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36"/>
          <w:szCs w:val="36"/>
        </w:rPr>
      </w:pPr>
      <w:r>
        <w:rPr>
          <w:b/>
          <w:color w:val="0070C0"/>
          <w:sz w:val="36"/>
          <w:szCs w:val="36"/>
        </w:rPr>
        <w:t>THE WORKING OF MIRACLES</w:t>
      </w:r>
    </w:p>
    <w:p>
      <w:pPr>
        <w:pStyle w:val="Normal"/>
        <w:jc w:val="center"/>
        <w:rPr>
          <w:b/>
          <w:color w:val="0000FF"/>
          <w:sz w:val="28"/>
          <w:szCs w:val="28"/>
        </w:rPr>
      </w:pPr>
      <w:r>
        <w:rPr>
          <w:b/>
          <w:color w:val="0000FF"/>
          <w:sz w:val="28"/>
          <w:szCs w:val="28"/>
        </w:rPr>
      </w:r>
    </w:p>
    <w:p>
      <w:pPr>
        <w:pStyle w:val="Normal"/>
        <w:rPr>
          <w:b/>
          <w:color w:val="C00000"/>
        </w:rPr>
      </w:pPr>
      <w:r>
        <w:rPr>
          <w:b/>
          <w:color w:val="C00000"/>
        </w:rPr>
        <w:t>BROWN DENOTES INSTRUCTIONS TO THE TECHNICIAN</w:t>
      </w:r>
    </w:p>
    <w:p>
      <w:pPr>
        <w:pStyle w:val="Normal"/>
        <w:rPr>
          <w:b/>
          <w:color w:val="0070C0"/>
        </w:rPr>
      </w:pPr>
      <w:r>
        <w:rPr>
          <w:b/>
          <w:color w:val="0070C0"/>
        </w:rPr>
        <w:t>BLUE DENOTES POWER POINT SLIDE</w:t>
      </w:r>
    </w:p>
    <w:p>
      <w:pPr>
        <w:pStyle w:val="Normal"/>
        <w:rPr>
          <w:b/>
          <w:color w:val="0070C0"/>
        </w:rPr>
      </w:pPr>
      <w:r>
        <w:rPr>
          <w:b/>
          <w:color w:val="0070C0"/>
        </w:rPr>
      </w:r>
    </w:p>
    <w:p>
      <w:pPr>
        <w:pStyle w:val="Normal"/>
        <w:rPr/>
      </w:pPr>
      <w:r>
        <w:rPr>
          <w:b/>
          <w:sz w:val="28"/>
          <w:szCs w:val="28"/>
        </w:rPr>
        <w:t xml:space="preserve">TEXT: </w:t>
      </w:r>
      <w:r>
        <w:rPr>
          <w:sz w:val="28"/>
          <w:szCs w:val="28"/>
        </w:rPr>
        <w:t xml:space="preserve">1 Corinthians 12:1-11, 28-29 (KJV) </w:t>
      </w:r>
      <w:r>
        <w:rPr>
          <w:b/>
          <w:i/>
          <w:sz w:val="28"/>
          <w:szCs w:val="28"/>
        </w:rPr>
        <w:t xml:space="preserve">“Now concerning spiritual </w:t>
      </w:r>
      <w:r>
        <w:rPr>
          <w:b/>
          <w:i/>
          <w:iCs/>
          <w:sz w:val="28"/>
          <w:szCs w:val="28"/>
        </w:rPr>
        <w:t>gifts</w:t>
      </w:r>
      <w:r>
        <w:rPr>
          <w:b/>
          <w:i/>
          <w:sz w:val="28"/>
          <w:szCs w:val="28"/>
        </w:rPr>
        <w:t xml:space="preserve">, brethren, I would not have you ignorant. </w:t>
      </w:r>
      <w:r>
        <w:rPr>
          <w:b/>
          <w:i/>
          <w:sz w:val="28"/>
          <w:szCs w:val="28"/>
          <w:vertAlign w:val="superscript"/>
        </w:rPr>
        <w:t>2</w:t>
      </w:r>
      <w:r>
        <w:rPr>
          <w:b/>
          <w:i/>
          <w:sz w:val="28"/>
          <w:szCs w:val="28"/>
        </w:rPr>
        <w:t xml:space="preserve">Ye know that ye were Gentiles, carried away unto these dumb idols, even as ye were led. </w:t>
      </w:r>
      <w:r>
        <w:rPr>
          <w:b/>
          <w:i/>
          <w:sz w:val="28"/>
          <w:szCs w:val="28"/>
          <w:vertAlign w:val="superscript"/>
        </w:rPr>
        <w:t>3</w:t>
      </w:r>
      <w:r>
        <w:rPr>
          <w:b/>
          <w:i/>
          <w:sz w:val="28"/>
          <w:szCs w:val="28"/>
        </w:rPr>
        <w:t xml:space="preserve">Wherefore I give you to understand, that no man speaking by the Spirit of God calleth Jesus accursed: and </w:t>
      </w:r>
      <w:r>
        <w:rPr>
          <w:b/>
          <w:i/>
          <w:iCs/>
          <w:sz w:val="28"/>
          <w:szCs w:val="28"/>
        </w:rPr>
        <w:t>that</w:t>
      </w:r>
      <w:r>
        <w:rPr>
          <w:b/>
          <w:i/>
          <w:sz w:val="28"/>
          <w:szCs w:val="28"/>
        </w:rPr>
        <w:t xml:space="preserve"> no man can say that Jesus is the Lord, but by the Holy Ghost.  </w:t>
      </w:r>
      <w:r>
        <w:rPr>
          <w:b/>
          <w:i/>
          <w:sz w:val="28"/>
          <w:szCs w:val="28"/>
          <w:vertAlign w:val="superscript"/>
        </w:rPr>
        <w:t>4</w:t>
      </w:r>
      <w:r>
        <w:rPr>
          <w:b/>
          <w:i/>
          <w:sz w:val="28"/>
          <w:szCs w:val="28"/>
        </w:rPr>
        <w:t xml:space="preserve">Now there are diversities of gifts, but the same Spirit. </w:t>
      </w:r>
      <w:r>
        <w:rPr>
          <w:b/>
          <w:i/>
          <w:sz w:val="28"/>
          <w:szCs w:val="28"/>
          <w:vertAlign w:val="superscript"/>
        </w:rPr>
        <w:t>5</w:t>
      </w:r>
      <w:r>
        <w:rPr>
          <w:b/>
          <w:i/>
          <w:sz w:val="28"/>
          <w:szCs w:val="28"/>
        </w:rPr>
        <w:t xml:space="preserve">And there are differences of administrations, but the same Lord.  </w:t>
      </w:r>
      <w:r>
        <w:rPr>
          <w:b/>
          <w:i/>
          <w:sz w:val="28"/>
          <w:szCs w:val="28"/>
          <w:vertAlign w:val="superscript"/>
        </w:rPr>
        <w:t>6</w:t>
      </w:r>
      <w:r>
        <w:rPr>
          <w:b/>
          <w:i/>
          <w:sz w:val="28"/>
          <w:szCs w:val="28"/>
        </w:rPr>
        <w:t xml:space="preserve">And there are diversities of operations, but it is the same God which worketh all in all. </w:t>
      </w:r>
      <w:r>
        <w:rPr>
          <w:b/>
          <w:i/>
          <w:sz w:val="28"/>
          <w:szCs w:val="28"/>
          <w:vertAlign w:val="superscript"/>
        </w:rPr>
        <w:t>7</w:t>
      </w:r>
      <w:r>
        <w:rPr>
          <w:b/>
          <w:i/>
          <w:sz w:val="28"/>
          <w:szCs w:val="28"/>
        </w:rPr>
        <w:t xml:space="preserve">But the manifestation of the Spirit is given to every man to profit withal. </w:t>
      </w:r>
      <w:r>
        <w:rPr>
          <w:b/>
          <w:i/>
          <w:sz w:val="28"/>
          <w:szCs w:val="28"/>
          <w:vertAlign w:val="superscript"/>
        </w:rPr>
        <w:t>8</w:t>
      </w:r>
      <w:r>
        <w:rPr>
          <w:b/>
          <w:i/>
          <w:sz w:val="28"/>
          <w:szCs w:val="28"/>
        </w:rPr>
        <w:t xml:space="preserve">For to one is given by the Spirit the word of wisdom;  to another the word of knowledge by the same Spirit; </w:t>
      </w:r>
      <w:r>
        <w:rPr>
          <w:b/>
          <w:i/>
          <w:sz w:val="28"/>
          <w:szCs w:val="28"/>
          <w:vertAlign w:val="superscript"/>
        </w:rPr>
        <w:t>9</w:t>
      </w:r>
      <w:r>
        <w:rPr>
          <w:b/>
          <w:i/>
          <w:sz w:val="28"/>
          <w:szCs w:val="28"/>
        </w:rPr>
        <w:t xml:space="preserve"> To another faith by the same Spirit;  to another the gifts of healing by the same Spirit; </w:t>
      </w:r>
      <w:r>
        <w:rPr>
          <w:b/>
          <w:i/>
          <w:sz w:val="28"/>
          <w:szCs w:val="28"/>
          <w:vertAlign w:val="superscript"/>
        </w:rPr>
        <w:t>10</w:t>
      </w:r>
      <w:r>
        <w:rPr>
          <w:b/>
          <w:i/>
          <w:sz w:val="28"/>
          <w:szCs w:val="28"/>
        </w:rPr>
        <w:t xml:space="preserve"> To another </w:t>
      </w:r>
      <w:r>
        <w:rPr>
          <w:b/>
          <w:i/>
          <w:sz w:val="28"/>
          <w:szCs w:val="28"/>
          <w:u w:val="single"/>
        </w:rPr>
        <w:t>the working of miracles</w:t>
      </w:r>
      <w:r>
        <w:rPr>
          <w:b/>
          <w:i/>
          <w:sz w:val="28"/>
          <w:szCs w:val="28"/>
        </w:rPr>
        <w:t xml:space="preserve">;  to another prophecy;  to another discerning of spirits;  to another </w:t>
      </w:r>
      <w:r>
        <w:rPr>
          <w:b/>
          <w:i/>
          <w:iCs/>
          <w:sz w:val="28"/>
          <w:szCs w:val="28"/>
        </w:rPr>
        <w:t>divers</w:t>
      </w:r>
      <w:r>
        <w:rPr>
          <w:b/>
          <w:i/>
          <w:sz w:val="28"/>
          <w:szCs w:val="28"/>
        </w:rPr>
        <w:t xml:space="preserve"> kinds of tongues;  to another the interpretation of tongues: </w:t>
      </w:r>
      <w:r>
        <w:rPr>
          <w:b/>
          <w:i/>
          <w:sz w:val="28"/>
          <w:szCs w:val="28"/>
          <w:vertAlign w:val="superscript"/>
        </w:rPr>
        <w:t>11</w:t>
      </w:r>
      <w:r>
        <w:rPr>
          <w:b/>
          <w:i/>
          <w:sz w:val="28"/>
          <w:szCs w:val="28"/>
        </w:rPr>
        <w:t>But all these worketh that one and the selfsame Spirit, dividing to every man severally as he will.”</w:t>
      </w:r>
    </w:p>
    <w:p>
      <w:pPr>
        <w:pStyle w:val="Normal"/>
        <w:jc w:val="center"/>
        <w:rPr>
          <w:b/>
          <w:i/>
          <w:color w:val="0000FF"/>
          <w:sz w:val="28"/>
          <w:szCs w:val="28"/>
        </w:rPr>
      </w:pPr>
      <w:r>
        <w:rPr>
          <w:b/>
          <w:i/>
          <w:color w:val="0000FF"/>
          <w:sz w:val="28"/>
          <w:szCs w:val="28"/>
        </w:rPr>
      </w:r>
    </w:p>
    <w:p>
      <w:pPr>
        <w:pStyle w:val="Normal"/>
        <w:rPr>
          <w:color w:val="0070C0"/>
          <w:sz w:val="28"/>
          <w:szCs w:val="28"/>
        </w:rPr>
      </w:pPr>
      <w:r>
        <w:rPr>
          <w:b/>
          <w:color w:val="0070C0"/>
          <w:sz w:val="28"/>
          <w:szCs w:val="28"/>
        </w:rPr>
        <w:t>I. DEFENITION OF THE GIFT…</w:t>
      </w:r>
    </w:p>
    <w:p>
      <w:pPr>
        <w:pStyle w:val="Normal"/>
        <w:rPr/>
      </w:pPr>
      <w:r>
        <w:rPr>
          <w:sz w:val="28"/>
          <w:szCs w:val="28"/>
        </w:rPr>
        <w:t xml:space="preserve">Everyone I know either needs a miracle or is connected to someone who does.  The first thing I would like to point out is the terminology of scripture with regard to this wonderful gift.  I believe every phrase in scripture is thoughtfully and purposefully framed, for instance, what we normally refer to as "The Gift of Miracles", is in fact, "The Gift of Working of Miracles."  </w:t>
      </w:r>
    </w:p>
    <w:p>
      <w:pPr>
        <w:pStyle w:val="Normal"/>
        <w:rPr>
          <w:sz w:val="28"/>
          <w:szCs w:val="28"/>
        </w:rPr>
      </w:pPr>
      <w:r>
        <w:rPr>
          <w:sz w:val="28"/>
          <w:szCs w:val="28"/>
        </w:rPr>
      </w:r>
    </w:p>
    <w:p>
      <w:pPr>
        <w:pStyle w:val="Normal"/>
        <w:rPr>
          <w:b/>
          <w:color w:val="C00000"/>
          <w:sz w:val="28"/>
          <w:szCs w:val="28"/>
        </w:rPr>
      </w:pPr>
      <w:r>
        <w:rPr>
          <w:color w:val="0070C0"/>
          <w:sz w:val="28"/>
          <w:szCs w:val="28"/>
        </w:rPr>
        <w:t xml:space="preserve">The definition of this gift is as follows:  </w:t>
      </w:r>
      <w:r>
        <w:rPr>
          <w:b/>
          <w:color w:val="C00000"/>
          <w:sz w:val="28"/>
          <w:szCs w:val="28"/>
        </w:rPr>
        <w:t>(PLACE ON THE SCREEN ONE AT A TIME)</w:t>
      </w:r>
    </w:p>
    <w:p>
      <w:pPr>
        <w:pStyle w:val="Normal"/>
        <w:numPr>
          <w:ilvl w:val="0"/>
          <w:numId w:val="3"/>
        </w:numPr>
        <w:jc w:val="both"/>
        <w:rPr>
          <w:color w:val="0070C0"/>
          <w:sz w:val="28"/>
          <w:szCs w:val="28"/>
        </w:rPr>
      </w:pPr>
      <w:r>
        <w:rPr>
          <w:color w:val="0070C0"/>
          <w:sz w:val="28"/>
          <w:szCs w:val="28"/>
        </w:rPr>
        <w:t>Working -</w:t>
      </w:r>
      <w:r>
        <w:rPr>
          <w:sz w:val="28"/>
          <w:szCs w:val="28"/>
        </w:rPr>
        <w:t xml:space="preserve"> Energema - (en-erg'-ay-mah)</w:t>
      </w:r>
      <w:r>
        <w:rPr>
          <w:color w:val="0000FF"/>
          <w:sz w:val="28"/>
          <w:szCs w:val="28"/>
        </w:rPr>
        <w:t xml:space="preserve"> </w:t>
      </w:r>
      <w:r>
        <w:rPr>
          <w:color w:val="0070C0"/>
          <w:sz w:val="28"/>
          <w:szCs w:val="28"/>
        </w:rPr>
        <w:t>Active, efficient operation</w:t>
      </w:r>
    </w:p>
    <w:p>
      <w:pPr>
        <w:pStyle w:val="Normal"/>
        <w:numPr>
          <w:ilvl w:val="0"/>
          <w:numId w:val="3"/>
        </w:numPr>
        <w:jc w:val="both"/>
        <w:rPr>
          <w:color w:val="0070C0"/>
          <w:sz w:val="28"/>
          <w:szCs w:val="28"/>
        </w:rPr>
      </w:pPr>
      <w:r>
        <w:rPr>
          <w:color w:val="0070C0"/>
          <w:sz w:val="28"/>
          <w:szCs w:val="28"/>
        </w:rPr>
        <w:t>Miracles -</w:t>
      </w:r>
      <w:r>
        <w:rPr>
          <w:color w:val="0000FF"/>
          <w:sz w:val="28"/>
          <w:szCs w:val="28"/>
        </w:rPr>
        <w:t xml:space="preserve"> </w:t>
      </w:r>
      <w:r>
        <w:rPr>
          <w:sz w:val="28"/>
          <w:szCs w:val="28"/>
        </w:rPr>
        <w:t>Dunamis - (doo'-nam-is)</w:t>
      </w:r>
      <w:r>
        <w:rPr>
          <w:color w:val="0000FF"/>
          <w:sz w:val="28"/>
          <w:szCs w:val="28"/>
        </w:rPr>
        <w:t xml:space="preserve"> </w:t>
      </w:r>
      <w:r>
        <w:rPr>
          <w:color w:val="0070C0"/>
          <w:sz w:val="28"/>
          <w:szCs w:val="28"/>
        </w:rPr>
        <w:t xml:space="preserve">Miraculous power or ability </w:t>
      </w:r>
    </w:p>
    <w:p>
      <w:pPr>
        <w:pStyle w:val="Normal"/>
        <w:rPr>
          <w:color w:val="0070C0"/>
          <w:sz w:val="28"/>
          <w:szCs w:val="28"/>
        </w:rPr>
      </w:pPr>
      <w:r>
        <w:rPr>
          <w:color w:val="0070C0"/>
          <w:sz w:val="28"/>
          <w:szCs w:val="28"/>
        </w:rPr>
      </w:r>
    </w:p>
    <w:p>
      <w:pPr>
        <w:pStyle w:val="Normal"/>
        <w:rPr/>
      </w:pPr>
      <w:r>
        <w:rPr>
          <w:sz w:val="28"/>
          <w:szCs w:val="28"/>
        </w:rPr>
        <w:t xml:space="preserve">Based on this information we could define this gift as </w:t>
      </w:r>
      <w:r>
        <w:rPr>
          <w:i/>
          <w:sz w:val="28"/>
          <w:szCs w:val="28"/>
        </w:rPr>
        <w:t>“The active, efficient operation of miraculous powers or abilities.”</w:t>
      </w:r>
      <w:r>
        <w:rPr>
          <w:sz w:val="28"/>
          <w:szCs w:val="28"/>
        </w:rPr>
        <w:t xml:space="preserve">   </w:t>
      </w:r>
    </w:p>
    <w:p>
      <w:pPr>
        <w:pStyle w:val="Normal"/>
        <w:rPr>
          <w:sz w:val="28"/>
          <w:szCs w:val="28"/>
        </w:rPr>
      </w:pPr>
      <w:r>
        <w:rPr>
          <w:sz w:val="28"/>
          <w:szCs w:val="28"/>
        </w:rPr>
      </w:r>
    </w:p>
    <w:p>
      <w:pPr>
        <w:pStyle w:val="Normal"/>
        <w:rPr/>
      </w:pPr>
      <w:r>
        <w:rPr>
          <w:sz w:val="28"/>
          <w:szCs w:val="28"/>
        </w:rPr>
        <w:t>In his book</w:t>
      </w:r>
      <w:r>
        <w:rPr>
          <w:color w:val="0000FF"/>
          <w:sz w:val="28"/>
          <w:szCs w:val="28"/>
        </w:rPr>
        <w:t xml:space="preserve"> </w:t>
      </w:r>
      <w:r>
        <w:rPr>
          <w:color w:val="0070C0"/>
          <w:sz w:val="28"/>
          <w:szCs w:val="28"/>
        </w:rPr>
        <w:t xml:space="preserve">"The Gifts of the Spirit" - Harold Horton defines miracles in the following ways:  </w:t>
      </w:r>
      <w:r>
        <w:rPr>
          <w:b/>
          <w:color w:val="C00000"/>
          <w:sz w:val="28"/>
          <w:szCs w:val="28"/>
        </w:rPr>
        <w:t>(PLACE ON THE SCREEN ONE AT A TIME)</w:t>
      </w:r>
      <w:r>
        <w:rPr>
          <w:color w:val="0070C0"/>
          <w:sz w:val="28"/>
          <w:szCs w:val="28"/>
        </w:rPr>
        <w:t xml:space="preserve"> </w:t>
      </w:r>
    </w:p>
    <w:p>
      <w:pPr>
        <w:pStyle w:val="Normal"/>
        <w:numPr>
          <w:ilvl w:val="0"/>
          <w:numId w:val="10"/>
        </w:numPr>
        <w:rPr>
          <w:i/>
          <w:color w:val="0070C0"/>
          <w:sz w:val="28"/>
          <w:szCs w:val="28"/>
        </w:rPr>
      </w:pPr>
      <w:r>
        <w:rPr>
          <w:i/>
          <w:color w:val="0070C0"/>
          <w:sz w:val="28"/>
          <w:szCs w:val="28"/>
        </w:rPr>
        <w:t xml:space="preserve">"A miracle is a supernatural act on the natural plane." </w:t>
      </w:r>
    </w:p>
    <w:p>
      <w:pPr>
        <w:pStyle w:val="Normal"/>
        <w:numPr>
          <w:ilvl w:val="0"/>
          <w:numId w:val="10"/>
        </w:numPr>
        <w:rPr>
          <w:i/>
          <w:color w:val="0070C0"/>
          <w:sz w:val="28"/>
          <w:szCs w:val="28"/>
        </w:rPr>
      </w:pPr>
      <w:r>
        <w:rPr>
          <w:i/>
          <w:color w:val="0070C0"/>
          <w:sz w:val="28"/>
          <w:szCs w:val="28"/>
        </w:rPr>
        <w:t xml:space="preserve">"Works contrary to nature, accomplishments, so to speak, of the impossible, sudden and unaccountable reversals of the order to which we are accustomed." </w:t>
      </w:r>
    </w:p>
    <w:p>
      <w:pPr>
        <w:pStyle w:val="Normal"/>
        <w:widowControl w:val="false"/>
        <w:numPr>
          <w:ilvl w:val="0"/>
          <w:numId w:val="6"/>
        </w:numPr>
        <w:tabs>
          <w:tab w:val="left" w:pos="720" w:leader="none"/>
        </w:tabs>
        <w:autoSpaceDE w:val="false"/>
        <w:ind w:hanging="360" w:start="720" w:end="0"/>
        <w:rPr>
          <w:i/>
          <w:color w:val="0070C0"/>
          <w:sz w:val="28"/>
          <w:szCs w:val="28"/>
        </w:rPr>
      </w:pPr>
      <w:r>
        <w:rPr>
          <w:i/>
          <w:color w:val="0070C0"/>
          <w:sz w:val="28"/>
          <w:szCs w:val="28"/>
        </w:rPr>
        <w:t xml:space="preserve">"A miracle is a supernatural intervention in the ordinary course of nature; a temporary suspension of the accustomed order; an interruption of the system of nature as we know it." </w:t>
      </w:r>
    </w:p>
    <w:p>
      <w:pPr>
        <w:pStyle w:val="Normal"/>
        <w:widowControl w:val="false"/>
        <w:numPr>
          <w:ilvl w:val="0"/>
          <w:numId w:val="6"/>
        </w:numPr>
        <w:tabs>
          <w:tab w:val="left" w:pos="720" w:leader="none"/>
        </w:tabs>
        <w:autoSpaceDE w:val="false"/>
        <w:ind w:hanging="360" w:start="720" w:end="0"/>
        <w:rPr>
          <w:i/>
          <w:color w:val="0070C0"/>
          <w:sz w:val="28"/>
          <w:szCs w:val="28"/>
        </w:rPr>
      </w:pPr>
      <w:r>
        <w:rPr>
          <w:i/>
          <w:color w:val="0070C0"/>
          <w:sz w:val="28"/>
          <w:szCs w:val="28"/>
        </w:rPr>
        <w:t>"A miracle is a sovereign act of the Spirit of God irrespective of laws or systems."</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Before we move on to other things let me add that the gift of the working of miracles has to do with miracles of a non-physical nature rather than a physical nature. When we talk about a person having experienced a miracle of healing it could more correctly be identified as a gift of healing. </w:t>
      </w:r>
    </w:p>
    <w:p>
      <w:pPr>
        <w:pStyle w:val="Normal"/>
        <w:rPr>
          <w:sz w:val="28"/>
          <w:szCs w:val="28"/>
        </w:rPr>
      </w:pPr>
      <w:r>
        <w:rPr>
          <w:sz w:val="28"/>
          <w:szCs w:val="28"/>
        </w:rPr>
      </w:r>
    </w:p>
    <w:p>
      <w:pPr>
        <w:pStyle w:val="Normal"/>
        <w:rPr>
          <w:sz w:val="28"/>
          <w:szCs w:val="28"/>
        </w:rPr>
      </w:pPr>
      <w:r>
        <w:rPr>
          <w:sz w:val="28"/>
          <w:szCs w:val="28"/>
        </w:rPr>
        <w:t>In scripture the gift of the working of miracles would be instances such as;</w:t>
      </w:r>
    </w:p>
    <w:p>
      <w:pPr>
        <w:pStyle w:val="Normal"/>
        <w:widowControl w:val="false"/>
        <w:numPr>
          <w:ilvl w:val="0"/>
          <w:numId w:val="2"/>
        </w:numPr>
        <w:autoSpaceDE w:val="false"/>
        <w:rPr>
          <w:sz w:val="28"/>
          <w:szCs w:val="28"/>
        </w:rPr>
      </w:pPr>
      <w:r>
        <w:rPr>
          <w:sz w:val="28"/>
          <w:szCs w:val="28"/>
        </w:rPr>
        <w:t>God speaking the world into existence</w:t>
      </w:r>
    </w:p>
    <w:p>
      <w:pPr>
        <w:pStyle w:val="Normal"/>
        <w:widowControl w:val="false"/>
        <w:numPr>
          <w:ilvl w:val="0"/>
          <w:numId w:val="2"/>
        </w:numPr>
        <w:autoSpaceDE w:val="false"/>
        <w:rPr>
          <w:sz w:val="28"/>
          <w:szCs w:val="28"/>
          <w:u w:val="single"/>
        </w:rPr>
      </w:pPr>
      <w:r>
        <w:rPr>
          <w:sz w:val="28"/>
          <w:szCs w:val="28"/>
        </w:rPr>
        <w:t>God creating man</w:t>
      </w:r>
    </w:p>
    <w:p>
      <w:pPr>
        <w:pStyle w:val="Normal"/>
        <w:widowControl w:val="false"/>
        <w:numPr>
          <w:ilvl w:val="0"/>
          <w:numId w:val="2"/>
        </w:numPr>
        <w:autoSpaceDE w:val="false"/>
        <w:rPr>
          <w:sz w:val="28"/>
          <w:szCs w:val="28"/>
        </w:rPr>
      </w:pPr>
      <w:r>
        <w:rPr>
          <w:sz w:val="28"/>
          <w:szCs w:val="28"/>
        </w:rPr>
        <w:t>Abram's ram caught in a thicket</w:t>
      </w:r>
    </w:p>
    <w:p>
      <w:pPr>
        <w:pStyle w:val="Normal"/>
        <w:widowControl w:val="false"/>
        <w:numPr>
          <w:ilvl w:val="0"/>
          <w:numId w:val="2"/>
        </w:numPr>
        <w:autoSpaceDE w:val="false"/>
        <w:rPr>
          <w:sz w:val="28"/>
          <w:szCs w:val="28"/>
        </w:rPr>
      </w:pPr>
      <w:r>
        <w:rPr>
          <w:sz w:val="28"/>
          <w:szCs w:val="28"/>
        </w:rPr>
        <w:t>The plagues of Egypt</w:t>
      </w:r>
    </w:p>
    <w:p>
      <w:pPr>
        <w:pStyle w:val="Normal"/>
        <w:widowControl w:val="false"/>
        <w:numPr>
          <w:ilvl w:val="0"/>
          <w:numId w:val="2"/>
        </w:numPr>
        <w:autoSpaceDE w:val="false"/>
        <w:rPr>
          <w:sz w:val="28"/>
          <w:szCs w:val="28"/>
        </w:rPr>
      </w:pPr>
      <w:r>
        <w:rPr>
          <w:sz w:val="28"/>
          <w:szCs w:val="28"/>
        </w:rPr>
        <w:t>The Red Sea being parted</w:t>
      </w:r>
    </w:p>
    <w:p>
      <w:pPr>
        <w:pStyle w:val="Normal"/>
        <w:widowControl w:val="false"/>
        <w:numPr>
          <w:ilvl w:val="0"/>
          <w:numId w:val="2"/>
        </w:numPr>
        <w:autoSpaceDE w:val="false"/>
        <w:rPr>
          <w:sz w:val="28"/>
          <w:szCs w:val="28"/>
        </w:rPr>
      </w:pPr>
      <w:r>
        <w:rPr>
          <w:sz w:val="28"/>
          <w:szCs w:val="28"/>
        </w:rPr>
        <w:t>The brazen serpent in the wilderness</w:t>
      </w:r>
    </w:p>
    <w:p>
      <w:pPr>
        <w:pStyle w:val="Normal"/>
        <w:widowControl w:val="false"/>
        <w:numPr>
          <w:ilvl w:val="0"/>
          <w:numId w:val="2"/>
        </w:numPr>
        <w:autoSpaceDE w:val="false"/>
        <w:rPr>
          <w:sz w:val="28"/>
          <w:szCs w:val="28"/>
        </w:rPr>
      </w:pPr>
      <w:r>
        <w:rPr>
          <w:sz w:val="28"/>
          <w:szCs w:val="28"/>
        </w:rPr>
        <w:t>The provision of food and water in the wilderness</w:t>
      </w:r>
    </w:p>
    <w:p>
      <w:pPr>
        <w:pStyle w:val="Normal"/>
        <w:widowControl w:val="false"/>
        <w:numPr>
          <w:ilvl w:val="0"/>
          <w:numId w:val="2"/>
        </w:numPr>
        <w:autoSpaceDE w:val="false"/>
        <w:rPr>
          <w:sz w:val="28"/>
          <w:szCs w:val="28"/>
        </w:rPr>
      </w:pPr>
      <w:r>
        <w:rPr>
          <w:sz w:val="28"/>
          <w:szCs w:val="28"/>
        </w:rPr>
        <w:t>The 40 year life span of clothing and sandals in the time of the wilderness wandering</w:t>
      </w:r>
    </w:p>
    <w:p>
      <w:pPr>
        <w:pStyle w:val="Normal"/>
        <w:widowControl w:val="false"/>
        <w:numPr>
          <w:ilvl w:val="0"/>
          <w:numId w:val="2"/>
        </w:numPr>
        <w:autoSpaceDE w:val="false"/>
        <w:rPr>
          <w:sz w:val="28"/>
          <w:szCs w:val="28"/>
        </w:rPr>
      </w:pPr>
      <w:r>
        <w:rPr>
          <w:sz w:val="28"/>
          <w:szCs w:val="28"/>
        </w:rPr>
        <w:t>Gideon's fleece being wet or dry</w:t>
      </w:r>
    </w:p>
    <w:p>
      <w:pPr>
        <w:pStyle w:val="Normal"/>
        <w:widowControl w:val="false"/>
        <w:numPr>
          <w:ilvl w:val="0"/>
          <w:numId w:val="2"/>
        </w:numPr>
        <w:autoSpaceDE w:val="false"/>
        <w:rPr>
          <w:sz w:val="28"/>
          <w:szCs w:val="28"/>
        </w:rPr>
      </w:pPr>
      <w:r>
        <w:rPr>
          <w:sz w:val="28"/>
          <w:szCs w:val="28"/>
        </w:rPr>
        <w:t>Elijah's fire on Carmel</w:t>
      </w:r>
    </w:p>
    <w:p>
      <w:pPr>
        <w:pStyle w:val="Normal"/>
        <w:widowControl w:val="false"/>
        <w:numPr>
          <w:ilvl w:val="0"/>
          <w:numId w:val="2"/>
        </w:numPr>
        <w:autoSpaceDE w:val="false"/>
        <w:rPr>
          <w:sz w:val="28"/>
          <w:szCs w:val="28"/>
        </w:rPr>
      </w:pPr>
      <w:r>
        <w:rPr>
          <w:sz w:val="28"/>
          <w:szCs w:val="28"/>
        </w:rPr>
        <w:t>The widow's oil being multiplied</w:t>
      </w:r>
    </w:p>
    <w:p>
      <w:pPr>
        <w:pStyle w:val="Normal"/>
        <w:widowControl w:val="false"/>
        <w:numPr>
          <w:ilvl w:val="0"/>
          <w:numId w:val="2"/>
        </w:numPr>
        <w:autoSpaceDE w:val="false"/>
        <w:rPr>
          <w:sz w:val="28"/>
          <w:szCs w:val="28"/>
        </w:rPr>
      </w:pPr>
      <w:r>
        <w:rPr>
          <w:sz w:val="28"/>
          <w:szCs w:val="28"/>
        </w:rPr>
        <w:t>Jesus turning water into wine</w:t>
      </w:r>
    </w:p>
    <w:p>
      <w:pPr>
        <w:pStyle w:val="Normal"/>
        <w:widowControl w:val="false"/>
        <w:numPr>
          <w:ilvl w:val="0"/>
          <w:numId w:val="2"/>
        </w:numPr>
        <w:autoSpaceDE w:val="false"/>
        <w:rPr>
          <w:sz w:val="28"/>
          <w:szCs w:val="28"/>
        </w:rPr>
      </w:pPr>
      <w:r>
        <w:rPr>
          <w:sz w:val="28"/>
          <w:szCs w:val="28"/>
        </w:rPr>
        <w:t>Tax money being found in the mouth of a fish</w:t>
      </w:r>
    </w:p>
    <w:p>
      <w:pPr>
        <w:pStyle w:val="Normal"/>
        <w:widowControl w:val="false"/>
        <w:numPr>
          <w:ilvl w:val="0"/>
          <w:numId w:val="2"/>
        </w:numPr>
        <w:autoSpaceDE w:val="false"/>
        <w:rPr>
          <w:sz w:val="28"/>
          <w:szCs w:val="28"/>
        </w:rPr>
      </w:pPr>
      <w:r>
        <w:rPr>
          <w:sz w:val="28"/>
          <w:szCs w:val="28"/>
        </w:rPr>
        <w:t>The stormy sea being stilled with three words</w:t>
      </w:r>
    </w:p>
    <w:p>
      <w:pPr>
        <w:pStyle w:val="Normal"/>
        <w:widowControl w:val="false"/>
        <w:numPr>
          <w:ilvl w:val="0"/>
          <w:numId w:val="2"/>
        </w:numPr>
        <w:autoSpaceDE w:val="false"/>
        <w:rPr>
          <w:sz w:val="28"/>
          <w:szCs w:val="28"/>
        </w:rPr>
      </w:pPr>
      <w:r>
        <w:rPr>
          <w:sz w:val="28"/>
          <w:szCs w:val="28"/>
        </w:rPr>
        <w:t xml:space="preserve">The apostles being freed from prison </w:t>
      </w:r>
    </w:p>
    <w:p>
      <w:pPr>
        <w:pStyle w:val="Normal"/>
        <w:rPr>
          <w:sz w:val="28"/>
          <w:szCs w:val="28"/>
        </w:rPr>
      </w:pPr>
      <w:r>
        <w:rPr>
          <w:sz w:val="28"/>
          <w:szCs w:val="28"/>
        </w:rPr>
      </w:r>
    </w:p>
    <w:p>
      <w:pPr>
        <w:pStyle w:val="Normal"/>
        <w:rPr/>
      </w:pPr>
      <w:r>
        <w:rPr>
          <w:sz w:val="28"/>
          <w:szCs w:val="28"/>
        </w:rPr>
        <w:t xml:space="preserve">We all know God to be a God of miracles.  </w:t>
      </w:r>
      <w:r>
        <w:rPr>
          <w:color w:val="0070C0"/>
          <w:sz w:val="28"/>
          <w:szCs w:val="28"/>
        </w:rPr>
        <w:t>To receive the benefits of this gift, we must move beyond the belief that He is able; to believing He wants us to receive a miracle.</w:t>
      </w:r>
      <w:r>
        <w:rPr>
          <w:sz w:val="28"/>
          <w:szCs w:val="28"/>
        </w:rPr>
        <w:t xml:space="preserve">  </w:t>
      </w:r>
      <w:r>
        <w:rPr>
          <w:b/>
          <w:color w:val="C00000"/>
          <w:sz w:val="28"/>
          <w:szCs w:val="28"/>
        </w:rPr>
        <w:t xml:space="preserve">(LEAVE ON THE SCREEN UNTIL THE NEXT SLIDE)  </w:t>
      </w:r>
      <w:r>
        <w:rPr>
          <w:sz w:val="28"/>
          <w:szCs w:val="28"/>
        </w:rPr>
        <w:t xml:space="preserve">(Have audience to point finger at themselves and say </w:t>
      </w:r>
      <w:r>
        <w:rPr>
          <w:i/>
          <w:sz w:val="28"/>
          <w:szCs w:val="28"/>
        </w:rPr>
        <w:t>“God wants me to have a miracle!”</w:t>
      </w:r>
      <w:r>
        <w:rPr>
          <w:sz w:val="28"/>
          <w:szCs w:val="28"/>
        </w:rPr>
        <w:t>)</w:t>
      </w:r>
    </w:p>
    <w:p>
      <w:pPr>
        <w:pStyle w:val="Normal"/>
        <w:rPr>
          <w:sz w:val="28"/>
          <w:szCs w:val="28"/>
        </w:rPr>
      </w:pPr>
      <w:r>
        <w:rPr>
          <w:sz w:val="28"/>
          <w:szCs w:val="28"/>
        </w:rPr>
      </w:r>
    </w:p>
    <w:p>
      <w:pPr>
        <w:pStyle w:val="Normal"/>
        <w:rPr/>
      </w:pPr>
      <w:r>
        <w:rPr>
          <w:sz w:val="28"/>
          <w:szCs w:val="28"/>
        </w:rPr>
        <w:t xml:space="preserve">No doubt about it, God desires to furnish miracles in our midst and there is certainly an overabundance of need for miracles, so the question becomes, </w:t>
      </w:r>
      <w:r>
        <w:rPr>
          <w:i/>
          <w:sz w:val="28"/>
          <w:szCs w:val="28"/>
        </w:rPr>
        <w:t>“How do I get myself into a position to receive a miracle?”</w:t>
      </w:r>
      <w:r>
        <w:rPr>
          <w:sz w:val="28"/>
          <w:szCs w:val="28"/>
        </w:rPr>
        <w:t xml:space="preserve"> </w:t>
      </w:r>
    </w:p>
    <w:p>
      <w:pPr>
        <w:pStyle w:val="Normal"/>
        <w:rPr>
          <w:sz w:val="28"/>
          <w:szCs w:val="28"/>
        </w:rPr>
      </w:pPr>
      <w:r>
        <w:rPr>
          <w:sz w:val="28"/>
          <w:szCs w:val="28"/>
        </w:rPr>
      </w:r>
    </w:p>
    <w:p>
      <w:pPr>
        <w:pStyle w:val="Normal"/>
        <w:rPr>
          <w:color w:val="0070C0"/>
          <w:sz w:val="28"/>
          <w:szCs w:val="28"/>
        </w:rPr>
      </w:pPr>
      <w:r>
        <w:rPr>
          <w:b/>
          <w:color w:val="0070C0"/>
          <w:sz w:val="28"/>
          <w:szCs w:val="28"/>
        </w:rPr>
        <w:t>II. DYNAMICS OF THE GIFT…</w:t>
      </w:r>
    </w:p>
    <w:p>
      <w:pPr>
        <w:pStyle w:val="Normal"/>
        <w:rPr/>
      </w:pPr>
      <w:r>
        <w:rPr>
          <w:color w:val="0070C0"/>
          <w:sz w:val="28"/>
          <w:szCs w:val="28"/>
        </w:rPr>
        <w:t>Miracles go beyond the natural to the supernatural.</w:t>
      </w:r>
      <w:r>
        <w:rPr>
          <w:sz w:val="28"/>
          <w:szCs w:val="28"/>
        </w:rPr>
        <w:t xml:space="preserve">  </w:t>
      </w:r>
      <w:r>
        <w:rPr>
          <w:b/>
          <w:color w:val="C00000"/>
          <w:sz w:val="28"/>
          <w:szCs w:val="28"/>
        </w:rPr>
        <w:t xml:space="preserve">(LEAVE ON THE SCREEN UNTIL THE NEXT SLIDE)  </w:t>
      </w:r>
      <w:r>
        <w:rPr>
          <w:sz w:val="28"/>
          <w:szCs w:val="28"/>
        </w:rPr>
        <w:t>Having said that I must also say that God is not the only one who can operate in the supernatural:</w:t>
      </w:r>
    </w:p>
    <w:p>
      <w:pPr>
        <w:pStyle w:val="Normal"/>
        <w:widowControl w:val="false"/>
        <w:numPr>
          <w:ilvl w:val="0"/>
          <w:numId w:val="1"/>
        </w:numPr>
        <w:autoSpaceDE w:val="false"/>
        <w:rPr>
          <w:sz w:val="28"/>
          <w:szCs w:val="28"/>
        </w:rPr>
      </w:pPr>
      <w:r>
        <w:rPr>
          <w:sz w:val="28"/>
          <w:szCs w:val="28"/>
        </w:rPr>
        <w:t>Pharaoh's magicians were able to cause their rods to become snakes</w:t>
      </w:r>
    </w:p>
    <w:p>
      <w:pPr>
        <w:pStyle w:val="Normal"/>
        <w:widowControl w:val="false"/>
        <w:numPr>
          <w:ilvl w:val="0"/>
          <w:numId w:val="1"/>
        </w:numPr>
        <w:autoSpaceDE w:val="false"/>
        <w:rPr>
          <w:sz w:val="28"/>
          <w:szCs w:val="28"/>
        </w:rPr>
      </w:pPr>
      <w:r>
        <w:rPr>
          <w:sz w:val="28"/>
          <w:szCs w:val="28"/>
        </w:rPr>
        <w:t>Pharaoh's magicians were able to turn the water to blood</w:t>
      </w:r>
    </w:p>
    <w:p>
      <w:pPr>
        <w:pStyle w:val="Normal"/>
        <w:widowControl w:val="false"/>
        <w:numPr>
          <w:ilvl w:val="0"/>
          <w:numId w:val="1"/>
        </w:numPr>
        <w:autoSpaceDE w:val="false"/>
        <w:rPr>
          <w:sz w:val="28"/>
          <w:szCs w:val="28"/>
        </w:rPr>
      </w:pPr>
      <w:r>
        <w:rPr>
          <w:sz w:val="28"/>
          <w:szCs w:val="28"/>
        </w:rPr>
        <w:t>Pharaoh's magicians were able to bring frogs upon the land</w:t>
      </w:r>
    </w:p>
    <w:p>
      <w:pPr>
        <w:pStyle w:val="Normal"/>
        <w:widowControl w:val="false"/>
        <w:numPr>
          <w:ilvl w:val="0"/>
          <w:numId w:val="1"/>
        </w:numPr>
        <w:autoSpaceDE w:val="false"/>
        <w:rPr>
          <w:sz w:val="28"/>
          <w:szCs w:val="28"/>
        </w:rPr>
      </w:pPr>
      <w:r>
        <w:rPr>
          <w:sz w:val="28"/>
          <w:szCs w:val="28"/>
        </w:rPr>
        <w:t>Pharaoh's magicians were able to turn dust into lice</w:t>
      </w:r>
    </w:p>
    <w:p>
      <w:pPr>
        <w:pStyle w:val="Normal"/>
        <w:rPr>
          <w:sz w:val="28"/>
          <w:szCs w:val="28"/>
        </w:rPr>
      </w:pPr>
      <w:r>
        <w:rPr>
          <w:sz w:val="28"/>
          <w:szCs w:val="28"/>
        </w:rPr>
      </w:r>
    </w:p>
    <w:p>
      <w:pPr>
        <w:pStyle w:val="Normal"/>
        <w:rPr/>
      </w:pPr>
      <w:r>
        <w:rPr>
          <w:sz w:val="28"/>
          <w:szCs w:val="28"/>
        </w:rPr>
        <w:t xml:space="preserve">Pharaoh's magicians had the power to punish the land but they did not have the power to bless it by ridding it of pestilence.  Simply put, the devil and his cronies can operate in the supernatural but they cannot complete a work that results in good things happening to God's people.  In addition he cannot curse what God has blessed as long as the person who has been blessed stays within the protection God has provided.  </w:t>
      </w:r>
    </w:p>
    <w:p>
      <w:pPr>
        <w:pStyle w:val="Normal"/>
        <w:rPr>
          <w:sz w:val="28"/>
          <w:szCs w:val="28"/>
        </w:rPr>
      </w:pPr>
      <w:r>
        <w:rPr>
          <w:sz w:val="28"/>
          <w:szCs w:val="28"/>
        </w:rPr>
      </w:r>
    </w:p>
    <w:p>
      <w:pPr>
        <w:pStyle w:val="Normal"/>
        <w:rPr>
          <w:b/>
          <w:color w:val="C00000"/>
          <w:sz w:val="28"/>
          <w:szCs w:val="28"/>
        </w:rPr>
      </w:pPr>
      <w:r>
        <w:rPr>
          <w:sz w:val="28"/>
          <w:szCs w:val="28"/>
        </w:rPr>
        <w:t xml:space="preserve">The working of miracles is a result of God setting aside His laws of nature allowing the higher Spiritual laws to take control.  </w:t>
      </w:r>
      <w:r>
        <w:rPr>
          <w:color w:val="0070C0"/>
          <w:sz w:val="28"/>
          <w:szCs w:val="28"/>
        </w:rPr>
        <w:t xml:space="preserve">In the working of miracles, natural laws are not abandoned, but merely set aside for the time being as the greater laws of God come into operation to supersede them:  </w:t>
      </w:r>
      <w:r>
        <w:rPr>
          <w:b/>
          <w:color w:val="C00000"/>
          <w:sz w:val="28"/>
          <w:szCs w:val="28"/>
        </w:rPr>
        <w:t>(PLACE ON THE SCREEN ONE AT A TIME)</w:t>
      </w:r>
    </w:p>
    <w:p>
      <w:pPr>
        <w:pStyle w:val="Normal"/>
        <w:widowControl w:val="false"/>
        <w:numPr>
          <w:ilvl w:val="0"/>
          <w:numId w:val="9"/>
        </w:numPr>
        <w:autoSpaceDE w:val="false"/>
        <w:rPr>
          <w:color w:val="0070C0"/>
          <w:sz w:val="28"/>
          <w:szCs w:val="28"/>
        </w:rPr>
      </w:pPr>
      <w:r>
        <w:rPr>
          <w:color w:val="0070C0"/>
          <w:sz w:val="28"/>
          <w:szCs w:val="28"/>
        </w:rPr>
        <w:t>The law of conflagration was set aside in the miracle of the burning bush.</w:t>
      </w:r>
    </w:p>
    <w:p>
      <w:pPr>
        <w:pStyle w:val="Normal"/>
        <w:widowControl w:val="false"/>
        <w:numPr>
          <w:ilvl w:val="0"/>
          <w:numId w:val="9"/>
        </w:numPr>
        <w:autoSpaceDE w:val="false"/>
        <w:rPr>
          <w:color w:val="0070C0"/>
          <w:sz w:val="28"/>
          <w:szCs w:val="28"/>
        </w:rPr>
      </w:pPr>
      <w:r>
        <w:rPr>
          <w:color w:val="0070C0"/>
          <w:sz w:val="28"/>
          <w:szCs w:val="28"/>
        </w:rPr>
        <w:t>The law of death was set aside in the miracle of the translation of Enoch and Elijah.</w:t>
      </w:r>
    </w:p>
    <w:p>
      <w:pPr>
        <w:pStyle w:val="Normal"/>
        <w:widowControl w:val="false"/>
        <w:numPr>
          <w:ilvl w:val="0"/>
          <w:numId w:val="9"/>
        </w:numPr>
        <w:autoSpaceDE w:val="false"/>
        <w:rPr>
          <w:color w:val="0070C0"/>
          <w:sz w:val="28"/>
          <w:szCs w:val="28"/>
        </w:rPr>
      </w:pPr>
      <w:r>
        <w:rPr>
          <w:color w:val="0070C0"/>
          <w:sz w:val="28"/>
          <w:szCs w:val="28"/>
        </w:rPr>
        <w:t xml:space="preserve">The law of process was set aside in the miracle of water being turned to wine.  </w:t>
      </w:r>
    </w:p>
    <w:p>
      <w:pPr>
        <w:pStyle w:val="Normal"/>
        <w:widowControl w:val="false"/>
        <w:numPr>
          <w:ilvl w:val="0"/>
          <w:numId w:val="9"/>
        </w:numPr>
        <w:autoSpaceDE w:val="false"/>
        <w:rPr>
          <w:color w:val="0070C0"/>
          <w:sz w:val="28"/>
          <w:szCs w:val="28"/>
        </w:rPr>
      </w:pPr>
      <w:r>
        <w:rPr>
          <w:color w:val="0070C0"/>
          <w:sz w:val="28"/>
          <w:szCs w:val="28"/>
        </w:rPr>
        <w:t>The law of gravity was set aside in the miracle of the ascension.</w:t>
      </w:r>
    </w:p>
    <w:p>
      <w:pPr>
        <w:pStyle w:val="Normal"/>
        <w:rPr>
          <w:color w:val="0070C0"/>
          <w:sz w:val="28"/>
          <w:szCs w:val="28"/>
        </w:rPr>
      </w:pPr>
      <w:r>
        <w:rPr>
          <w:color w:val="0070C0"/>
          <w:sz w:val="28"/>
          <w:szCs w:val="28"/>
        </w:rPr>
      </w:r>
    </w:p>
    <w:p>
      <w:pPr>
        <w:pStyle w:val="Normal"/>
        <w:rPr>
          <w:sz w:val="28"/>
          <w:szCs w:val="28"/>
        </w:rPr>
      </w:pPr>
      <w:r>
        <w:rPr>
          <w:sz w:val="28"/>
          <w:szCs w:val="28"/>
        </w:rPr>
        <w:t>These natural laws being circumvented are not only referred to in the Bible as miracles but also as powers, signs, and wonders.  Harold Horton in his book "The Gifts of the Spirit" gives the following definitions:</w:t>
      </w:r>
    </w:p>
    <w:p>
      <w:pPr>
        <w:pStyle w:val="Normal"/>
        <w:widowControl w:val="false"/>
        <w:numPr>
          <w:ilvl w:val="0"/>
          <w:numId w:val="7"/>
        </w:numPr>
        <w:autoSpaceDE w:val="false"/>
        <w:rPr>
          <w:sz w:val="28"/>
          <w:szCs w:val="28"/>
        </w:rPr>
      </w:pPr>
      <w:r>
        <w:rPr>
          <w:sz w:val="28"/>
          <w:szCs w:val="28"/>
        </w:rPr>
        <w:t xml:space="preserve">Powers - Explosions of almightiness </w:t>
      </w:r>
    </w:p>
    <w:p>
      <w:pPr>
        <w:pStyle w:val="Normal"/>
        <w:widowControl w:val="false"/>
        <w:numPr>
          <w:ilvl w:val="0"/>
          <w:numId w:val="7"/>
        </w:numPr>
        <w:autoSpaceDE w:val="false"/>
        <w:rPr>
          <w:sz w:val="28"/>
          <w:szCs w:val="28"/>
        </w:rPr>
      </w:pPr>
      <w:r>
        <w:rPr>
          <w:sz w:val="28"/>
          <w:szCs w:val="28"/>
        </w:rPr>
        <w:t>Signs - The visible tokens of invisible power</w:t>
      </w:r>
    </w:p>
    <w:p>
      <w:pPr>
        <w:pStyle w:val="Normal"/>
        <w:widowControl w:val="false"/>
        <w:numPr>
          <w:ilvl w:val="0"/>
          <w:numId w:val="7"/>
        </w:numPr>
        <w:autoSpaceDE w:val="false"/>
        <w:rPr>
          <w:sz w:val="28"/>
          <w:szCs w:val="28"/>
        </w:rPr>
      </w:pPr>
      <w:r>
        <w:rPr>
          <w:sz w:val="28"/>
          <w:szCs w:val="28"/>
        </w:rPr>
        <w:t xml:space="preserve">Wonders - Impelling staggering astonishment </w:t>
      </w:r>
    </w:p>
    <w:p>
      <w:pPr>
        <w:pStyle w:val="Normal"/>
        <w:rPr>
          <w:sz w:val="28"/>
          <w:szCs w:val="28"/>
        </w:rPr>
      </w:pPr>
      <w:r>
        <w:rPr>
          <w:sz w:val="28"/>
          <w:szCs w:val="28"/>
        </w:rPr>
      </w:r>
    </w:p>
    <w:p>
      <w:pPr>
        <w:pStyle w:val="Normal"/>
        <w:rPr/>
      </w:pPr>
      <w:r>
        <w:rPr>
          <w:sz w:val="28"/>
          <w:szCs w:val="28"/>
        </w:rPr>
        <w:t>In God's world performing a miracle, no matter how difficult it may seem, is just His natural and normal way of doing things.  To understand this truth fully one must understand one fundamental, foundational truth:  He is not a God who performs miracles He is a God of miracles.  It was more natural for Jesus to walk on water than not to walk on it!</w:t>
      </w:r>
    </w:p>
    <w:p>
      <w:pPr>
        <w:pStyle w:val="Normal"/>
        <w:rPr>
          <w:sz w:val="28"/>
          <w:szCs w:val="28"/>
        </w:rPr>
      </w:pPr>
      <w:r>
        <w:rPr>
          <w:sz w:val="28"/>
          <w:szCs w:val="28"/>
        </w:rPr>
      </w:r>
    </w:p>
    <w:p>
      <w:pPr>
        <w:pStyle w:val="Normal"/>
        <w:rPr/>
      </w:pPr>
      <w:r>
        <w:rPr>
          <w:color w:val="0070C0"/>
          <w:sz w:val="28"/>
          <w:szCs w:val="28"/>
        </w:rPr>
        <w:t xml:space="preserve">By His very nature God is more apt to perform a miracle than not to perform it.  </w:t>
      </w:r>
      <w:r>
        <w:rPr>
          <w:b/>
          <w:color w:val="C00000"/>
          <w:sz w:val="28"/>
          <w:szCs w:val="28"/>
        </w:rPr>
        <w:t>(LEAVE ON THE SCREEN UNTIL THE NEXT SLIDE)</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For God, miracles are the natural way of doing things. It does not take any more ability and power for God to do the miraculous, than for us to perform the daily duties of our professions.  </w:t>
      </w:r>
    </w:p>
    <w:p>
      <w:pPr>
        <w:pStyle w:val="Normal"/>
        <w:rPr>
          <w:sz w:val="28"/>
          <w:szCs w:val="28"/>
        </w:rPr>
      </w:pPr>
      <w:r>
        <w:rPr>
          <w:sz w:val="28"/>
          <w:szCs w:val="28"/>
        </w:rPr>
      </w:r>
    </w:p>
    <w:p>
      <w:pPr>
        <w:pStyle w:val="Normal"/>
        <w:rPr>
          <w:b/>
          <w:color w:val="0070C0"/>
          <w:sz w:val="28"/>
          <w:szCs w:val="28"/>
        </w:rPr>
      </w:pPr>
      <w:r>
        <w:rPr>
          <w:b/>
          <w:color w:val="0070C0"/>
          <w:sz w:val="28"/>
          <w:szCs w:val="28"/>
        </w:rPr>
        <w:t>III. DEMONSTRATION OF THE GIFT…</w:t>
      </w:r>
    </w:p>
    <w:p>
      <w:pPr>
        <w:pStyle w:val="Normal"/>
        <w:rPr>
          <w:b/>
          <w:color w:val="C00000"/>
          <w:sz w:val="28"/>
          <w:szCs w:val="28"/>
        </w:rPr>
      </w:pPr>
      <w:r>
        <w:rPr>
          <w:color w:val="0070C0"/>
          <w:sz w:val="28"/>
          <w:szCs w:val="28"/>
        </w:rPr>
        <w:t xml:space="preserve">From Genesis to Revelation the Bible is full of miracles:  </w:t>
      </w:r>
      <w:r>
        <w:rPr>
          <w:b/>
          <w:color w:val="C00000"/>
          <w:sz w:val="28"/>
          <w:szCs w:val="28"/>
        </w:rPr>
        <w:t>(PLACE ON THE SCREEN ONE AT A TIME)</w:t>
      </w:r>
    </w:p>
    <w:p>
      <w:pPr>
        <w:pStyle w:val="Normal"/>
        <w:numPr>
          <w:ilvl w:val="0"/>
          <w:numId w:val="8"/>
        </w:numPr>
        <w:rPr>
          <w:color w:val="0070C0"/>
          <w:sz w:val="28"/>
          <w:szCs w:val="28"/>
        </w:rPr>
      </w:pPr>
      <w:r>
        <w:rPr>
          <w:color w:val="0070C0"/>
          <w:sz w:val="28"/>
          <w:szCs w:val="28"/>
        </w:rPr>
        <w:t>The very act of creation was miraculous</w:t>
      </w:r>
    </w:p>
    <w:p>
      <w:pPr>
        <w:pStyle w:val="Normal"/>
        <w:numPr>
          <w:ilvl w:val="0"/>
          <w:numId w:val="8"/>
        </w:numPr>
        <w:rPr>
          <w:color w:val="0070C0"/>
          <w:sz w:val="28"/>
          <w:szCs w:val="28"/>
        </w:rPr>
      </w:pPr>
      <w:r>
        <w:rPr>
          <w:color w:val="0070C0"/>
          <w:sz w:val="28"/>
          <w:szCs w:val="28"/>
        </w:rPr>
        <w:t>The final disposition of the earth will be miraculous</w:t>
      </w:r>
    </w:p>
    <w:p>
      <w:pPr>
        <w:pStyle w:val="Normal"/>
        <w:numPr>
          <w:ilvl w:val="0"/>
          <w:numId w:val="8"/>
        </w:numPr>
        <w:rPr>
          <w:color w:val="0070C0"/>
          <w:sz w:val="28"/>
          <w:szCs w:val="28"/>
        </w:rPr>
      </w:pPr>
      <w:r>
        <w:rPr>
          <w:color w:val="0070C0"/>
          <w:sz w:val="28"/>
          <w:szCs w:val="28"/>
        </w:rPr>
        <w:t>The creation of man was miraculous</w:t>
      </w:r>
    </w:p>
    <w:p>
      <w:pPr>
        <w:pStyle w:val="Normal"/>
        <w:numPr>
          <w:ilvl w:val="0"/>
          <w:numId w:val="8"/>
        </w:numPr>
        <w:rPr>
          <w:color w:val="0070C0"/>
          <w:sz w:val="28"/>
          <w:szCs w:val="28"/>
        </w:rPr>
      </w:pPr>
      <w:r>
        <w:rPr>
          <w:color w:val="0070C0"/>
          <w:sz w:val="28"/>
          <w:szCs w:val="28"/>
        </w:rPr>
        <w:t>The final fate of man will be miraculous</w:t>
      </w:r>
    </w:p>
    <w:p>
      <w:pPr>
        <w:pStyle w:val="Normal"/>
        <w:rPr>
          <w:color w:val="0070C0"/>
          <w:sz w:val="28"/>
          <w:szCs w:val="28"/>
        </w:rPr>
      </w:pPr>
      <w:r>
        <w:rPr>
          <w:color w:val="0070C0"/>
          <w:sz w:val="28"/>
          <w:szCs w:val="28"/>
        </w:rPr>
      </w:r>
    </w:p>
    <w:p>
      <w:pPr>
        <w:pStyle w:val="Normal"/>
        <w:rPr/>
      </w:pPr>
      <w:r>
        <w:rPr>
          <w:sz w:val="28"/>
          <w:szCs w:val="28"/>
        </w:rPr>
        <w:t xml:space="preserve">There is no question that miracles are for today, and the need for miracles is unprecedented.  If miracles are so desperately needed the importance of this gift becomes crucial to the contemporary church.     </w:t>
      </w:r>
    </w:p>
    <w:p>
      <w:pPr>
        <w:pStyle w:val="Normal"/>
        <w:rPr>
          <w:sz w:val="28"/>
          <w:szCs w:val="28"/>
        </w:rPr>
      </w:pPr>
      <w:r>
        <w:rPr>
          <w:sz w:val="28"/>
          <w:szCs w:val="28"/>
        </w:rPr>
      </w:r>
    </w:p>
    <w:p>
      <w:pPr>
        <w:pStyle w:val="Normal"/>
        <w:rPr>
          <w:sz w:val="28"/>
          <w:szCs w:val="28"/>
        </w:rPr>
      </w:pPr>
      <w:r>
        <w:rPr>
          <w:sz w:val="28"/>
          <w:szCs w:val="28"/>
        </w:rPr>
        <w:t xml:space="preserve">Notice the terminology of Scripture with regard to this gift: 1 Corinthians 12:10 (NKJV) </w:t>
      </w:r>
      <w:r>
        <w:rPr>
          <w:b/>
          <w:i/>
          <w:sz w:val="28"/>
          <w:szCs w:val="28"/>
        </w:rPr>
        <w:t xml:space="preserve">"to another the </w:t>
      </w:r>
      <w:r>
        <w:rPr>
          <w:b/>
          <w:i/>
          <w:sz w:val="28"/>
          <w:szCs w:val="28"/>
          <w:u w:val="single"/>
        </w:rPr>
        <w:t>working of miracles</w:t>
      </w:r>
      <w:r>
        <w:rPr>
          <w:b/>
          <w:i/>
          <w:sz w:val="28"/>
          <w:szCs w:val="28"/>
        </w:rPr>
        <w:t xml:space="preserve">, to another prophecy, to another discerning of spirits, to another </w:t>
      </w:r>
      <w:r>
        <w:rPr>
          <w:b/>
          <w:i/>
          <w:iCs/>
          <w:sz w:val="28"/>
          <w:szCs w:val="28"/>
        </w:rPr>
        <w:t>different</w:t>
      </w:r>
      <w:r>
        <w:rPr>
          <w:b/>
          <w:i/>
          <w:sz w:val="28"/>
          <w:szCs w:val="28"/>
        </w:rPr>
        <w:t xml:space="preserve"> kinds of tongues, to another the interpretation of tongues." </w:t>
      </w:r>
      <w:r>
        <w:rPr>
          <w:sz w:val="28"/>
          <w:szCs w:val="28"/>
        </w:rPr>
        <w:t xml:space="preserve">1 Corinthians 12:28-29 (NKJV) </w:t>
      </w:r>
      <w:r>
        <w:rPr>
          <w:b/>
          <w:i/>
          <w:sz w:val="28"/>
          <w:szCs w:val="28"/>
        </w:rPr>
        <w:t xml:space="preserve">"And God has appointed these in the church: first apostles, second prophets, third teachers, after that </w:t>
      </w:r>
      <w:r>
        <w:rPr>
          <w:b/>
          <w:i/>
          <w:sz w:val="28"/>
          <w:szCs w:val="28"/>
          <w:u w:val="single"/>
        </w:rPr>
        <w:t>miracles</w:t>
      </w:r>
      <w:r>
        <w:rPr>
          <w:b/>
          <w:i/>
          <w:sz w:val="28"/>
          <w:szCs w:val="28"/>
        </w:rPr>
        <w:t xml:space="preserve">, then gifts of healings, helps, administrations, varieties of tongues.29 </w:t>
      </w:r>
      <w:r>
        <w:rPr>
          <w:b/>
          <w:i/>
          <w:iCs/>
          <w:sz w:val="28"/>
          <w:szCs w:val="28"/>
        </w:rPr>
        <w:t>Are</w:t>
      </w:r>
      <w:r>
        <w:rPr>
          <w:b/>
          <w:i/>
          <w:sz w:val="28"/>
          <w:szCs w:val="28"/>
        </w:rPr>
        <w:t xml:space="preserve"> all apostles? </w:t>
      </w:r>
      <w:r>
        <w:rPr>
          <w:b/>
          <w:i/>
          <w:iCs/>
          <w:sz w:val="28"/>
          <w:szCs w:val="28"/>
        </w:rPr>
        <w:t>Are</w:t>
      </w:r>
      <w:r>
        <w:rPr>
          <w:b/>
          <w:i/>
          <w:sz w:val="28"/>
          <w:szCs w:val="28"/>
        </w:rPr>
        <w:t xml:space="preserve"> all prophets? </w:t>
      </w:r>
      <w:r>
        <w:rPr>
          <w:b/>
          <w:i/>
          <w:iCs/>
          <w:sz w:val="28"/>
          <w:szCs w:val="28"/>
        </w:rPr>
        <w:t>Are</w:t>
      </w:r>
      <w:r>
        <w:rPr>
          <w:b/>
          <w:i/>
          <w:sz w:val="28"/>
          <w:szCs w:val="28"/>
        </w:rPr>
        <w:t xml:space="preserve"> all teachers? </w:t>
      </w:r>
      <w:r>
        <w:rPr>
          <w:b/>
          <w:i/>
          <w:iCs/>
          <w:sz w:val="28"/>
          <w:szCs w:val="28"/>
        </w:rPr>
        <w:t>Are</w:t>
      </w:r>
      <w:r>
        <w:rPr>
          <w:b/>
          <w:i/>
          <w:sz w:val="28"/>
          <w:szCs w:val="28"/>
        </w:rPr>
        <w:t xml:space="preserve"> all </w:t>
      </w:r>
      <w:r>
        <w:rPr>
          <w:b/>
          <w:i/>
          <w:sz w:val="28"/>
          <w:szCs w:val="28"/>
          <w:u w:val="single"/>
        </w:rPr>
        <w:t>workers of miracles</w:t>
      </w:r>
      <w:r>
        <w:rPr>
          <w:b/>
          <w:i/>
          <w:sz w:val="28"/>
          <w:szCs w:val="28"/>
        </w:rPr>
        <w:t>?"</w:t>
      </w:r>
    </w:p>
    <w:p>
      <w:pPr>
        <w:pStyle w:val="Normal"/>
        <w:rPr>
          <w:sz w:val="28"/>
          <w:szCs w:val="28"/>
        </w:rPr>
      </w:pPr>
      <w:r>
        <w:rPr>
          <w:sz w:val="28"/>
          <w:szCs w:val="28"/>
        </w:rPr>
      </w:r>
    </w:p>
    <w:p>
      <w:pPr>
        <w:pStyle w:val="Normal"/>
        <w:rPr>
          <w:b/>
          <w:color w:val="C00000"/>
          <w:sz w:val="28"/>
          <w:szCs w:val="28"/>
        </w:rPr>
      </w:pPr>
      <w:r>
        <w:rPr>
          <w:color w:val="0070C0"/>
          <w:sz w:val="28"/>
          <w:szCs w:val="28"/>
        </w:rPr>
        <w:t xml:space="preserve">More times than not when a miracle occurred in the Word of God it happened either in direct response to:  </w:t>
      </w:r>
      <w:r>
        <w:rPr>
          <w:b/>
          <w:color w:val="C00000"/>
          <w:sz w:val="28"/>
          <w:szCs w:val="28"/>
        </w:rPr>
        <w:t>(PLACE ON THE SCREEN ONE AT A TIME)</w:t>
      </w:r>
    </w:p>
    <w:p>
      <w:pPr>
        <w:pStyle w:val="Normal"/>
        <w:numPr>
          <w:ilvl w:val="0"/>
          <w:numId w:val="4"/>
        </w:numPr>
        <w:rPr>
          <w:color w:val="0070C0"/>
          <w:sz w:val="28"/>
          <w:szCs w:val="28"/>
        </w:rPr>
      </w:pPr>
      <w:r>
        <w:rPr>
          <w:color w:val="0070C0"/>
          <w:sz w:val="28"/>
          <w:szCs w:val="28"/>
        </w:rPr>
        <w:t>The Word being spoken…</w:t>
      </w:r>
    </w:p>
    <w:p>
      <w:pPr>
        <w:pStyle w:val="Normal"/>
        <w:numPr>
          <w:ilvl w:val="0"/>
          <w:numId w:val="4"/>
        </w:numPr>
        <w:rPr>
          <w:color w:val="0070C0"/>
          <w:sz w:val="28"/>
          <w:szCs w:val="28"/>
        </w:rPr>
      </w:pPr>
      <w:r>
        <w:rPr>
          <w:color w:val="0070C0"/>
          <w:sz w:val="28"/>
          <w:szCs w:val="28"/>
        </w:rPr>
        <w:t>Prayer…</w:t>
      </w:r>
    </w:p>
    <w:p>
      <w:pPr>
        <w:pStyle w:val="Normal"/>
        <w:numPr>
          <w:ilvl w:val="0"/>
          <w:numId w:val="4"/>
        </w:numPr>
        <w:rPr>
          <w:color w:val="0070C0"/>
          <w:sz w:val="28"/>
          <w:szCs w:val="28"/>
        </w:rPr>
      </w:pPr>
      <w:r>
        <w:rPr>
          <w:color w:val="0070C0"/>
          <w:sz w:val="28"/>
          <w:szCs w:val="28"/>
        </w:rPr>
        <w:t xml:space="preserve">Obedience… </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b/>
          <w:color w:val="C00000"/>
          <w:sz w:val="28"/>
          <w:szCs w:val="28"/>
        </w:rPr>
      </w:pPr>
      <w:r>
        <w:rPr>
          <w:b/>
          <w:color w:val="C00000"/>
          <w:sz w:val="28"/>
          <w:szCs w:val="28"/>
        </w:rPr>
        <w:t>(LEAVE ON THE SCREEN UNTIL THE END OF THE SERVICE)</w:t>
      </w:r>
    </w:p>
    <w:p>
      <w:pPr>
        <w:pStyle w:val="Normal"/>
        <w:widowControl w:val="false"/>
        <w:autoSpaceDE w:val="false"/>
        <w:rPr>
          <w:b/>
          <w:color w:val="C00000"/>
          <w:sz w:val="28"/>
          <w:szCs w:val="28"/>
        </w:rPr>
      </w:pPr>
      <w:r>
        <w:rPr>
          <w:b/>
          <w:color w:val="C00000"/>
          <w:sz w:val="28"/>
          <w:szCs w:val="28"/>
        </w:rPr>
      </w:r>
    </w:p>
    <w:p>
      <w:pPr>
        <w:pStyle w:val="Normal"/>
        <w:widowControl w:val="false"/>
        <w:autoSpaceDE w:val="false"/>
        <w:rPr>
          <w:sz w:val="28"/>
          <w:szCs w:val="28"/>
        </w:rPr>
      </w:pPr>
      <w:r>
        <w:rPr>
          <w:sz w:val="28"/>
          <w:szCs w:val="28"/>
        </w:rPr>
        <w:t xml:space="preserve">Look at this: </w:t>
      </w:r>
    </w:p>
    <w:p>
      <w:pPr>
        <w:pStyle w:val="Normal"/>
        <w:widowControl w:val="false"/>
        <w:numPr>
          <w:ilvl w:val="0"/>
          <w:numId w:val="5"/>
        </w:numPr>
        <w:autoSpaceDE w:val="false"/>
        <w:rPr>
          <w:sz w:val="28"/>
          <w:szCs w:val="28"/>
        </w:rPr>
      </w:pPr>
      <w:r>
        <w:rPr>
          <w:sz w:val="28"/>
          <w:szCs w:val="28"/>
        </w:rPr>
        <w:t>God speaking the world into existence - The Word being spoken… God creating man - The Word being spoken - The breath of God…</w:t>
      </w:r>
    </w:p>
    <w:p>
      <w:pPr>
        <w:pStyle w:val="Normal"/>
        <w:widowControl w:val="false"/>
        <w:numPr>
          <w:ilvl w:val="0"/>
          <w:numId w:val="5"/>
        </w:numPr>
        <w:autoSpaceDE w:val="false"/>
        <w:rPr>
          <w:sz w:val="28"/>
          <w:szCs w:val="28"/>
        </w:rPr>
      </w:pPr>
      <w:r>
        <w:rPr>
          <w:sz w:val="28"/>
          <w:szCs w:val="28"/>
        </w:rPr>
        <w:t>Abram's ram caught in a thicket - Obedience on the part of Abram…</w:t>
      </w:r>
    </w:p>
    <w:p>
      <w:pPr>
        <w:pStyle w:val="Normal"/>
        <w:widowControl w:val="false"/>
        <w:numPr>
          <w:ilvl w:val="0"/>
          <w:numId w:val="5"/>
        </w:numPr>
        <w:autoSpaceDE w:val="false"/>
        <w:rPr>
          <w:sz w:val="28"/>
          <w:szCs w:val="28"/>
        </w:rPr>
      </w:pPr>
      <w:r>
        <w:rPr>
          <w:sz w:val="28"/>
          <w:szCs w:val="28"/>
        </w:rPr>
        <w:t>The plagues of Egypt - Obedience on the part of Moses and Aaron and the Word being spoken…</w:t>
      </w:r>
    </w:p>
    <w:p>
      <w:pPr>
        <w:pStyle w:val="Normal"/>
        <w:widowControl w:val="false"/>
        <w:numPr>
          <w:ilvl w:val="0"/>
          <w:numId w:val="5"/>
        </w:numPr>
        <w:autoSpaceDE w:val="false"/>
        <w:rPr>
          <w:sz w:val="28"/>
          <w:szCs w:val="28"/>
        </w:rPr>
      </w:pPr>
      <w:r>
        <w:rPr>
          <w:sz w:val="28"/>
          <w:szCs w:val="28"/>
        </w:rPr>
        <w:t xml:space="preserve">The Red Sea being parted - Obedience on the part of Moses - He stretched his rod out over the sea… </w:t>
      </w:r>
    </w:p>
    <w:p>
      <w:pPr>
        <w:pStyle w:val="Normal"/>
        <w:widowControl w:val="false"/>
        <w:numPr>
          <w:ilvl w:val="0"/>
          <w:numId w:val="5"/>
        </w:numPr>
        <w:autoSpaceDE w:val="false"/>
        <w:rPr>
          <w:sz w:val="28"/>
          <w:szCs w:val="28"/>
        </w:rPr>
      </w:pPr>
      <w:r>
        <w:rPr>
          <w:sz w:val="28"/>
          <w:szCs w:val="28"/>
        </w:rPr>
        <w:t>The brazen serpent in the wilderness - Obedience on the part of Moses…</w:t>
      </w:r>
    </w:p>
    <w:p>
      <w:pPr>
        <w:pStyle w:val="Normal"/>
        <w:widowControl w:val="false"/>
        <w:numPr>
          <w:ilvl w:val="0"/>
          <w:numId w:val="5"/>
        </w:numPr>
        <w:autoSpaceDE w:val="false"/>
        <w:rPr>
          <w:sz w:val="28"/>
          <w:szCs w:val="28"/>
        </w:rPr>
      </w:pPr>
      <w:r>
        <w:rPr>
          <w:sz w:val="28"/>
          <w:szCs w:val="28"/>
        </w:rPr>
        <w:t>The provision of food and water in the wilderness - Obedience on the part of the Israelites - They moved with the cloud and fire…</w:t>
      </w:r>
    </w:p>
    <w:p>
      <w:pPr>
        <w:pStyle w:val="Normal"/>
        <w:widowControl w:val="false"/>
        <w:numPr>
          <w:ilvl w:val="0"/>
          <w:numId w:val="5"/>
        </w:numPr>
        <w:autoSpaceDE w:val="false"/>
        <w:rPr>
          <w:sz w:val="28"/>
          <w:szCs w:val="28"/>
        </w:rPr>
      </w:pPr>
      <w:r>
        <w:rPr>
          <w:sz w:val="28"/>
          <w:szCs w:val="28"/>
        </w:rPr>
        <w:t>The 40 year life span of clothing and sandals in the time of the wilderness wandering - Obedience on the part of the Israelites - They kept moving with the cloud and fire…</w:t>
      </w:r>
    </w:p>
    <w:p>
      <w:pPr>
        <w:pStyle w:val="Normal"/>
        <w:widowControl w:val="false"/>
        <w:numPr>
          <w:ilvl w:val="0"/>
          <w:numId w:val="5"/>
        </w:numPr>
        <w:autoSpaceDE w:val="false"/>
        <w:rPr>
          <w:sz w:val="28"/>
          <w:szCs w:val="28"/>
        </w:rPr>
      </w:pPr>
      <w:r>
        <w:rPr>
          <w:sz w:val="28"/>
          <w:szCs w:val="28"/>
        </w:rPr>
        <w:t>Gideon's fleece being wet or dry – Prayer…</w:t>
      </w:r>
    </w:p>
    <w:p>
      <w:pPr>
        <w:pStyle w:val="Normal"/>
        <w:widowControl w:val="false"/>
        <w:numPr>
          <w:ilvl w:val="0"/>
          <w:numId w:val="5"/>
        </w:numPr>
        <w:autoSpaceDE w:val="false"/>
        <w:rPr>
          <w:sz w:val="28"/>
          <w:szCs w:val="28"/>
        </w:rPr>
      </w:pPr>
      <w:r>
        <w:rPr>
          <w:sz w:val="28"/>
          <w:szCs w:val="28"/>
        </w:rPr>
        <w:t>Elijah's fire on Carmel - Obedience – Prayer…</w:t>
      </w:r>
    </w:p>
    <w:p>
      <w:pPr>
        <w:pStyle w:val="Normal"/>
        <w:widowControl w:val="false"/>
        <w:numPr>
          <w:ilvl w:val="0"/>
          <w:numId w:val="5"/>
        </w:numPr>
        <w:autoSpaceDE w:val="false"/>
        <w:rPr>
          <w:sz w:val="28"/>
          <w:szCs w:val="28"/>
        </w:rPr>
      </w:pPr>
      <w:r>
        <w:rPr>
          <w:sz w:val="28"/>
          <w:szCs w:val="28"/>
        </w:rPr>
        <w:t>The widow's oil being multiplied - The Word of God being spoken by the prophet Elisha - Obedience on the part of the widow…</w:t>
      </w:r>
    </w:p>
    <w:p>
      <w:pPr>
        <w:pStyle w:val="Normal"/>
        <w:widowControl w:val="false"/>
        <w:numPr>
          <w:ilvl w:val="0"/>
          <w:numId w:val="5"/>
        </w:numPr>
        <w:autoSpaceDE w:val="false"/>
        <w:rPr>
          <w:sz w:val="28"/>
          <w:szCs w:val="28"/>
        </w:rPr>
      </w:pPr>
      <w:r>
        <w:rPr>
          <w:sz w:val="28"/>
          <w:szCs w:val="28"/>
        </w:rPr>
        <w:t xml:space="preserve">Jesus turning water into wine - Mary made a request and Jesus spoke the Word - Word was spoken - Obedience - He told them to </w:t>
      </w:r>
      <w:r>
        <w:rPr>
          <w:i/>
          <w:sz w:val="28"/>
          <w:szCs w:val="28"/>
        </w:rPr>
        <w:t>"Fill the water-pots with water"</w:t>
      </w:r>
      <w:r>
        <w:rPr>
          <w:sz w:val="28"/>
          <w:szCs w:val="28"/>
        </w:rPr>
        <w:t xml:space="preserve">, they did so and He said </w:t>
      </w:r>
      <w:r>
        <w:rPr>
          <w:i/>
          <w:sz w:val="28"/>
          <w:szCs w:val="28"/>
        </w:rPr>
        <w:t>"draw out now and bear unto the governor of the feast."</w:t>
      </w:r>
      <w:r>
        <w:rPr>
          <w:sz w:val="28"/>
          <w:szCs w:val="28"/>
        </w:rPr>
        <w:t xml:space="preserve"> - They did so and the water was changed to wine…</w:t>
      </w:r>
    </w:p>
    <w:p>
      <w:pPr>
        <w:pStyle w:val="Normal"/>
        <w:widowControl w:val="false"/>
        <w:numPr>
          <w:ilvl w:val="0"/>
          <w:numId w:val="5"/>
        </w:numPr>
        <w:autoSpaceDE w:val="false"/>
        <w:rPr>
          <w:sz w:val="28"/>
          <w:szCs w:val="28"/>
        </w:rPr>
      </w:pPr>
      <w:r>
        <w:rPr>
          <w:sz w:val="28"/>
          <w:szCs w:val="28"/>
        </w:rPr>
        <w:t>Tax money being found in the mouth of a fish – Obedience…</w:t>
      </w:r>
    </w:p>
    <w:p>
      <w:pPr>
        <w:pStyle w:val="Normal"/>
        <w:widowControl w:val="false"/>
        <w:numPr>
          <w:ilvl w:val="0"/>
          <w:numId w:val="5"/>
        </w:numPr>
        <w:autoSpaceDE w:val="false"/>
        <w:rPr>
          <w:sz w:val="28"/>
          <w:szCs w:val="28"/>
        </w:rPr>
      </w:pPr>
      <w:r>
        <w:rPr>
          <w:sz w:val="28"/>
          <w:szCs w:val="28"/>
        </w:rPr>
        <w:t xml:space="preserve">The stormy sea being stilled with three words - The word was spoken… </w:t>
      </w:r>
    </w:p>
    <w:p>
      <w:pPr>
        <w:pStyle w:val="Normal"/>
        <w:widowControl w:val="false"/>
        <w:numPr>
          <w:ilvl w:val="0"/>
          <w:numId w:val="5"/>
        </w:numPr>
        <w:autoSpaceDE w:val="false"/>
        <w:rPr>
          <w:sz w:val="28"/>
          <w:szCs w:val="28"/>
        </w:rPr>
      </w:pPr>
      <w:r>
        <w:rPr>
          <w:sz w:val="28"/>
          <w:szCs w:val="28"/>
        </w:rPr>
        <w:t xml:space="preserve">The apostles being freed from prison – Prayer… </w:t>
      </w:r>
    </w:p>
    <w:p>
      <w:pPr>
        <w:pStyle w:val="Normal"/>
        <w:rPr>
          <w:sz w:val="28"/>
          <w:szCs w:val="28"/>
        </w:rPr>
      </w:pPr>
      <w:r>
        <w:rPr>
          <w:sz w:val="28"/>
          <w:szCs w:val="28"/>
        </w:rPr>
      </w:r>
    </w:p>
    <w:p>
      <w:pPr>
        <w:pStyle w:val="Normal"/>
        <w:rPr>
          <w:b/>
          <w:sz w:val="28"/>
          <w:szCs w:val="28"/>
        </w:rPr>
      </w:pPr>
      <w:r>
        <w:rPr>
          <w:b/>
          <w:sz w:val="28"/>
          <w:szCs w:val="28"/>
        </w:rPr>
        <w:t>CONCLUSION:</w:t>
      </w:r>
    </w:p>
    <w:p>
      <w:pPr>
        <w:pStyle w:val="Normal"/>
        <w:rPr>
          <w:sz w:val="28"/>
          <w:szCs w:val="28"/>
        </w:rPr>
      </w:pPr>
      <w:r>
        <w:rPr>
          <w:sz w:val="28"/>
          <w:szCs w:val="28"/>
        </w:rPr>
        <w:t xml:space="preserve">(Story of Beulah Eubanks) </w:t>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30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b/>
    </w:rPr>
  </w:style>
  <w:style w:type="character" w:styleId="WW8Num8z0">
    <w:name w:val="WW8Num8z0"/>
    <w:qFormat/>
    <w:rPr>
      <w:rFonts w:ascii="Symbol" w:hAnsi="Symbol" w:cs="Symbol"/>
    </w:rPr>
  </w:style>
  <w:style w:type="character" w:styleId="WW8Num8z1">
    <w:name w:val="WW8Num8z1"/>
    <w:qFormat/>
    <w:rPr>
      <w:b/>
    </w:rPr>
  </w:style>
  <w:style w:type="character" w:styleId="WW8Num8z2">
    <w:name w:val="WW8Num8z2"/>
    <w:qFormat/>
    <w:rPr/>
  </w:style>
  <w:style w:type="character" w:styleId="WW8Num8z4">
    <w:name w:val="WW8Num8z4"/>
    <w:qFormat/>
    <w:rPr>
      <w:rFonts w:ascii="Courier New" w:hAnsi="Courier New" w:cs="Arial"/>
    </w:rPr>
  </w:style>
  <w:style w:type="character" w:styleId="WW8Num8z5">
    <w:name w:val="WW8Num8z5"/>
    <w:qFormat/>
    <w:rPr>
      <w:rFonts w:ascii="Wingdings" w:hAnsi="Wingdings" w:cs="Wingdings"/>
    </w:rPr>
  </w:style>
  <w:style w:type="character" w:styleId="WW8Num9z0">
    <w:name w:val="WW8Num9z0"/>
    <w:qFormat/>
    <w:rPr>
      <w:b/>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b/>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2012-06-28T14:20:00Z</dcterms:created>
  <dc:creator>dnordin</dc:creator>
  <dc:description/>
  <cp:keywords/>
  <dc:language>en-US</dc:language>
  <cp:lastModifiedBy>Don Nordin</cp:lastModifiedBy>
  <cp:lastPrinted>2012-06-28T15:20:00Z</cp:lastPrinted>
  <dcterms:modified xsi:type="dcterms:W3CDTF">2012-06-28T14:20:00Z</dcterms:modified>
  <cp:revision>3</cp:revision>
  <dc:subject/>
  <dc:title>THE GIFTS OF THE SPIRIT</dc:title>
</cp:coreProperties>
</file>