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Monaco"/>
          <w:b/>
          <w:color w:val="0000FF"/>
          <w:sz w:val="48"/>
          <w:szCs w:val="48"/>
        </w:rPr>
      </w:pPr>
      <w:r>
        <w:rPr>
          <w:rFonts w:cs="Monaco" w:ascii="Times New Roman" w:hAnsi="Times New Roman"/>
          <w:b/>
          <w:color w:val="0000FF"/>
          <w:sz w:val="48"/>
          <w:szCs w:val="48"/>
        </w:rPr>
        <w:t>PEACEMAKERS</w:t>
      </w:r>
    </w:p>
    <w:p>
      <w:pPr>
        <w:pStyle w:val="Normal"/>
        <w:widowControl w:val="false"/>
        <w:autoSpaceDE w:val="false"/>
        <w:rPr>
          <w:rFonts w:ascii="Times New Roman" w:hAnsi="Times New Roman" w:cs="Monaco"/>
          <w:b/>
          <w:color w:val="0000FF"/>
          <w:sz w:val="48"/>
          <w:szCs w:val="48"/>
        </w:rPr>
      </w:pPr>
      <w:r>
        <w:rPr>
          <w:rFonts w:cs="Monaco" w:ascii="Times New Roman" w:hAnsi="Times New Roman"/>
          <w:b/>
          <w:color w:val="0000FF"/>
          <w:sz w:val="48"/>
          <w:szCs w:val="48"/>
        </w:rPr>
      </w:r>
    </w:p>
    <w:p>
      <w:pPr>
        <w:pStyle w:val="Normal"/>
        <w:widowControl w:val="false"/>
        <w:autoSpaceDE w:val="false"/>
        <w:rPr>
          <w:rFonts w:ascii="Times New Roman" w:hAnsi="Times New Roman" w:cs="Monaco"/>
          <w:color w:val="0000FF"/>
          <w:sz w:val="48"/>
          <w:szCs w:val="48"/>
        </w:rPr>
      </w:pPr>
      <w:r>
        <w:rPr>
          <w:rFonts w:cs="Monaco" w:ascii="Times New Roman" w:hAnsi="Times New Roman"/>
          <w:color w:val="0000FF"/>
          <w:sz w:val="48"/>
          <w:szCs w:val="48"/>
        </w:rPr>
        <w:t>* Blue denotes PPT slide</w:t>
      </w:r>
    </w:p>
    <w:p>
      <w:pPr>
        <w:pStyle w:val="Normal"/>
        <w:widowControl w:val="false"/>
        <w:autoSpaceDE w:val="false"/>
        <w:rPr>
          <w:rFonts w:ascii="Times New Roman" w:hAnsi="Times New Roman" w:cs="Monaco"/>
          <w:color w:val="800000"/>
          <w:sz w:val="48"/>
          <w:szCs w:val="48"/>
        </w:rPr>
      </w:pPr>
      <w:r>
        <w:rPr>
          <w:rFonts w:cs="Monaco" w:ascii="Times New Roman" w:hAnsi="Times New Roman"/>
          <w:color w:val="800000"/>
          <w:sz w:val="48"/>
          <w:szCs w:val="48"/>
        </w:rPr>
        <w:t>* Brown denotes instructions to technician</w:t>
      </w:r>
    </w:p>
    <w:p>
      <w:pPr>
        <w:pStyle w:val="Normal"/>
        <w:widowControl w:val="false"/>
        <w:autoSpaceDE w:val="false"/>
        <w:rPr>
          <w:rFonts w:ascii="Times New Roman" w:hAnsi="Times New Roman" w:cs="Monaco"/>
          <w:color w:val="800000"/>
          <w:sz w:val="48"/>
          <w:szCs w:val="48"/>
        </w:rPr>
      </w:pPr>
      <w:r>
        <w:rPr>
          <w:rFonts w:cs="Monaco" w:ascii="Times New Roman" w:hAnsi="Times New Roman"/>
          <w:color w:val="800000"/>
          <w:sz w:val="48"/>
          <w:szCs w:val="48"/>
        </w:rPr>
      </w:r>
    </w:p>
    <w:p>
      <w:pPr>
        <w:pStyle w:val="Normal"/>
        <w:widowControl w:val="false"/>
        <w:autoSpaceDE w:val="false"/>
        <w:rPr>
          <w:rFonts w:ascii="Times New Roman" w:hAnsi="Times New Roman" w:cs="Helvetica Neue"/>
          <w:b/>
          <w:i/>
          <w:color w:val="0000FF"/>
          <w:sz w:val="48"/>
          <w:szCs w:val="32"/>
        </w:rPr>
      </w:pPr>
      <w:r>
        <w:rPr>
          <w:rFonts w:cs="Monaco" w:ascii="Times New Roman" w:hAnsi="Times New Roman"/>
          <w:color w:val="0000FF"/>
          <w:sz w:val="48"/>
          <w:szCs w:val="48"/>
        </w:rPr>
        <w:t xml:space="preserve">Matthew 5:1-12 (KJV) </w:t>
      </w:r>
      <w:r>
        <w:rPr>
          <w:rFonts w:cs="Monaco" w:ascii="Times New Roman" w:hAnsi="Times New Roman"/>
          <w:b/>
          <w:i/>
          <w:color w:val="0000FF"/>
          <w:sz w:val="48"/>
          <w:szCs w:val="48"/>
        </w:rPr>
        <w:t>“</w:t>
      </w:r>
      <w:r>
        <w:rPr>
          <w:rFonts w:cs="Helvetica Neue" w:ascii="Times New Roman" w:hAnsi="Times New Roman"/>
          <w:b/>
          <w:i/>
          <w:color w:val="0000FF"/>
          <w:sz w:val="48"/>
          <w:szCs w:val="32"/>
        </w:rPr>
        <w:t xml:space="preserve">And seeing the multitudes, he went up into a mountain: and when he was set, his disciples came unto him: </w:t>
      </w:r>
      <w:r>
        <w:rPr>
          <w:rFonts w:cs="Arial" w:ascii="Times New Roman" w:hAnsi="Times New Roman"/>
          <w:b/>
          <w:bCs/>
          <w:i/>
          <w:color w:val="0000FF"/>
          <w:sz w:val="48"/>
        </w:rPr>
        <w:t>2 </w:t>
      </w:r>
      <w:r>
        <w:rPr>
          <w:rFonts w:cs="Helvetica Neue" w:ascii="Times New Roman" w:hAnsi="Times New Roman"/>
          <w:b/>
          <w:i/>
          <w:color w:val="0000FF"/>
          <w:sz w:val="48"/>
          <w:szCs w:val="32"/>
        </w:rPr>
        <w:t>And he opened his mouth, and taught them, saying,</w:t>
      </w:r>
    </w:p>
    <w:p>
      <w:pPr>
        <w:pStyle w:val="Normal"/>
        <w:widowControl w:val="false"/>
        <w:autoSpaceDE w:val="false"/>
        <w:rPr/>
      </w:pPr>
      <w:r>
        <w:rPr>
          <w:rFonts w:cs="Arial" w:ascii="Times New Roman" w:hAnsi="Times New Roman"/>
          <w:b/>
          <w:bCs/>
          <w:i/>
          <w:color w:val="0000FF"/>
          <w:sz w:val="48"/>
        </w:rPr>
        <w:t>3 </w:t>
      </w:r>
      <w:r>
        <w:rPr>
          <w:rFonts w:cs="Helvetica Neue" w:ascii="Times New Roman" w:hAnsi="Times New Roman"/>
          <w:b/>
          <w:i/>
          <w:color w:val="0000FF"/>
          <w:sz w:val="48"/>
          <w:szCs w:val="32"/>
        </w:rPr>
        <w:t>Blessed are the poor in spirit: for theirs is the kingdom of heaven.</w:t>
      </w:r>
    </w:p>
    <w:p>
      <w:pPr>
        <w:pStyle w:val="Normal"/>
        <w:widowControl w:val="false"/>
        <w:autoSpaceDE w:val="false"/>
        <w:rPr/>
      </w:pPr>
      <w:r>
        <w:rPr>
          <w:rFonts w:cs="Arial" w:ascii="Times New Roman" w:hAnsi="Times New Roman"/>
          <w:b/>
          <w:bCs/>
          <w:i/>
          <w:color w:val="0000FF"/>
          <w:sz w:val="48"/>
        </w:rPr>
        <w:t>4 </w:t>
      </w:r>
      <w:r>
        <w:rPr>
          <w:rFonts w:cs="Helvetica Neue" w:ascii="Times New Roman" w:hAnsi="Times New Roman"/>
          <w:b/>
          <w:i/>
          <w:color w:val="0000FF"/>
          <w:sz w:val="48"/>
          <w:szCs w:val="32"/>
        </w:rPr>
        <w:t>Blessed are they that mourn: for they shall be comforted.</w:t>
      </w:r>
    </w:p>
    <w:p>
      <w:pPr>
        <w:pStyle w:val="Normal"/>
        <w:widowControl w:val="false"/>
        <w:autoSpaceDE w:val="false"/>
        <w:rPr/>
      </w:pPr>
      <w:r>
        <w:rPr>
          <w:rFonts w:cs="Arial" w:ascii="Times New Roman" w:hAnsi="Times New Roman"/>
          <w:b/>
          <w:bCs/>
          <w:i/>
          <w:color w:val="0000FF"/>
          <w:sz w:val="48"/>
        </w:rPr>
        <w:t>5 </w:t>
      </w:r>
      <w:r>
        <w:rPr>
          <w:rFonts w:cs="Helvetica Neue" w:ascii="Times New Roman" w:hAnsi="Times New Roman"/>
          <w:b/>
          <w:i/>
          <w:color w:val="0000FF"/>
          <w:sz w:val="48"/>
          <w:szCs w:val="32"/>
        </w:rPr>
        <w:t>Blessed are the meek: for they shall inherit the earth.</w:t>
      </w:r>
    </w:p>
    <w:p>
      <w:pPr>
        <w:pStyle w:val="Normal"/>
        <w:widowControl w:val="false"/>
        <w:autoSpaceDE w:val="false"/>
        <w:rPr/>
      </w:pPr>
      <w:r>
        <w:rPr>
          <w:rFonts w:cs="Arial" w:ascii="Times New Roman" w:hAnsi="Times New Roman"/>
          <w:b/>
          <w:bCs/>
          <w:i/>
          <w:color w:val="0000FF"/>
          <w:sz w:val="48"/>
        </w:rPr>
        <w:t>6 </w:t>
      </w:r>
      <w:r>
        <w:rPr>
          <w:rFonts w:cs="Helvetica Neue" w:ascii="Times New Roman" w:hAnsi="Times New Roman"/>
          <w:b/>
          <w:i/>
          <w:color w:val="0000FF"/>
          <w:sz w:val="48"/>
          <w:szCs w:val="32"/>
        </w:rPr>
        <w:t>Blessed are they which do hunger and thirst after righteousness: for they shall be filled.</w:t>
      </w:r>
    </w:p>
    <w:p>
      <w:pPr>
        <w:pStyle w:val="Normal"/>
        <w:widowControl w:val="false"/>
        <w:autoSpaceDE w:val="false"/>
        <w:rPr/>
      </w:pPr>
      <w:r>
        <w:rPr>
          <w:rFonts w:cs="Arial" w:ascii="Times New Roman" w:hAnsi="Times New Roman"/>
          <w:b/>
          <w:bCs/>
          <w:i/>
          <w:color w:val="0000FF"/>
          <w:sz w:val="48"/>
        </w:rPr>
        <w:t>7 </w:t>
      </w:r>
      <w:r>
        <w:rPr>
          <w:rFonts w:cs="Helvetica Neue" w:ascii="Times New Roman" w:hAnsi="Times New Roman"/>
          <w:b/>
          <w:i/>
          <w:color w:val="0000FF"/>
          <w:sz w:val="48"/>
          <w:szCs w:val="32"/>
        </w:rPr>
        <w:t>Blessed are the merciful: for they shall obtain mercy.</w:t>
      </w:r>
    </w:p>
    <w:p>
      <w:pPr>
        <w:pStyle w:val="Normal"/>
        <w:widowControl w:val="false"/>
        <w:autoSpaceDE w:val="false"/>
        <w:rPr/>
      </w:pPr>
      <w:r>
        <w:rPr>
          <w:rFonts w:cs="Arial" w:ascii="Times New Roman" w:hAnsi="Times New Roman"/>
          <w:b/>
          <w:bCs/>
          <w:i/>
          <w:color w:val="0000FF"/>
          <w:sz w:val="48"/>
        </w:rPr>
        <w:t>8 </w:t>
      </w:r>
      <w:r>
        <w:rPr>
          <w:rFonts w:cs="Helvetica Neue" w:ascii="Times New Roman" w:hAnsi="Times New Roman"/>
          <w:b/>
          <w:i/>
          <w:color w:val="0000FF"/>
          <w:sz w:val="48"/>
          <w:szCs w:val="32"/>
        </w:rPr>
        <w:t>Blessed are the pure in heart: for they shall see God.</w:t>
      </w:r>
    </w:p>
    <w:p>
      <w:pPr>
        <w:pStyle w:val="Normal"/>
        <w:widowControl w:val="false"/>
        <w:autoSpaceDE w:val="false"/>
        <w:rPr>
          <w:rFonts w:ascii="Times New Roman" w:hAnsi="Times New Roman" w:cs="Helvetica Neue"/>
          <w:b/>
          <w:i/>
          <w:color w:val="0000FF"/>
          <w:sz w:val="48"/>
          <w:szCs w:val="32"/>
        </w:rPr>
      </w:pPr>
      <w:r>
        <w:rPr>
          <w:rFonts w:cs="Arial" w:ascii="Times New Roman" w:hAnsi="Times New Roman"/>
          <w:b/>
          <w:bCs/>
          <w:i/>
          <w:color w:val="0000FF"/>
          <w:sz w:val="48"/>
        </w:rPr>
        <w:t>9 </w:t>
      </w:r>
      <w:r>
        <w:rPr>
          <w:rFonts w:cs="Helvetica Neue" w:ascii="Times New Roman" w:hAnsi="Times New Roman"/>
          <w:b/>
          <w:i/>
          <w:color w:val="0000FF"/>
          <w:sz w:val="48"/>
          <w:szCs w:val="32"/>
          <w:u w:val="single"/>
        </w:rPr>
        <w:t>Blessed are the peacemakers: for they shall be called the children of God.</w:t>
      </w:r>
    </w:p>
    <w:p>
      <w:pPr>
        <w:pStyle w:val="Normal"/>
        <w:widowControl w:val="false"/>
        <w:autoSpaceDE w:val="false"/>
        <w:rPr/>
      </w:pPr>
      <w:r>
        <w:rPr>
          <w:rFonts w:cs="Arial" w:ascii="Times New Roman" w:hAnsi="Times New Roman"/>
          <w:b/>
          <w:bCs/>
          <w:i/>
          <w:color w:val="0000FF"/>
          <w:sz w:val="48"/>
        </w:rPr>
        <w:t>10 </w:t>
      </w:r>
      <w:r>
        <w:rPr>
          <w:rFonts w:cs="Helvetica Neue" w:ascii="Times New Roman" w:hAnsi="Times New Roman"/>
          <w:b/>
          <w:i/>
          <w:color w:val="0000FF"/>
          <w:sz w:val="48"/>
          <w:szCs w:val="32"/>
        </w:rPr>
        <w:t>Blessed are they which are persecuted for righteousness' sake: for theirs is the kingdom of heaven.</w:t>
      </w:r>
    </w:p>
    <w:p>
      <w:pPr>
        <w:pStyle w:val="Normal"/>
        <w:widowControl w:val="false"/>
        <w:autoSpaceDE w:val="false"/>
        <w:rPr/>
      </w:pPr>
      <w:r>
        <w:rPr>
          <w:rFonts w:cs="Arial" w:ascii="Times New Roman" w:hAnsi="Times New Roman"/>
          <w:b/>
          <w:bCs/>
          <w:i/>
          <w:color w:val="0000FF"/>
          <w:sz w:val="48"/>
        </w:rPr>
        <w:t>11 </w:t>
      </w:r>
      <w:r>
        <w:rPr>
          <w:rFonts w:cs="Helvetica Neue" w:ascii="Times New Roman" w:hAnsi="Times New Roman"/>
          <w:b/>
          <w:i/>
          <w:color w:val="0000FF"/>
          <w:sz w:val="48"/>
          <w:szCs w:val="32"/>
        </w:rPr>
        <w:t>Blessed are ye, when men shall revile you, and persecute you, and shall say all manner of evil against you falsely, for my sake.</w:t>
      </w:r>
    </w:p>
    <w:p>
      <w:pPr>
        <w:pStyle w:val="Normal"/>
        <w:widowControl w:val="false"/>
        <w:autoSpaceDE w:val="false"/>
        <w:rPr>
          <w:rFonts w:ascii="Times New Roman" w:hAnsi="Times New Roman" w:cs="Helvetica Neue"/>
          <w:b/>
          <w:i/>
          <w:color w:val="0000FF"/>
          <w:sz w:val="48"/>
          <w:szCs w:val="32"/>
        </w:rPr>
      </w:pPr>
      <w:r>
        <w:rPr>
          <w:rFonts w:cs="Arial" w:ascii="Times New Roman" w:hAnsi="Times New Roman"/>
          <w:b/>
          <w:bCs/>
          <w:i/>
          <w:color w:val="0000FF"/>
          <w:sz w:val="48"/>
        </w:rPr>
        <w:t>12 </w:t>
      </w:r>
      <w:r>
        <w:rPr>
          <w:rFonts w:cs="Helvetica Neue" w:ascii="Times New Roman" w:hAnsi="Times New Roman"/>
          <w:b/>
          <w:i/>
          <w:color w:val="0000FF"/>
          <w:sz w:val="48"/>
          <w:szCs w:val="32"/>
        </w:rPr>
        <w:t>Rejoice, and be exceeding glad: for great is your reward in heaven: for so persecuted they the prophets which were before you.”</w:t>
      </w:r>
    </w:p>
    <w:p>
      <w:pPr>
        <w:pStyle w:val="Normal"/>
        <w:widowControl w:val="false"/>
        <w:autoSpaceDE w:val="false"/>
        <w:rPr>
          <w:rFonts w:ascii="Times New Roman" w:hAnsi="Times New Roman" w:cs="Helvetica Neue"/>
          <w:b/>
          <w:i/>
          <w:color w:val="0000FF"/>
          <w:sz w:val="48"/>
          <w:szCs w:val="32"/>
        </w:rPr>
      </w:pPr>
      <w:r>
        <w:rPr>
          <w:rFonts w:cs="Helvetica Neue" w:ascii="Times New Roman" w:hAnsi="Times New Roman"/>
          <w:b/>
          <w:i/>
          <w:color w:val="0000FF"/>
          <w:sz w:val="48"/>
          <w:szCs w:val="32"/>
        </w:rPr>
      </w:r>
    </w:p>
    <w:p>
      <w:pPr>
        <w:pStyle w:val="Normal"/>
        <w:widowControl w:val="false"/>
        <w:autoSpaceDE w:val="false"/>
        <w:rPr/>
      </w:pPr>
      <w:r>
        <w:rPr>
          <w:rFonts w:cs="Helvetica Neue" w:ascii="Times New Roman" w:hAnsi="Times New Roman"/>
          <w:b/>
          <w:sz w:val="48"/>
          <w:szCs w:val="32"/>
        </w:rPr>
        <w:t xml:space="preserve">INTRO: </w:t>
      </w:r>
      <w:r>
        <w:rPr>
          <w:rFonts w:cs="Helvetica Neue" w:ascii="Times New Roman" w:hAnsi="Times New Roman"/>
          <w:sz w:val="48"/>
          <w:szCs w:val="32"/>
        </w:rPr>
        <w:t xml:space="preserve">Here in Matthew five Jesus lays out eight markers for believers to self judge ones on spiritual maturity. Each of the eight are immediately followed by a promised blessing. </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The beatitudes are:</w:t>
      </w:r>
    </w:p>
    <w:p>
      <w:pPr>
        <w:pStyle w:val="ListParagraph"/>
        <w:widowControl w:val="false"/>
        <w:numPr>
          <w:ilvl w:val="0"/>
          <w:numId w:val="6"/>
        </w:numPr>
        <w:autoSpaceDE w:val="false"/>
        <w:rPr>
          <w:rFonts w:ascii="Times New Roman" w:hAnsi="Times New Roman" w:cs="Helvetica Neue"/>
          <w:sz w:val="48"/>
          <w:szCs w:val="32"/>
        </w:rPr>
      </w:pPr>
      <w:r>
        <w:rPr>
          <w:rFonts w:cs="Helvetica Neue" w:ascii="Times New Roman" w:hAnsi="Times New Roman"/>
          <w:sz w:val="48"/>
          <w:szCs w:val="32"/>
        </w:rPr>
        <w:t>Proverb like…</w:t>
      </w:r>
    </w:p>
    <w:p>
      <w:pPr>
        <w:pStyle w:val="ListParagraph"/>
        <w:widowControl w:val="false"/>
        <w:numPr>
          <w:ilvl w:val="0"/>
          <w:numId w:val="6"/>
        </w:numPr>
        <w:autoSpaceDE w:val="false"/>
        <w:rPr>
          <w:rFonts w:ascii="Times New Roman" w:hAnsi="Times New Roman" w:cs="Helvetica Neue"/>
          <w:sz w:val="48"/>
          <w:szCs w:val="32"/>
        </w:rPr>
      </w:pPr>
      <w:r>
        <w:rPr>
          <w:rFonts w:cs="Helvetica Neue" w:ascii="Times New Roman" w:hAnsi="Times New Roman"/>
          <w:sz w:val="48"/>
          <w:szCs w:val="32"/>
        </w:rPr>
        <w:t>Without narrative…</w:t>
      </w:r>
    </w:p>
    <w:p>
      <w:pPr>
        <w:pStyle w:val="ListParagraph"/>
        <w:widowControl w:val="false"/>
        <w:numPr>
          <w:ilvl w:val="0"/>
          <w:numId w:val="6"/>
        </w:numPr>
        <w:autoSpaceDE w:val="false"/>
        <w:rPr>
          <w:rFonts w:ascii="Times New Roman" w:hAnsi="Times New Roman" w:cs="Helvetica Neue"/>
          <w:sz w:val="48"/>
          <w:szCs w:val="32"/>
        </w:rPr>
      </w:pPr>
      <w:r>
        <w:rPr>
          <w:rFonts w:cs="Helvetica Neue" w:ascii="Times New Roman" w:hAnsi="Times New Roman"/>
          <w:sz w:val="48"/>
          <w:szCs w:val="32"/>
        </w:rPr>
        <w:t>Cryptic…</w:t>
      </w:r>
    </w:p>
    <w:p>
      <w:pPr>
        <w:pStyle w:val="ListParagraph"/>
        <w:widowControl w:val="false"/>
        <w:numPr>
          <w:ilvl w:val="0"/>
          <w:numId w:val="6"/>
        </w:numPr>
        <w:autoSpaceDE w:val="false"/>
        <w:rPr>
          <w:rFonts w:ascii="Times New Roman" w:hAnsi="Times New Roman" w:cs="Helvetica Neue"/>
          <w:sz w:val="48"/>
          <w:szCs w:val="32"/>
        </w:rPr>
      </w:pPr>
      <w:r>
        <w:rPr>
          <w:rFonts w:cs="Helvetica Neue" w:ascii="Times New Roman" w:hAnsi="Times New Roman"/>
          <w:sz w:val="48"/>
          <w:szCs w:val="32"/>
        </w:rPr>
        <w:t>Precise…</w:t>
      </w:r>
    </w:p>
    <w:p>
      <w:pPr>
        <w:pStyle w:val="ListParagraph"/>
        <w:widowControl w:val="false"/>
        <w:numPr>
          <w:ilvl w:val="0"/>
          <w:numId w:val="6"/>
        </w:numPr>
        <w:autoSpaceDE w:val="false"/>
        <w:rPr>
          <w:rFonts w:ascii="Times New Roman" w:hAnsi="Times New Roman" w:cs="Helvetica Neue"/>
          <w:sz w:val="48"/>
          <w:szCs w:val="32"/>
        </w:rPr>
      </w:pPr>
      <w:r>
        <w:rPr>
          <w:rFonts w:cs="Helvetica Neue" w:ascii="Times New Roman" w:hAnsi="Times New Roman"/>
          <w:sz w:val="48"/>
          <w:szCs w:val="32"/>
        </w:rPr>
        <w:t>Full of meaning…</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pPr>
      <w:r>
        <w:rPr>
          <w:rFonts w:cs="Helvetica Neue" w:ascii="Times New Roman" w:hAnsi="Times New Roman"/>
          <w:sz w:val="48"/>
          <w:szCs w:val="32"/>
        </w:rPr>
        <w:t xml:space="preserve">Each of the beatitudes mirrors a major Biblical theme. The theme I want to point to today is </w:t>
      </w:r>
      <w:r>
        <w:rPr>
          <w:rFonts w:cs="Helvetica Neue" w:ascii="Times New Roman" w:hAnsi="Times New Roman"/>
          <w:b/>
          <w:i/>
          <w:sz w:val="48"/>
          <w:szCs w:val="32"/>
        </w:rPr>
        <w:t xml:space="preserve">“Blessed are the peacemakers: for they shall be called the children of God.” </w:t>
      </w:r>
      <w:r>
        <w:rPr>
          <w:rFonts w:cs="Helvetica Neue" w:ascii="Times New Roman" w:hAnsi="Times New Roman"/>
          <w:sz w:val="48"/>
          <w:szCs w:val="32"/>
        </w:rPr>
        <w:t>(Vs. 9)</w:t>
      </w:r>
      <w:r>
        <w:rPr>
          <w:rFonts w:cs="Helvetica Neue" w:ascii="Times New Roman" w:hAnsi="Times New Roman"/>
          <w:b/>
          <w:i/>
          <w:sz w:val="48"/>
          <w:szCs w:val="32"/>
        </w:rPr>
        <w:t xml:space="preserve"> </w:t>
      </w:r>
      <w:r>
        <w:rPr>
          <w:rFonts w:cs="Helvetica Neue" w:ascii="Times New Roman" w:hAnsi="Times New Roman"/>
          <w:sz w:val="48"/>
          <w:szCs w:val="32"/>
        </w:rPr>
        <w:t xml:space="preserve">   </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 xml:space="preserve">All of us have either had situations, now have situations, or will have situations in our lives where we will need to exercise our right to act like daddy God and be a peacemaker. </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pPr>
      <w:r>
        <w:rPr>
          <w:rFonts w:cs="Helvetica Neue" w:ascii="Times New Roman" w:hAnsi="Times New Roman"/>
          <w:sz w:val="48"/>
          <w:szCs w:val="32"/>
        </w:rPr>
        <w:t xml:space="preserve">Note: There is a big difference between being a peacekeeper and being a peacemaker! </w:t>
      </w:r>
      <w:r>
        <w:rPr>
          <w:rFonts w:cs="Helvetica Neue" w:ascii="Times New Roman" w:hAnsi="Times New Roman"/>
          <w:color w:val="0000FF"/>
          <w:sz w:val="48"/>
          <w:szCs w:val="32"/>
        </w:rPr>
        <w:t>Peacekeepers are people pleasers and are willing to give up their core values to keep the peace!</w:t>
      </w:r>
      <w:r>
        <w:rPr>
          <w:rFonts w:cs="Helvetica Neue" w:ascii="Times New Roman" w:hAnsi="Times New Roman"/>
          <w:sz w:val="48"/>
          <w:szCs w:val="32"/>
        </w:rPr>
        <w:t xml:space="preserve"> </w:t>
      </w:r>
      <w:r>
        <w:rPr>
          <w:rFonts w:cs="Helvetica Neue" w:ascii="Times New Roman" w:hAnsi="Times New Roman"/>
          <w:color w:val="800000"/>
          <w:sz w:val="48"/>
          <w:szCs w:val="32"/>
        </w:rPr>
        <w:t>(LEAVE ON SCREEN UNTIL NEXT SLIDE)</w:t>
      </w:r>
      <w:r>
        <w:rPr>
          <w:rFonts w:cs="Helvetica Neue" w:ascii="Times New Roman" w:hAnsi="Times New Roman"/>
          <w:sz w:val="48"/>
          <w:szCs w:val="32"/>
        </w:rPr>
        <w:t xml:space="preserve"> (Example: A woman willing to quit going to church and serving Jesus to please an unsaved husband)</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pPr>
      <w:r>
        <w:rPr>
          <w:rFonts w:cs="Helvetica Neue" w:ascii="Times New Roman" w:hAnsi="Times New Roman"/>
          <w:color w:val="0000FF"/>
          <w:sz w:val="48"/>
          <w:szCs w:val="32"/>
        </w:rPr>
        <w:t xml:space="preserve">Peacemakers find a way to make peace without compromising their core values. </w:t>
      </w:r>
      <w:r>
        <w:rPr>
          <w:rFonts w:cs="Helvetica Neue" w:ascii="Times New Roman" w:hAnsi="Times New Roman"/>
          <w:color w:val="800000"/>
          <w:sz w:val="48"/>
          <w:szCs w:val="32"/>
        </w:rPr>
        <w:t>(LEAVE ON SCREEN UNTIL NEXT SLIDE)</w:t>
      </w:r>
      <w:r>
        <w:rPr>
          <w:rFonts w:cs="Helvetica Neue" w:ascii="Times New Roman" w:hAnsi="Times New Roman"/>
          <w:sz w:val="48"/>
          <w:szCs w:val="32"/>
        </w:rPr>
        <w:t xml:space="preserve"> (Example: Jesus faced the pressure to conform to the worlds system but rather than caving in to keep the peace He went to the cross and made the peace!)</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 xml:space="preserve">I would like to point out four things a peacemaker will be required to do in the peacemaking process. If we do these things we will make peace wherever we serve and people will begin to recognize we are the children of God! </w:t>
      </w:r>
    </w:p>
    <w:p>
      <w:pPr>
        <w:pStyle w:val="Normal"/>
        <w:widowControl w:val="false"/>
        <w:autoSpaceDE w:val="false"/>
        <w:rPr>
          <w:rFonts w:ascii="Times New Roman" w:hAnsi="Times New Roman" w:cs="Monaco"/>
          <w:sz w:val="48"/>
          <w:szCs w:val="48"/>
        </w:rPr>
      </w:pPr>
      <w:r>
        <w:rPr>
          <w:rFonts w:cs="Helvetica Neue" w:ascii="Times New Roman" w:hAnsi="Times New Roman"/>
          <w:sz w:val="48"/>
          <w:szCs w:val="32"/>
        </w:rPr>
        <w:t xml:space="preserve">  </w:t>
      </w:r>
    </w:p>
    <w:p>
      <w:pPr>
        <w:pStyle w:val="Normal"/>
        <w:widowControl w:val="false"/>
        <w:autoSpaceDE w:val="false"/>
        <w:rPr>
          <w:rFonts w:ascii="Times New Roman" w:hAnsi="Times New Roman" w:cs="Monaco"/>
          <w:b/>
          <w:sz w:val="48"/>
          <w:szCs w:val="48"/>
        </w:rPr>
      </w:pPr>
      <w:r>
        <w:rPr>
          <w:rFonts w:cs="Monaco" w:ascii="Times New Roman" w:hAnsi="Times New Roman"/>
          <w:b/>
          <w:sz w:val="48"/>
          <w:szCs w:val="48"/>
        </w:rPr>
        <w:t xml:space="preserve">I. </w:t>
      </w:r>
      <w:r>
        <w:rPr>
          <w:rFonts w:cs="Monaco" w:ascii="Times New Roman" w:hAnsi="Times New Roman"/>
          <w:b/>
          <w:color w:val="0000FF"/>
          <w:sz w:val="48"/>
          <w:szCs w:val="48"/>
        </w:rPr>
        <w:t>CHOOSE YOUR BATTLES CAREFULLY!</w:t>
      </w:r>
      <w:r>
        <w:rPr>
          <w:rFonts w:cs="Monaco" w:ascii="Times New Roman" w:hAnsi="Times New Roman"/>
          <w:b/>
          <w:sz w:val="48"/>
          <w:szCs w:val="48"/>
        </w:rPr>
        <w:t xml:space="preserve"> </w:t>
      </w:r>
    </w:p>
    <w:p>
      <w:pPr>
        <w:pStyle w:val="Normal"/>
        <w:widowControl w:val="false"/>
        <w:autoSpaceDE w:val="false"/>
        <w:rPr/>
      </w:pPr>
      <w:r>
        <w:rPr>
          <w:rFonts w:cs="Monaco" w:ascii="Times New Roman" w:hAnsi="Times New Roman"/>
          <w:sz w:val="48"/>
          <w:szCs w:val="48"/>
        </w:rPr>
        <w:t>In this world criticism comes with the territory. People often misunderstand your intentions, develop false assumptions from less than limited information, and question your character.</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 xml:space="preserve">Sometimes it's not necessary to come down off the wall and speak to everything. </w:t>
      </w:r>
      <w:r>
        <w:rPr>
          <w:rFonts w:cs="Monaco" w:ascii="Times New Roman" w:hAnsi="Times New Roman"/>
          <w:color w:val="0000FF"/>
          <w:sz w:val="48"/>
          <w:szCs w:val="48"/>
        </w:rPr>
        <w:t xml:space="preserve">Your friends don't need an explanation and your enemies won't believe you anyway. </w:t>
      </w:r>
      <w:r>
        <w:rPr>
          <w:rFonts w:cs="Monaco" w:ascii="Times New Roman" w:hAnsi="Times New Roman"/>
          <w:color w:val="800000"/>
          <w:sz w:val="48"/>
          <w:szCs w:val="48"/>
        </w:rPr>
        <w:t>(LEAVE ON SCREEN UNTIL NEXT SLIDE)</w:t>
      </w:r>
      <w:r>
        <w:rPr>
          <w:rFonts w:cs="Monaco" w:ascii="Times New Roman" w:hAnsi="Times New Roman"/>
          <w:color w:val="0000FF"/>
          <w:sz w:val="48"/>
          <w:szCs w:val="48"/>
        </w:rPr>
        <w:t xml:space="preserve"> </w:t>
      </w:r>
    </w:p>
    <w:p>
      <w:pPr>
        <w:pStyle w:val="Normal"/>
        <w:widowControl w:val="false"/>
        <w:autoSpaceDE w:val="false"/>
        <w:rPr>
          <w:rFonts w:ascii="Times New Roman" w:hAnsi="Times New Roman" w:cs="Monaco"/>
          <w:color w:val="0000FF"/>
          <w:sz w:val="48"/>
          <w:szCs w:val="48"/>
        </w:rPr>
      </w:pPr>
      <w:r>
        <w:rPr>
          <w:rFonts w:cs="Monaco" w:ascii="Times New Roman" w:hAnsi="Times New Roman"/>
          <w:color w:val="0000FF"/>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You may have the footing, the right and the ammunition to take care of business but that isn't always the right course to take.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A peacemaker knows, nothing is worth a broken relationship. Because we understand this, we choose to react in a way that allows the relationship to remain, while creating a path to resolution.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Peacemakers are fully aware of the value of people…</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b/>
          <w:sz w:val="48"/>
          <w:szCs w:val="48"/>
        </w:rPr>
        <w:t xml:space="preserve">II. </w:t>
      </w:r>
      <w:r>
        <w:rPr>
          <w:rFonts w:cs="Monaco" w:ascii="Times New Roman" w:hAnsi="Times New Roman"/>
          <w:b/>
          <w:color w:val="0000FF"/>
          <w:sz w:val="48"/>
          <w:szCs w:val="48"/>
        </w:rPr>
        <w:t>CAREFULLY CHOOSE YOUR REACTION…</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When the need for peacemaking presents itself it is almost always at a time when emotions are running high, and hostilities are everywhere.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Sure, you could set people straight, set the record straight, demand your way, etc…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Peacemakers carefully guard:</w:t>
      </w:r>
    </w:p>
    <w:p>
      <w:pPr>
        <w:pStyle w:val="ListParagraph"/>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Their words…</w:t>
      </w:r>
    </w:p>
    <w:p>
      <w:pPr>
        <w:pStyle w:val="ListParagraph"/>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Their reactions…</w:t>
      </w:r>
    </w:p>
    <w:p>
      <w:pPr>
        <w:pStyle w:val="ListParagraph"/>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Their body language…</w:t>
      </w:r>
    </w:p>
    <w:p>
      <w:pPr>
        <w:pStyle w:val="ListParagraph"/>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Their facial expressions…</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Peacemakers understand that a wrong step in any one of these disciplines can ruin the peace process by shutting down the engagement of the individual(s) involved. This is true in:</w:t>
      </w:r>
    </w:p>
    <w:p>
      <w:pPr>
        <w:pStyle w:val="ListParagraph"/>
        <w:widowControl w:val="false"/>
        <w:numPr>
          <w:ilvl w:val="0"/>
          <w:numId w:val="1"/>
        </w:numPr>
        <w:autoSpaceDE w:val="false"/>
        <w:rPr>
          <w:rFonts w:ascii="Times New Roman" w:hAnsi="Times New Roman" w:cs="Monaco"/>
          <w:sz w:val="48"/>
          <w:szCs w:val="48"/>
        </w:rPr>
      </w:pPr>
      <w:r>
        <w:rPr>
          <w:rFonts w:cs="Monaco" w:ascii="Times New Roman" w:hAnsi="Times New Roman"/>
          <w:sz w:val="48"/>
          <w:szCs w:val="48"/>
        </w:rPr>
        <w:t>Marriage…</w:t>
      </w:r>
    </w:p>
    <w:p>
      <w:pPr>
        <w:pStyle w:val="ListParagraph"/>
        <w:widowControl w:val="false"/>
        <w:numPr>
          <w:ilvl w:val="0"/>
          <w:numId w:val="1"/>
        </w:numPr>
        <w:autoSpaceDE w:val="false"/>
        <w:rPr>
          <w:rFonts w:ascii="Times New Roman" w:hAnsi="Times New Roman" w:cs="Monaco"/>
          <w:sz w:val="48"/>
          <w:szCs w:val="48"/>
        </w:rPr>
      </w:pPr>
      <w:r>
        <w:rPr>
          <w:rFonts w:cs="Monaco" w:ascii="Times New Roman" w:hAnsi="Times New Roman"/>
          <w:sz w:val="48"/>
          <w:szCs w:val="48"/>
        </w:rPr>
        <w:t>Child rearing…</w:t>
      </w:r>
    </w:p>
    <w:p>
      <w:pPr>
        <w:pStyle w:val="ListParagraph"/>
        <w:widowControl w:val="false"/>
        <w:numPr>
          <w:ilvl w:val="0"/>
          <w:numId w:val="1"/>
        </w:numPr>
        <w:autoSpaceDE w:val="false"/>
        <w:rPr>
          <w:rFonts w:ascii="Times New Roman" w:hAnsi="Times New Roman" w:cs="Monaco"/>
          <w:sz w:val="48"/>
          <w:szCs w:val="48"/>
        </w:rPr>
      </w:pPr>
      <w:r>
        <w:rPr>
          <w:rFonts w:cs="Monaco" w:ascii="Times New Roman" w:hAnsi="Times New Roman"/>
          <w:sz w:val="48"/>
          <w:szCs w:val="48"/>
        </w:rPr>
        <w:t>Professional careers…</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Sometimes peacemakers have to hold their peace and allow the Lord to fight their battles. (Story about this)</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 xml:space="preserve">Peacemakers know that </w:t>
      </w:r>
      <w:r>
        <w:rPr>
          <w:rFonts w:cs="Monaco" w:ascii="Times New Roman" w:hAnsi="Times New Roman"/>
          <w:color w:val="0000FF"/>
          <w:sz w:val="48"/>
          <w:szCs w:val="48"/>
        </w:rPr>
        <w:t>once words are spilled into the atmosphere they can never truly be taken back.</w:t>
      </w:r>
      <w:r>
        <w:rPr>
          <w:rFonts w:cs="Monaco" w:ascii="Times New Roman" w:hAnsi="Times New Roman"/>
          <w:sz w:val="48"/>
          <w:szCs w:val="48"/>
        </w:rPr>
        <w:t xml:space="preserve"> </w:t>
      </w:r>
      <w:r>
        <w:rPr>
          <w:rFonts w:cs="Monaco" w:ascii="Times New Roman" w:hAnsi="Times New Roman"/>
          <w:color w:val="800000"/>
          <w:sz w:val="48"/>
          <w:szCs w:val="48"/>
        </w:rPr>
        <w:t xml:space="preserve">(LEAVE ON SCREEN UNTIL NEXT SLIDE) </w:t>
      </w:r>
      <w:r>
        <w:rPr>
          <w:rFonts w:cs="Monaco" w:ascii="Times New Roman" w:hAnsi="Times New Roman"/>
          <w:sz w:val="48"/>
          <w:szCs w:val="48"/>
        </w:rPr>
        <w:t>They're like a feather pillow that explodes. Months later feathers are turning up out of nowhere!</w:t>
      </w:r>
    </w:p>
    <w:p>
      <w:pPr>
        <w:pStyle w:val="Normal"/>
        <w:rPr>
          <w:rFonts w:ascii="Times New Roman" w:hAnsi="Times New Roman" w:cs="Monaco"/>
          <w:sz w:val="48"/>
          <w:szCs w:val="48"/>
        </w:rPr>
      </w:pPr>
      <w:r>
        <w:rPr>
          <w:rFonts w:cs="Monaco" w:ascii="Times New Roman" w:hAnsi="Times New Roman"/>
          <w:sz w:val="48"/>
          <w:szCs w:val="48"/>
        </w:rPr>
      </w:r>
    </w:p>
    <w:p>
      <w:pPr>
        <w:pStyle w:val="Normal"/>
        <w:rPr>
          <w:rFonts w:ascii="Times New Roman" w:hAnsi="Times New Roman" w:cs="Monaco"/>
          <w:sz w:val="48"/>
          <w:szCs w:val="48"/>
        </w:rPr>
      </w:pPr>
      <w:r>
        <w:rPr>
          <w:rFonts w:cs="Monaco" w:ascii="Times New Roman" w:hAnsi="Times New Roman"/>
          <w:sz w:val="48"/>
          <w:szCs w:val="48"/>
        </w:rPr>
        <w:t>Peacemakers choose to react with Christian respect to everyone because they know that what really counts are the people who are involved.</w:t>
      </w:r>
    </w:p>
    <w:p>
      <w:pPr>
        <w:pStyle w:val="Normal"/>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b/>
          <w:sz w:val="48"/>
          <w:szCs w:val="48"/>
        </w:rPr>
        <w:t xml:space="preserve">III. </w:t>
      </w:r>
      <w:r>
        <w:rPr>
          <w:rFonts w:cs="Monaco" w:ascii="Times New Roman" w:hAnsi="Times New Roman"/>
          <w:b/>
          <w:color w:val="0000FF"/>
          <w:sz w:val="48"/>
          <w:szCs w:val="48"/>
        </w:rPr>
        <w:t>TREAT PEOPLE WITH DIGNITY…</w:t>
      </w:r>
      <w:r>
        <w:rPr>
          <w:rFonts w:cs="Monaco" w:ascii="Times New Roman" w:hAnsi="Times New Roman"/>
          <w:sz w:val="48"/>
          <w:szCs w:val="48"/>
        </w:rPr>
        <w:t xml:space="preserve"> </w:t>
      </w:r>
    </w:p>
    <w:p>
      <w:pPr>
        <w:pStyle w:val="Normal"/>
        <w:rPr/>
      </w:pPr>
      <w:r>
        <w:rPr>
          <w:rFonts w:cs="Monaco" w:ascii="Times New Roman" w:hAnsi="Times New Roman"/>
          <w:sz w:val="48"/>
          <w:szCs w:val="48"/>
        </w:rPr>
        <w:t>Regardless of what people do to you, keep a sweet spirit. Love everyone! (That doesn't mean you have to go on vacation with them)</w:t>
      </w:r>
    </w:p>
    <w:p>
      <w:pPr>
        <w:pStyle w:val="Normal"/>
        <w:rPr>
          <w:rFonts w:ascii="Times New Roman" w:hAnsi="Times New Roman" w:cs="Monaco"/>
          <w:sz w:val="48"/>
          <w:szCs w:val="48"/>
        </w:rPr>
      </w:pPr>
      <w:r>
        <w:rPr>
          <w:rFonts w:cs="Monaco" w:ascii="Times New Roman" w:hAnsi="Times New Roman"/>
          <w:sz w:val="48"/>
          <w:szCs w:val="48"/>
        </w:rPr>
      </w:r>
    </w:p>
    <w:p>
      <w:pPr>
        <w:pStyle w:val="Normal"/>
        <w:rPr/>
      </w:pPr>
      <w:r>
        <w:rPr>
          <w:rFonts w:cs="Monaco" w:ascii="Times New Roman" w:hAnsi="Times New Roman"/>
          <w:color w:val="0000FF"/>
          <w:sz w:val="48"/>
          <w:szCs w:val="48"/>
        </w:rPr>
        <w:t xml:space="preserve">Don’t just take the high road! Take the highest road. </w:t>
      </w:r>
      <w:r>
        <w:rPr>
          <w:rFonts w:cs="Monaco" w:ascii="Times New Roman" w:hAnsi="Times New Roman"/>
          <w:color w:val="800000"/>
          <w:sz w:val="48"/>
          <w:szCs w:val="48"/>
        </w:rPr>
        <w:t xml:space="preserve">(LEAVE ON SCREEN UNTIL NEXT SLIDE) </w:t>
      </w:r>
      <w:r>
        <w:rPr>
          <w:rFonts w:cs="Monaco" w:ascii="Times New Roman" w:hAnsi="Times New Roman"/>
          <w:sz w:val="48"/>
          <w:szCs w:val="48"/>
        </w:rPr>
        <w:t xml:space="preserve"> (Example: Staff members who have left throwing sand in the air)</w:t>
      </w:r>
    </w:p>
    <w:p>
      <w:pPr>
        <w:pStyle w:val="Normal"/>
        <w:rPr>
          <w:rFonts w:ascii="Times New Roman" w:hAnsi="Times New Roman" w:cs="Monaco"/>
          <w:sz w:val="48"/>
          <w:szCs w:val="48"/>
        </w:rPr>
      </w:pPr>
      <w:r>
        <w:rPr>
          <w:rFonts w:cs="Monaco" w:ascii="Times New Roman" w:hAnsi="Times New Roman"/>
          <w:sz w:val="48"/>
          <w:szCs w:val="48"/>
        </w:rPr>
      </w:r>
    </w:p>
    <w:p>
      <w:pPr>
        <w:pStyle w:val="Normal"/>
        <w:rPr>
          <w:rFonts w:ascii="Times New Roman" w:hAnsi="Times New Roman" w:cs="Monaco"/>
          <w:sz w:val="48"/>
          <w:szCs w:val="48"/>
        </w:rPr>
      </w:pPr>
      <w:r>
        <w:rPr>
          <w:rFonts w:cs="Monaco" w:ascii="Times New Roman" w:hAnsi="Times New Roman"/>
          <w:sz w:val="48"/>
          <w:szCs w:val="48"/>
        </w:rPr>
        <w:t xml:space="preserve">Peacemakers know two wrongs never make a right, and always bear in mind, the people are what really counts! </w:t>
      </w:r>
    </w:p>
    <w:p>
      <w:pPr>
        <w:pStyle w:val="Normal"/>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b/>
          <w:sz w:val="48"/>
          <w:szCs w:val="48"/>
        </w:rPr>
      </w:pPr>
      <w:r>
        <w:rPr>
          <w:rFonts w:cs="Monaco" w:ascii="Times New Roman" w:hAnsi="Times New Roman"/>
          <w:b/>
          <w:sz w:val="48"/>
          <w:szCs w:val="48"/>
        </w:rPr>
        <w:t xml:space="preserve">IV. </w:t>
      </w:r>
      <w:r>
        <w:rPr>
          <w:rFonts w:cs="Monaco" w:ascii="Times New Roman" w:hAnsi="Times New Roman"/>
          <w:b/>
          <w:color w:val="0000FF"/>
          <w:sz w:val="48"/>
          <w:szCs w:val="48"/>
        </w:rPr>
        <w:t>PEOPLE NEVER DEPRECIATE…</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(Buy a new car – Drive it 30 day’s – Have it appraised)</w:t>
      </w:r>
    </w:p>
    <w:p>
      <w:pPr>
        <w:pStyle w:val="Normal"/>
        <w:rPr>
          <w:rFonts w:ascii="Times New Roman" w:hAnsi="Times New Roman" w:cs="Monaco"/>
          <w:sz w:val="48"/>
          <w:szCs w:val="48"/>
        </w:rPr>
      </w:pPr>
      <w:r>
        <w:rPr>
          <w:rFonts w:cs="Monaco" w:ascii="Times New Roman" w:hAnsi="Times New Roman"/>
          <w:sz w:val="48"/>
          <w:szCs w:val="48"/>
        </w:rPr>
      </w:r>
    </w:p>
    <w:p>
      <w:pPr>
        <w:pStyle w:val="Normal"/>
        <w:rPr/>
      </w:pPr>
      <w:r>
        <w:rPr>
          <w:rFonts w:cs="Monaco" w:ascii="Times New Roman" w:hAnsi="Times New Roman"/>
          <w:color w:val="0000FF"/>
          <w:sz w:val="48"/>
          <w:szCs w:val="48"/>
        </w:rPr>
        <w:t>Things depreciate but people never do.</w:t>
      </w:r>
      <w:r>
        <w:rPr>
          <w:rFonts w:cs="Monaco" w:ascii="Times New Roman" w:hAnsi="Times New Roman"/>
          <w:sz w:val="48"/>
          <w:szCs w:val="48"/>
        </w:rPr>
        <w:t xml:space="preserve"> </w:t>
      </w:r>
      <w:r>
        <w:rPr>
          <w:rFonts w:cs="Monaco" w:ascii="Times New Roman" w:hAnsi="Times New Roman"/>
          <w:color w:val="800000"/>
          <w:sz w:val="48"/>
          <w:szCs w:val="48"/>
        </w:rPr>
        <w:t xml:space="preserve">(LEAVE ON THE SCREEN UNTIL NEXT SLIDE) </w:t>
      </w:r>
      <w:r>
        <w:rPr>
          <w:rFonts w:cs="Monaco" w:ascii="Times New Roman" w:hAnsi="Times New Roman"/>
          <w:sz w:val="48"/>
          <w:szCs w:val="48"/>
        </w:rPr>
        <w:t>The worlds system depreciates people based on the following things:</w:t>
      </w:r>
    </w:p>
    <w:p>
      <w:pPr>
        <w:pStyle w:val="ListParagraph"/>
        <w:numPr>
          <w:ilvl w:val="0"/>
          <w:numId w:val="5"/>
        </w:numPr>
        <w:rPr>
          <w:rFonts w:ascii="Times New Roman" w:hAnsi="Times New Roman" w:cs="Monaco"/>
          <w:sz w:val="48"/>
          <w:szCs w:val="48"/>
        </w:rPr>
      </w:pPr>
      <w:r>
        <w:rPr>
          <w:rFonts w:cs="Monaco" w:ascii="Times New Roman" w:hAnsi="Times New Roman"/>
          <w:sz w:val="48"/>
          <w:szCs w:val="48"/>
        </w:rPr>
        <w:t>Net worth…</w:t>
      </w:r>
    </w:p>
    <w:p>
      <w:pPr>
        <w:pStyle w:val="ListParagraph"/>
        <w:numPr>
          <w:ilvl w:val="0"/>
          <w:numId w:val="5"/>
        </w:numPr>
        <w:rPr>
          <w:rFonts w:ascii="Times New Roman" w:hAnsi="Times New Roman" w:cs="Monaco"/>
          <w:sz w:val="48"/>
          <w:szCs w:val="48"/>
        </w:rPr>
      </w:pPr>
      <w:r>
        <w:rPr>
          <w:rFonts w:cs="Monaco" w:ascii="Times New Roman" w:hAnsi="Times New Roman"/>
          <w:sz w:val="48"/>
          <w:szCs w:val="48"/>
        </w:rPr>
        <w:t>Color of skin…</w:t>
      </w:r>
    </w:p>
    <w:p>
      <w:pPr>
        <w:pStyle w:val="ListParagraph"/>
        <w:numPr>
          <w:ilvl w:val="0"/>
          <w:numId w:val="5"/>
        </w:numPr>
        <w:rPr>
          <w:rFonts w:ascii="Times New Roman" w:hAnsi="Times New Roman" w:cs="Monaco"/>
          <w:sz w:val="48"/>
          <w:szCs w:val="48"/>
        </w:rPr>
      </w:pPr>
      <w:r>
        <w:rPr>
          <w:rFonts w:cs="Monaco" w:ascii="Times New Roman" w:hAnsi="Times New Roman"/>
          <w:sz w:val="48"/>
          <w:szCs w:val="48"/>
        </w:rPr>
        <w:t>How old they are…</w:t>
      </w:r>
    </w:p>
    <w:p>
      <w:pPr>
        <w:pStyle w:val="ListParagraph"/>
        <w:numPr>
          <w:ilvl w:val="0"/>
          <w:numId w:val="5"/>
        </w:numPr>
        <w:rPr>
          <w:rFonts w:ascii="Times New Roman" w:hAnsi="Times New Roman" w:cs="Monaco"/>
          <w:sz w:val="48"/>
          <w:szCs w:val="48"/>
        </w:rPr>
      </w:pPr>
      <w:r>
        <w:rPr>
          <w:rFonts w:cs="Monaco" w:ascii="Times New Roman" w:hAnsi="Times New Roman"/>
          <w:sz w:val="48"/>
          <w:szCs w:val="48"/>
        </w:rPr>
        <w:t>How young they are…</w:t>
      </w:r>
    </w:p>
    <w:p>
      <w:pPr>
        <w:pStyle w:val="ListParagraph"/>
        <w:numPr>
          <w:ilvl w:val="0"/>
          <w:numId w:val="5"/>
        </w:numPr>
        <w:rPr>
          <w:rFonts w:ascii="Times New Roman" w:hAnsi="Times New Roman" w:cs="Monaco"/>
          <w:sz w:val="48"/>
          <w:szCs w:val="48"/>
        </w:rPr>
      </w:pPr>
      <w:r>
        <w:rPr>
          <w:rFonts w:cs="Monaco" w:ascii="Times New Roman" w:hAnsi="Times New Roman"/>
          <w:sz w:val="48"/>
          <w:szCs w:val="48"/>
        </w:rPr>
        <w:t>Connections or lack of them…</w:t>
      </w:r>
    </w:p>
    <w:p>
      <w:pPr>
        <w:pStyle w:val="Normal"/>
        <w:rPr>
          <w:rFonts w:ascii="Times New Roman" w:hAnsi="Times New Roman" w:cs="Monaco"/>
          <w:sz w:val="48"/>
          <w:szCs w:val="48"/>
        </w:rPr>
      </w:pPr>
      <w:r>
        <w:rPr>
          <w:rFonts w:cs="Monaco" w:ascii="Times New Roman" w:hAnsi="Times New Roman"/>
          <w:sz w:val="48"/>
          <w:szCs w:val="48"/>
        </w:rPr>
      </w:r>
    </w:p>
    <w:p>
      <w:pPr>
        <w:pStyle w:val="Normal"/>
        <w:rPr>
          <w:rFonts w:ascii="Times New Roman" w:hAnsi="Times New Roman" w:cs="Monaco"/>
          <w:sz w:val="48"/>
          <w:szCs w:val="48"/>
        </w:rPr>
      </w:pPr>
      <w:r>
        <w:rPr>
          <w:rFonts w:cs="Monaco" w:ascii="Times New Roman" w:hAnsi="Times New Roman"/>
          <w:sz w:val="48"/>
          <w:szCs w:val="48"/>
        </w:rPr>
        <w:t>In the God world two things last forever:</w:t>
      </w:r>
    </w:p>
    <w:p>
      <w:pPr>
        <w:pStyle w:val="ListParagraph"/>
        <w:numPr>
          <w:ilvl w:val="0"/>
          <w:numId w:val="7"/>
        </w:numPr>
        <w:rPr>
          <w:rFonts w:ascii="Times New Roman" w:hAnsi="Times New Roman" w:cs="Monaco"/>
          <w:sz w:val="48"/>
          <w:szCs w:val="48"/>
        </w:rPr>
      </w:pPr>
      <w:r>
        <w:rPr>
          <w:rFonts w:cs="Monaco" w:ascii="Times New Roman" w:hAnsi="Times New Roman"/>
          <w:sz w:val="48"/>
          <w:szCs w:val="48"/>
        </w:rPr>
        <w:t>God’s Word…</w:t>
      </w:r>
    </w:p>
    <w:p>
      <w:pPr>
        <w:pStyle w:val="ListParagraph"/>
        <w:numPr>
          <w:ilvl w:val="0"/>
          <w:numId w:val="7"/>
        </w:numPr>
        <w:rPr>
          <w:rFonts w:ascii="Times New Roman" w:hAnsi="Times New Roman" w:cs="Monaco"/>
          <w:sz w:val="48"/>
          <w:szCs w:val="48"/>
        </w:rPr>
      </w:pPr>
      <w:r>
        <w:rPr>
          <w:rFonts w:cs="Monaco" w:ascii="Times New Roman" w:hAnsi="Times New Roman"/>
          <w:sz w:val="48"/>
          <w:szCs w:val="48"/>
        </w:rPr>
        <w:t>The human soul…</w:t>
      </w:r>
    </w:p>
    <w:p>
      <w:pPr>
        <w:pStyle w:val="Normal"/>
        <w:rPr>
          <w:rFonts w:ascii="Times New Roman" w:hAnsi="Times New Roman" w:cs="Monaco"/>
          <w:sz w:val="48"/>
          <w:szCs w:val="48"/>
        </w:rPr>
      </w:pPr>
      <w:r>
        <w:rPr>
          <w:rFonts w:cs="Monaco" w:ascii="Times New Roman" w:hAnsi="Times New Roman"/>
          <w:sz w:val="48"/>
          <w:szCs w:val="48"/>
        </w:rPr>
      </w:r>
    </w:p>
    <w:p>
      <w:pPr>
        <w:pStyle w:val="Normal"/>
        <w:rPr>
          <w:rFonts w:ascii="Times New Roman" w:hAnsi="Times New Roman" w:cs="Monaco"/>
          <w:b/>
          <w:sz w:val="48"/>
          <w:szCs w:val="48"/>
        </w:rPr>
      </w:pPr>
      <w:r>
        <w:rPr>
          <w:rFonts w:cs="Monaco" w:ascii="Times New Roman" w:hAnsi="Times New Roman"/>
          <w:b/>
          <w:sz w:val="48"/>
          <w:szCs w:val="48"/>
        </w:rPr>
        <w:t>CONCLUSION:</w:t>
      </w:r>
    </w:p>
    <w:p>
      <w:pPr>
        <w:pStyle w:val="Normal"/>
        <w:rPr>
          <w:rFonts w:ascii="Times New Roman" w:hAnsi="Times New Roman" w:cs="Monaco"/>
          <w:sz w:val="48"/>
          <w:szCs w:val="48"/>
        </w:rPr>
      </w:pPr>
      <w:r>
        <w:rPr>
          <w:rFonts w:cs="Monaco" w:ascii="Times New Roman" w:hAnsi="Times New Roman"/>
          <w:sz w:val="48"/>
          <w:szCs w:val="48"/>
        </w:rPr>
        <w:t xml:space="preserve">Matthew 5:9 say’s </w:t>
      </w:r>
      <w:r>
        <w:rPr>
          <w:rFonts w:cs="Helvetica Neue" w:ascii="Times New Roman" w:hAnsi="Times New Roman"/>
          <w:b/>
          <w:i/>
          <w:sz w:val="48"/>
          <w:szCs w:val="32"/>
        </w:rPr>
        <w:t xml:space="preserve">“Blessed are the peacemakers: for they shall be called the children of God.” </w:t>
      </w:r>
      <w:r>
        <w:rPr>
          <w:rFonts w:cs="Helvetica Neue" w:ascii="Times New Roman" w:hAnsi="Times New Roman"/>
          <w:sz w:val="48"/>
          <w:szCs w:val="32"/>
        </w:rPr>
        <w:t>In other words people will recognize us as the children of our Father because we have gone beyond keeping the peace to making the peace!</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rPr>
          <w:rFonts w:ascii="Times New Roman" w:hAnsi="Times New Roman" w:cs="Monaco"/>
          <w:sz w:val="48"/>
          <w:szCs w:val="48"/>
        </w:rPr>
      </w:pPr>
      <w:r>
        <w:rPr>
          <w:rFonts w:cs="Monaco" w:ascii="Times New Roman" w:hAnsi="Times New Roman"/>
          <w:sz w:val="48"/>
          <w:szCs w:val="48"/>
        </w:rPr>
        <w:t>Think of this:</w:t>
      </w:r>
    </w:p>
    <w:p>
      <w:pPr>
        <w:pStyle w:val="ListParagraph"/>
        <w:numPr>
          <w:ilvl w:val="0"/>
          <w:numId w:val="3"/>
        </w:numPr>
        <w:rPr>
          <w:rFonts w:ascii="Times New Roman" w:hAnsi="Times New Roman" w:cs="Monaco"/>
          <w:sz w:val="48"/>
          <w:szCs w:val="48"/>
        </w:rPr>
      </w:pPr>
      <w:r>
        <w:rPr>
          <w:rFonts w:cs="Monaco" w:ascii="Times New Roman" w:hAnsi="Times New Roman"/>
          <w:sz w:val="48"/>
          <w:szCs w:val="48"/>
        </w:rPr>
        <w:t>Jesus served…</w:t>
      </w:r>
    </w:p>
    <w:p>
      <w:pPr>
        <w:pStyle w:val="ListParagraph"/>
        <w:numPr>
          <w:ilvl w:val="0"/>
          <w:numId w:val="3"/>
        </w:numPr>
        <w:rPr>
          <w:rFonts w:ascii="Times New Roman" w:hAnsi="Times New Roman" w:cs="Monaco"/>
          <w:sz w:val="48"/>
          <w:szCs w:val="48"/>
        </w:rPr>
      </w:pPr>
      <w:r>
        <w:rPr>
          <w:rFonts w:cs="Monaco" w:ascii="Times New Roman" w:hAnsi="Times New Roman"/>
          <w:sz w:val="48"/>
          <w:szCs w:val="48"/>
        </w:rPr>
        <w:t xml:space="preserve">Jesus healed… </w:t>
      </w:r>
    </w:p>
    <w:p>
      <w:pPr>
        <w:pStyle w:val="ListParagraph"/>
        <w:numPr>
          <w:ilvl w:val="0"/>
          <w:numId w:val="3"/>
        </w:numPr>
        <w:rPr>
          <w:rFonts w:ascii="Times New Roman" w:hAnsi="Times New Roman" w:cs="Monaco"/>
          <w:sz w:val="48"/>
          <w:szCs w:val="48"/>
        </w:rPr>
      </w:pPr>
      <w:r>
        <w:rPr>
          <w:rFonts w:cs="Monaco" w:ascii="Times New Roman" w:hAnsi="Times New Roman"/>
          <w:sz w:val="48"/>
          <w:szCs w:val="48"/>
        </w:rPr>
        <w:t>Jesus comforted</w:t>
      </w:r>
    </w:p>
    <w:p>
      <w:pPr>
        <w:pStyle w:val="ListParagraph"/>
        <w:numPr>
          <w:ilvl w:val="0"/>
          <w:numId w:val="3"/>
        </w:numPr>
        <w:rPr>
          <w:rFonts w:ascii="Times New Roman" w:hAnsi="Times New Roman" w:cs="Monaco"/>
          <w:sz w:val="48"/>
          <w:szCs w:val="48"/>
        </w:rPr>
      </w:pPr>
      <w:r>
        <w:rPr>
          <w:rFonts w:cs="Monaco" w:ascii="Times New Roman" w:hAnsi="Times New Roman"/>
          <w:sz w:val="48"/>
          <w:szCs w:val="48"/>
        </w:rPr>
        <w:t>Jesus fed the hungry…</w:t>
      </w:r>
    </w:p>
    <w:p>
      <w:pPr>
        <w:pStyle w:val="ListParagraph"/>
        <w:numPr>
          <w:ilvl w:val="0"/>
          <w:numId w:val="3"/>
        </w:numPr>
        <w:rPr>
          <w:rFonts w:ascii="Times New Roman" w:hAnsi="Times New Roman" w:cs="Monaco"/>
          <w:sz w:val="48"/>
          <w:szCs w:val="48"/>
        </w:rPr>
      </w:pPr>
      <w:r>
        <w:rPr>
          <w:rFonts w:cs="Monaco" w:ascii="Times New Roman" w:hAnsi="Times New Roman"/>
          <w:sz w:val="48"/>
          <w:szCs w:val="48"/>
        </w:rPr>
        <w:t>Jesus ministered to the people…</w:t>
      </w:r>
    </w:p>
    <w:p>
      <w:pPr>
        <w:pStyle w:val="ListParagraph"/>
        <w:numPr>
          <w:ilvl w:val="0"/>
          <w:numId w:val="3"/>
        </w:numPr>
        <w:rPr>
          <w:rFonts w:ascii="Times New Roman" w:hAnsi="Times New Roman" w:cs="Monaco"/>
          <w:sz w:val="48"/>
          <w:szCs w:val="48"/>
        </w:rPr>
      </w:pPr>
      <w:r>
        <w:rPr>
          <w:rFonts w:cs="Monaco" w:ascii="Times New Roman" w:hAnsi="Times New Roman"/>
          <w:sz w:val="48"/>
          <w:szCs w:val="48"/>
        </w:rPr>
        <w:t>Jesus redeemed the multitudes…</w:t>
      </w:r>
    </w:p>
    <w:p>
      <w:pPr>
        <w:pStyle w:val="Normal"/>
        <w:rPr>
          <w:rFonts w:ascii="Times New Roman" w:hAnsi="Times New Roman" w:cs="Monaco"/>
          <w:sz w:val="48"/>
          <w:szCs w:val="48"/>
        </w:rPr>
      </w:pPr>
      <w:r>
        <w:rPr>
          <w:rFonts w:cs="Monaco" w:ascii="Times New Roman" w:hAnsi="Times New Roman"/>
          <w:sz w:val="48"/>
          <w:szCs w:val="48"/>
        </w:rPr>
      </w:r>
    </w:p>
    <w:p>
      <w:pPr>
        <w:pStyle w:val="Normal"/>
        <w:rPr>
          <w:rFonts w:ascii="Times New Roman" w:hAnsi="Times New Roman" w:cs="Monaco"/>
          <w:sz w:val="48"/>
          <w:szCs w:val="48"/>
        </w:rPr>
      </w:pPr>
      <w:r>
        <w:rPr>
          <w:rFonts w:cs="Monaco" w:ascii="Times New Roman" w:hAnsi="Times New Roman"/>
          <w:sz w:val="48"/>
          <w:szCs w:val="48"/>
        </w:rPr>
        <w:t>He was:</w:t>
      </w:r>
    </w:p>
    <w:p>
      <w:pPr>
        <w:pStyle w:val="ListParagraph"/>
        <w:numPr>
          <w:ilvl w:val="0"/>
          <w:numId w:val="4"/>
        </w:numPr>
        <w:rPr>
          <w:rFonts w:ascii="Times New Roman" w:hAnsi="Times New Roman" w:cs="Monaco"/>
          <w:sz w:val="48"/>
          <w:szCs w:val="48"/>
        </w:rPr>
      </w:pPr>
      <w:r>
        <w:rPr>
          <w:rFonts w:cs="Monaco" w:ascii="Times New Roman" w:hAnsi="Times New Roman"/>
          <w:sz w:val="48"/>
          <w:szCs w:val="48"/>
        </w:rPr>
        <w:t>Cursed…</w:t>
      </w:r>
    </w:p>
    <w:p>
      <w:pPr>
        <w:pStyle w:val="ListParagraph"/>
        <w:numPr>
          <w:ilvl w:val="0"/>
          <w:numId w:val="4"/>
        </w:numPr>
        <w:rPr>
          <w:rFonts w:ascii="Times New Roman" w:hAnsi="Times New Roman" w:cs="Monaco"/>
          <w:sz w:val="48"/>
          <w:szCs w:val="48"/>
        </w:rPr>
      </w:pPr>
      <w:r>
        <w:rPr>
          <w:rFonts w:cs="Monaco" w:ascii="Times New Roman" w:hAnsi="Times New Roman"/>
          <w:sz w:val="48"/>
          <w:szCs w:val="48"/>
        </w:rPr>
        <w:t>Beaten…</w:t>
      </w:r>
    </w:p>
    <w:p>
      <w:pPr>
        <w:pStyle w:val="ListParagraph"/>
        <w:numPr>
          <w:ilvl w:val="0"/>
          <w:numId w:val="4"/>
        </w:numPr>
        <w:rPr>
          <w:rFonts w:ascii="Times New Roman" w:hAnsi="Times New Roman" w:cs="Monaco"/>
          <w:sz w:val="48"/>
          <w:szCs w:val="48"/>
        </w:rPr>
      </w:pPr>
      <w:r>
        <w:rPr>
          <w:rFonts w:cs="Monaco" w:ascii="Times New Roman" w:hAnsi="Times New Roman"/>
          <w:sz w:val="48"/>
          <w:szCs w:val="48"/>
        </w:rPr>
        <w:t>Mocked…</w:t>
      </w:r>
    </w:p>
    <w:p>
      <w:pPr>
        <w:pStyle w:val="ListParagraph"/>
        <w:numPr>
          <w:ilvl w:val="0"/>
          <w:numId w:val="4"/>
        </w:numPr>
        <w:rPr>
          <w:rFonts w:ascii="Times New Roman" w:hAnsi="Times New Roman" w:cs="Monaco"/>
          <w:sz w:val="48"/>
          <w:szCs w:val="48"/>
        </w:rPr>
      </w:pPr>
      <w:r>
        <w:rPr>
          <w:rFonts w:cs="Monaco" w:ascii="Times New Roman" w:hAnsi="Times New Roman"/>
          <w:sz w:val="48"/>
          <w:szCs w:val="48"/>
        </w:rPr>
        <w:t>Misquoted…</w:t>
      </w:r>
    </w:p>
    <w:p>
      <w:pPr>
        <w:pStyle w:val="ListParagraph"/>
        <w:numPr>
          <w:ilvl w:val="0"/>
          <w:numId w:val="4"/>
        </w:numPr>
        <w:rPr>
          <w:rFonts w:ascii="Times New Roman" w:hAnsi="Times New Roman" w:cs="Monaco"/>
          <w:sz w:val="48"/>
          <w:szCs w:val="48"/>
        </w:rPr>
      </w:pPr>
      <w:r>
        <w:rPr>
          <w:rFonts w:cs="Monaco" w:ascii="Times New Roman" w:hAnsi="Times New Roman"/>
          <w:sz w:val="48"/>
          <w:szCs w:val="48"/>
        </w:rPr>
        <w:t>Misunderstood…</w:t>
      </w:r>
    </w:p>
    <w:p>
      <w:pPr>
        <w:pStyle w:val="ListParagraph"/>
        <w:numPr>
          <w:ilvl w:val="0"/>
          <w:numId w:val="4"/>
        </w:numPr>
        <w:rPr>
          <w:rFonts w:ascii="Times New Roman" w:hAnsi="Times New Roman" w:cs="Monaco"/>
          <w:sz w:val="48"/>
          <w:szCs w:val="48"/>
        </w:rPr>
      </w:pPr>
      <w:r>
        <w:rPr>
          <w:rFonts w:cs="Monaco" w:ascii="Times New Roman" w:hAnsi="Times New Roman"/>
          <w:sz w:val="48"/>
          <w:szCs w:val="48"/>
        </w:rPr>
        <w:t>Ultimately murdered…</w:t>
      </w:r>
    </w:p>
    <w:p>
      <w:pPr>
        <w:pStyle w:val="Normal"/>
        <w:rPr>
          <w:rFonts w:ascii="Times New Roman" w:hAnsi="Times New Roman" w:cs="Monaco"/>
          <w:sz w:val="48"/>
          <w:szCs w:val="48"/>
        </w:rPr>
      </w:pPr>
      <w:r>
        <w:rPr>
          <w:rFonts w:cs="Monaco" w:ascii="Times New Roman" w:hAnsi="Times New Roman"/>
          <w:sz w:val="48"/>
          <w:szCs w:val="48"/>
        </w:rPr>
      </w:r>
    </w:p>
    <w:p>
      <w:pPr>
        <w:pStyle w:val="Normal"/>
        <w:rPr>
          <w:rFonts w:ascii="Times New Roman" w:hAnsi="Times New Roman" w:cs="Monaco"/>
          <w:color w:val="800000"/>
          <w:sz w:val="48"/>
          <w:szCs w:val="48"/>
        </w:rPr>
      </w:pPr>
      <w:r>
        <w:rPr>
          <w:rFonts w:cs="Monaco" w:ascii="Times New Roman" w:hAnsi="Times New Roman"/>
          <w:sz w:val="48"/>
          <w:szCs w:val="48"/>
        </w:rPr>
        <w:t xml:space="preserve">Yet, He continued with the peace process! </w:t>
      </w:r>
      <w:r>
        <w:rPr>
          <w:rFonts w:cs="Monaco" w:ascii="Times New Roman" w:hAnsi="Times New Roman"/>
          <w:color w:val="0000FF"/>
          <w:sz w:val="48"/>
          <w:szCs w:val="48"/>
        </w:rPr>
        <w:t xml:space="preserve">Peacemakers never give up on the situation! </w:t>
      </w:r>
      <w:r>
        <w:rPr>
          <w:rFonts w:cs="Monaco" w:ascii="Times New Roman" w:hAnsi="Times New Roman"/>
          <w:color w:val="800000"/>
          <w:sz w:val="48"/>
          <w:szCs w:val="48"/>
        </w:rPr>
        <w:t>(LEAVE ON SCREEN UNTIL END OF SERVICE)</w:t>
      </w:r>
    </w:p>
    <w:p>
      <w:pPr>
        <w:pStyle w:val="Normal"/>
        <w:rPr>
          <w:rFonts w:ascii="Times New Roman" w:hAnsi="Times New Roman" w:cs="Monaco"/>
          <w:color w:val="800000"/>
          <w:sz w:val="48"/>
          <w:szCs w:val="48"/>
        </w:rPr>
      </w:pPr>
      <w:r>
        <w:rPr>
          <w:rFonts w:cs="Monaco" w:ascii="Times New Roman" w:hAnsi="Times New Roman"/>
          <w:color w:val="800000"/>
          <w:sz w:val="48"/>
          <w:szCs w:val="48"/>
        </w:rPr>
      </w:r>
    </w:p>
    <w:p>
      <w:pPr>
        <w:pStyle w:val="Normal"/>
        <w:rPr>
          <w:rFonts w:ascii="Times New Roman" w:hAnsi="Times New Roman" w:cs="Monaco"/>
          <w:sz w:val="48"/>
          <w:szCs w:val="48"/>
        </w:rPr>
      </w:pPr>
      <w:r>
        <w:rPr>
          <w:rFonts w:cs="Monaco" w:ascii="Times New Roman" w:hAnsi="Times New Roman"/>
          <w:sz w:val="48"/>
          <w:szCs w:val="48"/>
        </w:rPr>
        <w:t>Do you have a situation in your life that is begging for the skills a peacemaker could bring to the table? If so, I want you to come forward today! (Once they come to the altar, explain that we are going to ask the Lord to transform each of them into the needed peacemaker!)</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2015-10-24T20:40:00Z</dcterms:created>
  <dc:creator/>
  <dc:description/>
  <cp:keywords/>
  <dc:language>en-US</dc:language>
  <cp:lastModifiedBy>Don Nordin</cp:lastModifiedBy>
  <dcterms:modified xsi:type="dcterms:W3CDTF">2015-10-24T22:04:00Z</dcterms:modified>
  <cp:revision>2</cp:revision>
  <dc:subject/>
  <dc:title/>
</cp:coreProperties>
</file>