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RECALIBRATION</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 Blue denotes PPT slide</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t>* Brown denotes instructions to technician</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As rewarding as ministry can be, it carries with it a plethora of challenges. Tonight I want to talk about one specific challenge - reconnecting with family.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color w:val="800000"/>
          <w:sz w:val="48"/>
          <w:szCs w:val="48"/>
        </w:rPr>
      </w:pPr>
      <w:r>
        <w:rPr>
          <w:rFonts w:cs="Times New Roman" w:ascii="Times New Roman" w:hAnsi="Times New Roman"/>
          <w:sz w:val="48"/>
          <w:szCs w:val="48"/>
        </w:rPr>
        <w:t xml:space="preserve">All of us know </w:t>
      </w:r>
      <w:r>
        <w:rPr>
          <w:rFonts w:cs="Times New Roman" w:ascii="Times New Roman" w:hAnsi="Times New Roman"/>
          <w:color w:val="0000FF"/>
          <w:sz w:val="48"/>
          <w:szCs w:val="48"/>
        </w:rPr>
        <w:t xml:space="preserve">our priorities in life and ministry should be: </w:t>
      </w:r>
      <w:r>
        <w:rPr>
          <w:rFonts w:cs="Times New Roman" w:ascii="Times New Roman" w:hAnsi="Times New Roman"/>
          <w:b/>
          <w:color w:val="800000"/>
          <w:sz w:val="48"/>
          <w:szCs w:val="48"/>
        </w:rPr>
        <w:t>(PLACE ON SCREEN ONE AT A TIME)</w:t>
      </w:r>
    </w:p>
    <w:p>
      <w:pPr>
        <w:pStyle w:val="Normal"/>
        <w:numPr>
          <w:ilvl w:val="0"/>
          <w:numId w:val="4"/>
        </w:numPr>
        <w:rPr>
          <w:rFonts w:ascii="Times New Roman" w:hAnsi="Times New Roman" w:cs="Times New Roman"/>
          <w:color w:val="0000FF"/>
          <w:sz w:val="48"/>
          <w:szCs w:val="48"/>
        </w:rPr>
      </w:pPr>
      <w:r>
        <w:rPr>
          <w:rFonts w:cs="Times New Roman" w:ascii="Times New Roman" w:hAnsi="Times New Roman"/>
          <w:color w:val="0000FF"/>
          <w:sz w:val="48"/>
          <w:szCs w:val="48"/>
        </w:rPr>
        <w:t>#1 God…</w:t>
      </w:r>
    </w:p>
    <w:p>
      <w:pPr>
        <w:pStyle w:val="Normal"/>
        <w:numPr>
          <w:ilvl w:val="0"/>
          <w:numId w:val="4"/>
        </w:numPr>
        <w:rPr>
          <w:rFonts w:ascii="Times New Roman" w:hAnsi="Times New Roman" w:cs="Times New Roman"/>
          <w:color w:val="0000FF"/>
          <w:sz w:val="48"/>
          <w:szCs w:val="48"/>
        </w:rPr>
      </w:pPr>
      <w:r>
        <w:rPr>
          <w:rFonts w:cs="Times New Roman" w:ascii="Times New Roman" w:hAnsi="Times New Roman"/>
          <w:color w:val="0000FF"/>
          <w:sz w:val="48"/>
          <w:szCs w:val="48"/>
        </w:rPr>
        <w:t>#2 Family…</w:t>
      </w:r>
    </w:p>
    <w:p>
      <w:pPr>
        <w:pStyle w:val="Normal"/>
        <w:numPr>
          <w:ilvl w:val="0"/>
          <w:numId w:val="4"/>
        </w:numPr>
        <w:rPr>
          <w:rFonts w:ascii="Times New Roman" w:hAnsi="Times New Roman" w:cs="Times New Roman"/>
          <w:color w:val="0000FF"/>
          <w:sz w:val="48"/>
          <w:szCs w:val="48"/>
        </w:rPr>
      </w:pPr>
      <w:r>
        <w:rPr>
          <w:rFonts w:cs="Times New Roman" w:ascii="Times New Roman" w:hAnsi="Times New Roman"/>
          <w:color w:val="0000FF"/>
          <w:sz w:val="48"/>
          <w:szCs w:val="48"/>
        </w:rPr>
        <w:t>#3 Ministry…</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We are great when it comes to preaching these priorities, but we struggle with how to live them out in real time. We only have 24 hours in a day, and how we do all that is required of us in ministry, and keep the priority of our relationship to God, and the relationship to our family in proper perspective becomes a mammoth challenge.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I have my GPS on voice mode and I do not obey it exactly, it will tell me to make a u-turn, and if I do not heed HER instructions it will say, </w:t>
      </w:r>
      <w:r>
        <w:rPr>
          <w:rFonts w:cs="Times New Roman" w:ascii="Times New Roman" w:hAnsi="Times New Roman"/>
          <w:i/>
          <w:sz w:val="48"/>
          <w:szCs w:val="48"/>
        </w:rPr>
        <w:t xml:space="preserve">“Wait a moment, recalibrating.”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b/>
          <w:color w:val="800000"/>
          <w:sz w:val="48"/>
          <w:szCs w:val="48"/>
        </w:rPr>
      </w:pPr>
      <w:r>
        <w:rPr>
          <w:rFonts w:cs="Times New Roman" w:ascii="Times New Roman" w:hAnsi="Times New Roman"/>
          <w:color w:val="0000FF"/>
          <w:sz w:val="48"/>
          <w:szCs w:val="48"/>
        </w:rPr>
        <w:t xml:space="preserve">In the world of global positioning systems, recalibrating means: </w:t>
      </w:r>
      <w:r>
        <w:rPr>
          <w:rFonts w:cs="Times New Roman" w:ascii="Times New Roman" w:hAnsi="Times New Roman"/>
          <w:b/>
          <w:color w:val="800000"/>
          <w:sz w:val="48"/>
          <w:szCs w:val="48"/>
        </w:rPr>
        <w:t>(PLACE ON SCREEN ONE AT A TIME)</w:t>
      </w:r>
    </w:p>
    <w:p>
      <w:pPr>
        <w:pStyle w:val="Normal"/>
        <w:numPr>
          <w:ilvl w:val="0"/>
          <w:numId w:val="3"/>
        </w:numPr>
        <w:rPr>
          <w:rFonts w:ascii="Times New Roman" w:hAnsi="Times New Roman" w:cs="Times New Roman"/>
          <w:color w:val="0000FF"/>
          <w:sz w:val="48"/>
          <w:szCs w:val="48"/>
        </w:rPr>
      </w:pPr>
      <w:r>
        <w:rPr>
          <w:rFonts w:cs="Times New Roman" w:ascii="Times New Roman" w:hAnsi="Times New Roman"/>
          <w:color w:val="0000FF"/>
          <w:sz w:val="48"/>
          <w:szCs w:val="48"/>
        </w:rPr>
        <w:t>A turn has been missed…</w:t>
      </w:r>
    </w:p>
    <w:p>
      <w:pPr>
        <w:pStyle w:val="Normal"/>
        <w:numPr>
          <w:ilvl w:val="0"/>
          <w:numId w:val="3"/>
        </w:numPr>
        <w:rPr>
          <w:rFonts w:ascii="Times New Roman" w:hAnsi="Times New Roman" w:cs="Times New Roman"/>
          <w:color w:val="0000FF"/>
          <w:sz w:val="48"/>
          <w:szCs w:val="48"/>
        </w:rPr>
      </w:pPr>
      <w:r>
        <w:rPr>
          <w:rFonts w:cs="Times New Roman" w:ascii="Times New Roman" w:hAnsi="Times New Roman"/>
          <w:color w:val="0000FF"/>
          <w:sz w:val="48"/>
          <w:szCs w:val="48"/>
        </w:rPr>
        <w:t>The command to make a u-turn has been ignored…</w:t>
      </w:r>
    </w:p>
    <w:p>
      <w:pPr>
        <w:pStyle w:val="Normal"/>
        <w:numPr>
          <w:ilvl w:val="0"/>
          <w:numId w:val="3"/>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A new route to the same destination must be created…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There comes a moment in all of our lives, no matter how large or small the ministry, that we have to recalibrate. (Trip to Disneyworld – Susan – Do you like being a husband? Father? Pastor?)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want to look at two families whose priorities were polar opposites and the results are unmistakably different.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King David</w:t>
      </w:r>
    </w:p>
    <w:p>
      <w:pPr>
        <w:pStyle w:val="Normal"/>
        <w:rPr/>
      </w:pPr>
      <w:r>
        <w:rPr>
          <w:rFonts w:cs="Times New Roman" w:ascii="Times New Roman" w:hAnsi="Times New Roman"/>
          <w:sz w:val="48"/>
          <w:szCs w:val="48"/>
        </w:rPr>
        <w:t xml:space="preserve">David, the son of Jesse, was moved from obscurity to the throne by the hand of the Lord. David is undisputedly the greatest King to ever sit on a throne. He was </w:t>
      </w:r>
      <w:r>
        <w:rPr>
          <w:rFonts w:cs="Times New Roman" w:ascii="Times New Roman" w:hAnsi="Times New Roman"/>
          <w:b/>
          <w:i/>
          <w:sz w:val="48"/>
          <w:szCs w:val="48"/>
        </w:rPr>
        <w:t xml:space="preserve">“A man after Gods own heart.” </w:t>
      </w:r>
      <w:r>
        <w:rPr>
          <w:rFonts w:cs="Times New Roman" w:ascii="Times New Roman" w:hAnsi="Times New Roman"/>
          <w:sz w:val="48"/>
          <w:szCs w:val="48"/>
        </w:rPr>
        <w:t>The word of God prophesies that when Christ returns to the earth He will</w:t>
      </w:r>
      <w:r>
        <w:rPr>
          <w:rFonts w:cs="Times New Roman" w:ascii="Times New Roman" w:hAnsi="Times New Roman"/>
          <w:b/>
          <w:i/>
          <w:sz w:val="48"/>
          <w:szCs w:val="48"/>
        </w:rPr>
        <w:t xml:space="preserve"> “Sit upon the throne of David.”</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Yet when we dig into David’s personal and family life, some very ugly things begin to surface:</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 committed adultery with Bathsheba…</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 murdered Uriah, Bathsheba’s husband…</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The son born from the union between David and Bathsheba died as an infant…</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David’s son, Amnon raped his half-sister Tamar…</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Because of her shame Tamar lived the rest of her life as a recluse in the house of her full-brother Absalom…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 refused to enact any kind of justice against Amnon for Tamar’s rape… (His inaction was probably a result of guilt for his own sin against Bathsheba and Uriah)</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Absalom avenged the rape of his sister Tamar by killing Amnon…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With all of this afoot, it would stand to reason that David would call a timeout and recalibrate his family! Not so - he chose to ignore the entire hideous turn of events.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Absalom killed Amnon, he found himself banished from the king’s presence and living in exile for three years. During this time, the king refused to see him or speak to him. Eventually Joab worked out a deal for Absalom to move back to the royal city, but still the king refused to see or talk to his son. No matter what our children do, they are still our children.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Eventually Absalom petitions Joab three times to see the king but was refused. In the course of time, Absalom was invited before the king. This is where it really gets weird – The king kissed Abaslom but refused to speak to him or hold a conversation with him.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At some point we must forgive the infractions of family members and move 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From this point the die was cast, Absalom’s inability to establish a relationship with his father would be the impetus for his rebellion that would lead to an attempted hostile takeover by Absalom. </w:t>
      </w:r>
      <w:r>
        <w:rPr>
          <w:rFonts w:cs="Times New Roman" w:ascii="Times New Roman" w:hAnsi="Times New Roman"/>
          <w:color w:val="0000FF"/>
          <w:sz w:val="48"/>
          <w:szCs w:val="48"/>
        </w:rPr>
        <w:t xml:space="preserve">The people we choose to shut out will eventually hem us in. </w:t>
      </w:r>
      <w:r>
        <w:rPr>
          <w:rFonts w:cs="Times New Roman" w:ascii="Times New Roman" w:hAnsi="Times New Roman"/>
          <w:b/>
          <w:color w:val="800000"/>
          <w:sz w:val="48"/>
          <w:szCs w:val="48"/>
        </w:rPr>
        <w:t>(LEAVE THIS UP UNTIL NEXT SLIDE)</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have heard a lot of preaching and teaching about Absalom’s rebellion and people having an Absalom spirit, but what has been largely overlooked is that this entire scenario was the result of a father refusing to discipline a son who was guilty of rape, and refusing to dialogue with a son who engaged in vigilante justice.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Eventually David’s refusal to recalibrate his family cost him the lives of two of his son’s.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Because he could not reestablish a relationship with his father, Absalom sat at the gate of the palace and spoke with the people who were coming and going and said, </w:t>
      </w:r>
      <w:r>
        <w:rPr>
          <w:rFonts w:cs="Times New Roman" w:ascii="Times New Roman" w:hAnsi="Times New Roman"/>
          <w:b/>
          <w:i/>
          <w:sz w:val="48"/>
          <w:szCs w:val="48"/>
        </w:rPr>
        <w:t>“Your claims are good and right but there is no one appointed by the king to hear you. If I were king all who have a problem could come to me and I would give them justice.”</w:t>
      </w:r>
      <w:r>
        <w:rPr>
          <w:rFonts w:cs="Times New Roman" w:ascii="Times New Roman" w:hAnsi="Times New Roman"/>
          <w:sz w:val="48"/>
          <w:szCs w:val="48"/>
        </w:rPr>
        <w:t xml:space="preserve">  Did you get that? His pain of not being able to have a relationship with his own father was the fuel that drove Absalom’s rebellion.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800000"/>
          <w:sz w:val="48"/>
          <w:szCs w:val="48"/>
        </w:rPr>
      </w:pPr>
      <w:r>
        <w:rPr>
          <w:rFonts w:cs="Times New Roman" w:ascii="Times New Roman" w:hAnsi="Times New Roman"/>
          <w:color w:val="0000FF"/>
          <w:sz w:val="48"/>
          <w:szCs w:val="48"/>
        </w:rPr>
        <w:t xml:space="preserve">When we place ministry above our families, we create a seething anger within our children that will surely manifest itself against God and ministry. </w:t>
      </w:r>
      <w:r>
        <w:rPr>
          <w:rFonts w:cs="Times New Roman" w:ascii="Times New Roman" w:hAnsi="Times New Roman"/>
          <w:b/>
          <w:color w:val="800000"/>
          <w:sz w:val="48"/>
          <w:szCs w:val="48"/>
        </w:rPr>
        <w:t>(LEAVE ON SCREEN UNTIL I START TALKING ABOUT OBED EDOM)</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pPr>
      <w:r>
        <w:rPr>
          <w:rFonts w:cs="Times New Roman" w:ascii="Times New Roman" w:hAnsi="Times New Roman"/>
          <w:sz w:val="48"/>
          <w:szCs w:val="48"/>
        </w:rPr>
        <w:t xml:space="preserve">No matter what has gone down in our families, we must keep the lines of communication open. The church can get another pastor, but your family cannot get another father or mother. I have told CT Church repeatedly, </w:t>
      </w:r>
      <w:r>
        <w:rPr>
          <w:rFonts w:cs="Times New Roman" w:ascii="Times New Roman" w:hAnsi="Times New Roman"/>
          <w:i/>
          <w:sz w:val="48"/>
          <w:szCs w:val="48"/>
        </w:rPr>
        <w:t xml:space="preserve">“I love you dearly, but if there is ever a time that I have to choose between you and my family, you will lose 100% of the time.” </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Absalom was killed as a result of his rebellion against king David, and after Absalom’s death, David sat in the chamber over the gate and wept saying, </w:t>
      </w:r>
      <w:r>
        <w:rPr>
          <w:rFonts w:cs="Times New Roman" w:ascii="Times New Roman" w:hAnsi="Times New Roman"/>
          <w:b/>
          <w:i/>
          <w:sz w:val="48"/>
          <w:szCs w:val="48"/>
        </w:rPr>
        <w:t xml:space="preserve">“Absalom, Absalom, my son Absalom, would to God I had died for you!” </w:t>
      </w:r>
      <w:r>
        <w:rPr>
          <w:rFonts w:cs="Times New Roman" w:ascii="Times New Roman" w:hAnsi="Times New Roman"/>
          <w:sz w:val="48"/>
          <w:szCs w:val="48"/>
        </w:rPr>
        <w:t xml:space="preserve">Absalom didn’t need a father to die for him, he needed a father to talk to him and guide him.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story of David’s family could have been a pattern for all to follow, but the fact that he was a better king than father created a dysfunctional pattern that all of us would like to avoid rather than follow.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Where have we placed our family in our list of priorities? What will our pattern produce? Are we prepared for the results of placing ministry ahead of family? If we should gain the whole world and lose our own family, what profit do we have?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Obed Edom</w:t>
      </w:r>
    </w:p>
    <w:p>
      <w:pPr>
        <w:pStyle w:val="Normal"/>
        <w:rPr>
          <w:rFonts w:ascii="Times New Roman" w:hAnsi="Times New Roman" w:cs="Times New Roman"/>
          <w:sz w:val="48"/>
          <w:szCs w:val="48"/>
        </w:rPr>
      </w:pPr>
      <w:r>
        <w:rPr>
          <w:rFonts w:cs="Times New Roman" w:ascii="Times New Roman" w:hAnsi="Times New Roman"/>
          <w:sz w:val="48"/>
          <w:szCs w:val="48"/>
        </w:rPr>
        <w:t xml:space="preserve">When David decided to move the Ark to Jerusalem, he built a new cart and began the process of transporting this Holy piece of furniture. The Ark was supposed to be carried on poles that were carried on the shoulders of the priests, not on a cart.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Eventually the oxen stumbled and it appeared the cart would fall to the ground, so a man by the name of Uzzah reached out to steady the Ark and he was struck dead right then and there for touching the Ark.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800000"/>
          <w:sz w:val="48"/>
          <w:szCs w:val="48"/>
        </w:rPr>
      </w:pPr>
      <w:r>
        <w:rPr>
          <w:rFonts w:cs="Times New Roman" w:ascii="Times New Roman" w:hAnsi="Times New Roman"/>
          <w:sz w:val="48"/>
          <w:szCs w:val="48"/>
        </w:rPr>
        <w:t xml:space="preserve">When Uzzah died, David asked Obed Edom if he could leave the Ark at his house. David wasn’t just asking for a place to park the Ark, he was asking if Obed would do what needed to be done to attend the Ark. In effect he was saying </w:t>
      </w:r>
      <w:r>
        <w:rPr>
          <w:rFonts w:cs="Times New Roman" w:ascii="Times New Roman" w:hAnsi="Times New Roman"/>
          <w:i/>
          <w:color w:val="0000FF"/>
          <w:sz w:val="48"/>
          <w:szCs w:val="48"/>
        </w:rPr>
        <w:t>“Can we trust you with this Ark?”</w:t>
      </w:r>
      <w:r>
        <w:rPr>
          <w:rFonts w:cs="Times New Roman" w:ascii="Times New Roman" w:hAnsi="Times New Roman"/>
          <w:color w:val="0000FF"/>
          <w:sz w:val="48"/>
          <w:szCs w:val="48"/>
        </w:rPr>
        <w:t xml:space="preserve"> </w:t>
      </w:r>
      <w:r>
        <w:rPr>
          <w:rFonts w:cs="Times New Roman" w:ascii="Times New Roman" w:hAnsi="Times New Roman"/>
          <w:b/>
          <w:color w:val="800000"/>
          <w:sz w:val="48"/>
          <w:szCs w:val="48"/>
        </w:rPr>
        <w:t>(LEAVE ON SCREEN UNTIL NEXT SLIDE)</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Against the backdrop of the death of Uzzah, wouldn’t we be a little more than reluctant to have the Ark parked at our house? There is no sign of hesitation on the part of Obed, he was not afraid to receive the Ark.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800000"/>
          <w:sz w:val="48"/>
          <w:szCs w:val="48"/>
        </w:rPr>
      </w:pPr>
      <w:r>
        <w:rPr>
          <w:rFonts w:cs="Times New Roman" w:ascii="Times New Roman" w:hAnsi="Times New Roman"/>
          <w:sz w:val="48"/>
          <w:szCs w:val="48"/>
        </w:rPr>
        <w:t xml:space="preserve">Obed knew that </w:t>
      </w:r>
      <w:r>
        <w:rPr>
          <w:rFonts w:cs="Times New Roman" w:ascii="Times New Roman" w:hAnsi="Times New Roman"/>
          <w:color w:val="0000FF"/>
          <w:sz w:val="48"/>
          <w:szCs w:val="48"/>
        </w:rPr>
        <w:t xml:space="preserve">a man with clean hands and a pure heart had nothing to fear from the Lord. </w:t>
      </w:r>
      <w:r>
        <w:rPr>
          <w:rFonts w:cs="Times New Roman" w:ascii="Times New Roman" w:hAnsi="Times New Roman"/>
          <w:b/>
          <w:color w:val="800000"/>
          <w:sz w:val="48"/>
          <w:szCs w:val="48"/>
        </w:rPr>
        <w:t>(LEAVE ON SCREEN UNTIL NEXT SLIDE)</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While the Ark was in the possession of the Philistines it brought curses; when it was in the custody of Abinadab it never seemed to bring a blessing or a curse; but when Obed Edom hosted the Ark, it blessed him and his entire house!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ark of God that overthrew Dagon and smote Uzzah was nothing but a fountain of blessing in the household of Obed Edom.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What was the difference? The attitude and priority with which Obed Edom cared for the Ark released the blessing from the storehouse of God. Can we leave this Ark with you? Will you give it priority?</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color w:val="800000"/>
          <w:sz w:val="48"/>
          <w:szCs w:val="48"/>
        </w:rPr>
      </w:pPr>
      <w:r>
        <w:rPr>
          <w:rFonts w:cs="Times New Roman" w:ascii="Times New Roman" w:hAnsi="Times New Roman"/>
          <w:color w:val="0000FF"/>
          <w:sz w:val="48"/>
          <w:szCs w:val="48"/>
        </w:rPr>
        <w:t xml:space="preserve">In a three-month period the fortunes of Obed’s house took a drastic turn: </w:t>
      </w:r>
      <w:r>
        <w:rPr>
          <w:rFonts w:cs="Times New Roman" w:ascii="Times New Roman" w:hAnsi="Times New Roman"/>
          <w:b/>
          <w:color w:val="800000"/>
          <w:sz w:val="48"/>
          <w:szCs w:val="48"/>
        </w:rPr>
        <w:t>(PLACE ON SCREEN ONE AT A TIME)</w:t>
      </w:r>
    </w:p>
    <w:p>
      <w:pPr>
        <w:pStyle w:val="Normal"/>
        <w:numPr>
          <w:ilvl w:val="0"/>
          <w:numId w:val="7"/>
        </w:numPr>
        <w:rPr>
          <w:rFonts w:ascii="Times New Roman" w:hAnsi="Times New Roman" w:cs="Times New Roman"/>
          <w:color w:val="0000FF"/>
          <w:sz w:val="48"/>
          <w:szCs w:val="48"/>
        </w:rPr>
      </w:pPr>
      <w:r>
        <w:rPr>
          <w:rFonts w:cs="Times New Roman" w:ascii="Times New Roman" w:hAnsi="Times New Roman"/>
          <w:color w:val="0000FF"/>
          <w:sz w:val="48"/>
          <w:szCs w:val="48"/>
        </w:rPr>
        <w:t>His house turned from poverty to prominence…</w:t>
      </w:r>
      <w:r>
        <w:rPr>
          <w:rFonts w:cs="Times New Roman" w:ascii="Times New Roman" w:hAnsi="Times New Roman"/>
          <w:sz w:val="48"/>
          <w:szCs w:val="48"/>
        </w:rPr>
        <w:t xml:space="preserve"> (God is El Shaddai not El Get-by!)</w:t>
      </w:r>
    </w:p>
    <w:p>
      <w:pPr>
        <w:pStyle w:val="Normal"/>
        <w:numPr>
          <w:ilvl w:val="0"/>
          <w:numId w:val="7"/>
        </w:numPr>
        <w:rPr>
          <w:rFonts w:ascii="Times New Roman" w:hAnsi="Times New Roman" w:cs="Times New Roman"/>
          <w:color w:val="0000FF"/>
          <w:sz w:val="48"/>
          <w:szCs w:val="48"/>
        </w:rPr>
      </w:pPr>
      <w:r>
        <w:rPr>
          <w:rFonts w:cs="Times New Roman" w:ascii="Times New Roman" w:hAnsi="Times New Roman"/>
          <w:color w:val="0000FF"/>
          <w:sz w:val="48"/>
          <w:szCs w:val="48"/>
        </w:rPr>
        <w:t>He became a man of honor rather than being despised...</w:t>
      </w:r>
      <w:r>
        <w:rPr>
          <w:rFonts w:cs="Times New Roman" w:ascii="Times New Roman" w:hAnsi="Times New Roman"/>
          <w:sz w:val="48"/>
          <w:szCs w:val="48"/>
        </w:rPr>
        <w:t xml:space="preserve"> (Obed means slave – Every time someone called him by his name it was a painful reminder of who he was – The name Edom was assigned to him because he was an Edomite and a descendent of Esau - He was a “Gittite” - - this means that he was from the city of Gath, the place of David’s greatest enemy, Goliath.) </w:t>
      </w:r>
    </w:p>
    <w:p>
      <w:pPr>
        <w:pStyle w:val="Normal"/>
        <w:numPr>
          <w:ilvl w:val="0"/>
          <w:numId w:val="7"/>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Obed and HIS FAMILY became addicted to the presence of God…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When the Ark came to the house of Obed  Edom, he recalibrated his household, gave the Ark the proper respect, and ordered his family right. In so doing, Obed reversed the curse, found his destiny, and created a generational blessing for his family.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day came that David returned to retrieve the Ark. Obed had a choice to make: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Go back to his old way of life…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Grieve the absence of the Ark…</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Pack up and follow the Ark…</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David came to take the Ark to Jerusalem, Obed and his house left all and followed the Ark! The recalibration of Obed’s family paid off in a big way!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This was an easy choice for Obed; he would give up his life and livelihood and follow the presence of God. In so doing, his attitude, actions, and aspirations created a legacy of faith, and relationship with the Lord. The Lord was faithful back to Obed Edom, establishing a legacy of generational blessings.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800000"/>
          <w:sz w:val="48"/>
          <w:szCs w:val="48"/>
        </w:rPr>
      </w:pPr>
      <w:r>
        <w:rPr>
          <w:rFonts w:cs="Times New Roman" w:ascii="Times New Roman" w:hAnsi="Times New Roman"/>
          <w:color w:val="0000FF"/>
          <w:sz w:val="48"/>
          <w:szCs w:val="48"/>
        </w:rPr>
        <w:t xml:space="preserve">Obed Edom: </w:t>
      </w:r>
      <w:r>
        <w:rPr>
          <w:rFonts w:cs="Times New Roman" w:ascii="Times New Roman" w:hAnsi="Times New Roman"/>
          <w:b/>
          <w:color w:val="800000"/>
          <w:sz w:val="48"/>
          <w:szCs w:val="48"/>
        </w:rPr>
        <w:t>(PLACE ON SCREEN ONE AT A TIME)</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Became the keeper of the gate at the Temple… </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Became a singer and musician in the house of the Lord…</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Became the keeper of the treasury…</w:t>
      </w:r>
      <w:r>
        <w:rPr>
          <w:rFonts w:cs="Times New Roman" w:ascii="Times New Roman" w:hAnsi="Times New Roman"/>
          <w:sz w:val="48"/>
          <w:szCs w:val="48"/>
        </w:rPr>
        <w:t xml:space="preserve">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color w:val="0000FF"/>
          <w:sz w:val="48"/>
          <w:szCs w:val="48"/>
        </w:rPr>
      </w:pPr>
      <w:r>
        <w:rPr>
          <w:rFonts w:cs="Times New Roman" w:ascii="Times New Roman" w:hAnsi="Times New Roman"/>
          <w:sz w:val="48"/>
          <w:szCs w:val="48"/>
        </w:rPr>
        <w:t>What does each of these responsibilities have in common? Each job change moved him closer to the Ark!</w:t>
      </w:r>
    </w:p>
    <w:p>
      <w:pPr>
        <w:pStyle w:val="Normal"/>
        <w:ind w:start="360" w:end="0"/>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b/>
          <w:color w:val="800000"/>
          <w:sz w:val="48"/>
          <w:szCs w:val="48"/>
        </w:rPr>
      </w:pPr>
      <w:r>
        <w:rPr>
          <w:rFonts w:cs="Times New Roman" w:ascii="Times New Roman" w:hAnsi="Times New Roman"/>
          <w:sz w:val="48"/>
          <w:szCs w:val="48"/>
        </w:rPr>
        <w:t xml:space="preserve">His addiction to the presence of God caused </w:t>
      </w:r>
      <w:r>
        <w:rPr>
          <w:rFonts w:cs="Times New Roman" w:ascii="Times New Roman" w:hAnsi="Times New Roman"/>
          <w:color w:val="0000FF"/>
          <w:sz w:val="48"/>
          <w:szCs w:val="48"/>
        </w:rPr>
        <w:t>Obed Edom</w:t>
      </w:r>
      <w:r>
        <w:rPr>
          <w:rFonts w:cs="Times New Roman" w:ascii="Times New Roman" w:hAnsi="Times New Roman"/>
          <w:sz w:val="48"/>
          <w:szCs w:val="48"/>
        </w:rPr>
        <w:t xml:space="preserve"> to pass down a generational blessing to his offspring. He </w:t>
      </w:r>
      <w:r>
        <w:rPr>
          <w:rFonts w:cs="Times New Roman" w:ascii="Times New Roman" w:hAnsi="Times New Roman"/>
          <w:color w:val="0000FF"/>
          <w:sz w:val="48"/>
          <w:szCs w:val="48"/>
        </w:rPr>
        <w:t>had 62 descendents that</w:t>
      </w:r>
      <w:r>
        <w:rPr>
          <w:rFonts w:cs="Times New Roman" w:ascii="Times New Roman" w:hAnsi="Times New Roman"/>
          <w:sz w:val="48"/>
          <w:szCs w:val="48"/>
        </w:rPr>
        <w:t xml:space="preserve"> are all called blessed of God and </w:t>
      </w:r>
      <w:r>
        <w:rPr>
          <w:rFonts w:cs="Times New Roman" w:ascii="Times New Roman" w:hAnsi="Times New Roman"/>
          <w:color w:val="0000FF"/>
          <w:sz w:val="48"/>
          <w:szCs w:val="48"/>
        </w:rPr>
        <w:t xml:space="preserve">served in the temple! </w:t>
      </w:r>
      <w:r>
        <w:rPr>
          <w:rFonts w:cs="Times New Roman" w:ascii="Times New Roman" w:hAnsi="Times New Roman"/>
          <w:b/>
          <w:color w:val="800000"/>
          <w:sz w:val="48"/>
          <w:szCs w:val="48"/>
        </w:rPr>
        <w:t>(PUT ALL THESE TOGETHER TO MAKE ONE SENTENCE)</w:t>
      </w:r>
    </w:p>
    <w:p>
      <w:pPr>
        <w:pStyle w:val="Normal"/>
        <w:ind w:start="360" w:end="0"/>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t>If we are going to engage in ministry and raise Godly families we must:</w:t>
      </w:r>
    </w:p>
    <w:p>
      <w:pPr>
        <w:pStyle w:val="Normal"/>
        <w:numPr>
          <w:ilvl w:val="0"/>
          <w:numId w:val="1"/>
        </w:numPr>
        <w:rPr>
          <w:rFonts w:ascii="Times New Roman" w:hAnsi="Times New Roman" w:cs="Times New Roman"/>
          <w:color w:val="0000FF"/>
          <w:sz w:val="48"/>
          <w:szCs w:val="48"/>
        </w:rPr>
      </w:pPr>
      <w:r>
        <w:rPr>
          <w:rFonts w:cs="Times New Roman" w:ascii="Times New Roman" w:hAnsi="Times New Roman"/>
          <w:color w:val="0000FF"/>
          <w:sz w:val="48"/>
          <w:szCs w:val="48"/>
        </w:rPr>
        <w:t>Make God the priority…</w:t>
      </w:r>
    </w:p>
    <w:p>
      <w:pPr>
        <w:pStyle w:val="Normal"/>
        <w:numPr>
          <w:ilvl w:val="0"/>
          <w:numId w:val="1"/>
        </w:numPr>
        <w:rPr>
          <w:rFonts w:ascii="Times New Roman" w:hAnsi="Times New Roman" w:cs="Times New Roman"/>
          <w:color w:val="0000FF"/>
          <w:sz w:val="48"/>
          <w:szCs w:val="48"/>
        </w:rPr>
      </w:pPr>
      <w:r>
        <w:rPr>
          <w:rFonts w:cs="Times New Roman" w:ascii="Times New Roman" w:hAnsi="Times New Roman"/>
          <w:color w:val="0000FF"/>
          <w:sz w:val="48"/>
          <w:szCs w:val="48"/>
        </w:rPr>
        <w:t>Become actively involved in leading our families…</w:t>
      </w:r>
    </w:p>
    <w:p>
      <w:pPr>
        <w:pStyle w:val="Normal"/>
        <w:numPr>
          <w:ilvl w:val="0"/>
          <w:numId w:val="1"/>
        </w:numPr>
        <w:rPr>
          <w:rFonts w:ascii="Times New Roman" w:hAnsi="Times New Roman" w:cs="Times New Roman"/>
          <w:color w:val="0000FF"/>
          <w:sz w:val="48"/>
          <w:szCs w:val="48"/>
        </w:rPr>
      </w:pPr>
      <w:r>
        <w:rPr>
          <w:rFonts w:cs="Times New Roman" w:ascii="Times New Roman" w:hAnsi="Times New Roman"/>
          <w:color w:val="0000FF"/>
          <w:sz w:val="48"/>
          <w:szCs w:val="48"/>
        </w:rPr>
        <w:t>Teach our children to pursue the presence of God…</w:t>
      </w:r>
    </w:p>
    <w:p>
      <w:pPr>
        <w:pStyle w:val="Normal"/>
        <w:numPr>
          <w:ilvl w:val="0"/>
          <w:numId w:val="1"/>
        </w:numPr>
        <w:rPr>
          <w:rFonts w:ascii="Times New Roman" w:hAnsi="Times New Roman" w:cs="Times New Roman"/>
          <w:color w:val="0000FF"/>
          <w:sz w:val="48"/>
          <w:szCs w:val="48"/>
        </w:rPr>
      </w:pPr>
      <w:r>
        <w:rPr>
          <w:rFonts w:cs="Times New Roman" w:ascii="Times New Roman" w:hAnsi="Times New Roman"/>
          <w:color w:val="0000FF"/>
          <w:sz w:val="48"/>
          <w:szCs w:val="48"/>
        </w:rPr>
        <w:t>Demonstrate that serving God and His Church is an honor rather than an obligation…</w:t>
      </w:r>
      <w:r>
        <w:rPr>
          <w:rFonts w:cs="Times New Roman" w:ascii="Times New Roman" w:hAnsi="Times New Roman"/>
          <w:sz w:val="48"/>
          <w:szCs w:val="48"/>
        </w:rPr>
        <w:t xml:space="preserve"> </w:t>
      </w:r>
      <w:r>
        <w:rPr>
          <w:rFonts w:cs="Times New Roman" w:ascii="Times New Roman" w:hAnsi="Times New Roman"/>
          <w:b/>
          <w:i/>
          <w:sz w:val="48"/>
          <w:szCs w:val="48"/>
        </w:rPr>
        <w:t>“He has counted us worthy placing us in the ministry.”</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call every minister and minister’s spouse in this place to recalibrate the priorities of our lives. We know what our priorities should be, but we must hit the reset button from time to time. </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2015-06-16T15:46:00Z</dcterms:created>
  <dc:creator>Don Nordin</dc:creator>
  <dc:description/>
  <cp:keywords/>
  <dc:language>en-US</dc:language>
  <cp:lastModifiedBy>Don Nordin</cp:lastModifiedBy>
  <dcterms:modified xsi:type="dcterms:W3CDTF">2015-06-16T15:46:00Z</dcterms:modified>
  <cp:revision>2</cp:revision>
  <dc:subject/>
  <dc:title/>
</cp:coreProperties>
</file>