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48"/>
          <w:szCs w:val="48"/>
        </w:rPr>
      </w:pPr>
      <w:r>
        <w:rPr>
          <w:b/>
          <w:bCs/>
          <w:sz w:val="48"/>
          <w:szCs w:val="48"/>
        </w:rPr>
        <w:t>ROOTED</w:t>
      </w:r>
    </w:p>
    <w:p>
      <w:pPr>
        <w:pStyle w:val="Normal"/>
        <w:jc w:val="center"/>
        <w:rPr>
          <w:b/>
          <w:bCs/>
          <w:sz w:val="48"/>
          <w:szCs w:val="48"/>
        </w:rPr>
      </w:pPr>
      <w:r>
        <w:rPr>
          <w:b/>
          <w:bCs/>
          <w:sz w:val="48"/>
          <w:szCs w:val="48"/>
        </w:rPr>
        <w:t>IN FAITH</w:t>
      </w:r>
    </w:p>
    <w:p>
      <w:pPr>
        <w:pStyle w:val="Normal"/>
        <w:rPr>
          <w:b/>
          <w:bCs/>
          <w:sz w:val="48"/>
          <w:szCs w:val="48"/>
        </w:rPr>
      </w:pPr>
      <w:r>
        <w:rPr>
          <w:b/>
          <w:bCs/>
          <w:sz w:val="48"/>
          <w:szCs w:val="48"/>
        </w:rPr>
      </w:r>
    </w:p>
    <w:p>
      <w:pPr>
        <w:pStyle w:val="Normal"/>
        <w:rPr>
          <w:sz w:val="48"/>
          <w:szCs w:val="48"/>
        </w:rPr>
      </w:pPr>
      <w:r>
        <w:rPr>
          <w:sz w:val="48"/>
          <w:szCs w:val="48"/>
        </w:rPr>
        <w:t xml:space="preserve">Today we are beginning a three week series titled </w:t>
      </w:r>
      <w:r>
        <w:rPr>
          <w:i/>
          <w:iCs/>
          <w:sz w:val="48"/>
          <w:szCs w:val="48"/>
        </w:rPr>
        <w:t>“Rooted”</w:t>
      </w:r>
      <w:r>
        <w:rPr>
          <w:sz w:val="48"/>
          <w:szCs w:val="48"/>
        </w:rPr>
        <w:t xml:space="preserve">. </w:t>
      </w:r>
    </w:p>
    <w:p>
      <w:pPr>
        <w:pStyle w:val="ListParagraph"/>
        <w:numPr>
          <w:ilvl w:val="0"/>
          <w:numId w:val="4"/>
        </w:numPr>
        <w:rPr>
          <w:sz w:val="48"/>
          <w:szCs w:val="48"/>
        </w:rPr>
      </w:pPr>
      <w:r>
        <w:rPr>
          <w:sz w:val="48"/>
          <w:szCs w:val="48"/>
        </w:rPr>
        <w:t>Rooted in Faith</w:t>
      </w:r>
    </w:p>
    <w:p>
      <w:pPr>
        <w:pStyle w:val="ListParagraph"/>
        <w:numPr>
          <w:ilvl w:val="0"/>
          <w:numId w:val="4"/>
        </w:numPr>
        <w:rPr>
          <w:sz w:val="48"/>
          <w:szCs w:val="48"/>
        </w:rPr>
      </w:pPr>
      <w:r>
        <w:rPr>
          <w:sz w:val="48"/>
          <w:szCs w:val="48"/>
        </w:rPr>
        <w:t>Rooted in Family</w:t>
      </w:r>
    </w:p>
    <w:p>
      <w:pPr>
        <w:pStyle w:val="ListParagraph"/>
        <w:numPr>
          <w:ilvl w:val="0"/>
          <w:numId w:val="4"/>
        </w:numPr>
        <w:rPr>
          <w:sz w:val="48"/>
          <w:szCs w:val="48"/>
        </w:rPr>
      </w:pPr>
      <w:r>
        <w:rPr>
          <w:sz w:val="48"/>
          <w:szCs w:val="48"/>
        </w:rPr>
        <w:t>Rooted in Prayer</w:t>
      </w:r>
    </w:p>
    <w:p>
      <w:pPr>
        <w:pStyle w:val="Normal"/>
        <w:rPr>
          <w:sz w:val="48"/>
          <w:szCs w:val="48"/>
        </w:rPr>
      </w:pPr>
      <w:r>
        <w:rPr>
          <w:sz w:val="48"/>
          <w:szCs w:val="48"/>
        </w:rPr>
      </w:r>
    </w:p>
    <w:p>
      <w:pPr>
        <w:pStyle w:val="Normal"/>
        <w:rPr>
          <w:sz w:val="48"/>
          <w:szCs w:val="48"/>
        </w:rPr>
      </w:pPr>
      <w:r>
        <w:rPr>
          <w:sz w:val="48"/>
          <w:szCs w:val="48"/>
        </w:rPr>
        <w:t xml:space="preserve">To explore our subject matter today I have chosen to investigate 1 Corinthians 12, where the writer points to the nine gifts of Holy Spirit. These nine Gifts can be classified in three categories: </w:t>
      </w:r>
    </w:p>
    <w:p>
      <w:pPr>
        <w:pStyle w:val="ListParagraph"/>
        <w:numPr>
          <w:ilvl w:val="0"/>
          <w:numId w:val="3"/>
        </w:numPr>
        <w:rPr>
          <w:sz w:val="48"/>
          <w:szCs w:val="48"/>
        </w:rPr>
      </w:pPr>
      <w:r>
        <w:rPr>
          <w:sz w:val="48"/>
          <w:szCs w:val="48"/>
        </w:rPr>
        <w:t>Revelation Gifts - Word of Wisdom, Word of Knowledge, and Discerning of Spirits.</w:t>
      </w:r>
    </w:p>
    <w:p>
      <w:pPr>
        <w:pStyle w:val="ListParagraph"/>
        <w:numPr>
          <w:ilvl w:val="0"/>
          <w:numId w:val="3"/>
        </w:numPr>
        <w:rPr>
          <w:sz w:val="48"/>
          <w:szCs w:val="48"/>
        </w:rPr>
      </w:pPr>
      <w:r>
        <w:rPr>
          <w:sz w:val="48"/>
          <w:szCs w:val="48"/>
        </w:rPr>
        <w:t xml:space="preserve">Vocal Gifts – Prophecy, Tongues, and Interpretation of Tongues. </w:t>
      </w:r>
    </w:p>
    <w:p>
      <w:pPr>
        <w:pStyle w:val="ListParagraph"/>
        <w:numPr>
          <w:ilvl w:val="0"/>
          <w:numId w:val="3"/>
        </w:numPr>
        <w:rPr>
          <w:sz w:val="48"/>
          <w:szCs w:val="48"/>
        </w:rPr>
      </w:pPr>
      <w:r>
        <w:rPr>
          <w:sz w:val="48"/>
          <w:szCs w:val="48"/>
        </w:rPr>
        <w:t>Power Gifts – Faith, Healing, and miracles.</w:t>
      </w:r>
    </w:p>
    <w:p>
      <w:pPr>
        <w:pStyle w:val="Normal"/>
        <w:rPr>
          <w:sz w:val="48"/>
          <w:szCs w:val="48"/>
        </w:rPr>
      </w:pPr>
      <w:r>
        <w:rPr>
          <w:sz w:val="48"/>
          <w:szCs w:val="48"/>
        </w:rPr>
      </w:r>
    </w:p>
    <w:p>
      <w:pPr>
        <w:pStyle w:val="Normal"/>
        <w:rPr>
          <w:sz w:val="48"/>
          <w:szCs w:val="48"/>
        </w:rPr>
      </w:pPr>
      <w:r>
        <w:rPr>
          <w:sz w:val="48"/>
          <w:szCs w:val="48"/>
        </w:rPr>
        <w:t xml:space="preserve">Today I would like to focus on one of the Power  Gifts, which is of course Faith. </w:t>
      </w:r>
    </w:p>
    <w:p>
      <w:pPr>
        <w:pStyle w:val="Normal"/>
        <w:rPr>
          <w:sz w:val="48"/>
          <w:szCs w:val="48"/>
        </w:rPr>
      </w:pPr>
      <w:r>
        <w:rPr>
          <w:sz w:val="48"/>
          <w:szCs w:val="48"/>
        </w:rPr>
      </w:r>
    </w:p>
    <w:p>
      <w:pPr>
        <w:pStyle w:val="Normal"/>
        <w:rPr/>
      </w:pPr>
      <w:r>
        <w:rPr>
          <w:sz w:val="48"/>
          <w:szCs w:val="48"/>
        </w:rPr>
        <w:t xml:space="preserve">One does not have to be saved to possess and exercise faith: </w:t>
      </w:r>
    </w:p>
    <w:p>
      <w:pPr>
        <w:pStyle w:val="Normal"/>
        <w:numPr>
          <w:ilvl w:val="0"/>
          <w:numId w:val="2"/>
        </w:numPr>
        <w:rPr>
          <w:sz w:val="48"/>
          <w:szCs w:val="48"/>
        </w:rPr>
      </w:pPr>
      <w:r>
        <w:rPr>
          <w:sz w:val="48"/>
          <w:szCs w:val="48"/>
        </w:rPr>
        <w:t xml:space="preserve">Every time a person steps on an airplane, they are exercising faith in the pilot and the equipment! </w:t>
      </w:r>
    </w:p>
    <w:p>
      <w:pPr>
        <w:pStyle w:val="Normal"/>
        <w:numPr>
          <w:ilvl w:val="0"/>
          <w:numId w:val="2"/>
        </w:numPr>
        <w:rPr>
          <w:sz w:val="48"/>
          <w:szCs w:val="48"/>
        </w:rPr>
      </w:pPr>
      <w:r>
        <w:rPr>
          <w:sz w:val="48"/>
          <w:szCs w:val="48"/>
        </w:rPr>
        <w:t xml:space="preserve">Every time a person steps into an elevator, they are exercising faith in the manufacturer and the machine! </w:t>
      </w:r>
    </w:p>
    <w:p>
      <w:pPr>
        <w:pStyle w:val="Normal"/>
        <w:numPr>
          <w:ilvl w:val="0"/>
          <w:numId w:val="2"/>
        </w:numPr>
        <w:rPr>
          <w:sz w:val="48"/>
          <w:szCs w:val="48"/>
        </w:rPr>
      </w:pPr>
      <w:r>
        <w:rPr>
          <w:sz w:val="48"/>
          <w:szCs w:val="48"/>
        </w:rPr>
        <w:t xml:space="preserve">Every time a person gets into their automobile, they are exercising faith in their own ability and the ability of the vehicle! </w:t>
      </w:r>
    </w:p>
    <w:p>
      <w:pPr>
        <w:pStyle w:val="Normal"/>
        <w:rPr>
          <w:sz w:val="48"/>
          <w:szCs w:val="48"/>
        </w:rPr>
      </w:pPr>
      <w:r>
        <w:rPr>
          <w:sz w:val="48"/>
          <w:szCs w:val="48"/>
        </w:rPr>
      </w:r>
    </w:p>
    <w:p>
      <w:pPr>
        <w:pStyle w:val="Normal"/>
        <w:rPr>
          <w:sz w:val="48"/>
          <w:szCs w:val="48"/>
        </w:rPr>
      </w:pPr>
      <w:r>
        <w:rPr>
          <w:color w:val="000000"/>
          <w:sz w:val="48"/>
          <w:szCs w:val="48"/>
        </w:rPr>
        <w:t>Romans 12:3 (</w:t>
      </w:r>
      <w:r>
        <w:rPr>
          <w:sz w:val="48"/>
          <w:szCs w:val="48"/>
        </w:rPr>
        <w:t xml:space="preserve">KJV) </w:t>
      </w:r>
      <w:r>
        <w:rPr>
          <w:b/>
          <w:i/>
          <w:sz w:val="48"/>
          <w:szCs w:val="48"/>
        </w:rPr>
        <w:t>"</w:t>
      </w:r>
      <w:r>
        <w:rPr>
          <w:b/>
          <w:i/>
          <w:sz w:val="48"/>
          <w:szCs w:val="48"/>
          <w:u w:val="single"/>
        </w:rPr>
        <w:t>God has given to every person, THE measure of faith.</w:t>
      </w:r>
      <w:r>
        <w:rPr>
          <w:b/>
          <w:i/>
          <w:sz w:val="48"/>
          <w:szCs w:val="48"/>
        </w:rPr>
        <w:t>"</w:t>
      </w:r>
      <w:r>
        <w:rPr>
          <w:sz w:val="48"/>
          <w:szCs w:val="48"/>
        </w:rPr>
        <w:t xml:space="preserve"> </w:t>
      </w:r>
    </w:p>
    <w:p>
      <w:pPr>
        <w:pStyle w:val="Normal"/>
        <w:rPr>
          <w:sz w:val="48"/>
          <w:szCs w:val="48"/>
        </w:rPr>
      </w:pPr>
      <w:r>
        <w:rPr>
          <w:sz w:val="48"/>
          <w:szCs w:val="48"/>
        </w:rPr>
      </w:r>
    </w:p>
    <w:p>
      <w:pPr>
        <w:pStyle w:val="Normal"/>
        <w:rPr>
          <w:sz w:val="48"/>
          <w:szCs w:val="48"/>
        </w:rPr>
      </w:pPr>
      <w:r>
        <w:rPr>
          <w:color w:val="000000"/>
          <w:sz w:val="48"/>
          <w:szCs w:val="48"/>
        </w:rPr>
        <w:t xml:space="preserve">While the abilities and intellect of each person on the Earth is very different, it is true that initially all people have been given exactly the same measure of faith to begin life with. God started each of us off with as much faith as he started the Apostle Paul and Smith Wigglesworth off with! How we develop the faith we have been given determines what we can do with it. In order to live a victorious, overcoming Christian life, filled with purpose, we must be Rooted in Faith!    </w:t>
      </w:r>
      <w:r>
        <w:rPr>
          <w:sz w:val="48"/>
          <w:szCs w:val="48"/>
        </w:rPr>
        <w:t xml:space="preserve"> </w:t>
      </w:r>
    </w:p>
    <w:p>
      <w:pPr>
        <w:pStyle w:val="Normal"/>
        <w:rPr>
          <w:sz w:val="48"/>
          <w:szCs w:val="48"/>
        </w:rPr>
      </w:pPr>
      <w:r>
        <w:rPr>
          <w:sz w:val="48"/>
          <w:szCs w:val="48"/>
        </w:rPr>
      </w:r>
    </w:p>
    <w:p>
      <w:pPr>
        <w:pStyle w:val="Normal"/>
        <w:rPr>
          <w:color w:val="000000"/>
          <w:sz w:val="48"/>
          <w:szCs w:val="48"/>
        </w:rPr>
      </w:pPr>
      <w:r>
        <w:rPr>
          <w:color w:val="000000"/>
          <w:sz w:val="48"/>
          <w:szCs w:val="48"/>
        </w:rPr>
        <w:t xml:space="preserve">There are three ways we receive faith: </w:t>
      </w:r>
    </w:p>
    <w:p>
      <w:pPr>
        <w:pStyle w:val="ListParagraph"/>
        <w:numPr>
          <w:ilvl w:val="0"/>
          <w:numId w:val="8"/>
        </w:numPr>
        <w:rPr>
          <w:color w:val="000000"/>
          <w:sz w:val="48"/>
          <w:szCs w:val="48"/>
        </w:rPr>
      </w:pPr>
      <w:r>
        <w:rPr>
          <w:color w:val="000000"/>
          <w:sz w:val="48"/>
          <w:szCs w:val="48"/>
        </w:rPr>
        <w:t>Faith is imparted.</w:t>
      </w:r>
    </w:p>
    <w:p>
      <w:pPr>
        <w:pStyle w:val="Normal"/>
        <w:numPr>
          <w:ilvl w:val="0"/>
          <w:numId w:val="6"/>
        </w:numPr>
        <w:rPr>
          <w:color w:val="000000"/>
          <w:sz w:val="48"/>
          <w:szCs w:val="48"/>
        </w:rPr>
      </w:pPr>
      <w:r>
        <w:rPr>
          <w:color w:val="000000"/>
          <w:sz w:val="48"/>
          <w:szCs w:val="48"/>
        </w:rPr>
        <w:t>Faith is given as a Fruit of the Spirit.</w:t>
      </w:r>
    </w:p>
    <w:p>
      <w:pPr>
        <w:pStyle w:val="Normal"/>
        <w:numPr>
          <w:ilvl w:val="0"/>
          <w:numId w:val="6"/>
        </w:numPr>
        <w:rPr>
          <w:color w:val="000000"/>
          <w:sz w:val="48"/>
          <w:szCs w:val="48"/>
        </w:rPr>
      </w:pPr>
      <w:r>
        <w:rPr>
          <w:color w:val="000000"/>
          <w:sz w:val="48"/>
          <w:szCs w:val="48"/>
        </w:rPr>
        <w:t xml:space="preserve">Faith is given as a gift. </w:t>
      </w:r>
    </w:p>
    <w:p>
      <w:pPr>
        <w:pStyle w:val="Normal"/>
        <w:rPr>
          <w:color w:val="000000"/>
          <w:sz w:val="48"/>
          <w:szCs w:val="48"/>
        </w:rPr>
      </w:pPr>
      <w:r>
        <w:rPr>
          <w:color w:val="000000"/>
          <w:sz w:val="48"/>
          <w:szCs w:val="48"/>
        </w:rPr>
      </w:r>
    </w:p>
    <w:p>
      <w:pPr>
        <w:pStyle w:val="Normal"/>
        <w:rPr>
          <w:b/>
          <w:sz w:val="48"/>
          <w:szCs w:val="48"/>
        </w:rPr>
      </w:pPr>
      <w:r>
        <w:rPr>
          <w:color w:val="000000"/>
          <w:sz w:val="48"/>
          <w:szCs w:val="48"/>
        </w:rPr>
        <w:t xml:space="preserve">Hebrews 11:6 </w:t>
      </w:r>
      <w:r>
        <w:rPr>
          <w:sz w:val="48"/>
          <w:szCs w:val="48"/>
        </w:rPr>
        <w:t xml:space="preserve">(NKJV) </w:t>
      </w:r>
      <w:r>
        <w:rPr>
          <w:b/>
          <w:i/>
          <w:sz w:val="48"/>
          <w:szCs w:val="48"/>
        </w:rPr>
        <w:t xml:space="preserve">"But without faith </w:t>
      </w:r>
      <w:r>
        <w:rPr>
          <w:b/>
          <w:i/>
          <w:iCs/>
          <w:sz w:val="48"/>
          <w:szCs w:val="48"/>
        </w:rPr>
        <w:t>it is</w:t>
      </w:r>
      <w:r>
        <w:rPr>
          <w:b/>
          <w:i/>
          <w:sz w:val="48"/>
          <w:szCs w:val="48"/>
        </w:rPr>
        <w:t xml:space="preserve"> impossible to please </w:t>
      </w:r>
      <w:r>
        <w:rPr>
          <w:b/>
          <w:i/>
          <w:iCs/>
          <w:sz w:val="48"/>
          <w:szCs w:val="48"/>
        </w:rPr>
        <w:t>God</w:t>
      </w:r>
      <w:r>
        <w:rPr>
          <w:b/>
          <w:i/>
          <w:sz w:val="48"/>
          <w:szCs w:val="48"/>
        </w:rPr>
        <w:t xml:space="preserve">: for he that comes to God must believe that He is, and </w:t>
      </w:r>
      <w:r>
        <w:rPr>
          <w:b/>
          <w:i/>
          <w:iCs/>
          <w:sz w:val="48"/>
          <w:szCs w:val="48"/>
        </w:rPr>
        <w:t>that</w:t>
      </w:r>
      <w:r>
        <w:rPr>
          <w:b/>
          <w:i/>
          <w:sz w:val="48"/>
          <w:szCs w:val="48"/>
        </w:rPr>
        <w:t xml:space="preserve"> He is a rewarder of them that diligently seek Him."</w:t>
      </w:r>
    </w:p>
    <w:p>
      <w:pPr>
        <w:pStyle w:val="Normal"/>
        <w:rPr>
          <w:b/>
          <w:sz w:val="48"/>
          <w:szCs w:val="48"/>
        </w:rPr>
      </w:pPr>
      <w:r>
        <w:rPr>
          <w:b/>
          <w:sz w:val="48"/>
          <w:szCs w:val="48"/>
        </w:rPr>
      </w:r>
    </w:p>
    <w:p>
      <w:pPr>
        <w:pStyle w:val="Normal"/>
        <w:rPr>
          <w:sz w:val="48"/>
          <w:szCs w:val="48"/>
        </w:rPr>
      </w:pPr>
      <w:r>
        <w:rPr>
          <w:b/>
          <w:color w:val="000000"/>
          <w:sz w:val="48"/>
          <w:szCs w:val="48"/>
        </w:rPr>
        <w:t xml:space="preserve">IMPARTED FAITH </w:t>
      </w:r>
      <w:r>
        <w:rPr>
          <w:color w:val="000000"/>
          <w:sz w:val="48"/>
          <w:szCs w:val="48"/>
        </w:rPr>
        <w:t xml:space="preserve">                                                                                    The impartation of this gift occurs at the moment of conception. It comes installed in the intellect. Imparted faith gives us the capacity to receive, possess, exercise, and cultivate faith. </w:t>
      </w:r>
    </w:p>
    <w:p>
      <w:pPr>
        <w:pStyle w:val="Normal"/>
        <w:rPr>
          <w:sz w:val="48"/>
          <w:szCs w:val="48"/>
        </w:rPr>
      </w:pPr>
      <w:r>
        <w:rPr>
          <w:sz w:val="48"/>
          <w:szCs w:val="48"/>
        </w:rPr>
      </w:r>
    </w:p>
    <w:p>
      <w:pPr>
        <w:pStyle w:val="Normal"/>
        <w:rPr>
          <w:sz w:val="48"/>
          <w:szCs w:val="48"/>
        </w:rPr>
      </w:pPr>
      <w:r>
        <w:rPr>
          <w:sz w:val="48"/>
          <w:szCs w:val="48"/>
        </w:rPr>
        <w:t xml:space="preserve">We are commanded to develop our intellect to its maximum potential so we can offer it to God for His use.  </w:t>
      </w:r>
      <w:r>
        <w:rPr>
          <w:color w:val="000000"/>
          <w:sz w:val="48"/>
          <w:szCs w:val="48"/>
        </w:rPr>
        <w:t xml:space="preserve">2 Timothy 2:15 </w:t>
      </w:r>
      <w:r>
        <w:rPr>
          <w:sz w:val="48"/>
          <w:szCs w:val="48"/>
        </w:rPr>
        <w:t xml:space="preserve">(KJV) </w:t>
      </w:r>
      <w:r>
        <w:rPr>
          <w:b/>
          <w:i/>
          <w:sz w:val="48"/>
          <w:szCs w:val="48"/>
        </w:rPr>
        <w:t>"Study to shew thyself approved unto God, a workman that needeth not to be ashamed, rightly dividing the word of truth."</w:t>
      </w:r>
      <w:r>
        <w:rPr>
          <w:b/>
          <w:sz w:val="48"/>
          <w:szCs w:val="48"/>
        </w:rPr>
        <w:t xml:space="preserve"> </w:t>
      </w:r>
      <w:r>
        <w:rPr>
          <w:sz w:val="48"/>
          <w:szCs w:val="48"/>
        </w:rPr>
        <w:t xml:space="preserve">Just as we are responsible as human beings to develop our intellect, we are responsible to exercise and increase our faith. </w:t>
      </w:r>
    </w:p>
    <w:p>
      <w:pPr>
        <w:pStyle w:val="Normal"/>
        <w:rPr>
          <w:sz w:val="48"/>
          <w:szCs w:val="48"/>
        </w:rPr>
      </w:pPr>
      <w:r>
        <w:rPr>
          <w:sz w:val="48"/>
          <w:szCs w:val="48"/>
        </w:rPr>
      </w:r>
    </w:p>
    <w:p>
      <w:pPr>
        <w:pStyle w:val="Normal"/>
        <w:rPr>
          <w:b/>
          <w:sz w:val="48"/>
          <w:szCs w:val="48"/>
        </w:rPr>
      </w:pPr>
      <w:r>
        <w:rPr>
          <w:sz w:val="48"/>
          <w:szCs w:val="48"/>
        </w:rPr>
        <w:t>We must be careful to root everything we do in faith!</w:t>
      </w:r>
    </w:p>
    <w:p>
      <w:pPr>
        <w:pStyle w:val="Normal"/>
        <w:rPr>
          <w:b/>
          <w:sz w:val="48"/>
          <w:szCs w:val="48"/>
        </w:rPr>
      </w:pPr>
      <w:r>
        <w:rPr>
          <w:b/>
          <w:sz w:val="48"/>
          <w:szCs w:val="48"/>
        </w:rPr>
      </w:r>
    </w:p>
    <w:p>
      <w:pPr>
        <w:pStyle w:val="Normal"/>
        <w:rPr/>
      </w:pPr>
      <w:r>
        <w:rPr>
          <w:b/>
          <w:color w:val="000000"/>
          <w:sz w:val="48"/>
          <w:szCs w:val="48"/>
        </w:rPr>
        <w:t>THE FRUIT OF FAITH</w:t>
      </w:r>
      <w:r>
        <w:rPr>
          <w:color w:val="000000"/>
          <w:sz w:val="48"/>
          <w:szCs w:val="48"/>
        </w:rPr>
        <w:t xml:space="preserve">                                                                       Faith is not only imparted at conception, it is planted as a seed at conversion. </w:t>
      </w:r>
      <w:r>
        <w:rPr>
          <w:sz w:val="48"/>
          <w:szCs w:val="48"/>
        </w:rPr>
        <w:t xml:space="preserve">In Luke 8 Jesus gives the parable of the sower and the seed. In verse 11 He explains the parable, </w:t>
      </w:r>
      <w:r>
        <w:rPr>
          <w:i/>
          <w:color w:val="FF0000"/>
          <w:sz w:val="48"/>
          <w:szCs w:val="48"/>
        </w:rPr>
        <w:t xml:space="preserve"> </w:t>
      </w:r>
      <w:r>
        <w:rPr>
          <w:b/>
          <w:i/>
          <w:color w:val="FF0000"/>
          <w:sz w:val="48"/>
          <w:szCs w:val="48"/>
        </w:rPr>
        <w:t xml:space="preserve">“Now the parable is this: </w:t>
      </w:r>
      <w:r>
        <w:rPr>
          <w:b/>
          <w:i/>
          <w:color w:val="FF0000"/>
          <w:sz w:val="48"/>
          <w:szCs w:val="48"/>
          <w:u w:val="single"/>
        </w:rPr>
        <w:t>The seed is the word of God</w:t>
      </w:r>
      <w:r>
        <w:rPr>
          <w:b/>
          <w:i/>
          <w:color w:val="FF0000"/>
          <w:sz w:val="48"/>
          <w:szCs w:val="48"/>
        </w:rPr>
        <w:t>."</w:t>
      </w:r>
      <w:r>
        <w:rPr>
          <w:i/>
          <w:color w:val="FF0000"/>
          <w:sz w:val="48"/>
          <w:szCs w:val="48"/>
        </w:rPr>
        <w:t xml:space="preserve"> </w:t>
      </w:r>
    </w:p>
    <w:p>
      <w:pPr>
        <w:pStyle w:val="Normal"/>
        <w:rPr>
          <w:i/>
          <w:color w:val="FF0000"/>
          <w:sz w:val="48"/>
          <w:szCs w:val="48"/>
        </w:rPr>
      </w:pPr>
      <w:r>
        <w:rPr>
          <w:i/>
          <w:color w:val="FF0000"/>
          <w:sz w:val="48"/>
          <w:szCs w:val="48"/>
        </w:rPr>
      </w:r>
    </w:p>
    <w:p>
      <w:pPr>
        <w:pStyle w:val="Normal"/>
        <w:rPr>
          <w:sz w:val="48"/>
          <w:szCs w:val="48"/>
        </w:rPr>
      </w:pPr>
      <w:r>
        <w:rPr>
          <w:sz w:val="48"/>
          <w:szCs w:val="48"/>
        </w:rPr>
        <w:t xml:space="preserve">Listen to this: </w:t>
      </w:r>
      <w:r>
        <w:rPr>
          <w:color w:val="000000"/>
          <w:sz w:val="48"/>
          <w:szCs w:val="48"/>
        </w:rPr>
        <w:t xml:space="preserve">John 1:12 </w:t>
      </w:r>
      <w:r>
        <w:rPr>
          <w:sz w:val="48"/>
          <w:szCs w:val="48"/>
        </w:rPr>
        <w:t xml:space="preserve">tells us God has given us </w:t>
      </w:r>
      <w:r>
        <w:rPr>
          <w:b/>
          <w:bCs/>
          <w:i/>
          <w:iCs/>
          <w:sz w:val="48"/>
          <w:szCs w:val="48"/>
        </w:rPr>
        <w:t>“The power to become the sons of God.”</w:t>
      </w:r>
      <w:r>
        <w:rPr>
          <w:sz w:val="48"/>
          <w:szCs w:val="48"/>
        </w:rPr>
        <w:t xml:space="preserve"> What is the </w:t>
      </w:r>
      <w:r>
        <w:rPr>
          <w:b/>
          <w:bCs/>
          <w:i/>
          <w:iCs/>
          <w:sz w:val="48"/>
          <w:szCs w:val="48"/>
        </w:rPr>
        <w:t xml:space="preserve">“Power to become the sons of God?” </w:t>
      </w:r>
      <w:r>
        <w:rPr>
          <w:sz w:val="48"/>
          <w:szCs w:val="48"/>
        </w:rPr>
        <w:t xml:space="preserve">It is Faith! Root everything you do in Faith! </w:t>
      </w:r>
    </w:p>
    <w:p>
      <w:pPr>
        <w:pStyle w:val="Normal"/>
        <w:rPr>
          <w:sz w:val="48"/>
          <w:szCs w:val="48"/>
        </w:rPr>
      </w:pPr>
      <w:r>
        <w:rPr>
          <w:sz w:val="48"/>
          <w:szCs w:val="48"/>
        </w:rPr>
      </w:r>
    </w:p>
    <w:p>
      <w:pPr>
        <w:pStyle w:val="Normal"/>
        <w:rPr>
          <w:sz w:val="48"/>
          <w:szCs w:val="48"/>
        </w:rPr>
      </w:pPr>
      <w:r>
        <w:rPr>
          <w:sz w:val="48"/>
          <w:szCs w:val="48"/>
        </w:rPr>
        <w:t xml:space="preserve">At conversion the seed of the Fruit of the Spirit is deposited in our life. Whether or not that fruit ever comes to maturity depends totally on how the individual responds to it, and cultivates it. </w:t>
      </w:r>
    </w:p>
    <w:p>
      <w:pPr>
        <w:pStyle w:val="Normal"/>
        <w:rPr>
          <w:sz w:val="48"/>
          <w:szCs w:val="48"/>
        </w:rPr>
      </w:pPr>
      <w:r>
        <w:rPr>
          <w:sz w:val="48"/>
          <w:szCs w:val="48"/>
        </w:rPr>
      </w:r>
    </w:p>
    <w:p>
      <w:pPr>
        <w:pStyle w:val="Normal"/>
        <w:rPr>
          <w:sz w:val="48"/>
          <w:szCs w:val="48"/>
        </w:rPr>
      </w:pPr>
      <w:r>
        <w:rPr>
          <w:sz w:val="48"/>
          <w:szCs w:val="48"/>
        </w:rPr>
        <w:t xml:space="preserve">Faith is listed as a component of the Fruit of the Spirit, in Galatians 5:22. How do we cultivate and grow imparted faith and faith as a Fruit of the Spirit? </w:t>
      </w:r>
      <w:r>
        <w:rPr>
          <w:color w:val="000000"/>
          <w:sz w:val="48"/>
          <w:szCs w:val="48"/>
        </w:rPr>
        <w:t>Romans 10:17</w:t>
      </w:r>
      <w:r>
        <w:rPr>
          <w:b/>
          <w:i/>
          <w:sz w:val="48"/>
          <w:szCs w:val="48"/>
        </w:rPr>
        <w:t xml:space="preserve">"Faith </w:t>
      </w:r>
      <w:r>
        <w:rPr>
          <w:b/>
          <w:i/>
          <w:iCs/>
          <w:sz w:val="48"/>
          <w:szCs w:val="48"/>
        </w:rPr>
        <w:t>comes</w:t>
      </w:r>
      <w:r>
        <w:rPr>
          <w:b/>
          <w:i/>
          <w:sz w:val="48"/>
          <w:szCs w:val="48"/>
        </w:rPr>
        <w:t xml:space="preserve"> by hearing, and hearing by the word of God."</w:t>
      </w:r>
      <w:r>
        <w:rPr>
          <w:i/>
          <w:sz w:val="48"/>
          <w:szCs w:val="48"/>
        </w:rPr>
        <w:t xml:space="preserve"> </w:t>
      </w:r>
    </w:p>
    <w:p>
      <w:pPr>
        <w:pStyle w:val="Normal"/>
        <w:rPr>
          <w:i/>
          <w:sz w:val="48"/>
          <w:szCs w:val="48"/>
        </w:rPr>
      </w:pPr>
      <w:r>
        <w:rPr>
          <w:i/>
          <w:sz w:val="48"/>
          <w:szCs w:val="48"/>
        </w:rPr>
      </w:r>
    </w:p>
    <w:p>
      <w:pPr>
        <w:pStyle w:val="Normal"/>
        <w:rPr/>
      </w:pPr>
      <w:r>
        <w:rPr>
          <w:sz w:val="48"/>
          <w:szCs w:val="48"/>
        </w:rPr>
        <w:t xml:space="preserve">Once the seed of faith has been planted at conversion, we begin the process of developing faith into mature fruit, through the study, memorization, and practice of the Word of God. </w:t>
      </w:r>
    </w:p>
    <w:p>
      <w:pPr>
        <w:pStyle w:val="Normal"/>
        <w:rPr>
          <w:sz w:val="48"/>
          <w:szCs w:val="48"/>
        </w:rPr>
      </w:pPr>
      <w:r>
        <w:rPr>
          <w:sz w:val="48"/>
          <w:szCs w:val="48"/>
        </w:rPr>
      </w:r>
    </w:p>
    <w:p>
      <w:pPr>
        <w:pStyle w:val="Normal"/>
        <w:rPr/>
      </w:pPr>
      <w:r>
        <w:rPr>
          <w:sz w:val="48"/>
          <w:szCs w:val="48"/>
        </w:rPr>
        <w:t xml:space="preserve">We are saved by faith, not by works. But once we are converted, we continually receive faith-lifts by mixing faith with works. </w:t>
      </w:r>
    </w:p>
    <w:p>
      <w:pPr>
        <w:pStyle w:val="Normal"/>
        <w:rPr>
          <w:b/>
          <w:color w:val="0000FF"/>
          <w:sz w:val="48"/>
          <w:szCs w:val="48"/>
        </w:rPr>
      </w:pPr>
      <w:r>
        <w:rPr>
          <w:b/>
          <w:color w:val="0000FF"/>
          <w:sz w:val="48"/>
          <w:szCs w:val="48"/>
        </w:rPr>
      </w:r>
    </w:p>
    <w:p>
      <w:pPr>
        <w:pStyle w:val="Normal"/>
        <w:rPr>
          <w:bCs/>
          <w:color w:val="000000"/>
          <w:sz w:val="48"/>
          <w:szCs w:val="48"/>
        </w:rPr>
      </w:pPr>
      <w:r>
        <w:rPr>
          <w:bCs/>
          <w:color w:val="000000"/>
          <w:sz w:val="48"/>
          <w:szCs w:val="48"/>
        </w:rPr>
        <w:t xml:space="preserve">We walk by Faith and not by sight! We are Rooted in faith! </w:t>
      </w:r>
    </w:p>
    <w:p>
      <w:pPr>
        <w:pStyle w:val="Normal"/>
        <w:rPr>
          <w:color w:val="000000"/>
          <w:sz w:val="48"/>
          <w:szCs w:val="48"/>
        </w:rPr>
      </w:pPr>
      <w:r>
        <w:rPr>
          <w:b/>
          <w:color w:val="000000"/>
          <w:sz w:val="48"/>
          <w:szCs w:val="48"/>
        </w:rPr>
        <w:t xml:space="preserve">THE GIFT OF FAITH                                                                           </w:t>
      </w:r>
      <w:r>
        <w:rPr>
          <w:color w:val="000000"/>
          <w:sz w:val="48"/>
          <w:szCs w:val="48"/>
        </w:rPr>
        <w:t>God wants us as His children to have faith, so much so, that He has provided it for us through as many sources and channels as possible.</w:t>
      </w:r>
    </w:p>
    <w:p>
      <w:pPr>
        <w:pStyle w:val="Normal"/>
        <w:rPr/>
      </w:pPr>
      <w:r>
        <w:rPr>
          <w:b/>
          <w:i/>
          <w:color w:val="000000"/>
          <w:sz w:val="48"/>
          <w:szCs w:val="48"/>
        </w:rPr>
        <w:t xml:space="preserve"> </w:t>
      </w:r>
      <w:r>
        <w:rPr>
          <w:b/>
          <w:color w:val="000000"/>
          <w:sz w:val="48"/>
          <w:szCs w:val="48"/>
        </w:rPr>
        <w:t xml:space="preserve"> </w:t>
      </w:r>
    </w:p>
    <w:p>
      <w:pPr>
        <w:pStyle w:val="Normal"/>
        <w:rPr/>
      </w:pPr>
      <w:r>
        <w:rPr>
          <w:color w:val="000000"/>
          <w:sz w:val="48"/>
          <w:szCs w:val="48"/>
        </w:rPr>
        <w:t xml:space="preserve">Faith is the only ingredient mentioned in both the Galatian list of Fruit and the Corinthian list of Gifts.               </w:t>
      </w:r>
      <w:r>
        <w:rPr>
          <w:sz w:val="48"/>
          <w:szCs w:val="48"/>
        </w:rPr>
        <w:t xml:space="preserve">                                                                                                                                                      </w:t>
      </w:r>
    </w:p>
    <w:p>
      <w:pPr>
        <w:pStyle w:val="Normal"/>
        <w:rPr>
          <w:sz w:val="48"/>
          <w:szCs w:val="48"/>
        </w:rPr>
      </w:pPr>
      <w:r>
        <w:rPr>
          <w:sz w:val="48"/>
          <w:szCs w:val="48"/>
        </w:rPr>
      </w:r>
    </w:p>
    <w:p>
      <w:pPr>
        <w:pStyle w:val="Normal"/>
        <w:rPr/>
      </w:pPr>
      <w:r>
        <w:rPr>
          <w:color w:val="000000"/>
          <w:sz w:val="48"/>
          <w:szCs w:val="48"/>
        </w:rPr>
        <w:t xml:space="preserve">The Fruit of Faith is what God does through us; walking out His Word, learning to stand on His promises!  The Gift of Faith is what God does for us. </w:t>
      </w:r>
    </w:p>
    <w:p>
      <w:pPr>
        <w:pStyle w:val="Normal"/>
        <w:rPr>
          <w:color w:val="0000FF"/>
          <w:sz w:val="48"/>
          <w:szCs w:val="48"/>
        </w:rPr>
      </w:pPr>
      <w:r>
        <w:rPr>
          <w:color w:val="0000FF"/>
          <w:sz w:val="48"/>
          <w:szCs w:val="48"/>
        </w:rPr>
      </w:r>
    </w:p>
    <w:p>
      <w:pPr>
        <w:pStyle w:val="Normal"/>
        <w:rPr/>
      </w:pPr>
      <w:r>
        <w:rPr>
          <w:color w:val="000000"/>
          <w:sz w:val="48"/>
          <w:szCs w:val="48"/>
        </w:rPr>
        <w:t xml:space="preserve">The Gift of Faith goes far beyond just believing God is able, to the point of speaking things into existence that seem totally irrational to the human mind. </w:t>
      </w:r>
    </w:p>
    <w:p>
      <w:pPr>
        <w:pStyle w:val="Normal"/>
        <w:rPr>
          <w:color w:val="000000"/>
          <w:sz w:val="48"/>
          <w:szCs w:val="48"/>
        </w:rPr>
      </w:pPr>
      <w:r>
        <w:rPr>
          <w:color w:val="000000"/>
          <w:sz w:val="48"/>
          <w:szCs w:val="48"/>
        </w:rPr>
      </w:r>
    </w:p>
    <w:p>
      <w:pPr>
        <w:pStyle w:val="Normal"/>
        <w:rPr>
          <w:color w:val="0000FF"/>
          <w:sz w:val="48"/>
          <w:szCs w:val="48"/>
        </w:rPr>
      </w:pPr>
      <w:r>
        <w:rPr>
          <w:sz w:val="48"/>
          <w:szCs w:val="48"/>
        </w:rPr>
        <w:t xml:space="preserve">This kind of faith moves us into a place where God honors our word as his own, and miraculously brings it to pass. </w:t>
      </w:r>
    </w:p>
    <w:p>
      <w:pPr>
        <w:pStyle w:val="Normal"/>
        <w:rPr>
          <w:color w:val="0000FF"/>
          <w:sz w:val="48"/>
          <w:szCs w:val="48"/>
        </w:rPr>
      </w:pPr>
      <w:r>
        <w:rPr>
          <w:color w:val="0000FF"/>
          <w:sz w:val="48"/>
          <w:szCs w:val="48"/>
        </w:rPr>
      </w:r>
    </w:p>
    <w:p>
      <w:pPr>
        <w:pStyle w:val="Normal"/>
        <w:rPr>
          <w:sz w:val="48"/>
          <w:szCs w:val="48"/>
        </w:rPr>
      </w:pPr>
      <w:r>
        <w:rPr>
          <w:sz w:val="48"/>
          <w:szCs w:val="48"/>
        </w:rPr>
        <w:t xml:space="preserve">God did this in the Old Testament (Ezekiel prophesied to the dry bones)! Faith can bring dry bones to life again! </w:t>
      </w:r>
    </w:p>
    <w:p>
      <w:pPr>
        <w:pStyle w:val="Normal"/>
        <w:rPr>
          <w:sz w:val="48"/>
          <w:szCs w:val="48"/>
        </w:rPr>
      </w:pPr>
      <w:r>
        <w:rPr>
          <w:sz w:val="48"/>
          <w:szCs w:val="48"/>
        </w:rPr>
      </w:r>
    </w:p>
    <w:p>
      <w:pPr>
        <w:pStyle w:val="Normal"/>
        <w:rPr>
          <w:sz w:val="48"/>
          <w:szCs w:val="48"/>
        </w:rPr>
      </w:pPr>
      <w:r>
        <w:rPr>
          <w:sz w:val="48"/>
          <w:szCs w:val="48"/>
        </w:rPr>
        <w:t xml:space="preserve">God did this for Paul and Silas in Acts 16! At midnight they were praying and singing praises to God! God honored their words by shaking the Philippian jail with an earthquake! (Jailhouse Rock) not only were they freed from prison, the jailor and his entire house were saved. Faith can free us from whatever has us bound!  </w:t>
      </w:r>
    </w:p>
    <w:p>
      <w:pPr>
        <w:pStyle w:val="Normal"/>
        <w:rPr>
          <w:sz w:val="48"/>
          <w:szCs w:val="48"/>
        </w:rPr>
      </w:pPr>
      <w:r>
        <w:rPr>
          <w:sz w:val="48"/>
          <w:szCs w:val="48"/>
        </w:rPr>
      </w:r>
    </w:p>
    <w:p>
      <w:pPr>
        <w:pStyle w:val="Normal"/>
        <w:rPr>
          <w:color w:val="000000"/>
          <w:sz w:val="48"/>
          <w:szCs w:val="48"/>
        </w:rPr>
      </w:pPr>
      <w:r>
        <w:rPr>
          <w:sz w:val="48"/>
          <w:szCs w:val="48"/>
        </w:rPr>
        <w:t xml:space="preserve">The Gift of Faith produces a confidence in God and His Word that defies human reasoning, satanic obstacles, doubt, and unbelief. It says I will believe no matter what, simply because God said it! </w:t>
      </w:r>
      <w:r>
        <w:rPr>
          <w:color w:val="000000"/>
          <w:sz w:val="48"/>
          <w:szCs w:val="48"/>
        </w:rPr>
        <w:t xml:space="preserve">When the Gift of Faith is functioning properly, it will produce the following things: </w:t>
      </w:r>
    </w:p>
    <w:p>
      <w:pPr>
        <w:pStyle w:val="Normal"/>
        <w:numPr>
          <w:ilvl w:val="0"/>
          <w:numId w:val="1"/>
        </w:numPr>
        <w:rPr>
          <w:color w:val="000000"/>
          <w:sz w:val="48"/>
          <w:szCs w:val="48"/>
        </w:rPr>
      </w:pPr>
      <w:r>
        <w:rPr>
          <w:color w:val="000000"/>
          <w:sz w:val="48"/>
          <w:szCs w:val="48"/>
        </w:rPr>
        <w:t>Supernatural blessing…</w:t>
      </w:r>
    </w:p>
    <w:p>
      <w:pPr>
        <w:pStyle w:val="Normal"/>
        <w:numPr>
          <w:ilvl w:val="0"/>
          <w:numId w:val="1"/>
        </w:numPr>
        <w:rPr>
          <w:color w:val="000000"/>
          <w:sz w:val="48"/>
          <w:szCs w:val="48"/>
        </w:rPr>
      </w:pPr>
      <w:r>
        <w:rPr>
          <w:color w:val="000000"/>
          <w:sz w:val="48"/>
          <w:szCs w:val="48"/>
        </w:rPr>
        <w:t>Supernatural protection…</w:t>
      </w:r>
    </w:p>
    <w:p>
      <w:pPr>
        <w:pStyle w:val="Normal"/>
        <w:numPr>
          <w:ilvl w:val="0"/>
          <w:numId w:val="1"/>
        </w:numPr>
        <w:rPr>
          <w:color w:val="000000"/>
          <w:sz w:val="48"/>
          <w:szCs w:val="48"/>
        </w:rPr>
      </w:pPr>
      <w:r>
        <w:rPr>
          <w:color w:val="000000"/>
          <w:sz w:val="48"/>
          <w:szCs w:val="48"/>
        </w:rPr>
        <w:t>Supernatural provision…</w:t>
      </w:r>
    </w:p>
    <w:p>
      <w:pPr>
        <w:pStyle w:val="Normal"/>
        <w:numPr>
          <w:ilvl w:val="0"/>
          <w:numId w:val="1"/>
        </w:numPr>
        <w:rPr>
          <w:color w:val="000000"/>
          <w:sz w:val="48"/>
          <w:szCs w:val="48"/>
        </w:rPr>
      </w:pPr>
      <w:r>
        <w:rPr>
          <w:color w:val="000000"/>
          <w:sz w:val="48"/>
          <w:szCs w:val="48"/>
        </w:rPr>
        <w:t xml:space="preserve">Supernatural strength… </w:t>
      </w:r>
    </w:p>
    <w:p>
      <w:pPr>
        <w:pStyle w:val="Normal"/>
        <w:rPr>
          <w:color w:val="000000"/>
          <w:sz w:val="48"/>
          <w:szCs w:val="48"/>
        </w:rPr>
      </w:pPr>
      <w:r>
        <w:rPr>
          <w:color w:val="000000"/>
          <w:sz w:val="48"/>
          <w:szCs w:val="48"/>
        </w:rPr>
      </w:r>
    </w:p>
    <w:p>
      <w:pPr>
        <w:pStyle w:val="Normal"/>
        <w:rPr>
          <w:sz w:val="48"/>
          <w:szCs w:val="48"/>
        </w:rPr>
      </w:pPr>
      <w:r>
        <w:rPr>
          <w:sz w:val="48"/>
          <w:szCs w:val="48"/>
        </w:rPr>
        <w:t>Faith is the switch that opens God's powerhouse. Faith:</w:t>
      </w:r>
    </w:p>
    <w:p>
      <w:pPr>
        <w:pStyle w:val="ListParagraph"/>
        <w:numPr>
          <w:ilvl w:val="0"/>
          <w:numId w:val="7"/>
        </w:numPr>
        <w:rPr>
          <w:sz w:val="48"/>
          <w:szCs w:val="48"/>
        </w:rPr>
      </w:pPr>
      <w:r>
        <w:rPr>
          <w:sz w:val="48"/>
          <w:szCs w:val="48"/>
        </w:rPr>
        <w:t xml:space="preserve">Sees the invisible </w:t>
      </w:r>
    </w:p>
    <w:p>
      <w:pPr>
        <w:pStyle w:val="ListParagraph"/>
        <w:numPr>
          <w:ilvl w:val="0"/>
          <w:numId w:val="7"/>
        </w:numPr>
        <w:rPr>
          <w:sz w:val="48"/>
          <w:szCs w:val="48"/>
        </w:rPr>
      </w:pPr>
      <w:r>
        <w:rPr>
          <w:sz w:val="48"/>
          <w:szCs w:val="48"/>
        </w:rPr>
        <w:t xml:space="preserve">Believes the incredible </w:t>
      </w:r>
    </w:p>
    <w:p>
      <w:pPr>
        <w:pStyle w:val="ListParagraph"/>
        <w:numPr>
          <w:ilvl w:val="0"/>
          <w:numId w:val="7"/>
        </w:numPr>
        <w:rPr>
          <w:sz w:val="48"/>
          <w:szCs w:val="48"/>
        </w:rPr>
      </w:pPr>
      <w:r>
        <w:rPr>
          <w:sz w:val="48"/>
          <w:szCs w:val="48"/>
        </w:rPr>
        <w:t xml:space="preserve">Claims the impossible. </w:t>
      </w:r>
    </w:p>
    <w:p>
      <w:pPr>
        <w:pStyle w:val="Normal"/>
        <w:rPr>
          <w:color w:val="000000"/>
          <w:sz w:val="48"/>
          <w:szCs w:val="48"/>
        </w:rPr>
      </w:pPr>
      <w:r>
        <w:rPr>
          <w:color w:val="000000"/>
          <w:sz w:val="48"/>
          <w:szCs w:val="48"/>
        </w:rPr>
      </w:r>
    </w:p>
    <w:p>
      <w:pPr>
        <w:pStyle w:val="Normal"/>
        <w:rPr>
          <w:sz w:val="48"/>
          <w:szCs w:val="48"/>
        </w:rPr>
      </w:pPr>
      <w:r>
        <w:rPr>
          <w:color w:val="000000"/>
          <w:sz w:val="48"/>
          <w:szCs w:val="48"/>
        </w:rPr>
        <w:t>Mark 11:22-24</w:t>
      </w:r>
      <w:r>
        <w:rPr>
          <w:sz w:val="48"/>
          <w:szCs w:val="48"/>
        </w:rPr>
        <w:t xml:space="preserve"> (NKJV) </w:t>
      </w:r>
      <w:r>
        <w:rPr>
          <w:b/>
          <w:i/>
          <w:sz w:val="48"/>
          <w:szCs w:val="48"/>
        </w:rPr>
        <w:t>"So Jesus answered and said to them, “</w:t>
      </w:r>
      <w:r>
        <w:rPr>
          <w:b/>
          <w:i/>
          <w:sz w:val="48"/>
          <w:szCs w:val="48"/>
          <w:u w:val="single"/>
        </w:rPr>
        <w:t>Have faith in God</w:t>
      </w:r>
      <w:r>
        <w:rPr>
          <w:b/>
          <w:i/>
          <w:sz w:val="48"/>
          <w:szCs w:val="48"/>
        </w:rPr>
        <w:t xml:space="preserve">.23 “For assuredly, I say to you, whoever says to this mountain, ‘Be removed and be cast into the sea,’ </w:t>
      </w:r>
      <w:r>
        <w:rPr>
          <w:b/>
          <w:i/>
          <w:sz w:val="48"/>
          <w:szCs w:val="48"/>
          <w:u w:val="single"/>
        </w:rPr>
        <w:t>and does not doubt in his heart, but believes that those things he says will be done, he will have whatever he says</w:t>
      </w:r>
      <w:r>
        <w:rPr>
          <w:b/>
          <w:i/>
          <w:sz w:val="48"/>
          <w:szCs w:val="48"/>
        </w:rPr>
        <w:t xml:space="preserve">.24 “Therefore I say to you, </w:t>
      </w:r>
      <w:r>
        <w:rPr>
          <w:b/>
          <w:i/>
          <w:sz w:val="48"/>
          <w:szCs w:val="48"/>
          <w:u w:val="single"/>
        </w:rPr>
        <w:t xml:space="preserve">whatever things you ask when you pray, believe that you receive </w:t>
      </w:r>
      <w:r>
        <w:rPr>
          <w:b/>
          <w:i/>
          <w:iCs/>
          <w:sz w:val="48"/>
          <w:szCs w:val="48"/>
          <w:u w:val="single"/>
        </w:rPr>
        <w:t>them,</w:t>
      </w:r>
      <w:r>
        <w:rPr>
          <w:b/>
          <w:i/>
          <w:sz w:val="48"/>
          <w:szCs w:val="48"/>
          <w:u w:val="single"/>
        </w:rPr>
        <w:t xml:space="preserve"> and you will have </w:t>
      </w:r>
      <w:r>
        <w:rPr>
          <w:b/>
          <w:i/>
          <w:iCs/>
          <w:sz w:val="48"/>
          <w:szCs w:val="48"/>
          <w:u w:val="single"/>
        </w:rPr>
        <w:t>them</w:t>
      </w:r>
      <w:r>
        <w:rPr>
          <w:b/>
          <w:i/>
          <w:sz w:val="48"/>
          <w:szCs w:val="48"/>
        </w:rPr>
        <w:t>."</w:t>
      </w:r>
      <w:r>
        <w:rPr>
          <w:sz w:val="48"/>
          <w:szCs w:val="48"/>
        </w:rPr>
        <w:t xml:space="preserve"> </w:t>
      </w:r>
    </w:p>
    <w:p>
      <w:pPr>
        <w:pStyle w:val="Normal"/>
        <w:rPr>
          <w:sz w:val="48"/>
          <w:szCs w:val="48"/>
        </w:rPr>
      </w:pPr>
      <w:r>
        <w:rPr>
          <w:sz w:val="48"/>
          <w:szCs w:val="48"/>
        </w:rPr>
      </w:r>
    </w:p>
    <w:p>
      <w:pPr>
        <w:pStyle w:val="Normal"/>
        <w:rPr>
          <w:color w:val="000000"/>
          <w:sz w:val="48"/>
          <w:szCs w:val="48"/>
        </w:rPr>
      </w:pPr>
      <w:r>
        <w:rPr>
          <w:color w:val="000000"/>
          <w:sz w:val="48"/>
          <w:szCs w:val="48"/>
        </w:rPr>
        <w:t>Faith is not a guarantee against problems… it is a guarantee against defeat!</w:t>
      </w:r>
    </w:p>
    <w:p>
      <w:pPr>
        <w:pStyle w:val="Normal"/>
        <w:rPr>
          <w:b/>
          <w:color w:val="000000"/>
          <w:sz w:val="48"/>
          <w:szCs w:val="48"/>
        </w:rPr>
      </w:pPr>
      <w:r>
        <w:rPr>
          <w:b/>
          <w:color w:val="000000"/>
          <w:sz w:val="48"/>
          <w:szCs w:val="48"/>
        </w:rPr>
      </w:r>
    </w:p>
    <w:p>
      <w:pPr>
        <w:pStyle w:val="Normal"/>
        <w:rPr>
          <w:b/>
          <w:color w:val="000000"/>
          <w:sz w:val="48"/>
          <w:szCs w:val="48"/>
        </w:rPr>
      </w:pPr>
      <w:r>
        <w:rPr>
          <w:b/>
          <w:color w:val="000000"/>
          <w:sz w:val="48"/>
          <w:szCs w:val="48"/>
        </w:rPr>
        <w:t>PRACTICAL APPLICATION:</w:t>
      </w:r>
    </w:p>
    <w:p>
      <w:pPr>
        <w:pStyle w:val="Normal"/>
        <w:rPr>
          <w:color w:val="000000"/>
          <w:sz w:val="48"/>
          <w:szCs w:val="48"/>
        </w:rPr>
      </w:pPr>
      <w:r>
        <w:rPr>
          <w:color w:val="000000"/>
          <w:sz w:val="48"/>
          <w:szCs w:val="48"/>
        </w:rPr>
        <w:t xml:space="preserve">How are we to allow faith to operate in our lives? </w:t>
      </w:r>
    </w:p>
    <w:p>
      <w:pPr>
        <w:pStyle w:val="Normal"/>
        <w:numPr>
          <w:ilvl w:val="0"/>
          <w:numId w:val="5"/>
        </w:numPr>
        <w:rPr>
          <w:color w:val="000000"/>
          <w:sz w:val="48"/>
          <w:szCs w:val="48"/>
        </w:rPr>
      </w:pPr>
      <w:r>
        <w:rPr>
          <w:color w:val="000000"/>
          <w:sz w:val="48"/>
          <w:szCs w:val="48"/>
        </w:rPr>
        <w:t>Develop imparted faith as far as it will take us… Study, educate ourselves, take advantage of all educational opportunities.</w:t>
      </w:r>
    </w:p>
    <w:p>
      <w:pPr>
        <w:pStyle w:val="Normal"/>
        <w:numPr>
          <w:ilvl w:val="0"/>
          <w:numId w:val="5"/>
        </w:numPr>
        <w:rPr>
          <w:color w:val="000000"/>
          <w:sz w:val="48"/>
          <w:szCs w:val="48"/>
        </w:rPr>
      </w:pPr>
      <w:r>
        <w:rPr>
          <w:color w:val="000000"/>
          <w:sz w:val="48"/>
          <w:szCs w:val="48"/>
        </w:rPr>
        <w:t xml:space="preserve">Develop the Fruit of Faith in our lives… Pray, Study His Word! Consume His Word! Stand on God's Word! Put God to the test! </w:t>
      </w:r>
    </w:p>
    <w:p>
      <w:pPr>
        <w:pStyle w:val="Normal"/>
        <w:numPr>
          <w:ilvl w:val="0"/>
          <w:numId w:val="5"/>
        </w:numPr>
        <w:rPr>
          <w:color w:val="000000"/>
          <w:sz w:val="48"/>
          <w:szCs w:val="48"/>
        </w:rPr>
      </w:pPr>
      <w:r>
        <w:rPr>
          <w:color w:val="000000"/>
          <w:sz w:val="48"/>
          <w:szCs w:val="48"/>
        </w:rPr>
        <w:t xml:space="preserve">Discover His faithfulness… His past performance is a good indicator of His future activity! </w:t>
      </w:r>
    </w:p>
    <w:p>
      <w:pPr>
        <w:pStyle w:val="Normal"/>
        <w:numPr>
          <w:ilvl w:val="0"/>
          <w:numId w:val="5"/>
        </w:numPr>
        <w:rPr>
          <w:color w:val="000000"/>
          <w:sz w:val="48"/>
          <w:szCs w:val="48"/>
        </w:rPr>
      </w:pPr>
      <w:r>
        <w:rPr>
          <w:color w:val="000000"/>
          <w:sz w:val="48"/>
          <w:szCs w:val="48"/>
        </w:rPr>
        <w:t>Ask God to allow the Gift of Faith to operate through us… Look for opportunities to release faith!</w:t>
      </w:r>
    </w:p>
    <w:p>
      <w:pPr>
        <w:pStyle w:val="Normal"/>
        <w:numPr>
          <w:ilvl w:val="0"/>
          <w:numId w:val="5"/>
        </w:numPr>
        <w:rPr>
          <w:color w:val="000000"/>
          <w:sz w:val="48"/>
          <w:szCs w:val="48"/>
        </w:rPr>
      </w:pPr>
      <w:r>
        <w:rPr>
          <w:color w:val="000000"/>
          <w:sz w:val="48"/>
          <w:szCs w:val="48"/>
        </w:rPr>
        <w:t xml:space="preserve">Respond to the instructions of the Holy Spirit… It is important that we do what He say’s – Not what we think should be done! </w:t>
      </w:r>
    </w:p>
    <w:p>
      <w:pPr>
        <w:pStyle w:val="Normal"/>
        <w:numPr>
          <w:ilvl w:val="0"/>
          <w:numId w:val="5"/>
        </w:numPr>
        <w:rPr>
          <w:color w:val="000000"/>
          <w:sz w:val="48"/>
          <w:szCs w:val="48"/>
        </w:rPr>
      </w:pPr>
      <w:r>
        <w:rPr>
          <w:color w:val="000000"/>
          <w:sz w:val="48"/>
          <w:szCs w:val="48"/>
        </w:rPr>
        <w:t xml:space="preserve">Speak faith into faithless situations… Remember – Nothing is impossible with God (It is impossible for God to do nothing) – Because we have imparted faith, fruitful faith and gifted faith – It should be impossible for us to do nothing!  </w:t>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0">
              <wp:simplePos x="0" y="0"/>
              <wp:positionH relativeFrom="margin">
                <wp:align>right</wp:align>
              </wp:positionH>
              <wp:positionV relativeFrom="paragraph">
                <wp:posOffset>635</wp:posOffset>
              </wp:positionV>
              <wp:extent cx="76835" cy="175260"/>
              <wp:effectExtent l="0" t="0" r="0" b="0"/>
              <wp:wrapTopAndBottom/>
              <wp:docPr id="1" name="Frame1"/>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461.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206"/>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DefaultParagraphFont">
    <w:name w:val="Default Paragraph Font"/>
    <w:qFormat/>
    <w:rPr/>
  </w:style>
  <w:style w:type="character" w:styleId="FooterChar">
    <w:name w:val="Footer Char"/>
    <w:qFormat/>
    <w:rPr>
      <w:rFonts w:ascii="Times New Roman" w:hAnsi="Times New Roman" w:eastAsia="Times New Roman" w:cs="Times New Roman"/>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2024-05-03T08:13:00Z</dcterms:created>
  <dc:creator>Steele Rohde</dc:creator>
  <dc:description/>
  <cp:keywords/>
  <dc:language>en-US</dc:language>
  <cp:lastModifiedBy>Steele Rohde</cp:lastModifiedBy>
  <dcterms:modified xsi:type="dcterms:W3CDTF">2024-05-03T08:31:00Z</dcterms:modified>
  <cp:revision>2</cp:revision>
  <dc:subject/>
  <dc:title/>
</cp:coreProperties>
</file>