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t>THE END</w:t>
      </w:r>
    </w:p>
    <w:p>
      <w:pPr>
        <w:pStyle w:val="Normal"/>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t>Blue denotes PPT slide</w:t>
      </w:r>
    </w:p>
    <w:p>
      <w:pPr>
        <w:pStyle w:val="Normal"/>
        <w:rPr>
          <w:rFonts w:ascii="Times New Roman" w:hAnsi="Times New Roman" w:cs="Times New Roman"/>
          <w:b/>
          <w:bCs/>
          <w:color w:val="C00000"/>
          <w:sz w:val="48"/>
          <w:szCs w:val="48"/>
        </w:rPr>
      </w:pPr>
      <w:r>
        <w:rPr>
          <w:rFonts w:cs="Times New Roman" w:ascii="Times New Roman" w:hAnsi="Times New Roman"/>
          <w:b/>
          <w:bCs/>
          <w:color w:val="C00000"/>
          <w:sz w:val="48"/>
          <w:szCs w:val="48"/>
        </w:rPr>
        <w:t>Brown denotes instruction to technician</w:t>
      </w:r>
    </w:p>
    <w:p>
      <w:pPr>
        <w:pStyle w:val="Normal"/>
        <w:jc w:val="center"/>
        <w:rPr>
          <w:rFonts w:ascii="Times New Roman" w:hAnsi="Times New Roman" w:cs="Times New Roman"/>
          <w:b/>
          <w:bCs/>
          <w:color w:val="C00000"/>
          <w:sz w:val="48"/>
          <w:szCs w:val="48"/>
        </w:rPr>
      </w:pPr>
      <w:r>
        <w:rPr>
          <w:rFonts w:cs="Times New Roman" w:ascii="Times New Roman" w:hAnsi="Times New Roman"/>
          <w:b/>
          <w:bCs/>
          <w:color w:val="C00000"/>
          <w:sz w:val="48"/>
          <w:szCs w:val="48"/>
        </w:rPr>
      </w:r>
    </w:p>
    <w:p>
      <w:pPr>
        <w:pStyle w:val="Normal"/>
        <w:rPr>
          <w:rFonts w:ascii="Times New Roman" w:hAnsi="Times New Roman" w:eastAsia="Times New Roman" w:cs="Times New Roman"/>
        </w:rPr>
      </w:pPr>
      <w:r>
        <w:rPr>
          <w:rFonts w:cs="Times New Roman" w:ascii="Times New Roman" w:hAnsi="Times New Roman"/>
          <w:b/>
          <w:bCs/>
          <w:color w:val="000000"/>
          <w:sz w:val="48"/>
          <w:szCs w:val="48"/>
        </w:rPr>
        <w:t>TEXT:</w:t>
      </w:r>
      <w:r>
        <w:rPr>
          <w:rFonts w:cs="Times New Roman" w:ascii="Times New Roman" w:hAnsi="Times New Roman"/>
          <w:b/>
          <w:bCs/>
          <w:sz w:val="48"/>
          <w:szCs w:val="48"/>
        </w:rPr>
        <w:t xml:space="preserve"> </w:t>
      </w:r>
      <w:r>
        <w:rPr>
          <w:rFonts w:cs="Times New Roman" w:ascii="Times New Roman" w:hAnsi="Times New Roman"/>
          <w:color w:val="0070C0"/>
          <w:sz w:val="48"/>
          <w:szCs w:val="48"/>
        </w:rPr>
        <w:t>Luke 21:29-33</w:t>
      </w:r>
      <w:r>
        <w:rPr>
          <w:rFonts w:cs="Times New Roman" w:ascii="Times New Roman" w:hAnsi="Times New Roman"/>
          <w:sz w:val="48"/>
          <w:szCs w:val="48"/>
        </w:rPr>
        <w:t xml:space="preserve">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Then He spoke to them a parable: “Look at the fig tree, and all the trees.</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When they are already budding, you see and know for yourselves that summer is now near. </w:t>
      </w:r>
      <w:r>
        <w:rPr>
          <w:rFonts w:eastAsia="Times New Roman" w:cs="Times New Roman" w:ascii="Times New Roman" w:hAnsi="Times New Roman"/>
          <w:b/>
          <w:bCs/>
          <w:i/>
          <w:iCs/>
          <w:color w:val="000000"/>
          <w:sz w:val="48"/>
          <w:szCs w:val="48"/>
          <w:vertAlign w:val="superscript"/>
        </w:rPr>
        <w:t>31 </w:t>
      </w:r>
      <w:r>
        <w:rPr>
          <w:rFonts w:eastAsia="Times New Roman" w:cs="Times New Roman" w:ascii="Times New Roman" w:hAnsi="Times New Roman"/>
          <w:b/>
          <w:bCs/>
          <w:i/>
          <w:iCs/>
          <w:color w:val="000000"/>
          <w:sz w:val="48"/>
          <w:szCs w:val="48"/>
        </w:rPr>
        <w:t>So you also, when you see these things happening, know that the kingdom of God is near. </w:t>
      </w:r>
      <w:r>
        <w:rPr>
          <w:rFonts w:eastAsia="Times New Roman" w:cs="Times New Roman" w:ascii="Times New Roman" w:hAnsi="Times New Roman"/>
          <w:b/>
          <w:bCs/>
          <w:i/>
          <w:iCs/>
          <w:color w:val="000000"/>
          <w:sz w:val="48"/>
          <w:szCs w:val="48"/>
          <w:vertAlign w:val="superscript"/>
        </w:rPr>
        <w:t>32 </w:t>
      </w:r>
      <w:r>
        <w:rPr>
          <w:rFonts w:eastAsia="Times New Roman" w:cs="Times New Roman" w:ascii="Times New Roman" w:hAnsi="Times New Roman"/>
          <w:b/>
          <w:bCs/>
          <w:i/>
          <w:iCs/>
          <w:color w:val="000000"/>
          <w:sz w:val="48"/>
          <w:szCs w:val="48"/>
        </w:rPr>
        <w:t>Assuredly, I say to you, this generation will by no means pass away till all things take place. </w:t>
      </w:r>
      <w:r>
        <w:rPr>
          <w:rFonts w:eastAsia="Times New Roman" w:cs="Times New Roman" w:ascii="Times New Roman" w:hAnsi="Times New Roman"/>
          <w:b/>
          <w:bCs/>
          <w:i/>
          <w:iCs/>
          <w:color w:val="000000"/>
          <w:sz w:val="48"/>
          <w:szCs w:val="48"/>
          <w:vertAlign w:val="superscript"/>
        </w:rPr>
        <w:t>33 </w:t>
      </w:r>
      <w:r>
        <w:rPr>
          <w:rFonts w:eastAsia="Times New Roman" w:cs="Times New Roman" w:ascii="Times New Roman" w:hAnsi="Times New Roman"/>
          <w:b/>
          <w:bCs/>
          <w:i/>
          <w:iCs/>
          <w:color w:val="000000"/>
          <w:sz w:val="48"/>
          <w:szCs w:val="48"/>
        </w:rPr>
        <w:t>Heaven and earth will pass away, but My words will by no means pass away.”</w:t>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Tonight, we are going to answer three questions: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is going on in our world?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does the Bible say about end time prophecy?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What posture does our beliefs demand for us to assume?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WHAT IS GOING ON IN OUR WORLD?</w:t>
      </w:r>
    </w:p>
    <w:p>
      <w:pPr>
        <w:pStyle w:val="Normal"/>
        <w:rPr>
          <w:rFonts w:ascii="Times New Roman" w:hAnsi="Times New Roman" w:cs="Times New Roman"/>
          <w:sz w:val="48"/>
          <w:szCs w:val="48"/>
        </w:rPr>
      </w:pPr>
      <w:r>
        <w:rPr>
          <w:rFonts w:cs="Times New Roman" w:ascii="Times New Roman" w:hAnsi="Times New Roman"/>
          <w:sz w:val="48"/>
          <w:szCs w:val="48"/>
        </w:rPr>
        <w:t>We live in a world filled with chaos: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The pandemic…</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Political landscape…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Global conflict…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The question on everyone’s mind and lips is, </w:t>
      </w:r>
      <w:r>
        <w:rPr>
          <w:rFonts w:cs="Times New Roman" w:ascii="Times New Roman" w:hAnsi="Times New Roman"/>
          <w:i/>
          <w:iCs/>
          <w:sz w:val="48"/>
          <w:szCs w:val="48"/>
        </w:rPr>
        <w:t xml:space="preserve">“What is about to happen in our world?”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pPr>
      <w:r>
        <w:rPr>
          <w:rFonts w:cs="Times New Roman" w:ascii="Times New Roman" w:hAnsi="Times New Roman"/>
          <w:sz w:val="48"/>
          <w:szCs w:val="48"/>
        </w:rPr>
        <w:t xml:space="preserve">Honestly, from a worldview perspective, I am not sure anyone can confidently answer that question. I believe the future belongs to the church! The church will decide what happens next by how it responds to the national and international chaos.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know it sounds strange to say that the church will decide, but I am convinced that the church is not supposed to change with culture, it is supposed to create culture. </w:t>
      </w:r>
    </w:p>
    <w:p>
      <w:pPr>
        <w:pStyle w:val="Normal"/>
        <w:rPr>
          <w:rFonts w:ascii="Times New Roman" w:hAnsi="Times New Roman" w:cs="Times New Roman"/>
          <w:sz w:val="48"/>
          <w:szCs w:val="48"/>
        </w:rPr>
      </w:pPr>
      <w:r>
        <w:rPr>
          <w:rFonts w:cs="Times New Roman" w:ascii="Times New Roman" w:hAnsi="Times New Roman"/>
          <w:sz w:val="48"/>
          <w:szCs w:val="48"/>
        </w:rPr>
        <w:t>The culture we are in has been created by the church. The church abdicated its moral and civil responsibilities and sat idly by as: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Prayer was removed from the public square…</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The Bible was taken out of schools and public places…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Abortion was not only legalized, but publicly funded…</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The definition of marriage was redefined by the Supreme Court…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the church had done its job over the last 40-50 years, none of these things would be possible. The church is responsible for creating the likes of the whacked out left in our democracy.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church received a 501 c 3 and became:</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Afraid to preach against sin…</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Afraid to take a public stand... (On anything – Abortion, etc…)</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Afraid to challenge people to live a Godly life…</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Afraid to declare the reality of Heaven and Hell…</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Afraid to call people forward for prayer… (This needs to happen in every church service – We are afraid we will offend our audience!!!)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church has no one to blame but itself for the state our nation and world finds itself in. </w:t>
      </w:r>
      <w:r>
        <w:rPr>
          <w:rFonts w:cs="Times New Roman" w:ascii="Times New Roman" w:hAnsi="Times New Roman"/>
          <w:b/>
          <w:bCs/>
          <w:i/>
          <w:iCs/>
          <w:sz w:val="48"/>
          <w:szCs w:val="48"/>
        </w:rPr>
        <w:t xml:space="preserve">“We are the salt of the earth and the light of the world.”  </w:t>
      </w:r>
      <w:r>
        <w:rPr>
          <w:rFonts w:cs="Times New Roman" w:ascii="Times New Roman" w:hAnsi="Times New Roman"/>
          <w:sz w:val="48"/>
          <w:szCs w:val="48"/>
        </w:rPr>
        <w:t xml:space="preserve">Proverbs 14:34 </w:t>
      </w:r>
      <w:r>
        <w:rPr>
          <w:rFonts w:cs="Times New Roman" w:ascii="Times New Roman" w:hAnsi="Times New Roman"/>
          <w:b/>
          <w:bCs/>
          <w:i/>
          <w:iCs/>
          <w:sz w:val="48"/>
          <w:szCs w:val="48"/>
        </w:rPr>
        <w:t xml:space="preserve">“Righteousness exalts a nation, but sin is a reproach to any people.”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Our job as the church of Jesus Christ is to bring Heaven to Earth. How do we do that?</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By how we believe…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By how we live...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By what we stand for…</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By what we do…</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condition of our nation and world can be laid at the doorstep of the church. Washington DC is a reflection of the American Church! The blame belongs on:</w:t>
      </w:r>
    </w:p>
    <w:p>
      <w:pPr>
        <w:pStyle w:val="ListParagraph"/>
        <w:numPr>
          <w:ilvl w:val="0"/>
          <w:numId w:val="10"/>
        </w:numPr>
        <w:rPr>
          <w:rFonts w:ascii="Times New Roman" w:hAnsi="Times New Roman" w:cs="Times New Roman"/>
          <w:sz w:val="48"/>
          <w:szCs w:val="48"/>
        </w:rPr>
      </w:pPr>
      <w:r>
        <w:rPr>
          <w:rFonts w:cs="Times New Roman" w:ascii="Times New Roman" w:hAnsi="Times New Roman"/>
          <w:sz w:val="48"/>
          <w:szCs w:val="48"/>
        </w:rPr>
        <w:t>The church…</w:t>
      </w:r>
    </w:p>
    <w:p>
      <w:pPr>
        <w:pStyle w:val="ListParagraph"/>
        <w:numPr>
          <w:ilvl w:val="0"/>
          <w:numId w:val="10"/>
        </w:numPr>
        <w:rPr>
          <w:rFonts w:ascii="Times New Roman" w:hAnsi="Times New Roman" w:cs="Times New Roman"/>
          <w:sz w:val="48"/>
          <w:szCs w:val="48"/>
        </w:rPr>
      </w:pPr>
      <w:r>
        <w:rPr>
          <w:rFonts w:cs="Times New Roman" w:ascii="Times New Roman" w:hAnsi="Times New Roman"/>
          <w:sz w:val="48"/>
          <w:szCs w:val="48"/>
        </w:rPr>
        <w:t>The pastors…</w:t>
      </w:r>
    </w:p>
    <w:p>
      <w:pPr>
        <w:pStyle w:val="ListParagraph"/>
        <w:numPr>
          <w:ilvl w:val="0"/>
          <w:numId w:val="10"/>
        </w:numPr>
        <w:rPr>
          <w:rFonts w:ascii="Times New Roman" w:hAnsi="Times New Roman" w:cs="Times New Roman"/>
          <w:sz w:val="48"/>
          <w:szCs w:val="48"/>
        </w:rPr>
      </w:pPr>
      <w:r>
        <w:rPr>
          <w:rFonts w:cs="Times New Roman" w:ascii="Times New Roman" w:hAnsi="Times New Roman"/>
          <w:sz w:val="48"/>
          <w:szCs w:val="48"/>
        </w:rPr>
        <w:t>Church leaders…</w:t>
      </w:r>
    </w:p>
    <w:p>
      <w:pPr>
        <w:pStyle w:val="ListParagraph"/>
        <w:numPr>
          <w:ilvl w:val="0"/>
          <w:numId w:val="10"/>
        </w:numPr>
        <w:rPr>
          <w:rFonts w:ascii="Times New Roman" w:hAnsi="Times New Roman" w:cs="Times New Roman"/>
          <w:sz w:val="48"/>
          <w:szCs w:val="48"/>
        </w:rPr>
      </w:pPr>
      <w:r>
        <w:rPr>
          <w:rFonts w:cs="Times New Roman" w:ascii="Times New Roman" w:hAnsi="Times New Roman"/>
          <w:sz w:val="48"/>
          <w:szCs w:val="48"/>
        </w:rPr>
        <w:t xml:space="preserve">Church people…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color w:val="000000"/>
          <w:sz w:val="48"/>
          <w:szCs w:val="48"/>
          <w:shd w:fill="FFFFFF" w:val="clear"/>
        </w:rPr>
      </w:pPr>
      <w:r>
        <w:rPr>
          <w:rFonts w:cs="Times New Roman" w:ascii="Times New Roman" w:hAnsi="Times New Roman"/>
          <w:sz w:val="48"/>
          <w:szCs w:val="48"/>
        </w:rPr>
        <w:t xml:space="preserve">How can we turn it around? 2 Chronicles 7:14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shd w:fill="FFFFFF" w:val="clear"/>
        </w:rPr>
        <w:t xml:space="preserve">If My people who are called by My name will humble themselves, and pray and seek My face, and turn from their wicked ways, then I will hear from heaven, and will forgive their sin and heal their land.” </w:t>
      </w:r>
      <w:r>
        <w:rPr>
          <w:rFonts w:eastAsia="Times New Roman" w:cs="Times New Roman" w:ascii="Times New Roman" w:hAnsi="Times New Roman"/>
          <w:color w:val="000000"/>
          <w:sz w:val="48"/>
          <w:szCs w:val="48"/>
          <w:shd w:fill="FFFFFF" w:val="clear"/>
        </w:rPr>
        <w:t>In order to have a reversal of the present conditions we must:</w:t>
      </w:r>
    </w:p>
    <w:p>
      <w:pPr>
        <w:pStyle w:val="ListParagraph"/>
        <w:numPr>
          <w:ilvl w:val="0"/>
          <w:numId w:val="9"/>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Humble ourselves…</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Pray…</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Seek the face of the Lord… (Not the hand of the Lord – The face of the Lord)</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 xml:space="preserve">Turn from wicked living… (He is not speaking to the world here, He is speaking to His very own people – </w:t>
      </w:r>
      <w:r>
        <w:rPr>
          <w:rFonts w:eastAsia="Times New Roman" w:cs="Times New Roman" w:ascii="Times New Roman" w:hAnsi="Times New Roman"/>
          <w:i/>
          <w:iCs/>
          <w:color w:val="000000"/>
          <w:sz w:val="48"/>
          <w:szCs w:val="48"/>
          <w:shd w:fill="FFFFFF" w:val="clear"/>
        </w:rPr>
        <w:t>“What you allow at My house, I’m going to allow at your house”</w:t>
      </w:r>
      <w:r>
        <w:rPr>
          <w:rFonts w:eastAsia="Times New Roman" w:cs="Times New Roman" w:ascii="Times New Roman" w:hAnsi="Times New Roman"/>
          <w:color w:val="000000"/>
          <w:sz w:val="48"/>
          <w:szCs w:val="48"/>
          <w:shd w:fill="FFFFFF" w:val="clear"/>
        </w:rPr>
        <w:t>)</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Hear from Heaven…</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Forgive the sin…</w:t>
      </w:r>
    </w:p>
    <w:p>
      <w:pPr>
        <w:pStyle w:val="ListParagraph"/>
        <w:numPr>
          <w:ilvl w:val="0"/>
          <w:numId w:val="4"/>
        </w:numPr>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 xml:space="preserve">Heal the land… </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rFonts w:ascii="Times New Roman" w:hAnsi="Times New Roman" w:cs="Times New Roman"/>
          <w:b/>
          <w:bCs/>
          <w:sz w:val="48"/>
          <w:szCs w:val="48"/>
        </w:rPr>
      </w:pPr>
      <w:r>
        <w:rPr>
          <w:rFonts w:cs="Times New Roman" w:ascii="Times New Roman" w:hAnsi="Times New Roman"/>
          <w:b/>
          <w:bCs/>
          <w:sz w:val="48"/>
          <w:szCs w:val="48"/>
        </w:rPr>
        <w:t>WHAT DOES CT BELIEVE ABOUT END TIME PROPHECY?</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bCs/>
          <w:color w:val="0070C0"/>
          <w:sz w:val="48"/>
          <w:szCs w:val="48"/>
        </w:rPr>
        <w:t>THE PRESENT AGE…</w:t>
      </w:r>
      <w:r>
        <w:rPr>
          <w:rFonts w:cs="Times New Roman" w:ascii="Times New Roman" w:hAnsi="Times New Roman"/>
          <w:b/>
          <w:bCs/>
          <w:color w:val="000000"/>
          <w:sz w:val="48"/>
          <w:szCs w:val="48"/>
        </w:rPr>
        <w:t xml:space="preserve"> </w:t>
      </w:r>
      <w:r>
        <w:rPr>
          <w:rFonts w:cs="Times New Roman" w:ascii="Times New Roman" w:hAnsi="Times New Roman"/>
          <w:color w:val="C00000"/>
          <w:sz w:val="48"/>
          <w:szCs w:val="48"/>
        </w:rPr>
        <w:t xml:space="preserve">(PLACE SLIDE #1 OF PANORAMA OF PROPHECY ON SCREEN) </w:t>
      </w:r>
      <w:r>
        <w:rPr>
          <w:rFonts w:cs="Times New Roman" w:ascii="Times New Roman" w:hAnsi="Times New Roman"/>
          <w:sz w:val="48"/>
          <w:szCs w:val="48"/>
        </w:rPr>
        <w:t xml:space="preserve">Where we are today is living in what is known as the present age or the dispensation of grace. The dispensation of grace began with the resurrection of Jesus and will end with the rapture of the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color w:val="0070C0"/>
          <w:sz w:val="48"/>
          <w:szCs w:val="48"/>
        </w:rPr>
        <w:t>THE RAPTURE…</w:t>
      </w:r>
      <w:r>
        <w:rPr>
          <w:rFonts w:cs="Times New Roman" w:ascii="Times New Roman" w:hAnsi="Times New Roman"/>
          <w:b/>
          <w:bCs/>
          <w:color w:val="000000"/>
          <w:sz w:val="48"/>
          <w:szCs w:val="48"/>
        </w:rPr>
        <w:t xml:space="preserve"> </w:t>
      </w:r>
      <w:r>
        <w:rPr>
          <w:rFonts w:cs="Times New Roman" w:ascii="Times New Roman" w:hAnsi="Times New Roman"/>
          <w:color w:val="C00000"/>
          <w:sz w:val="48"/>
          <w:szCs w:val="48"/>
        </w:rPr>
        <w:t xml:space="preserve">(PLACE SLIDE #2 OF PANORAMA OF PROPHECY ON THE SCREEN) </w:t>
      </w:r>
      <w:r>
        <w:rPr>
          <w:rFonts w:cs="Times New Roman" w:ascii="Times New Roman" w:hAnsi="Times New Roman"/>
          <w:sz w:val="48"/>
          <w:szCs w:val="48"/>
        </w:rPr>
        <w:t xml:space="preserve">Some folks think the rapture has already occurred. If you look at what the scripture has to say will happen between the rapture and the final disposition of all things, you quickly realize that there has been nothing in history that corresponds to many of these happenings. Revelation 8 – An Astoroid called Wormwood will hit the Earth – Four trumpets are blown in Revelation 8 - Atmosphere overheats - Burns up the grass and trees – A great mountain falls into the sea – 1/3 of sea life dies and 1/3 of the ships of the earth will be destroyed - Sky grows dark – More than one half of the Earth’s population dies within a seven-year period – This HAS NOT HAPPENED IN HISTORY – The rapture is yet to come!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Some folks believe we will go through all or part of the tribulation. The Scripture say’s repeatedly that </w:t>
      </w:r>
      <w:r>
        <w:rPr>
          <w:rFonts w:cs="Times New Roman" w:ascii="Times New Roman" w:hAnsi="Times New Roman"/>
          <w:b/>
          <w:bCs/>
          <w:i/>
          <w:iCs/>
          <w:sz w:val="48"/>
          <w:szCs w:val="48"/>
        </w:rPr>
        <w:t xml:space="preserve">“We will be saved from wrath to come.” “We have not been appointed to wrath.” </w:t>
      </w:r>
      <w:r>
        <w:rPr>
          <w:rFonts w:cs="Times New Roman" w:ascii="Times New Roman" w:hAnsi="Times New Roman"/>
          <w:sz w:val="48"/>
          <w:szCs w:val="48"/>
        </w:rPr>
        <w:t xml:space="preserve">Etc… Do you think for a moment I would intentionally allow my wife, children, or grandchildren to go through something terrible that I knew was coming, and had the power to prevent? </w:t>
      </w:r>
      <w:r>
        <w:rPr>
          <w:rFonts w:cs="Times New Roman" w:ascii="Times New Roman" w:hAnsi="Times New Roman"/>
          <w:b/>
          <w:bCs/>
          <w:i/>
          <w:iCs/>
          <w:sz w:val="48"/>
          <w:szCs w:val="48"/>
        </w:rPr>
        <w:t xml:space="preserve">“If we we being evil know how to give good gifts…”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pPr>
      <w:r>
        <w:rPr>
          <w:rFonts w:cs="Times New Roman" w:ascii="Times New Roman" w:hAnsi="Times New Roman"/>
          <w:sz w:val="48"/>
          <w:szCs w:val="48"/>
        </w:rPr>
        <w:t xml:space="preserve">Some folks believe there will be no rapture, that we are going to make this earth so Heavenly that Jesus will just come and live with us. How is that working out for you?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color w:val="C00000"/>
          <w:sz w:val="48"/>
          <w:szCs w:val="48"/>
        </w:rPr>
      </w:pPr>
      <w:r>
        <w:rPr>
          <w:rFonts w:cs="Times New Roman" w:ascii="Times New Roman" w:hAnsi="Times New Roman"/>
          <w:sz w:val="48"/>
          <w:szCs w:val="48"/>
        </w:rPr>
        <w:t xml:space="preserve">I believe in a pre-tribulation Rapture, and for good reason… Revelation 4:1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After these things I looked, and behold, a door standing open in heaven. And the first voice which I heard </w:t>
      </w:r>
      <w:r>
        <w:rPr>
          <w:rFonts w:eastAsia="Times New Roman" w:cs="Times New Roman" w:ascii="Times New Roman" w:hAnsi="Times New Roman"/>
          <w:b/>
          <w:bCs/>
          <w:i/>
          <w:iCs/>
          <w:color w:val="000000"/>
          <w:sz w:val="48"/>
          <w:szCs w:val="48"/>
        </w:rPr>
        <w:t>was</w:t>
      </w:r>
      <w:r>
        <w:rPr>
          <w:rFonts w:eastAsia="Times New Roman" w:cs="Times New Roman" w:ascii="Times New Roman" w:hAnsi="Times New Roman"/>
          <w:b/>
          <w:bCs/>
          <w:i/>
          <w:iCs/>
          <w:color w:val="000000"/>
          <w:sz w:val="48"/>
          <w:szCs w:val="48"/>
          <w:shd w:fill="FFFFFF" w:val="clear"/>
        </w:rPr>
        <w:t xml:space="preserve"> like a trumpet speaking with me, saying, “Come up here, and I will show you things which must take place after this.” </w:t>
      </w:r>
      <w:r>
        <w:rPr>
          <w:rFonts w:eastAsia="Times New Roman" w:cs="Times New Roman" w:ascii="Times New Roman" w:hAnsi="Times New Roman"/>
          <w:color w:val="000000"/>
          <w:sz w:val="48"/>
          <w:szCs w:val="48"/>
          <w:shd w:fill="FFFFFF" w:val="clear"/>
        </w:rPr>
        <w:t>The church is never seen again on the earth apart from the physical presence of Jesus.</w:t>
      </w:r>
    </w:p>
    <w:p>
      <w:pPr>
        <w:pStyle w:val="Normal"/>
        <w:rPr>
          <w:rFonts w:ascii="Times New Roman" w:hAnsi="Times New Roman" w:cs="Times New Roman"/>
          <w:color w:val="C00000"/>
          <w:sz w:val="48"/>
          <w:szCs w:val="48"/>
        </w:rPr>
      </w:pPr>
      <w:r>
        <w:rPr>
          <w:rFonts w:cs="Times New Roman" w:ascii="Times New Roman" w:hAnsi="Times New Roman"/>
          <w:color w:val="C00000"/>
          <w:sz w:val="48"/>
          <w:szCs w:val="48"/>
        </w:rPr>
      </w:r>
    </w:p>
    <w:p>
      <w:pPr>
        <w:pStyle w:val="Normal"/>
        <w:rPr>
          <w:rFonts w:ascii="Times New Roman" w:hAnsi="Times New Roman" w:cs="Times New Roman"/>
          <w:sz w:val="48"/>
          <w:szCs w:val="48"/>
        </w:rPr>
      </w:pPr>
      <w:r>
        <w:rPr>
          <w:rFonts w:cs="Times New Roman" w:ascii="Times New Roman" w:hAnsi="Times New Roman"/>
          <w:color w:val="000000"/>
          <w:sz w:val="48"/>
          <w:szCs w:val="48"/>
        </w:rPr>
        <w:t xml:space="preserve">The rapture is the first part of the second coming of Christ. </w:t>
      </w:r>
      <w:r>
        <w:rPr>
          <w:rFonts w:cs="Times New Roman" w:ascii="Times New Roman" w:hAnsi="Times New Roman"/>
          <w:sz w:val="48"/>
          <w:szCs w:val="48"/>
        </w:rPr>
        <w:t xml:space="preserve">The rapture will only involve those who have died with their faith in Christ, and those who are alive and have placed their faith in Christ.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believe this is where we are living right now!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color w:val="0070C0"/>
          <w:sz w:val="48"/>
          <w:szCs w:val="48"/>
        </w:rPr>
        <w:t>THE JUDGMENT SEAT OF CHRIST…</w:t>
      </w:r>
      <w:r>
        <w:rPr>
          <w:rFonts w:cs="Times New Roman" w:ascii="Times New Roman" w:hAnsi="Times New Roman"/>
          <w:color w:val="000000"/>
          <w:sz w:val="48"/>
          <w:szCs w:val="48"/>
        </w:rPr>
        <w:t xml:space="preserve"> </w:t>
      </w:r>
      <w:r>
        <w:rPr>
          <w:rFonts w:cs="Times New Roman" w:ascii="Times New Roman" w:hAnsi="Times New Roman"/>
          <w:color w:val="C00000"/>
          <w:sz w:val="48"/>
          <w:szCs w:val="48"/>
        </w:rPr>
        <w:t xml:space="preserve">(PLACE SLIDE #3 OF PANORAMA OF PROPHECY ON SCREEN) </w:t>
      </w:r>
      <w:r>
        <w:rPr>
          <w:rFonts w:cs="Times New Roman" w:ascii="Times New Roman" w:hAnsi="Times New Roman"/>
          <w:sz w:val="48"/>
          <w:szCs w:val="48"/>
        </w:rPr>
        <w:t xml:space="preserve">Those who are raptured will be in Heaven with Jesus for seven years. During this time, everyone present will experience the Bema, or Judgment Seat of  Christ. This is the judgment of the righteous. 2 Corinthians 5:10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For we must all appear before the judgment seat of Christ, that each one may receive the things </w:t>
      </w:r>
      <w:r>
        <w:rPr>
          <w:rFonts w:eastAsia="Times New Roman" w:cs="Times New Roman" w:ascii="Times New Roman" w:hAnsi="Times New Roman"/>
          <w:b/>
          <w:bCs/>
          <w:i/>
          <w:iCs/>
          <w:color w:val="000000"/>
          <w:sz w:val="48"/>
          <w:szCs w:val="48"/>
        </w:rPr>
        <w:t>done</w:t>
      </w:r>
      <w:r>
        <w:rPr>
          <w:rFonts w:eastAsia="Times New Roman" w:cs="Times New Roman" w:ascii="Times New Roman" w:hAnsi="Times New Roman"/>
          <w:b/>
          <w:bCs/>
          <w:i/>
          <w:iCs/>
          <w:color w:val="000000"/>
          <w:sz w:val="48"/>
          <w:szCs w:val="48"/>
          <w:shd w:fill="FFFFFF" w:val="clear"/>
        </w:rPr>
        <w:t> in the body, according to what he has done, whether good or bad.</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sz w:val="48"/>
          <w:szCs w:val="48"/>
        </w:rPr>
        <w:t>Following the Judgment Seat of Christ, we will experience The Marriage Supper of the Lamb. This is a time of celebration for the redeemed, and saints of the ages. (Jewish weddings featured a 7-day feast)</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sz w:val="48"/>
          <w:szCs w:val="48"/>
        </w:rPr>
      </w:pPr>
      <w:r>
        <w:rPr>
          <w:rFonts w:eastAsia="Times New Roman" w:cs="Times New Roman" w:ascii="Times New Roman" w:hAnsi="Times New Roman"/>
          <w:b/>
          <w:bCs/>
          <w:color w:val="0070C0"/>
          <w:sz w:val="48"/>
          <w:szCs w:val="48"/>
        </w:rPr>
        <w:t>THE GREAT TRIBULATION…</w:t>
      </w:r>
      <w:r>
        <w:rPr>
          <w:rFonts w:eastAsia="Times New Roman" w:cs="Times New Roman" w:ascii="Times New Roman" w:hAnsi="Times New Roman"/>
          <w:b/>
          <w:bCs/>
          <w:sz w:val="48"/>
          <w:szCs w:val="48"/>
        </w:rPr>
        <w:t xml:space="preserve"> </w:t>
      </w:r>
      <w:r>
        <w:rPr>
          <w:rFonts w:eastAsia="Times New Roman" w:cs="Times New Roman" w:ascii="Times New Roman" w:hAnsi="Times New Roman"/>
          <w:color w:val="C00000"/>
          <w:sz w:val="48"/>
          <w:szCs w:val="48"/>
        </w:rPr>
        <w:t>(PLACE SLIDE #4 OF PANORAMA OF PROPHECY ON SCREEN)</w:t>
      </w:r>
      <w:r>
        <w:rPr>
          <w:rFonts w:eastAsia="Times New Roman" w:cs="Times New Roman" w:ascii="Times New Roman" w:hAnsi="Times New Roman"/>
          <w:sz w:val="48"/>
          <w:szCs w:val="48"/>
        </w:rPr>
        <w:t xml:space="preserve"> Once the rapture has occurred the world will experience chaos at levels that have never before been seen. This will be a seven-year period that coincides with the Judgment Seat of Christ and the Marriage Supper of the Lamb. This period of time is also known as </w:t>
      </w:r>
      <w:r>
        <w:rPr>
          <w:rFonts w:eastAsia="Times New Roman" w:cs="Times New Roman" w:ascii="Times New Roman" w:hAnsi="Times New Roman"/>
          <w:b/>
          <w:bCs/>
          <w:i/>
          <w:iCs/>
          <w:sz w:val="48"/>
          <w:szCs w:val="48"/>
        </w:rPr>
        <w:t>“The Time Of The End”</w:t>
      </w:r>
      <w:r>
        <w:rPr>
          <w:rFonts w:eastAsia="Times New Roman" w:cs="Times New Roman" w:ascii="Times New Roman" w:hAnsi="Times New Roman"/>
          <w:sz w:val="48"/>
          <w:szCs w:val="48"/>
        </w:rPr>
        <w:t xml:space="preserve"> and </w:t>
      </w:r>
      <w:r>
        <w:rPr>
          <w:rFonts w:eastAsia="Times New Roman" w:cs="Times New Roman" w:ascii="Times New Roman" w:hAnsi="Times New Roman"/>
          <w:b/>
          <w:bCs/>
          <w:i/>
          <w:iCs/>
          <w:sz w:val="48"/>
          <w:szCs w:val="48"/>
        </w:rPr>
        <w:t>“The Time Of Jacob’s Trouble”</w:t>
      </w:r>
      <w:r>
        <w:rPr>
          <w:rFonts w:eastAsia="Times New Roman" w:cs="Times New Roman" w:ascii="Times New Roman" w:hAnsi="Times New Roman"/>
          <w:sz w:val="48"/>
          <w:szCs w:val="48"/>
        </w:rPr>
        <w:t xml:space="preserve"> (Matthew 24:21). </w:t>
      </w:r>
      <w:r>
        <w:rPr>
          <w:rFonts w:eastAsia="Times New Roman" w:cs="Times New Roman" w:ascii="Times New Roman" w:hAnsi="Times New Roman"/>
          <w:color w:val="000000"/>
          <w:sz w:val="48"/>
          <w:szCs w:val="48"/>
        </w:rPr>
        <w:t xml:space="preserve">The Antichrist will come into power and things will not be too chaotic for the first three and a half years. At the three-and-a-half- year point, the Antichrist will make an about face on the Jewish people and all hell will break loose on the earth. Some things that will occur: Humans will be covered with sores – The sea will be turned to blood – Water sources will be turned to blood - The sun will scorch men with heat -  Complete darkness will cover the earth – Depression will be so great that people will gnaw their tongues to cause pain – The Euphrates river will be dried up – The earth will be shaken by earthquakes like never before in history.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color w:val="0070C0"/>
          <w:sz w:val="48"/>
          <w:szCs w:val="48"/>
        </w:rPr>
        <w:t>THE SECOND PART OF THE SECOND COMING…</w:t>
      </w:r>
      <w:r>
        <w:rPr>
          <w:rFonts w:cs="Times New Roman" w:ascii="Times New Roman" w:hAnsi="Times New Roman"/>
          <w:color w:val="C00000"/>
          <w:sz w:val="48"/>
          <w:szCs w:val="48"/>
        </w:rPr>
        <w:t xml:space="preserve"> (PLACE SLIDE #5 OF PANORAMA OF PROPHECY ON SCREEN)</w:t>
      </w:r>
      <w:r>
        <w:rPr>
          <w:rFonts w:cs="Times New Roman" w:ascii="Times New Roman" w:hAnsi="Times New Roman"/>
          <w:sz w:val="48"/>
          <w:szCs w:val="48"/>
        </w:rPr>
        <w:t xml:space="preserve"> This event occurs at the end of the seven-year period, following the rapture, the Judgment Seat of Christ, the Marriage Supper of the Lamb, and the Great Tribulation. Revelation 19:11-16</w:t>
      </w:r>
      <w:r>
        <w:rPr>
          <w:sz w:val="48"/>
          <w:szCs w:val="48"/>
        </w:rPr>
        <w:t xml:space="preserve"> (NKJV) </w:t>
      </w:r>
      <w:r>
        <w:rPr>
          <w:b/>
          <w:bCs/>
          <w:i/>
          <w:iCs/>
          <w:sz w:val="48"/>
          <w:szCs w:val="48"/>
        </w:rPr>
        <w:t>“</w:t>
      </w:r>
      <w:r>
        <w:rPr>
          <w:rStyle w:val="text"/>
          <w:rFonts w:cs="Times New Roman" w:ascii="Times New Roman" w:hAnsi="Times New Roman"/>
          <w:b/>
          <w:bCs/>
          <w:i/>
          <w:iCs/>
          <w:color w:val="000000"/>
          <w:sz w:val="48"/>
          <w:szCs w:val="48"/>
        </w:rPr>
        <w:t>I saw heaven opened, and behold,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 white horse. And He who sat on</w:t>
      </w:r>
      <w:r>
        <w:rPr>
          <w:rStyle w:val="text"/>
          <w:b/>
          <w:bCs/>
          <w:i/>
          <w:iCs/>
          <w:color w:val="000000"/>
          <w:sz w:val="48"/>
          <w:szCs w:val="48"/>
        </w:rPr>
        <w:t xml:space="preserve"> him was </w:t>
      </w:r>
      <w:r>
        <w:rPr>
          <w:rStyle w:val="text"/>
          <w:rFonts w:cs="Times New Roman" w:ascii="Times New Roman" w:hAnsi="Times New Roman"/>
          <w:b/>
          <w:bCs/>
          <w:i/>
          <w:iCs/>
          <w:color w:val="000000"/>
          <w:sz w:val="48"/>
          <w:szCs w:val="48"/>
        </w:rPr>
        <w:t>called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Faithful and True,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 righteousness He judges and makes war.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12 </w:t>
      </w:r>
      <w:r>
        <w:rPr>
          <w:rStyle w:val="text"/>
          <w:rFonts w:cs="Times New Roman" w:ascii="Times New Roman" w:hAnsi="Times New Roman"/>
          <w:b/>
          <w:bCs/>
          <w:i/>
          <w:iCs/>
          <w:color w:val="000000"/>
          <w:sz w:val="48"/>
          <w:szCs w:val="48"/>
        </w:rPr>
        <w:t>His eyes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like a flame of fire, and on His head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many crowns. He had a name written that no one knew except Himself.</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13 </w:t>
      </w:r>
      <w:r>
        <w:rPr>
          <w:rStyle w:val="text"/>
          <w:rFonts w:cs="Times New Roman" w:ascii="Times New Roman" w:hAnsi="Times New Roman"/>
          <w:b/>
          <w:bCs/>
          <w:i/>
          <w:iCs/>
          <w:color w:val="000000"/>
          <w:sz w:val="48"/>
          <w:szCs w:val="48"/>
        </w:rPr>
        <w:t>He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was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with a robe dipped in blood, and His name is called The Word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14 </w:t>
      </w:r>
      <w:r>
        <w:rPr>
          <w:rStyle w:val="text"/>
          <w:rFonts w:cs="Times New Roman" w:ascii="Times New Roman" w:hAnsi="Times New Roman"/>
          <w:b/>
          <w:bCs/>
          <w:i/>
          <w:iCs/>
          <w:color w:val="000000"/>
          <w:sz w:val="48"/>
          <w:szCs w:val="48"/>
        </w:rPr>
        <w:t>And the armies in heaven,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in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fine linen, white and clean, followed Him on white horses.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15 </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out of His mouth goes 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sharp sword, that with it He should strike the nations.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will rule them with a rod of iron.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treads the winepress of the fierceness and wrath of Almighty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16 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has 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robe and on His thigh a name written: KING OF KINGS AND</w:t>
      </w:r>
      <w:r>
        <w:rPr>
          <w:b/>
          <w:bCs/>
          <w:i/>
          <w:iCs/>
          <w:color w:val="000000"/>
          <w:sz w:val="48"/>
          <w:szCs w:val="48"/>
        </w:rPr>
        <w:t xml:space="preserve"> </w:t>
      </w:r>
      <w:r>
        <w:rPr>
          <w:rStyle w:val="text"/>
          <w:rFonts w:cs="Times New Roman" w:ascii="Times New Roman" w:hAnsi="Times New Roman"/>
          <w:b/>
          <w:bCs/>
          <w:i/>
          <w:iCs/>
          <w:color w:val="000000"/>
          <w:sz w:val="48"/>
          <w:szCs w:val="48"/>
        </w:rPr>
        <w:t>LORD OF LORDS.”</w:t>
      </w:r>
      <w:r>
        <w:rPr>
          <w:rFonts w:cs="Times New Roman" w:ascii="Times New Roman" w:hAnsi="Times New Roman"/>
          <w:sz w:val="48"/>
          <w:szCs w:val="48"/>
        </w:rPr>
        <w:t xml:space="preserve">  </w:t>
      </w:r>
      <w:r>
        <w:rPr>
          <w:rFonts w:cs="Times New Roman" w:ascii="Times New Roman" w:hAnsi="Times New Roman"/>
          <w:color w:val="C00000"/>
          <w:sz w:val="48"/>
          <w:szCs w:val="48"/>
        </w:rPr>
        <w:t>(PICTURE OF THE MOUNT OF OLIVES AND THE EASTERN GATE)</w:t>
      </w:r>
      <w:r>
        <w:rPr>
          <w:rFonts w:cs="Times New Roman" w:ascii="Times New Roman" w:hAnsi="Times New Roman"/>
          <w:sz w:val="48"/>
          <w:szCs w:val="48"/>
        </w:rPr>
        <w:t xml:space="preserve"> Zachariah 14:4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In that day His feet will stand on the Mount of Olives, Which faces Jerusalem on the east. And the Mount of Olives shall be split in two, From east to west, Making a very large valley; Half of the mountain shall move toward the north And half of it toward the south.” </w:t>
      </w:r>
      <w:r>
        <w:rPr>
          <w:rFonts w:eastAsia="Times New Roman" w:cs="Times New Roman" w:ascii="Times New Roman" w:hAnsi="Times New Roman"/>
          <w:color w:val="000000"/>
          <w:sz w:val="48"/>
          <w:szCs w:val="48"/>
        </w:rPr>
        <w:t xml:space="preserve">Jude 1:14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cs="Times New Roman"/>
          <w:sz w:val="48"/>
          <w:szCs w:val="48"/>
        </w:rPr>
      </w:pPr>
      <w:r>
        <w:rPr>
          <w:rFonts w:eastAsia="Times New Roman" w:cs="Times New Roman" w:ascii="Times New Roman" w:hAnsi="Times New Roman"/>
          <w:b/>
          <w:bCs/>
          <w:color w:val="0070C0"/>
          <w:sz w:val="48"/>
          <w:szCs w:val="48"/>
        </w:rPr>
        <w:t xml:space="preserve">THE BATTLE OF ARMAGEDDON… </w:t>
      </w:r>
      <w:r>
        <w:rPr>
          <w:rFonts w:eastAsia="Times New Roman" w:cs="Times New Roman" w:ascii="Times New Roman" w:hAnsi="Times New Roman"/>
          <w:color w:val="C00000"/>
          <w:sz w:val="48"/>
          <w:szCs w:val="48"/>
        </w:rPr>
        <w:t xml:space="preserve">(PLACE SLIDE #6 OF PANORAMA OF PROPHECY ON SCREEN) </w:t>
      </w:r>
      <w:r>
        <w:rPr>
          <w:rFonts w:eastAsia="Times New Roman" w:cs="Times New Roman" w:ascii="Times New Roman" w:hAnsi="Times New Roman"/>
          <w:color w:val="3F4751"/>
          <w:sz w:val="48"/>
          <w:szCs w:val="48"/>
          <w:shd w:fill="FFFFFF" w:val="clear"/>
        </w:rPr>
        <w:t>Revelation chapters 14, 16, 17 and 19 describe Armageddon as a place of great slaughter where armies and God haters will be gathered, assembled and destroyed. At Armageddon Christ will come in all of His wrath and glory, with His army following Him on white horses. Jesus is pictured here as a man of war, judging in righteousness with the sword of His mouth (The Lamb becomes a Lion). Jesus will deliver Israel from destruction by the Antichrist. Nations will be punished for their sins. Those who have received the Mark of the Beast will be judged. And Jesus will take authority over the earth, removing the kingdom and reign of the Antichrist. The armies of the world will be drawn into a battle in the valley of Megiddo (Jezreel valley</w:t>
      </w:r>
      <w:r>
        <w:rPr>
          <w:rFonts w:eastAsia="Times New Roman" w:cs="Times New Roman" w:ascii="Times New Roman" w:hAnsi="Times New Roman"/>
          <w:color w:val="000000"/>
          <w:sz w:val="48"/>
          <w:szCs w:val="48"/>
          <w:shd w:fill="FFFFFF" w:val="clear"/>
        </w:rPr>
        <w:t xml:space="preserve">). </w:t>
      </w:r>
      <w:r>
        <w:rPr>
          <w:rFonts w:eastAsia="Times New Roman" w:cs="Times New Roman" w:ascii="Times New Roman" w:hAnsi="Times New Roman"/>
          <w:color w:val="C00000"/>
          <w:sz w:val="48"/>
          <w:szCs w:val="48"/>
        </w:rPr>
        <w:t xml:space="preserve">(PLACE A PICTURE OF THE JEZREEL VALLEY ON THE SCREEN) </w:t>
      </w:r>
      <w:r>
        <w:rPr>
          <w:rFonts w:eastAsia="Times New Roman" w:cs="Times New Roman" w:ascii="Times New Roman" w:hAnsi="Times New Roman"/>
          <w:color w:val="000000"/>
          <w:sz w:val="48"/>
          <w:szCs w:val="48"/>
          <w:shd w:fill="FFFFFF" w:val="clear"/>
        </w:rPr>
        <w:t xml:space="preserve"> The </w:t>
      </w:r>
      <w:hyperlink r:id="rId2">
        <w:r>
          <w:rPr>
            <w:rStyle w:val="Hyperlink"/>
            <w:rFonts w:eastAsia="Times New Roman" w:cs="Times New Roman" w:ascii="Times New Roman" w:hAnsi="Times New Roman"/>
            <w:color w:val="000000"/>
            <w:sz w:val="48"/>
            <w:szCs w:val="48"/>
          </w:rPr>
          <w:t>Jezreel Valley</w:t>
        </w:r>
      </w:hyperlink>
      <w:r>
        <w:rPr>
          <w:rFonts w:eastAsia="Times New Roman" w:cs="Times New Roman" w:ascii="Times New Roman" w:hAnsi="Times New Roman"/>
          <w:color w:val="000000"/>
          <w:sz w:val="48"/>
          <w:szCs w:val="48"/>
          <w:shd w:fill="FFFFFF" w:val="clear"/>
        </w:rPr>
        <w:t xml:space="preserve"> is roughly 280 miles long and 85 miles wide. This battle will be so great that blood will flow as high as the horse’s bits. Think of the magnitude of that – A valley 280 miles long and 85 miles wide, flowing with blood as deep as the horse’s bits. (Military base underground in the valley of Megiddo - Israel Trip)</w:t>
      </w:r>
    </w:p>
    <w:p>
      <w:pPr>
        <w:pStyle w:val="Normal"/>
        <w:rPr>
          <w:rFonts w:ascii="Times New Roman" w:hAnsi="Times New Roman" w:cs="Times New Roman"/>
          <w:color w:val="000000"/>
          <w:sz w:val="48"/>
          <w:szCs w:val="48"/>
          <w:shd w:fill="FFFFFF" w:val="clear"/>
        </w:rPr>
      </w:pPr>
      <w:r>
        <w:rPr>
          <w:rFonts w:cs="Times New Roman" w:ascii="Times New Roman" w:hAnsi="Times New Roman"/>
          <w:color w:val="000000"/>
          <w:sz w:val="48"/>
          <w:szCs w:val="48"/>
          <w:shd w:fill="FFFFFF" w:val="clear"/>
        </w:rPr>
      </w:r>
    </w:p>
    <w:p>
      <w:pPr>
        <w:pStyle w:val="Normal"/>
        <w:rPr>
          <w:rFonts w:ascii="Times New Roman" w:hAnsi="Times New Roman" w:cs="Times New Roman"/>
          <w:sz w:val="48"/>
          <w:szCs w:val="48"/>
        </w:rPr>
      </w:pPr>
      <w:r>
        <w:rPr>
          <w:rFonts w:cs="Times New Roman" w:ascii="Times New Roman" w:hAnsi="Times New Roman"/>
          <w:b/>
          <w:bCs/>
          <w:color w:val="0070C0"/>
          <w:sz w:val="48"/>
          <w:szCs w:val="48"/>
          <w:shd w:fill="FFFFFF" w:val="clear"/>
        </w:rPr>
        <w:t>THE MILLENIAL REIGN OF CHRIST…</w:t>
      </w:r>
      <w:r>
        <w:rPr>
          <w:rFonts w:cs="Times New Roman" w:ascii="Times New Roman" w:hAnsi="Times New Roman"/>
          <w:color w:val="000000"/>
          <w:sz w:val="48"/>
          <w:szCs w:val="48"/>
          <w:shd w:fill="FFFFFF" w:val="clear"/>
        </w:rPr>
        <w:t xml:space="preserve"> </w:t>
      </w:r>
      <w:r>
        <w:rPr>
          <w:rFonts w:cs="Times New Roman" w:ascii="Times New Roman" w:hAnsi="Times New Roman"/>
          <w:color w:val="C00000"/>
          <w:sz w:val="48"/>
          <w:szCs w:val="48"/>
          <w:shd w:fill="FFFFFF" w:val="clear"/>
        </w:rPr>
        <w:t xml:space="preserve">(PLACE SLIDE #7 OF PANORAMA OF PROPHECY ON SCREEN) </w:t>
      </w:r>
      <w:r>
        <w:rPr>
          <w:rFonts w:cs="Times New Roman" w:ascii="Times New Roman" w:hAnsi="Times New Roman"/>
          <w:color w:val="000000"/>
          <w:sz w:val="48"/>
          <w:szCs w:val="48"/>
          <w:shd w:fill="FFFFFF" w:val="clear"/>
        </w:rPr>
        <w:t xml:space="preserve">This is an era of 1,000 years of Christ and His saints ruling the entire world (Zechariah 14:8-11 - </w:t>
      </w:r>
      <w:r>
        <w:rPr>
          <w:rStyle w:val="text"/>
          <w:rFonts w:cs="Times New Roman" w:ascii="Times New Roman" w:hAnsi="Times New Roman"/>
          <w:color w:val="000000"/>
          <w:sz w:val="48"/>
          <w:szCs w:val="48"/>
        </w:rPr>
        <w:t xml:space="preserve">Matthew 24:29-31) </w:t>
      </w:r>
      <w:r>
        <w:rPr>
          <w:rFonts w:cs="Times New Roman" w:ascii="Times New Roman" w:hAnsi="Times New Roman"/>
          <w:color w:val="000000"/>
          <w:sz w:val="48"/>
          <w:szCs w:val="48"/>
          <w:shd w:fill="FFFFFF" w:val="clear"/>
        </w:rPr>
        <w:t xml:space="preserve">The Millennial Reign of Christ will bring about the salvation of national Israel and will usher in world peace. </w:t>
      </w:r>
      <w:r>
        <w:rPr>
          <w:rFonts w:eastAsia="Times New Roman" w:cs="Times New Roman" w:ascii="Times New Roman" w:hAnsi="Times New Roman"/>
          <w:color w:val="000000"/>
          <w:sz w:val="48"/>
          <w:szCs w:val="48"/>
        </w:rPr>
        <w:t xml:space="preserve">Isaiah 2:4 (NKJV) </w:t>
      </w:r>
      <w:r>
        <w:rPr>
          <w:rFonts w:eastAsia="Times New Roman"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They shall beat their swords into plowshares,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their spears into pruning</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hooks;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Nation shall not lift up sword against nation,</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 xml:space="preserve">Neither shall they learn war anymore.” </w:t>
      </w:r>
      <w:r>
        <w:rPr>
          <w:rStyle w:val="text"/>
          <w:rFonts w:cs="Times New Roman" w:ascii="Times New Roman" w:hAnsi="Times New Roman"/>
          <w:color w:val="000000"/>
          <w:sz w:val="48"/>
          <w:szCs w:val="48"/>
        </w:rPr>
        <w:t xml:space="preserve">Isaiah 11:6-9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“The wolf also shall dwell with the lamb, The leopard shall lie down with the young goat, The calf and the young lion and the fatling together; And a little child shall lead them. </w:t>
      </w:r>
      <w:r>
        <w:rPr>
          <w:rFonts w:eastAsia="Times New Roman" w:cs="Times New Roman" w:ascii="Times New Roman" w:hAnsi="Times New Roman"/>
          <w:b/>
          <w:bCs/>
          <w:i/>
          <w:iCs/>
          <w:color w:val="000000"/>
          <w:sz w:val="48"/>
          <w:szCs w:val="48"/>
          <w:vertAlign w:val="superscript"/>
        </w:rPr>
        <w:t>7 </w:t>
      </w:r>
      <w:r>
        <w:rPr>
          <w:rFonts w:eastAsia="Times New Roman" w:cs="Times New Roman" w:ascii="Times New Roman" w:hAnsi="Times New Roman"/>
          <w:b/>
          <w:bCs/>
          <w:i/>
          <w:iCs/>
          <w:color w:val="000000"/>
          <w:sz w:val="48"/>
          <w:szCs w:val="48"/>
        </w:rPr>
        <w:t xml:space="preserve">The cow and the bear shall graze; Their young ones shall lie down together; And the lion shall eat straw like the ox. </w:t>
      </w:r>
      <w:r>
        <w:rPr>
          <w:rFonts w:eastAsia="Times New Roman" w:cs="Times New Roman" w:ascii="Times New Roman" w:hAnsi="Times New Roman"/>
          <w:b/>
          <w:bCs/>
          <w:i/>
          <w:iCs/>
          <w:color w:val="000000"/>
          <w:sz w:val="48"/>
          <w:szCs w:val="48"/>
          <w:vertAlign w:val="superscript"/>
        </w:rPr>
        <w:t>8 </w:t>
      </w:r>
      <w:r>
        <w:rPr>
          <w:rFonts w:eastAsia="Times New Roman" w:cs="Times New Roman" w:ascii="Times New Roman" w:hAnsi="Times New Roman"/>
          <w:b/>
          <w:bCs/>
          <w:i/>
          <w:iCs/>
          <w:color w:val="000000"/>
          <w:sz w:val="48"/>
          <w:szCs w:val="48"/>
        </w:rPr>
        <w:t xml:space="preserve">The nursing child shall play by the cobra’s hole, And the weaned child shall put his hand in the viper’s den. </w:t>
      </w:r>
      <w:r>
        <w:rPr>
          <w:rFonts w:eastAsia="Times New Roman" w:cs="Times New Roman" w:ascii="Times New Roman" w:hAnsi="Times New Roman"/>
          <w:b/>
          <w:bCs/>
          <w:i/>
          <w:iCs/>
          <w:color w:val="000000"/>
          <w:sz w:val="48"/>
          <w:szCs w:val="48"/>
          <w:vertAlign w:val="superscript"/>
        </w:rPr>
        <w:t>9 </w:t>
      </w:r>
      <w:r>
        <w:rPr>
          <w:rFonts w:eastAsia="Times New Roman" w:cs="Times New Roman" w:ascii="Times New Roman" w:hAnsi="Times New Roman"/>
          <w:b/>
          <w:bCs/>
          <w:i/>
          <w:iCs/>
          <w:color w:val="000000"/>
          <w:sz w:val="48"/>
          <w:szCs w:val="48"/>
        </w:rPr>
        <w:t xml:space="preserve">They shall not hurt nor destroy in all My holy mountain, For the earth shall be full of the knowledge of the Lord As the waters cover the sea.” </w:t>
      </w:r>
      <w:r>
        <w:rPr>
          <w:rFonts w:eastAsia="Times New Roman" w:cs="Times New Roman" w:ascii="Times New Roman" w:hAnsi="Times New Roman"/>
          <w:color w:val="000000"/>
          <w:sz w:val="48"/>
          <w:szCs w:val="48"/>
        </w:rPr>
        <w:t xml:space="preserve">The life expectancy of the human race will be extended. Isaiah 65:20 (NKJV) </w:t>
      </w:r>
      <w:r>
        <w:rPr>
          <w:rFonts w:eastAsia="Times New Roman" w:cs="Times New Roman" w:ascii="Times New Roman" w:hAnsi="Times New Roman"/>
          <w:b/>
          <w:bCs/>
          <w:i/>
          <w:iCs/>
          <w:color w:val="000000"/>
          <w:sz w:val="48"/>
          <w:szCs w:val="48"/>
        </w:rPr>
        <w:t xml:space="preserve">““No more shall an infant from there live but a few days, Nor an old man who has not fulfilled his days; For the child shall die one hundred years old, But the sinner being one hundred years old shall be accursed.” </w:t>
      </w:r>
      <w:r>
        <w:rPr>
          <w:rFonts w:eastAsia="Times New Roman" w:cs="Times New Roman" w:ascii="Times New Roman" w:hAnsi="Times New Roman"/>
          <w:color w:val="000000"/>
          <w:sz w:val="48"/>
          <w:szCs w:val="48"/>
        </w:rPr>
        <w:t xml:space="preserve">Later he says man will age </w:t>
      </w:r>
      <w:r>
        <w:rPr>
          <w:rFonts w:eastAsia="Times New Roman" w:cs="Times New Roman" w:ascii="Times New Roman" w:hAnsi="Times New Roman"/>
          <w:b/>
          <w:bCs/>
          <w:i/>
          <w:iCs/>
          <w:color w:val="000000"/>
          <w:sz w:val="48"/>
          <w:szCs w:val="48"/>
        </w:rPr>
        <w:t xml:space="preserve">“Like a tree.” </w:t>
      </w:r>
      <w:r>
        <w:rPr>
          <w:rFonts w:eastAsia="Times New Roman" w:cs="Times New Roman" w:ascii="Times New Roman" w:hAnsi="Times New Roman"/>
          <w:color w:val="000000"/>
          <w:sz w:val="48"/>
          <w:szCs w:val="48"/>
        </w:rPr>
        <w:t xml:space="preserve">The earth will respond to mankind as it did in the Garden of Eden. This is because the curse of sin will be broken. Isaiah 65:21-24 (NKJV) </w:t>
      </w:r>
      <w:r>
        <w:rPr>
          <w:rFonts w:eastAsia="Times New Roman"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They shall build houses and inhabit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They shall plant vineyards and eat their fruit.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22 </w:t>
      </w:r>
      <w:r>
        <w:rPr>
          <w:rStyle w:val="text"/>
          <w:rFonts w:cs="Times New Roman" w:ascii="Times New Roman" w:hAnsi="Times New Roman"/>
          <w:b/>
          <w:bCs/>
          <w:i/>
          <w:iCs/>
          <w:color w:val="000000"/>
          <w:sz w:val="48"/>
          <w:szCs w:val="48"/>
        </w:rPr>
        <w:t>They shall not build and another inhabit;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They shall not plant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another eat;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as the days of a tree,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so shall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days of My people,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My elect shall long enjoy the work of their hands.</w:t>
      </w:r>
      <w:r>
        <w:rPr>
          <w:rFonts w:cs="Times New Roman" w:ascii="Times New Roman" w:hAnsi="Times New Roman"/>
          <w:b/>
          <w:bCs/>
          <w:i/>
          <w:iCs/>
          <w:color w:val="000000"/>
          <w:sz w:val="48"/>
          <w:szCs w:val="48"/>
        </w:rPr>
        <w:br/>
      </w:r>
      <w:r>
        <w:rPr>
          <w:rStyle w:val="text"/>
          <w:rFonts w:cs="Times New Roman" w:ascii="Times New Roman" w:hAnsi="Times New Roman"/>
          <w:b/>
          <w:bCs/>
          <w:i/>
          <w:iCs/>
          <w:color w:val="000000"/>
          <w:sz w:val="48"/>
          <w:szCs w:val="48"/>
          <w:vertAlign w:val="superscript"/>
        </w:rPr>
        <w:t>23 </w:t>
      </w:r>
      <w:r>
        <w:rPr>
          <w:rStyle w:val="text"/>
          <w:rFonts w:cs="Times New Roman" w:ascii="Times New Roman" w:hAnsi="Times New Roman"/>
          <w:b/>
          <w:bCs/>
          <w:i/>
          <w:iCs/>
          <w:color w:val="000000"/>
          <w:sz w:val="48"/>
          <w:szCs w:val="48"/>
        </w:rPr>
        <w:t>They shall not labor in vain,</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Nor bring forth children for trouble;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they</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shall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descendants of the blessed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text"/>
          <w:rFonts w:cs="Times New Roman" w:ascii="Times New Roman" w:hAnsi="Times New Roman"/>
          <w:b/>
          <w:bCs/>
          <w:i/>
          <w:iCs/>
          <w:color w:val="000000"/>
          <w:sz w:val="48"/>
          <w:szCs w:val="48"/>
        </w:rPr>
        <w: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their offspring with them.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24 </w:t>
      </w:r>
      <w:r>
        <w:rPr>
          <w:rStyle w:val="text"/>
          <w:rFonts w:cs="Times New Roman" w:ascii="Times New Roman" w:hAnsi="Times New Roman"/>
          <w:b/>
          <w:bCs/>
          <w:i/>
          <w:iCs/>
          <w:color w:val="000000"/>
          <w:sz w:val="48"/>
          <w:szCs w:val="48"/>
        </w:rPr>
        <w:t>“It shall come to pass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before they call, I will answer;</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while they are still speaking, I will</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hear.”</w:t>
      </w:r>
    </w:p>
    <w:p>
      <w:pPr>
        <w:pStyle w:val="Normal"/>
        <w:rPr>
          <w:rStyle w:val="text"/>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Style w:val="text"/>
          <w:rFonts w:cs="Times New Roman" w:ascii="Times New Roman" w:hAnsi="Times New Roman"/>
          <w:b/>
          <w:bCs/>
          <w:color w:val="0070C0"/>
          <w:sz w:val="48"/>
          <w:szCs w:val="48"/>
        </w:rPr>
        <w:t>THE GREAT WHITE THRONE JUDGMENT…</w:t>
      </w:r>
      <w:r>
        <w:rPr>
          <w:rStyle w:val="text"/>
          <w:rFonts w:cs="Times New Roman" w:ascii="Times New Roman" w:hAnsi="Times New Roman"/>
          <w:b/>
          <w:bCs/>
          <w:sz w:val="48"/>
          <w:szCs w:val="48"/>
        </w:rPr>
        <w:t xml:space="preserve"> </w:t>
      </w:r>
      <w:r>
        <w:rPr>
          <w:rStyle w:val="text"/>
          <w:rFonts w:cs="Times New Roman" w:ascii="Times New Roman" w:hAnsi="Times New Roman"/>
          <w:color w:val="C00000"/>
          <w:sz w:val="48"/>
          <w:szCs w:val="48"/>
        </w:rPr>
        <w:t xml:space="preserve">(PLACE SLIDE #8 OF PANORAMA OF PROPHECY ON SCREEN) </w:t>
      </w:r>
      <w:r>
        <w:rPr>
          <w:rStyle w:val="text"/>
          <w:rFonts w:cs="Times New Roman" w:ascii="Times New Roman" w:hAnsi="Times New Roman"/>
          <w:color w:val="000000"/>
          <w:sz w:val="48"/>
          <w:szCs w:val="48"/>
        </w:rPr>
        <w:t xml:space="preserve">The Great White Throne Judgment is the judgment of the wicked dead. Who is going to be judged there? The devil – The devil’s angels – The beast – The false prophets – Everyone whose names are not written in the Lambs Book of Life. Revelation 20:11-13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Then I saw a great white throne and Him who sat on it, from whose face the earth and the heaven fled away. And there was found no place for them. </w:t>
      </w:r>
      <w:r>
        <w:rPr>
          <w:rFonts w:eastAsia="Times New Roman" w:cs="Times New Roman" w:ascii="Times New Roman" w:hAnsi="Times New Roman"/>
          <w:b/>
          <w:bCs/>
          <w:i/>
          <w:iCs/>
          <w:color w:val="000000"/>
          <w:sz w:val="48"/>
          <w:szCs w:val="48"/>
          <w:vertAlign w:val="superscript"/>
        </w:rPr>
        <w:t>12 </w:t>
      </w:r>
      <w:r>
        <w:rPr>
          <w:rFonts w:eastAsia="Times New Roman" w:cs="Times New Roman" w:ascii="Times New Roman" w:hAnsi="Times New Roman"/>
          <w:b/>
          <w:bCs/>
          <w:i/>
          <w:iCs/>
          <w:color w:val="000000"/>
          <w:sz w:val="48"/>
          <w:szCs w:val="48"/>
        </w:rPr>
        <w:t>And I saw the dead, small and great, standing before God, and books were opened. And another book was opened, which is the Book of Life. And the dead were judged according to their works, by the things which were written in the books.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The sea gave up the dead who were in it, and Death and Hades delivered up the dead who were in them. And they were judged, each one according to his works.”</w:t>
      </w:r>
    </w:p>
    <w:p>
      <w:pPr>
        <w:pStyle w:val="Normal"/>
        <w:rPr>
          <w:rStyle w:val="text"/>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Style w:val="text"/>
          <w:rFonts w:cs="Times New Roman" w:ascii="Times New Roman" w:hAnsi="Times New Roman"/>
          <w:b/>
          <w:bCs/>
          <w:color w:val="0070C0"/>
          <w:sz w:val="48"/>
          <w:szCs w:val="48"/>
        </w:rPr>
        <w:t>THE LAKE OF FIRE…</w:t>
      </w:r>
      <w:r>
        <w:rPr>
          <w:rStyle w:val="text"/>
          <w:rFonts w:cs="Times New Roman" w:ascii="Times New Roman" w:hAnsi="Times New Roman"/>
          <w:sz w:val="48"/>
          <w:szCs w:val="48"/>
        </w:rPr>
        <w:t xml:space="preserve"> </w:t>
      </w:r>
      <w:r>
        <w:rPr>
          <w:rStyle w:val="text"/>
          <w:rFonts w:cs="Times New Roman" w:ascii="Times New Roman" w:hAnsi="Times New Roman"/>
          <w:color w:val="C00000"/>
          <w:sz w:val="48"/>
          <w:szCs w:val="48"/>
        </w:rPr>
        <w:t xml:space="preserve">(PLACE SLIDE #9 OF PANORAMA OF PROPHECY ON SCREEN) </w:t>
      </w:r>
      <w:r>
        <w:rPr>
          <w:rStyle w:val="text"/>
          <w:rFonts w:cs="Times New Roman" w:ascii="Times New Roman" w:hAnsi="Times New Roman"/>
          <w:color w:val="000000"/>
          <w:sz w:val="48"/>
          <w:szCs w:val="48"/>
        </w:rPr>
        <w:t xml:space="preserve">Revelation 20:14-15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Then Death and Hades were cast into the lake of fire. This is the second death.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 xml:space="preserve">And anyone not found written in the Book of Life was cast into the lake of fire.” </w:t>
      </w:r>
      <w:r>
        <w:rPr>
          <w:rFonts w:eastAsia="Times New Roman" w:cs="Times New Roman" w:ascii="Times New Roman" w:hAnsi="Times New Roman"/>
          <w:color w:val="000000"/>
          <w:sz w:val="48"/>
          <w:szCs w:val="48"/>
        </w:rPr>
        <w:t xml:space="preserve">Revelation 21:8 (NKJV)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The cowardly, unbelieving, abominable, murderers, sexually immoral, sorcerers, idolaters, and all liars shall have their part in the lake which burns with fire and brimstone, which is the second death.”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color w:val="0070C0"/>
          <w:sz w:val="48"/>
          <w:szCs w:val="48"/>
        </w:rPr>
        <w:t>THE NEW HEAVENS AND THE NEW EARTH…</w:t>
      </w:r>
      <w:r>
        <w:rPr>
          <w:rFonts w:cs="Times New Roman" w:ascii="Times New Roman" w:hAnsi="Times New Roman"/>
          <w:sz w:val="48"/>
          <w:szCs w:val="48"/>
        </w:rPr>
        <w:t xml:space="preserve"> </w:t>
      </w:r>
      <w:r>
        <w:rPr>
          <w:rFonts w:cs="Times New Roman" w:ascii="Times New Roman" w:hAnsi="Times New Roman"/>
          <w:color w:val="C00000"/>
          <w:sz w:val="48"/>
          <w:szCs w:val="48"/>
        </w:rPr>
        <w:t xml:space="preserve">(PLACE SLIDE #10 OF PANORAMA OF PROPHECY ON SCREEN) </w:t>
      </w:r>
      <w:r>
        <w:rPr>
          <w:rFonts w:cs="Times New Roman" w:ascii="Times New Roman" w:hAnsi="Times New Roman"/>
          <w:color w:val="000000"/>
          <w:sz w:val="48"/>
          <w:szCs w:val="48"/>
        </w:rPr>
        <w:t xml:space="preserve">2 Peter 3:12-13 (NKJV) </w:t>
      </w:r>
      <w:r>
        <w:rPr>
          <w:rFonts w:cs="Times New Roman" w:ascii="Times New Roman" w:hAnsi="Times New Roman"/>
          <w:b/>
          <w:bCs/>
          <w:i/>
          <w:iCs/>
          <w:color w:val="000000"/>
          <w:sz w:val="48"/>
          <w:szCs w:val="48"/>
        </w:rPr>
        <w:t xml:space="preserve">“Looking for and hastening the coming of the day of God, because of which the heavens will be dissolved, being on fire, and the elements will melt with fervent heat? </w:t>
      </w:r>
      <w:r>
        <w:rPr>
          <w:rFonts w:cs="Times New Roman" w:ascii="Times New Roman" w:hAnsi="Times New Roman"/>
          <w:b/>
          <w:bCs/>
          <w:i/>
          <w:iCs/>
          <w:color w:val="000000"/>
          <w:sz w:val="48"/>
          <w:szCs w:val="48"/>
          <w:vertAlign w:val="superscript"/>
        </w:rPr>
        <w:t>13 </w:t>
      </w:r>
      <w:r>
        <w:rPr>
          <w:rFonts w:cs="Times New Roman" w:ascii="Times New Roman" w:hAnsi="Times New Roman"/>
          <w:b/>
          <w:bCs/>
          <w:i/>
          <w:iCs/>
          <w:color w:val="000000"/>
          <w:sz w:val="48"/>
          <w:szCs w:val="48"/>
        </w:rPr>
        <w:t xml:space="preserve">Nevertheless we, according to His promise, look for new heavens and a new earth in which righteousness dwells.” </w:t>
      </w:r>
      <w:r>
        <w:rPr>
          <w:rFonts w:cs="Times New Roman" w:ascii="Times New Roman" w:hAnsi="Times New Roman"/>
          <w:color w:val="000000"/>
          <w:sz w:val="48"/>
          <w:szCs w:val="48"/>
        </w:rPr>
        <w:t xml:space="preserve">Revelation 21:1-5 (NKJV) </w:t>
      </w:r>
      <w:r>
        <w:rPr>
          <w:rFonts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 saw a new heaven and a new earth,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for the first heaven and the first earth had passed away. Also there was no more sea.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2 </w:t>
      </w:r>
      <w:r>
        <w:rPr>
          <w:rStyle w:val="text"/>
          <w:rFonts w:cs="Times New Roman" w:ascii="Times New Roman" w:hAnsi="Times New Roman"/>
          <w:b/>
          <w:bCs/>
          <w:i/>
          <w:iCs/>
          <w:color w:val="000000"/>
          <w:sz w:val="48"/>
          <w:szCs w:val="48"/>
        </w:rPr>
        <w:t>Then I,</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John, saw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holy city, New Jerusalem, coming down out of heaven from God, prepared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as a bride adorned for her husband.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3 </w:t>
      </w:r>
      <w:r>
        <w:rPr>
          <w:rStyle w:val="text"/>
          <w:rFonts w:cs="Times New Roman" w:ascii="Times New Roman" w:hAnsi="Times New Roman"/>
          <w:b/>
          <w:bCs/>
          <w:i/>
          <w:iCs/>
          <w:color w:val="000000"/>
          <w:sz w:val="48"/>
          <w:szCs w:val="48"/>
        </w:rPr>
        <w:t>And I heard a loud voice from heaven saying, “Behold,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tabernacle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with men, and He will dwell with them, and they shall be His people. God Himself will be with them</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and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their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4 </w:t>
      </w:r>
      <w:r>
        <w:rPr>
          <w:rStyle w:val="text"/>
          <w:rFonts w:cs="Times New Roman" w:ascii="Times New Roman" w:hAnsi="Times New Roman"/>
          <w:b/>
          <w:bCs/>
          <w:i/>
          <w:iCs/>
          <w:color w:val="000000"/>
          <w:sz w:val="48"/>
          <w:szCs w:val="48"/>
        </w:rPr>
        <w:t>And God will wipe away every tear from their eyes;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there shall be no more death,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nor sorrow, nor crying. There shall be no more pain, for the former things have passed away.” </w:t>
      </w:r>
      <w:r>
        <w:rPr>
          <w:rStyle w:val="text"/>
          <w:rFonts w:cs="Times New Roman" w:ascii="Times New Roman" w:hAnsi="Times New Roman"/>
          <w:b/>
          <w:bCs/>
          <w:i/>
          <w:iCs/>
          <w:color w:val="000000"/>
          <w:sz w:val="48"/>
          <w:szCs w:val="48"/>
          <w:vertAlign w:val="superscript"/>
        </w:rPr>
        <w:t>5 </w:t>
      </w:r>
      <w:r>
        <w:rPr>
          <w:rStyle w:val="text"/>
          <w:rFonts w:cs="Times New Roman" w:ascii="Times New Roman" w:hAnsi="Times New Roman"/>
          <w:b/>
          <w:bCs/>
          <w:i/>
          <w:iCs/>
          <w:color w:val="000000"/>
          <w:sz w:val="48"/>
          <w:szCs w:val="48"/>
        </w:rPr>
        <w:t>Then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who sat on the throne said,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“Behold, I make all things new.” And He said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to me, “Write, 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these words are true and faithful.”</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ListParagraph"/>
        <w:ind w:start="0" w:end="0"/>
        <w:rPr>
          <w:rFonts w:ascii="Times New Roman" w:hAnsi="Times New Roman" w:cs="Times New Roman"/>
          <w:b/>
          <w:bCs/>
          <w:sz w:val="48"/>
          <w:szCs w:val="48"/>
        </w:rPr>
      </w:pPr>
      <w:r>
        <w:rPr>
          <w:rFonts w:cs="Times New Roman" w:ascii="Times New Roman" w:hAnsi="Times New Roman"/>
          <w:b/>
          <w:bCs/>
          <w:sz w:val="48"/>
          <w:szCs w:val="48"/>
        </w:rPr>
        <w:t xml:space="preserve">WHAT POSTURE DOES OUR BELIEFS DEMAND FOR US TO ASSUME? </w:t>
      </w:r>
    </w:p>
    <w:p>
      <w:pPr>
        <w:pStyle w:val="ListParagraph"/>
        <w:ind w:start="0" w:end="0"/>
        <w:rPr/>
      </w:pPr>
      <w:r>
        <w:rPr>
          <w:rFonts w:cs="Times New Roman" w:ascii="Times New Roman" w:hAnsi="Times New Roman"/>
          <w:sz w:val="48"/>
          <w:szCs w:val="48"/>
        </w:rPr>
        <w:t xml:space="preserve">This church believes in the imminent return of the Lord. We are pre-tribulation rapture people. (This could change)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If we really believe what we believe:</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Our beliefs should drive our Kingdom purpose… (If we are truly an apostolic center, then we should be discipling people with an end time mentality – An end time mentality demands that we place an emphasis on sending rather than keeping)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Our beliefs should influence our Sunday gatherings… (Giving altar calls and preparing the saints for the coming of the Lord – Keep their lamps trimmed and burning – Our goal should be that everyone who attends CT the Sunday after the rapture will be a visitor)</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Our beliefs should demand that we operate with a sense of urgency… (Soul winning should be front and center of everything we do)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GIVE INDEX CARDS TO EVERYONE TO MAKE A HIT LIST OF PEOPLE THEY WANT TO REACH</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Write 3 names on the list</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Agree to pray for them everyday</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Agree to invite them to church at least twice a month</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Witness to them at least once a quarter</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Ask them to bring their hit list forward and begin praying over it now</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sectPr>
      <w:footerReference w:type="default" r:id="rId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decimal"/>
      <w:lvlText w:val="%1)"/>
      <w:lvlJc w:val="start"/>
      <w:pPr>
        <w:tabs>
          <w:tab w:val="num" w:pos="0"/>
        </w:tabs>
        <w:ind w:start="1080" w:hanging="720"/>
      </w:pPr>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FooterChar">
    <w:name w:val="Footer Char"/>
    <w:qFormat/>
    <w:rPr>
      <w:rFonts w:ascii="Calibri" w:hAnsi="Calibri" w:eastAsia="Calibri" w:cs="Times New Roman"/>
    </w:rPr>
  </w:style>
  <w:style w:type="character" w:styleId="PageNumber">
    <w:name w:val="page number"/>
    <w:rPr/>
  </w:style>
  <w:style w:type="character" w:styleId="chapternum">
    <w:name w:val="chapternum"/>
    <w:basedOn w:val="DefaultParagraph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hinkisrael.com/Tourism_Euk/Tourist%20Information/Discover%20Israel/Destinations/Pages/Jezreel%20Valley.aspx"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2021-04-27T19:46:00Z</dcterms:created>
  <dc:creator>Steele Rohde</dc:creator>
  <dc:description/>
  <cp:keywords/>
  <dc:language>en-US</dc:language>
  <cp:lastModifiedBy>Steele Rohde</cp:lastModifiedBy>
  <dcterms:modified xsi:type="dcterms:W3CDTF">2021-04-27T19:46:00Z</dcterms:modified>
  <cp:revision>2</cp:revision>
  <dc:subject/>
  <dc:title/>
</cp:coreProperties>
</file>