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E01" w:rsidRDefault="00C40FE0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Eliminar archivos de la papelera</w:t>
      </w:r>
    </w:p>
    <w:p w:rsidR="000F1E01" w:rsidRDefault="00C40FE0">
      <w:r>
        <w:t>La parte de backend ya estaría hecha, seria el servicio de eliminación de documento(no se me el nombre de este servicio en concreto).</w:t>
      </w:r>
    </w:p>
    <w:p w:rsidR="000F1E01" w:rsidRDefault="00C40FE0">
      <w:r>
        <w:t xml:space="preserve">En el frontend ha de crearse en la sección de Papelera el botón para </w:t>
      </w:r>
      <w:r>
        <w:t xml:space="preserve">eliminar  archivos por cada documento de la papelera. </w:t>
      </w:r>
    </w:p>
    <w:p w:rsidR="000F1E01" w:rsidRDefault="000F1E01"/>
    <w:p w:rsidR="000F1E01" w:rsidRDefault="000F1E01"/>
    <w:sectPr w:rsidR="000F1E0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FE0" w:rsidRDefault="00C40FE0">
      <w:pPr>
        <w:spacing w:after="0" w:line="240" w:lineRule="auto"/>
      </w:pPr>
      <w:r>
        <w:separator/>
      </w:r>
    </w:p>
  </w:endnote>
  <w:endnote w:type="continuationSeparator" w:id="0">
    <w:p w:rsidR="00C40FE0" w:rsidRDefault="00C4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FE0" w:rsidRDefault="00C40FE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40FE0" w:rsidRDefault="00C40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F1E01"/>
    <w:rsid w:val="000F1E01"/>
    <w:rsid w:val="008C3C35"/>
    <w:rsid w:val="00C4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F31C7-5BD9-4233-9CBD-7832EDE7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spacing w:line="256" w:lineRule="auto"/>
      <w:ind w:left="72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Jaén Iglesias</dc:creator>
  <dc:description/>
  <cp:lastModifiedBy>Juan Carlos Jaén Iglesias</cp:lastModifiedBy>
  <cp:revision>2</cp:revision>
  <dcterms:created xsi:type="dcterms:W3CDTF">2019-10-22T14:15:00Z</dcterms:created>
  <dcterms:modified xsi:type="dcterms:W3CDTF">2019-10-22T14:15:00Z</dcterms:modified>
</cp:coreProperties>
</file>