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 xml:space="preserve">6 </w:t>
      </w:r>
      <w:proofErr w:type="spellStart"/>
      <w:r>
        <w:rPr>
          <w:rFonts w:asciiTheme="minorHAnsi" w:hAnsiTheme="minorHAnsi" w:cstheme="minorHAnsi"/>
          <w:b/>
          <w:sz w:val="30"/>
          <w:szCs w:val="32"/>
        </w:rPr>
        <w:t>Zeeshan</w:t>
      </w:r>
      <w:proofErr w:type="spellEnd"/>
      <w:r>
        <w:rPr>
          <w:rFonts w:asciiTheme="minorHAnsi" w:hAnsiTheme="minorHAnsi" w:cstheme="minorHAnsi"/>
          <w:b/>
          <w:sz w:val="30"/>
          <w:szCs w:val="32"/>
        </w:rPr>
        <w:t xml:space="preserve">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w:t>
      </w:r>
      <w:proofErr w:type="spellStart"/>
      <w:r>
        <w:rPr>
          <w:rFonts w:asciiTheme="minorHAnsi" w:hAnsiTheme="minorHAnsi" w:cstheme="minorHAnsi"/>
          <w:b/>
          <w:sz w:val="30"/>
          <w:szCs w:val="32"/>
        </w:rPr>
        <w:t>H</w:t>
      </w:r>
      <w:r w:rsidR="008D50F5">
        <w:rPr>
          <w:rFonts w:asciiTheme="minorHAnsi" w:hAnsiTheme="minorHAnsi" w:cstheme="minorHAnsi"/>
          <w:b/>
          <w:sz w:val="30"/>
          <w:szCs w:val="32"/>
        </w:rPr>
        <w:t>a</w:t>
      </w:r>
      <w:r>
        <w:rPr>
          <w:rFonts w:asciiTheme="minorHAnsi" w:hAnsiTheme="minorHAnsi" w:cstheme="minorHAnsi"/>
          <w:b/>
          <w:sz w:val="30"/>
          <w:szCs w:val="32"/>
        </w:rPr>
        <w:t>mmad</w:t>
      </w:r>
      <w:proofErr w:type="spellEnd"/>
    </w:p>
    <w:p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w:t>
      </w:r>
      <w:proofErr w:type="spellStart"/>
      <w:r>
        <w:rPr>
          <w:rFonts w:asciiTheme="minorHAnsi" w:hAnsiTheme="minorHAnsi" w:cstheme="minorHAnsi"/>
          <w:b/>
          <w:sz w:val="30"/>
          <w:szCs w:val="32"/>
        </w:rPr>
        <w:t>Mumtaz</w:t>
      </w:r>
      <w:proofErr w:type="spellEnd"/>
      <w:r>
        <w:rPr>
          <w:rFonts w:asciiTheme="minorHAnsi" w:hAnsiTheme="minorHAnsi" w:cstheme="minorHAnsi"/>
          <w:b/>
          <w:sz w:val="30"/>
          <w:szCs w:val="32"/>
        </w:rPr>
        <w:t xml:space="preserve"> khan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DF5F28">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DF5F28">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DF5F28">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DF5F28">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DF5F28">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F5F28">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F5F28">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F5F28">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F5F28">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DF5F28">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F5F28">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F5F28">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F5F28">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F5F28">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F5F28">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F5F28">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F611A1" w:rsidRPr="00DB1405" w:rsidRDefault="00445D1C" w:rsidP="00DB1405">
      <w:pPr>
        <w:pStyle w:val="Heading3"/>
        <w:rPr>
          <w:sz w:val="28"/>
          <w:szCs w:val="28"/>
        </w:rPr>
      </w:pPr>
      <w:bookmarkStart w:id="3" w:name="_Toc103671457"/>
      <w:r>
        <w:rPr>
          <w:sz w:val="28"/>
          <w:szCs w:val="28"/>
        </w:rPr>
        <w:t xml:space="preserve">     </w:t>
      </w:r>
      <w:proofErr w:type="spellStart"/>
      <w:r>
        <w:rPr>
          <w:sz w:val="28"/>
          <w:szCs w:val="28"/>
        </w:rPr>
        <w:t>Zeeshan</w:t>
      </w:r>
      <w:proofErr w:type="spellEnd"/>
      <w:r>
        <w:rPr>
          <w:sz w:val="28"/>
          <w:szCs w:val="28"/>
        </w:rPr>
        <w:t xml:space="preserve"> Ahmad FA20-BSE-016</w:t>
      </w:r>
      <w:r w:rsidR="00645449">
        <w:rPr>
          <w:sz w:val="28"/>
          <w:szCs w:val="28"/>
        </w:rPr>
        <w:t xml:space="preserve">- </w:t>
      </w:r>
      <w:bookmarkEnd w:id="3"/>
      <w:r>
        <w:rPr>
          <w:sz w:val="28"/>
          <w:szCs w:val="28"/>
        </w:rPr>
        <w:t>Customer</w:t>
      </w:r>
    </w:p>
    <w:p w:rsidR="00DB1405" w:rsidRDefault="00DB1405" w:rsidP="000472E4">
      <w:pPr>
        <w:pStyle w:val="ListParagraph"/>
        <w:numPr>
          <w:ilvl w:val="0"/>
          <w:numId w:val="4"/>
        </w:numPr>
      </w:pPr>
      <w:r>
        <w:t>To maintain profile.</w:t>
      </w:r>
    </w:p>
    <w:p w:rsidR="00DB1405" w:rsidRDefault="00DB1405" w:rsidP="000472E4">
      <w:pPr>
        <w:pStyle w:val="ListParagraph"/>
        <w:numPr>
          <w:ilvl w:val="0"/>
          <w:numId w:val="4"/>
        </w:numPr>
      </w:pPr>
      <w:r>
        <w:t>To maintain order.</w:t>
      </w:r>
    </w:p>
    <w:p w:rsidR="00F611A1" w:rsidRDefault="00F611A1" w:rsidP="000472E4">
      <w:pPr>
        <w:pStyle w:val="ListParagraph"/>
        <w:numPr>
          <w:ilvl w:val="0"/>
          <w:numId w:val="4"/>
        </w:numPr>
      </w:pPr>
      <w:r>
        <w:t>To perform searches on foods.</w:t>
      </w:r>
    </w:p>
    <w:p w:rsidR="00645449" w:rsidRDefault="00F611A1" w:rsidP="000472E4">
      <w:pPr>
        <w:pStyle w:val="ListParagraph"/>
        <w:numPr>
          <w:ilvl w:val="0"/>
          <w:numId w:val="4"/>
        </w:numPr>
      </w:pPr>
      <w:r>
        <w:t>To perform searches on price</w:t>
      </w:r>
      <w:r w:rsidR="00645449">
        <w:t>.</w:t>
      </w:r>
    </w:p>
    <w:p w:rsidR="00645449" w:rsidRDefault="00F611A1" w:rsidP="00645449">
      <w:pPr>
        <w:pStyle w:val="ListParagraph"/>
        <w:numPr>
          <w:ilvl w:val="0"/>
          <w:numId w:val="4"/>
        </w:numPr>
      </w:pPr>
      <w:r>
        <w:lastRenderedPageBreak/>
        <w:t>To track the status of food.</w:t>
      </w:r>
    </w:p>
    <w:p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rsidR="00F611A1" w:rsidRDefault="00F611A1" w:rsidP="00645449">
      <w:pPr>
        <w:pStyle w:val="ListParagraph"/>
        <w:numPr>
          <w:ilvl w:val="0"/>
          <w:numId w:val="4"/>
        </w:numPr>
      </w:pPr>
      <w:r>
        <w:t>To report on food.</w:t>
      </w:r>
    </w:p>
    <w:p w:rsidR="00F611A1" w:rsidRDefault="00F611A1" w:rsidP="00645449">
      <w:pPr>
        <w:pStyle w:val="ListParagraph"/>
        <w:numPr>
          <w:ilvl w:val="0"/>
          <w:numId w:val="4"/>
        </w:numPr>
      </w:pPr>
      <w:r>
        <w:t>To report on driver.</w:t>
      </w:r>
    </w:p>
    <w:p w:rsidR="00F611A1" w:rsidRPr="00645449" w:rsidRDefault="00F611A1" w:rsidP="00645449">
      <w:pPr>
        <w:pStyle w:val="ListParagraph"/>
        <w:numPr>
          <w:ilvl w:val="0"/>
          <w:numId w:val="4"/>
        </w:numPr>
      </w:pPr>
      <w:r>
        <w:t>To report on order.</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lang w:val="en-GB" w:eastAsia="en-GB"/>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rsidR="00132E06" w:rsidRDefault="00132E06" w:rsidP="00132E06">
      <w:r w:rsidRPr="00132E06">
        <w:t>Paste the ER Diagram of your semester project here</w:t>
      </w:r>
    </w:p>
    <w:p w:rsidR="002E50B5" w:rsidRDefault="002E50B5" w:rsidP="00132E06"/>
    <w:p w:rsidR="002E50B5" w:rsidRDefault="002E50B5" w:rsidP="002E50B5">
      <w:pPr>
        <w:pStyle w:val="Heading3"/>
        <w:rPr>
          <w:sz w:val="28"/>
          <w:szCs w:val="28"/>
        </w:rPr>
      </w:pPr>
      <w:proofErr w:type="spellStart"/>
      <w:r>
        <w:rPr>
          <w:sz w:val="28"/>
          <w:szCs w:val="28"/>
        </w:rPr>
        <w:t>Zeeshan</w:t>
      </w:r>
      <w:proofErr w:type="spellEnd"/>
      <w:r>
        <w:rPr>
          <w:sz w:val="28"/>
          <w:szCs w:val="28"/>
        </w:rPr>
        <w:t xml:space="preserve"> Ahmad FA20-BSE-016- Customer</w:t>
      </w:r>
    </w:p>
    <w:p w:rsidR="009135E4" w:rsidRPr="009135E4" w:rsidRDefault="009135E4" w:rsidP="009135E4"/>
    <w:p w:rsidR="002E50B5" w:rsidRPr="009135E4" w:rsidRDefault="00DF5F28" w:rsidP="002E50B5">
      <w:pPr>
        <w:rPr>
          <w:lang w:val="en-GB"/>
        </w:rPr>
      </w:pPr>
      <w:r w:rsidRPr="00DF5F28">
        <w:rPr>
          <w:lang w:val="en-GB"/>
        </w:rPr>
        <w:drawing>
          <wp:inline distT="0" distB="0" distL="0" distR="0" wp14:anchorId="28228B14" wp14:editId="2AF791D2">
            <wp:extent cx="5943600" cy="430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6570"/>
                    </a:xfrm>
                    <a:prstGeom prst="rect">
                      <a:avLst/>
                    </a:prstGeom>
                  </pic:spPr>
                </pic:pic>
              </a:graphicData>
            </a:graphic>
          </wp:inline>
        </w:drawing>
      </w:r>
      <w:bookmarkStart w:id="11" w:name="_GoBack"/>
      <w:bookmarkEnd w:id="11"/>
    </w:p>
    <w:p w:rsidR="002E50B5" w:rsidRPr="00132E06" w:rsidRDefault="002E50B5" w:rsidP="00132E06"/>
    <w:p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2E50B5"/>
    <w:rsid w:val="003052B3"/>
    <w:rsid w:val="003D4037"/>
    <w:rsid w:val="0043054B"/>
    <w:rsid w:val="00445D1C"/>
    <w:rsid w:val="00460250"/>
    <w:rsid w:val="00510565"/>
    <w:rsid w:val="005221E6"/>
    <w:rsid w:val="005C4F5B"/>
    <w:rsid w:val="005D3243"/>
    <w:rsid w:val="00645449"/>
    <w:rsid w:val="0080352E"/>
    <w:rsid w:val="008D50F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D142E5"/>
    <w:rsid w:val="00D7501F"/>
    <w:rsid w:val="00DB1405"/>
    <w:rsid w:val="00DB4452"/>
    <w:rsid w:val="00DF5F28"/>
    <w:rsid w:val="00E039A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D8BF4-BAB7-435C-A64E-695368F15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37</cp:revision>
  <dcterms:created xsi:type="dcterms:W3CDTF">2014-03-04T10:02:00Z</dcterms:created>
  <dcterms:modified xsi:type="dcterms:W3CDTF">2022-06-19T14:59:00Z</dcterms:modified>
</cp:coreProperties>
</file>