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67E4E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14:paraId="06F85845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14:paraId="005F1222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14:paraId="5A474544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14:paraId="7B393444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14:paraId="5C9718E0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14:paraId="2BA2331A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88F2B3D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77A7EE0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1624EA9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37089D4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F645B17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0DE691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A52EB5E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A1C52D1" w14:textId="77777777" w:rsidR="00782085" w:rsidRPr="0011205B" w:rsidRDefault="00782085" w:rsidP="004253E8">
      <w:pPr>
        <w:spacing w:after="0" w:line="240" w:lineRule="auto"/>
        <w:rPr>
          <w:rFonts w:ascii="Times New Roman" w:eastAsia="Symbol" w:hAnsi="Times New Roman" w:cs="Times New Roman"/>
          <w:sz w:val="28"/>
          <w:szCs w:val="28"/>
        </w:rPr>
      </w:pPr>
    </w:p>
    <w:p w14:paraId="7BA1C1FC" w14:textId="58ADFB56" w:rsidR="00782085" w:rsidRPr="0011205B" w:rsidRDefault="00D96434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b/>
          <w:sz w:val="28"/>
          <w:szCs w:val="28"/>
        </w:rPr>
      </w:pPr>
      <w:r>
        <w:rPr>
          <w:rFonts w:ascii="Times New Roman" w:eastAsia="Symbol" w:hAnsi="Times New Roman" w:cs="Times New Roman"/>
          <w:b/>
          <w:sz w:val="28"/>
          <w:szCs w:val="28"/>
        </w:rPr>
        <w:t>ПОЯСНИТЕЛЬНАЯ ЗАПИСКА</w:t>
      </w:r>
      <w:r w:rsidR="00782085" w:rsidRPr="0011205B">
        <w:rPr>
          <w:rFonts w:ascii="Times New Roman" w:eastAsia="Symbol" w:hAnsi="Times New Roman" w:cs="Times New Roman"/>
          <w:b/>
          <w:sz w:val="28"/>
          <w:szCs w:val="28"/>
        </w:rPr>
        <w:t xml:space="preserve"> </w:t>
      </w:r>
    </w:p>
    <w:p w14:paraId="079BEB3E" w14:textId="7483BD0A" w:rsidR="00782085" w:rsidRPr="0011205B" w:rsidRDefault="00D96434" w:rsidP="004253E8">
      <w:pPr>
        <w:widowControl w:val="0"/>
        <w:autoSpaceDE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И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>нформационн</w:t>
      </w:r>
      <w:r>
        <w:rPr>
          <w:rFonts w:ascii="Times New Roman" w:eastAsia="Symbol" w:hAnsi="Times New Roman" w:cs="Times New Roman"/>
          <w:sz w:val="28"/>
          <w:szCs w:val="28"/>
        </w:rPr>
        <w:t>ая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 xml:space="preserve"> систем</w:t>
      </w:r>
      <w:r>
        <w:rPr>
          <w:rFonts w:ascii="Times New Roman" w:eastAsia="Symbol" w:hAnsi="Times New Roman" w:cs="Times New Roman"/>
          <w:sz w:val="28"/>
          <w:szCs w:val="28"/>
        </w:rPr>
        <w:t>а</w:t>
      </w:r>
      <w:r w:rsidR="00782085" w:rsidRPr="0011205B">
        <w:rPr>
          <w:rFonts w:ascii="Times New Roman" w:eastAsia="Symbol" w:hAnsi="Times New Roman" w:cs="Times New Roman"/>
          <w:sz w:val="28"/>
          <w:szCs w:val="28"/>
        </w:rPr>
        <w:t xml:space="preserve"> «Театр»</w:t>
      </w:r>
    </w:p>
    <w:p w14:paraId="039C6565" w14:textId="77777777" w:rsidR="00782085" w:rsidRPr="0011205B" w:rsidRDefault="00782085" w:rsidP="004253E8">
      <w:pPr>
        <w:widowControl w:val="0"/>
        <w:autoSpaceDE w:val="0"/>
        <w:spacing w:before="17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EA8C31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3E10E5A1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3D528CCC" w14:textId="77777777" w:rsidR="00782085" w:rsidRPr="0011205B" w:rsidRDefault="00782085" w:rsidP="004253E8">
      <w:pPr>
        <w:widowControl w:val="0"/>
        <w:autoSpaceDE w:val="0"/>
        <w:spacing w:after="0" w:line="24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</w:p>
    <w:p w14:paraId="17078EC7" w14:textId="77777777" w:rsidR="00782085" w:rsidRPr="0011205B" w:rsidRDefault="00782085" w:rsidP="004253E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14:paraId="17FD1E2B" w14:textId="77777777" w:rsidR="00782085" w:rsidRPr="0011205B" w:rsidRDefault="00782085" w:rsidP="004253E8">
      <w:pPr>
        <w:widowControl w:val="0"/>
        <w:suppressAutoHyphens/>
        <w:autoSpaceDE w:val="0"/>
        <w:spacing w:after="0" w:line="240" w:lineRule="auto"/>
        <w:jc w:val="both"/>
        <w:rPr>
          <w:rFonts w:ascii="Times New Roman" w:eastAsia="Symbol" w:hAnsi="Times New Roman" w:cs="Times New Roman"/>
          <w:kern w:val="2"/>
          <w:sz w:val="28"/>
          <w:szCs w:val="28"/>
          <w:lang w:eastAsia="zh-CN" w:bidi="hi-IN"/>
        </w:rPr>
      </w:pPr>
    </w:p>
    <w:p w14:paraId="647B2219" w14:textId="77777777" w:rsidR="00782085" w:rsidRPr="0011205B" w:rsidRDefault="00782085" w:rsidP="004253E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Преподаватель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В. С. Васильев</w:t>
      </w:r>
    </w:p>
    <w:p w14:paraId="62D8080D" w14:textId="77777777" w:rsidR="00782085" w:rsidRPr="0011205B" w:rsidRDefault="00782085" w:rsidP="004253E8">
      <w:pPr>
        <w:widowControl w:val="0"/>
        <w:tabs>
          <w:tab w:val="center" w:pos="6012"/>
          <w:tab w:val="center" w:pos="8389"/>
        </w:tabs>
        <w:autoSpaceDE w:val="0"/>
        <w:spacing w:after="0" w:line="240" w:lineRule="auto"/>
        <w:ind w:left="612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</w:p>
    <w:p w14:paraId="14B9B4F0" w14:textId="6405F4DB" w:rsidR="00782085" w:rsidRPr="0011205B" w:rsidRDefault="00782085" w:rsidP="004253E8">
      <w:pPr>
        <w:widowControl w:val="0"/>
        <w:tabs>
          <w:tab w:val="center" w:pos="6020"/>
          <w:tab w:val="left" w:pos="7429"/>
        </w:tabs>
        <w:autoSpaceDE w:val="0"/>
        <w:spacing w:after="0" w:line="240" w:lineRule="auto"/>
        <w:ind w:left="737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>Студент КИ19-06Б, 031940417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__________</w:t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А. В. Шнайдер</w:t>
      </w:r>
    </w:p>
    <w:p w14:paraId="335F2957" w14:textId="77777777" w:rsidR="00782085" w:rsidRPr="0011205B" w:rsidRDefault="00782085" w:rsidP="004253E8">
      <w:pPr>
        <w:widowControl w:val="0"/>
        <w:tabs>
          <w:tab w:val="center" w:pos="3058"/>
          <w:tab w:val="center" w:pos="6012"/>
          <w:tab w:val="center" w:pos="8331"/>
        </w:tabs>
        <w:autoSpaceDE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Symbol" w:hAnsi="Times New Roman" w:cs="Times New Roman"/>
          <w:sz w:val="28"/>
          <w:szCs w:val="28"/>
        </w:rPr>
        <w:tab/>
      </w:r>
      <w:r w:rsidRPr="0011205B">
        <w:rPr>
          <w:rFonts w:ascii="Times New Roman" w:eastAsia="Symbol" w:hAnsi="Times New Roman" w:cs="Times New Roman"/>
          <w:sz w:val="28"/>
          <w:szCs w:val="28"/>
        </w:rPr>
        <w:tab/>
        <w:t>подпись, дата</w:t>
      </w:r>
    </w:p>
    <w:p w14:paraId="64C1B363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760BD36C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3EBADD1B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21C12CDA" w14:textId="64675F4E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6CC01231" w14:textId="77777777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AE26B15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2B32CDD6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570F4FFA" w14:textId="1F86E05B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1459D4F5" w14:textId="554B82EF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CEAF30D" w14:textId="6C7B0699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6B9035C" w14:textId="42C2A9ED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40FDCA34" w14:textId="77777777" w:rsidR="00880FB1" w:rsidRPr="0011205B" w:rsidRDefault="00880FB1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17BFD5F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0CB3C6EF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67E372C0" w14:textId="77777777" w:rsidR="00782085" w:rsidRPr="0011205B" w:rsidRDefault="00782085" w:rsidP="004253E8">
      <w:pPr>
        <w:widowControl w:val="0"/>
        <w:autoSpaceDE w:val="0"/>
        <w:spacing w:after="0" w:line="240" w:lineRule="auto"/>
        <w:ind w:left="612"/>
        <w:rPr>
          <w:rFonts w:ascii="Times New Roman" w:eastAsia="Symbol" w:hAnsi="Times New Roman" w:cs="Times New Roman"/>
          <w:sz w:val="28"/>
          <w:szCs w:val="28"/>
        </w:rPr>
      </w:pPr>
    </w:p>
    <w:p w14:paraId="1BB6105F" w14:textId="77777777" w:rsidR="00782085" w:rsidRPr="0011205B" w:rsidRDefault="00782085" w:rsidP="004253E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1205B">
        <w:rPr>
          <w:rFonts w:ascii="Times New Roman" w:eastAsia="Calibri" w:hAnsi="Times New Roman" w:cs="Times New Roman"/>
          <w:sz w:val="28"/>
          <w:szCs w:val="28"/>
        </w:rPr>
        <w:t>Красноярск 2020</w:t>
      </w:r>
    </w:p>
    <w:p w14:paraId="329EDBC9" w14:textId="77777777" w:rsidR="00782085" w:rsidRPr="0011205B" w:rsidRDefault="00782085" w:rsidP="004253E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782085" w:rsidRPr="0011205B" w:rsidSect="00132C00">
          <w:footerReference w:type="default" r:id="rId8"/>
          <w:pgSz w:w="11906" w:h="16838"/>
          <w:pgMar w:top="1134" w:right="567" w:bottom="1134" w:left="1701" w:header="709" w:footer="709" w:gutter="0"/>
          <w:cols w:space="720"/>
          <w:titlePg/>
          <w:docGrid w:linePitch="299"/>
        </w:sectPr>
      </w:pPr>
    </w:p>
    <w:p w14:paraId="4B3767CD" w14:textId="0F1418B8" w:rsidR="009A5870" w:rsidRPr="0011205B" w:rsidRDefault="00605AD6" w:rsidP="004253E8">
      <w:pPr>
        <w:pStyle w:val="12"/>
        <w:spacing w:line="240" w:lineRule="auto"/>
      </w:pPr>
      <w:r w:rsidRPr="0011205B">
        <w:lastRenderedPageBreak/>
        <w:t>СОДЕРЖАНИЕ</w:t>
      </w:r>
    </w:p>
    <w:p w14:paraId="52546905" w14:textId="12036844" w:rsidR="00A265D6" w:rsidRPr="00A265D6" w:rsidRDefault="00782085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A265D6">
        <w:rPr>
          <w:b w:val="0"/>
          <w:bCs w:val="0"/>
        </w:rPr>
        <w:fldChar w:fldCharType="begin"/>
      </w:r>
      <w:r w:rsidRPr="00A265D6">
        <w:rPr>
          <w:b w:val="0"/>
          <w:bCs w:val="0"/>
        </w:rPr>
        <w:instrText xml:space="preserve"> TOC \o "1-3" \u </w:instrText>
      </w:r>
      <w:r w:rsidRPr="00A265D6">
        <w:rPr>
          <w:b w:val="0"/>
          <w:bCs w:val="0"/>
        </w:rPr>
        <w:fldChar w:fldCharType="separate"/>
      </w:r>
      <w:r w:rsidR="00A265D6" w:rsidRPr="00A265D6">
        <w:rPr>
          <w:noProof/>
          <w:kern w:val="32"/>
          <w:shd w:val="clear" w:color="auto" w:fill="FFFFFF"/>
        </w:rPr>
        <w:t>1. Разработка спецификации требований</w:t>
      </w:r>
      <w:r w:rsidR="00A265D6" w:rsidRPr="00A265D6">
        <w:rPr>
          <w:noProof/>
        </w:rPr>
        <w:tab/>
      </w:r>
      <w:r w:rsidR="00A265D6" w:rsidRPr="00A265D6">
        <w:rPr>
          <w:noProof/>
        </w:rPr>
        <w:fldChar w:fldCharType="begin"/>
      </w:r>
      <w:r w:rsidR="00A265D6" w:rsidRPr="00A265D6">
        <w:rPr>
          <w:noProof/>
        </w:rPr>
        <w:instrText xml:space="preserve"> PAGEREF _Toc65508244 \h </w:instrText>
      </w:r>
      <w:r w:rsidR="00A265D6" w:rsidRPr="00A265D6">
        <w:rPr>
          <w:noProof/>
        </w:rPr>
      </w:r>
      <w:r w:rsidR="00A265D6" w:rsidRPr="00A265D6">
        <w:rPr>
          <w:noProof/>
        </w:rPr>
        <w:fldChar w:fldCharType="separate"/>
      </w:r>
      <w:r w:rsidR="00A265D6" w:rsidRPr="00A265D6">
        <w:rPr>
          <w:noProof/>
        </w:rPr>
        <w:t>3</w:t>
      </w:r>
      <w:r w:rsidR="00A265D6" w:rsidRPr="00A265D6">
        <w:rPr>
          <w:noProof/>
        </w:rPr>
        <w:fldChar w:fldCharType="end"/>
      </w:r>
    </w:p>
    <w:p w14:paraId="0B4DC2DB" w14:textId="5AF3CC96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1.1. Описание входных и выходных данных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_Toc65508245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3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138FD76" w14:textId="4E01E388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1.2 Требования</w:t>
      </w:r>
      <w:r w:rsidRPr="00A265D6">
        <w:rPr>
          <w:rFonts w:ascii="Times New Roman" w:hAnsi="Times New Roman" w:cs="Times New Roman"/>
          <w:b/>
          <w:noProof/>
          <w:sz w:val="28"/>
          <w:szCs w:val="28"/>
        </w:rPr>
        <w:t xml:space="preserve"> к составу выполняемых функций и макет интерфейса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_Toc65508246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4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6070A8" w14:textId="0F5A9CE9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1.3 Стадии и этапы разработки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_Toc65508247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13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8CEC03D" w14:textId="10CDBCFB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2. Проектирование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_Toc65508248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14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EB1AA84" w14:textId="086F835D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2.1 Диаграммы пригодности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_Toc65508249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14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0E7794D" w14:textId="43824156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2.2 Диаграммы последовательности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_Toc65508250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20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B252F73" w14:textId="136CEDC3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2.3 Диаграмма классов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_Toc65508251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25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C9A3C9F" w14:textId="478C453C" w:rsidR="00A265D6" w:rsidRPr="00A265D6" w:rsidRDefault="00A265D6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A265D6">
        <w:rPr>
          <w:noProof/>
        </w:rPr>
        <w:t>3. Программирование</w:t>
      </w:r>
      <w:r w:rsidRPr="00A265D6">
        <w:rPr>
          <w:noProof/>
        </w:rPr>
        <w:tab/>
      </w:r>
      <w:r w:rsidRPr="00A265D6">
        <w:rPr>
          <w:noProof/>
        </w:rPr>
        <w:fldChar w:fldCharType="begin"/>
      </w:r>
      <w:r w:rsidRPr="00A265D6">
        <w:rPr>
          <w:noProof/>
        </w:rPr>
        <w:instrText xml:space="preserve"> PAGEREF _Toc65508252 \h </w:instrText>
      </w:r>
      <w:r w:rsidRPr="00A265D6">
        <w:rPr>
          <w:noProof/>
        </w:rPr>
      </w:r>
      <w:r w:rsidRPr="00A265D6">
        <w:rPr>
          <w:noProof/>
        </w:rPr>
        <w:fldChar w:fldCharType="separate"/>
      </w:r>
      <w:r w:rsidRPr="00A265D6">
        <w:rPr>
          <w:noProof/>
        </w:rPr>
        <w:t>28</w:t>
      </w:r>
      <w:r w:rsidRPr="00A265D6">
        <w:rPr>
          <w:noProof/>
        </w:rPr>
        <w:fldChar w:fldCharType="end"/>
      </w:r>
    </w:p>
    <w:p w14:paraId="74149000" w14:textId="7D67D09F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3.2 Реализация программы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_Toc65508253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28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3E55419" w14:textId="638066D9" w:rsidR="00A265D6" w:rsidRPr="00A265D6" w:rsidRDefault="00A265D6">
      <w:pPr>
        <w:pStyle w:val="22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65D6">
        <w:rPr>
          <w:rFonts w:ascii="Times New Roman" w:hAnsi="Times New Roman" w:cs="Times New Roman"/>
          <w:b/>
          <w:bCs/>
          <w:noProof/>
          <w:sz w:val="28"/>
          <w:szCs w:val="28"/>
        </w:rPr>
        <w:t>3.3 Рефакторинг</w:t>
      </w:r>
      <w:r w:rsidRPr="00A265D6">
        <w:rPr>
          <w:rFonts w:ascii="Times New Roman" w:hAnsi="Times New Roman" w:cs="Times New Roman"/>
          <w:noProof/>
          <w:sz w:val="28"/>
          <w:szCs w:val="28"/>
        </w:rPr>
        <w:tab/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A265D6">
        <w:rPr>
          <w:rFonts w:ascii="Times New Roman" w:hAnsi="Times New Roman" w:cs="Times New Roman"/>
          <w:noProof/>
          <w:sz w:val="28"/>
          <w:szCs w:val="28"/>
        </w:rPr>
        <w:instrText xml:space="preserve"> PAGEREF _Toc65508254 \h </w:instrText>
      </w:r>
      <w:r w:rsidRPr="00A265D6">
        <w:rPr>
          <w:rFonts w:ascii="Times New Roman" w:hAnsi="Times New Roman" w:cs="Times New Roman"/>
          <w:noProof/>
          <w:sz w:val="28"/>
          <w:szCs w:val="28"/>
        </w:rPr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A265D6">
        <w:rPr>
          <w:rFonts w:ascii="Times New Roman" w:hAnsi="Times New Roman" w:cs="Times New Roman"/>
          <w:noProof/>
          <w:sz w:val="28"/>
          <w:szCs w:val="28"/>
        </w:rPr>
        <w:t>28</w:t>
      </w:r>
      <w:r w:rsidRPr="00A265D6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FD825EA" w14:textId="4B228A66" w:rsidR="00A265D6" w:rsidRPr="00A265D6" w:rsidRDefault="00A265D6">
      <w:pPr>
        <w:pStyle w:val="12"/>
        <w:rPr>
          <w:rFonts w:eastAsiaTheme="minorEastAsia"/>
          <w:b w:val="0"/>
          <w:bCs w:val="0"/>
          <w:noProof/>
          <w:lang w:eastAsia="ru-RU"/>
        </w:rPr>
      </w:pPr>
      <w:r w:rsidRPr="00A265D6">
        <w:rPr>
          <w:noProof/>
        </w:rPr>
        <w:t>4. Заключение</w:t>
      </w:r>
      <w:r w:rsidRPr="00A265D6">
        <w:rPr>
          <w:noProof/>
        </w:rPr>
        <w:tab/>
      </w:r>
      <w:r w:rsidRPr="00A265D6">
        <w:rPr>
          <w:noProof/>
        </w:rPr>
        <w:fldChar w:fldCharType="begin"/>
      </w:r>
      <w:r w:rsidRPr="00A265D6">
        <w:rPr>
          <w:noProof/>
        </w:rPr>
        <w:instrText xml:space="preserve"> PAGEREF _Toc65508255 \h </w:instrText>
      </w:r>
      <w:r w:rsidRPr="00A265D6">
        <w:rPr>
          <w:noProof/>
        </w:rPr>
      </w:r>
      <w:r w:rsidRPr="00A265D6">
        <w:rPr>
          <w:noProof/>
        </w:rPr>
        <w:fldChar w:fldCharType="separate"/>
      </w:r>
      <w:r w:rsidRPr="00A265D6">
        <w:rPr>
          <w:noProof/>
        </w:rPr>
        <w:t>29</w:t>
      </w:r>
      <w:r w:rsidRPr="00A265D6">
        <w:rPr>
          <w:noProof/>
        </w:rPr>
        <w:fldChar w:fldCharType="end"/>
      </w:r>
    </w:p>
    <w:p w14:paraId="1843061B" w14:textId="44F3210D" w:rsidR="00782085" w:rsidRPr="0011205B" w:rsidRDefault="00782085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65D6">
        <w:rPr>
          <w:rFonts w:ascii="Times New Roman" w:hAnsi="Times New Roman" w:cs="Times New Roman"/>
          <w:sz w:val="28"/>
          <w:szCs w:val="28"/>
        </w:rPr>
        <w:fldChar w:fldCharType="end"/>
      </w:r>
      <w:r w:rsidRPr="0011205B">
        <w:rPr>
          <w:rFonts w:ascii="Times New Roman" w:hAnsi="Times New Roman" w:cs="Times New Roman"/>
          <w:sz w:val="28"/>
          <w:szCs w:val="28"/>
        </w:rPr>
        <w:br w:type="page"/>
      </w:r>
    </w:p>
    <w:p w14:paraId="0C00EF0C" w14:textId="4B58A1E4" w:rsidR="009A5870" w:rsidRPr="00132C00" w:rsidRDefault="0039175D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</w:pPr>
      <w:bookmarkStart w:id="0" w:name="_Toc65508244"/>
      <w:r w:rsidRPr="00132C00">
        <w:rPr>
          <w:rFonts w:ascii="Times New Roman" w:hAnsi="Times New Roman" w:cs="Times New Roman"/>
          <w:b/>
          <w:bCs/>
          <w:color w:val="auto"/>
          <w:kern w:val="32"/>
          <w:sz w:val="28"/>
          <w:szCs w:val="28"/>
          <w:shd w:val="clear" w:color="auto" w:fill="FFFFFF"/>
        </w:rPr>
        <w:lastRenderedPageBreak/>
        <w:t>1. Разработка спецификации требований</w:t>
      </w:r>
      <w:bookmarkEnd w:id="0"/>
    </w:p>
    <w:p w14:paraId="49DCC797" w14:textId="445BC667" w:rsidR="00880FB1" w:rsidRPr="0011205B" w:rsidRDefault="00880FB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DF21AC" w14:textId="1B09568D" w:rsidR="0039175D" w:rsidRDefault="00880FB1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Информационная система «Театр» предназначена для организации списка актеров и выступлений в театре, а также продажи билетов для посещения этих выступлений.</w:t>
      </w:r>
    </w:p>
    <w:p w14:paraId="675C0089" w14:textId="1F9E93F7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 «Театр»</w:t>
      </w:r>
      <w:r w:rsidRPr="0039175D">
        <w:rPr>
          <w:rFonts w:ascii="Times New Roman" w:hAnsi="Times New Roman" w:cs="Times New Roman"/>
          <w:sz w:val="28"/>
          <w:szCs w:val="28"/>
        </w:rPr>
        <w:t xml:space="preserve">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9175D">
        <w:rPr>
          <w:rFonts w:ascii="Times New Roman" w:hAnsi="Times New Roman" w:cs="Times New Roman"/>
          <w:sz w:val="28"/>
          <w:szCs w:val="28"/>
        </w:rPr>
        <w:t xml:space="preserve"> удовлетворять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следующим требованиям:</w:t>
      </w:r>
    </w:p>
    <w:p w14:paraId="77D0166F" w14:textId="56358C1E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1. Данные хранить в двоичных файлах. При обработке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динамические списки. Ввод и вывод данных осуществлять только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пользовательский интерфейс разрабатываемой системы.</w:t>
      </w:r>
    </w:p>
    <w:p w14:paraId="1630FF4D" w14:textId="555113F7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 xml:space="preserve">2. Предусмотреть контроль правильности введенных данных. </w:t>
      </w:r>
    </w:p>
    <w:p w14:paraId="69364519" w14:textId="3D6F18DC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3. Предусмотреть поиск и сортировку данных по некоторым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параметрам.</w:t>
      </w:r>
    </w:p>
    <w:p w14:paraId="131F4268" w14:textId="6A157C5E" w:rsidR="0039175D" w:rsidRP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4. Предусмотреть интуитивно понятный интерфейс, использующий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>меню (графическое или текстовое) и разделение прав различных групп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175D">
        <w:rPr>
          <w:rFonts w:ascii="Times New Roman" w:hAnsi="Times New Roman" w:cs="Times New Roman"/>
          <w:sz w:val="28"/>
          <w:szCs w:val="28"/>
        </w:rPr>
        <w:t xml:space="preserve">пользователей. </w:t>
      </w:r>
    </w:p>
    <w:p w14:paraId="504A2821" w14:textId="513CF6EA" w:rsid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5. Для организации меню использовать указатели на функции.</w:t>
      </w:r>
    </w:p>
    <w:p w14:paraId="32A24117" w14:textId="77777777" w:rsidR="0039175D" w:rsidRPr="0011205B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Информационная система предусматривает следующие функции:</w:t>
      </w:r>
    </w:p>
    <w:p w14:paraId="15A7E287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Коррекция списка актеров и списка спектаклей;</w:t>
      </w:r>
    </w:p>
    <w:p w14:paraId="64AA2058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Составление и коррекция афиши;</w:t>
      </w:r>
    </w:p>
    <w:p w14:paraId="6DA7BEDC" w14:textId="77777777" w:rsidR="0039175D" w:rsidRPr="0011205B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Продажа билетов на спектакли;</w:t>
      </w:r>
    </w:p>
    <w:p w14:paraId="59BB0A6C" w14:textId="38B9BA08" w:rsidR="0039175D" w:rsidRDefault="0039175D" w:rsidP="0039175D">
      <w:pPr>
        <w:pStyle w:val="a7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05B">
        <w:rPr>
          <w:rFonts w:ascii="Times New Roman" w:hAnsi="Times New Roman" w:cs="Times New Roman"/>
          <w:sz w:val="28"/>
          <w:szCs w:val="28"/>
        </w:rPr>
        <w:t>Выведение справки (участие актеров в различных постановках, информация по спектаклям и др.)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117A04" w14:textId="3081E14C" w:rsidR="0039175D" w:rsidRDefault="0039175D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75D">
        <w:rPr>
          <w:rFonts w:ascii="Times New Roman" w:hAnsi="Times New Roman" w:cs="Times New Roman"/>
          <w:sz w:val="28"/>
          <w:szCs w:val="28"/>
        </w:rPr>
        <w:t>Информационная система предусматривает 3 уровня доступа для пользователей: администратор, кассир и зритель.</w:t>
      </w:r>
      <w:r>
        <w:rPr>
          <w:rFonts w:ascii="Times New Roman" w:hAnsi="Times New Roman" w:cs="Times New Roman"/>
          <w:sz w:val="28"/>
          <w:szCs w:val="28"/>
        </w:rPr>
        <w:t xml:space="preserve"> Все пользователи зарегистрированы в системе и имеют логин и пароль. Администратор имеет права на изменение информации об актёрах и спектаклях, а также регистрацию новых пользователей.</w:t>
      </w:r>
      <w:r w:rsidR="00733BC1">
        <w:rPr>
          <w:rFonts w:ascii="Times New Roman" w:hAnsi="Times New Roman" w:cs="Times New Roman"/>
          <w:sz w:val="28"/>
          <w:szCs w:val="28"/>
        </w:rPr>
        <w:t xml:space="preserve"> Существует первичный пользователь-администратор, логин и пароль которого прописаны прямо в коде программы.</w:t>
      </w:r>
      <w:r>
        <w:rPr>
          <w:rFonts w:ascii="Times New Roman" w:hAnsi="Times New Roman" w:cs="Times New Roman"/>
          <w:sz w:val="28"/>
          <w:szCs w:val="28"/>
        </w:rPr>
        <w:t xml:space="preserve"> Кассир может только оформлять продажу билетов зрителям. Зрители могут просматривать информацию о</w:t>
      </w:r>
      <w:r w:rsidR="008B7E8B">
        <w:rPr>
          <w:rFonts w:ascii="Times New Roman" w:hAnsi="Times New Roman" w:cs="Times New Roman"/>
          <w:sz w:val="28"/>
          <w:szCs w:val="28"/>
        </w:rPr>
        <w:t>б актёрах,</w:t>
      </w:r>
      <w:r>
        <w:rPr>
          <w:rFonts w:ascii="Times New Roman" w:hAnsi="Times New Roman" w:cs="Times New Roman"/>
          <w:sz w:val="28"/>
          <w:szCs w:val="28"/>
        </w:rPr>
        <w:t xml:space="preserve"> предстоящих спектаклях</w:t>
      </w:r>
      <w:r w:rsidR="008B7E8B">
        <w:rPr>
          <w:rFonts w:ascii="Times New Roman" w:hAnsi="Times New Roman" w:cs="Times New Roman"/>
          <w:sz w:val="28"/>
          <w:szCs w:val="28"/>
        </w:rPr>
        <w:t xml:space="preserve"> и своих билетах. </w:t>
      </w:r>
    </w:p>
    <w:p w14:paraId="4DE9E39B" w14:textId="77777777" w:rsidR="008B7E8B" w:rsidRDefault="008B7E8B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9F4F4" w14:textId="14DEB541" w:rsidR="008B7E8B" w:rsidRPr="00132C00" w:rsidRDefault="008B7E8B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65508245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 Описание входных и выходных данных</w:t>
      </w:r>
      <w:bookmarkEnd w:id="1"/>
    </w:p>
    <w:p w14:paraId="3EDC4186" w14:textId="22CA9363" w:rsidR="008B7E8B" w:rsidRDefault="008B7E8B" w:rsidP="0039175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9B7D2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Строка представляется типом QString.</w:t>
      </w:r>
    </w:p>
    <w:p w14:paraId="560DC27D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При сохранении в двоичный файл класс QString помещает сначала длину строки в байтах (quint32), за которой следуют данные в UTF-16.</w:t>
      </w:r>
    </w:p>
    <w:p w14:paraId="68EB0F06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lastRenderedPageBreak/>
        <w:t>Число – 32-битное целое число со знаком.</w:t>
      </w:r>
    </w:p>
    <w:p w14:paraId="1CAC3C50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В качестве входных и выходных данных выступают файлы:</w:t>
      </w:r>
    </w:p>
    <w:p w14:paraId="16928874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users.bin – бинарный файл с данными о пассажирах:</w:t>
      </w:r>
    </w:p>
    <w:p w14:paraId="0E89973F" w14:textId="77777777" w:rsidR="008B7E8B" w:rsidRPr="00871044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 логин: строка;</w:t>
      </w:r>
    </w:p>
    <w:p w14:paraId="4F7BFBD7" w14:textId="77777777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 пароль: строка</w:t>
      </w:r>
      <w:r w:rsidRPr="0075348A">
        <w:rPr>
          <w:rFonts w:ascii="Times New Roman" w:hAnsi="Times New Roman" w:cs="Times New Roman"/>
          <w:sz w:val="28"/>
          <w:szCs w:val="28"/>
        </w:rPr>
        <w:t>;</w:t>
      </w:r>
    </w:p>
    <w:p w14:paraId="62794A89" w14:textId="77777777" w:rsidR="008B7E8B" w:rsidRPr="00192BD3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48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уровень доступа: число от 1 до 3, где 1 – администратор, 2 – кассир, 3 – зритель.</w:t>
      </w:r>
    </w:p>
    <w:p w14:paraId="622D4508" w14:textId="2D261433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91E59">
        <w:rPr>
          <w:rFonts w:ascii="Times New Roman" w:hAnsi="Times New Roman" w:cs="Times New Roman"/>
          <w:sz w:val="28"/>
          <w:szCs w:val="28"/>
        </w:rPr>
        <w:t>iewer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91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бинарный файл с данными о билетах зрителей</w:t>
      </w:r>
      <w:r w:rsidR="00476BF0">
        <w:rPr>
          <w:rFonts w:ascii="Times New Roman" w:hAnsi="Times New Roman" w:cs="Times New Roman"/>
          <w:sz w:val="28"/>
          <w:szCs w:val="28"/>
        </w:rPr>
        <w:t>, состоящий из строк вида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BE26E2" w14:textId="19D71F68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логин: строка;</w:t>
      </w:r>
    </w:p>
    <w:p w14:paraId="6CDC91B9" w14:textId="5B703FAB" w:rsidR="00E56C80" w:rsidRPr="00E56C80" w:rsidRDefault="00E56C80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6C8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количество билетов: число</w:t>
      </w:r>
      <w:r w:rsidRPr="00E56C80">
        <w:rPr>
          <w:rFonts w:ascii="Times New Roman" w:hAnsi="Times New Roman" w:cs="Times New Roman"/>
          <w:sz w:val="28"/>
          <w:szCs w:val="28"/>
        </w:rPr>
        <w:t>;</w:t>
      </w:r>
    </w:p>
    <w:p w14:paraId="02E6AA49" w14:textId="4B44B827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0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1044">
        <w:rPr>
          <w:rFonts w:ascii="Times New Roman" w:hAnsi="Times New Roman" w:cs="Times New Roman"/>
          <w:sz w:val="28"/>
          <w:szCs w:val="28"/>
        </w:rPr>
        <w:t>список билетов: название спектакля (строка)</w:t>
      </w:r>
      <w:r>
        <w:rPr>
          <w:rFonts w:ascii="Times New Roman" w:hAnsi="Times New Roman" w:cs="Times New Roman"/>
          <w:sz w:val="28"/>
          <w:szCs w:val="28"/>
        </w:rPr>
        <w:t>, дата</w:t>
      </w:r>
      <w:r w:rsidR="00476BF0">
        <w:rPr>
          <w:rFonts w:ascii="Times New Roman" w:hAnsi="Times New Roman" w:cs="Times New Roman"/>
          <w:sz w:val="28"/>
          <w:szCs w:val="28"/>
        </w:rPr>
        <w:t xml:space="preserve"> и время</w:t>
      </w:r>
      <w:r>
        <w:rPr>
          <w:rFonts w:ascii="Times New Roman" w:hAnsi="Times New Roman" w:cs="Times New Roman"/>
          <w:sz w:val="28"/>
          <w:szCs w:val="28"/>
        </w:rPr>
        <w:t xml:space="preserve"> спектакля (строка вида</w:t>
      </w:r>
      <w:r w:rsidR="009E42A7" w:rsidRPr="009E4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чч</w:t>
      </w:r>
      <w:r w:rsidR="009E42A7" w:rsidRPr="009E42A7">
        <w:rPr>
          <w:rFonts w:ascii="Times New Roman" w:hAnsi="Times New Roman" w:cs="Times New Roman"/>
          <w:sz w:val="28"/>
          <w:szCs w:val="28"/>
        </w:rPr>
        <w:t>:</w:t>
      </w:r>
      <w:r w:rsidR="009E42A7">
        <w:rPr>
          <w:rFonts w:ascii="Times New Roman" w:hAnsi="Times New Roman" w:cs="Times New Roman"/>
          <w:sz w:val="28"/>
          <w:szCs w:val="28"/>
        </w:rPr>
        <w:t>мм</w:t>
      </w:r>
      <w:r>
        <w:rPr>
          <w:rFonts w:ascii="Times New Roman" w:hAnsi="Times New Roman" w:cs="Times New Roman"/>
          <w:sz w:val="28"/>
          <w:szCs w:val="28"/>
        </w:rPr>
        <w:t xml:space="preserve"> ДД.ММ.ГГГГ), количество купленных мест</w:t>
      </w:r>
      <w:r w:rsidR="00E56C80" w:rsidRPr="00E56C80">
        <w:rPr>
          <w:rFonts w:ascii="Times New Roman" w:hAnsi="Times New Roman" w:cs="Times New Roman"/>
          <w:sz w:val="28"/>
          <w:szCs w:val="28"/>
        </w:rPr>
        <w:t xml:space="preserve"> (</w:t>
      </w:r>
      <w:r w:rsidR="00E56C80">
        <w:rPr>
          <w:rFonts w:ascii="Times New Roman" w:hAnsi="Times New Roman" w:cs="Times New Roman"/>
          <w:sz w:val="28"/>
          <w:szCs w:val="28"/>
        </w:rPr>
        <w:t>число)</w:t>
      </w:r>
      <w:r>
        <w:rPr>
          <w:rFonts w:ascii="Times New Roman" w:hAnsi="Times New Roman" w:cs="Times New Roman"/>
          <w:sz w:val="28"/>
          <w:szCs w:val="28"/>
        </w:rPr>
        <w:t xml:space="preserve"> и тип мест (строк</w:t>
      </w:r>
      <w:r w:rsidR="00E56C8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61F617F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performance</w:t>
      </w:r>
      <w:r w:rsidRPr="00F91E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91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бинарный файл с данными о спектаклях:</w:t>
      </w:r>
    </w:p>
    <w:p w14:paraId="5CEC4112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автор пьесы: строка;</w:t>
      </w:r>
    </w:p>
    <w:p w14:paraId="6E892AA6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название спектакля: строка;</w:t>
      </w:r>
    </w:p>
    <w:p w14:paraId="1F361DB7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постановщик: строка;</w:t>
      </w:r>
    </w:p>
    <w:p w14:paraId="7A1EAF3F" w14:textId="649D768C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список </w:t>
      </w:r>
      <w:r w:rsidR="00D21DB8">
        <w:rPr>
          <w:rFonts w:ascii="Times New Roman" w:hAnsi="Times New Roman" w:cs="Times New Roman"/>
          <w:sz w:val="28"/>
          <w:szCs w:val="28"/>
        </w:rPr>
        <w:t>ролей и актёров</w:t>
      </w:r>
      <w:r>
        <w:rPr>
          <w:rFonts w:ascii="Times New Roman" w:hAnsi="Times New Roman" w:cs="Times New Roman"/>
          <w:sz w:val="28"/>
          <w:szCs w:val="28"/>
        </w:rPr>
        <w:t>: строка вида «актёр - роль, актёр - роль …»;</w:t>
      </w:r>
    </w:p>
    <w:p w14:paraId="063605D1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время проведения спектакля: строка чисел вида «мм:чч ДД.ММ.ГГГГ, мм:чч ДД.ММ.ГГГГ …».</w:t>
      </w:r>
    </w:p>
    <w:p w14:paraId="6189D533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actors</w:t>
      </w:r>
      <w:r w:rsidRPr="000649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649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бинарный файл с данными об актёрах:</w:t>
      </w:r>
    </w:p>
    <w:p w14:paraId="7FC50128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ФИО актёра – строка;</w:t>
      </w:r>
    </w:p>
    <w:p w14:paraId="43CA507F" w14:textId="77777777" w:rsidR="008B7E8B" w:rsidRDefault="008B7E8B" w:rsidP="008B7E8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дата рождения актёра – строка чисел вида ДД.ММ.ГГГГ;</w:t>
      </w:r>
    </w:p>
    <w:p w14:paraId="50851169" w14:textId="02FBBB7B" w:rsidR="008B7E8B" w:rsidRDefault="008B7E8B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роли актёра – строка вида «название спектакля – роль, название спектакля – роль…».</w:t>
      </w:r>
    </w:p>
    <w:p w14:paraId="0E541FA0" w14:textId="77777777" w:rsidR="00CC063A" w:rsidRPr="0039175D" w:rsidRDefault="00CC063A" w:rsidP="008B7E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293A8" w14:textId="389F42CD" w:rsidR="0039175D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65508246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Требования</w:t>
      </w:r>
      <w:r w:rsidRPr="00132C0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составу выполняемых функций и макет интерфейса</w:t>
      </w:r>
      <w:bookmarkEnd w:id="2"/>
    </w:p>
    <w:p w14:paraId="7B47EB06" w14:textId="7691DF35" w:rsidR="00131D16" w:rsidRDefault="00131D16" w:rsidP="00CC06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2CF428" w14:textId="40FA4209" w:rsidR="007A3CC8" w:rsidRDefault="007A3CC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прецендентов.</w:t>
      </w:r>
    </w:p>
    <w:p w14:paraId="5BC4180D" w14:textId="25A30A1E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7ED3F" w14:textId="6470B4A1" w:rsidR="007A3CC8" w:rsidRDefault="00A23683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E952B" wp14:editId="10F00EB3">
            <wp:extent cx="5438775" cy="5019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F867" w14:textId="17C4607E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</w:p>
    <w:p w14:paraId="63B68E46" w14:textId="6D7CFEB9" w:rsidR="007A3CC8" w:rsidRDefault="007A3CC8" w:rsidP="004253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71F85" w14:textId="0BAA7374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прецедента: </w:t>
      </w:r>
      <w:r w:rsidR="007E1F6A">
        <w:rPr>
          <w:rFonts w:ascii="Times New Roman" w:hAnsi="Times New Roman" w:cs="Times New Roman"/>
          <w:sz w:val="28"/>
          <w:szCs w:val="28"/>
        </w:rPr>
        <w:t>Управление пользователями</w:t>
      </w:r>
    </w:p>
    <w:p w14:paraId="43311C17" w14:textId="77777777" w:rsidR="00622D5B" w:rsidRPr="00A406AD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4E0F71FA" w14:textId="2405DEFF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Внести</w:t>
      </w:r>
      <w:r w:rsidR="007E1F6A">
        <w:rPr>
          <w:rFonts w:ascii="Times New Roman" w:hAnsi="Times New Roman" w:cs="Times New Roman"/>
          <w:sz w:val="28"/>
          <w:szCs w:val="28"/>
        </w:rPr>
        <w:t xml:space="preserve"> данные о</w:t>
      </w:r>
      <w:r>
        <w:rPr>
          <w:rFonts w:ascii="Times New Roman" w:hAnsi="Times New Roman" w:cs="Times New Roman"/>
          <w:sz w:val="28"/>
          <w:szCs w:val="28"/>
        </w:rPr>
        <w:t xml:space="preserve"> ново</w:t>
      </w:r>
      <w:r w:rsidR="007E1F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7E1F6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 с</w:t>
      </w:r>
      <w:r w:rsidR="007E1F6A">
        <w:rPr>
          <w:rFonts w:ascii="Times New Roman" w:hAnsi="Times New Roman" w:cs="Times New Roman"/>
          <w:sz w:val="28"/>
          <w:szCs w:val="28"/>
        </w:rPr>
        <w:t>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1F6A">
        <w:rPr>
          <w:rFonts w:ascii="Times New Roman" w:hAnsi="Times New Roman" w:cs="Times New Roman"/>
          <w:sz w:val="28"/>
          <w:szCs w:val="28"/>
        </w:rPr>
        <w:t>или удалить данные о пользователе</w:t>
      </w:r>
    </w:p>
    <w:p w14:paraId="41945292" w14:textId="0DA81ABB" w:rsidR="00622D5B" w:rsidRPr="00C956E9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Наличие пользователя, которого необходимо зарегистрировать</w:t>
      </w:r>
      <w:r w:rsidR="007E1F6A">
        <w:rPr>
          <w:rFonts w:ascii="Times New Roman" w:hAnsi="Times New Roman" w:cs="Times New Roman"/>
          <w:sz w:val="28"/>
          <w:szCs w:val="28"/>
        </w:rPr>
        <w:t xml:space="preserve"> или удалить</w:t>
      </w:r>
      <w:r>
        <w:rPr>
          <w:rFonts w:ascii="Times New Roman" w:hAnsi="Times New Roman" w:cs="Times New Roman"/>
          <w:sz w:val="28"/>
          <w:szCs w:val="28"/>
        </w:rPr>
        <w:t>; администратор уже выполнил вход в систему</w:t>
      </w:r>
    </w:p>
    <w:p w14:paraId="72308134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последовательность: </w:t>
      </w:r>
    </w:p>
    <w:p w14:paraId="49D9A3BF" w14:textId="71C4E58B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При нажатии в главном окне (рисунок 2) кнопки «Список пользователей» открывается окно со списком пользователей системой</w:t>
      </w:r>
      <w:r w:rsidR="00171626">
        <w:rPr>
          <w:rFonts w:ascii="Times New Roman" w:hAnsi="Times New Roman" w:cs="Times New Roman"/>
          <w:sz w:val="28"/>
          <w:szCs w:val="28"/>
        </w:rPr>
        <w:t xml:space="preserve"> (рисунок 3)</w:t>
      </w:r>
    </w:p>
    <w:p w14:paraId="3D6BB9F8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BB2952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E7FA3C" wp14:editId="68779B8C">
            <wp:extent cx="3352800" cy="4029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60B" w14:textId="718E1DFF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Главное окно</w:t>
      </w:r>
    </w:p>
    <w:p w14:paraId="4BD8234D" w14:textId="3991C87E" w:rsidR="00171626" w:rsidRDefault="007E1F6A" w:rsidP="00171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56D0E" wp14:editId="38F57F6A">
            <wp:extent cx="4076700" cy="3533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B2E0" w14:textId="464DA19E" w:rsidR="00171626" w:rsidRDefault="00171626" w:rsidP="001716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Окно списка пользователей</w:t>
      </w:r>
    </w:p>
    <w:p w14:paraId="4F83B718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3E206" w14:textId="4B7D3C15" w:rsidR="00622D5B" w:rsidRPr="007E1F6A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7E1F6A">
        <w:rPr>
          <w:rFonts w:ascii="Times New Roman" w:hAnsi="Times New Roman" w:cs="Times New Roman"/>
          <w:sz w:val="28"/>
          <w:szCs w:val="28"/>
        </w:rPr>
        <w:t>Для добавления нового пользователя нужно нажать кнопку «+» в открывшемся окне. После этого откроется окно регистрации (рисунок 4).</w:t>
      </w:r>
    </w:p>
    <w:p w14:paraId="14D2AC8A" w14:textId="77777777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1F1FD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8C6575" wp14:editId="0F95B951">
            <wp:extent cx="3895725" cy="332659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093" cy="33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82B" w14:textId="5056F605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1F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14CC3AC5" w14:textId="77777777" w:rsidR="00622D5B" w:rsidRDefault="00622D5B" w:rsidP="00622D5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7668A" w14:textId="67FD7A7A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Вводятся данные (логин и пароль, а также</w:t>
      </w:r>
      <w:r w:rsidR="00A23683">
        <w:rPr>
          <w:rFonts w:ascii="Times New Roman" w:hAnsi="Times New Roman" w:cs="Times New Roman"/>
          <w:sz w:val="28"/>
          <w:szCs w:val="28"/>
        </w:rPr>
        <w:t xml:space="preserve"> нужный</w:t>
      </w:r>
      <w:r>
        <w:rPr>
          <w:rFonts w:ascii="Times New Roman" w:hAnsi="Times New Roman" w:cs="Times New Roman"/>
          <w:sz w:val="28"/>
          <w:szCs w:val="28"/>
        </w:rPr>
        <w:t xml:space="preserve"> уровень доступа).</w:t>
      </w:r>
    </w:p>
    <w:p w14:paraId="2325A735" w14:textId="05164018" w:rsidR="00622D5B" w:rsidRDefault="00622D5B" w:rsidP="00622D5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После нажатия кнопки «Регистрация» проверяется правильность введённых данных. При неправильно введённых данных (уже существует пользователь с таким логином или поле пароля пусто) выводится окно с предупреждением об этом. Если же данные введены правильно, они вносятся в файл с логинами и паролями пользователей, а окно регистрации </w:t>
      </w:r>
      <w:r w:rsidR="007E1F6A">
        <w:rPr>
          <w:rFonts w:ascii="Times New Roman" w:hAnsi="Times New Roman" w:cs="Times New Roman"/>
          <w:sz w:val="28"/>
          <w:szCs w:val="28"/>
        </w:rPr>
        <w:t>закрывается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9CFA25" w14:textId="6BFA460E" w:rsidR="0064528E" w:rsidRDefault="007E1F6A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удаления пользователя в окне списка пользователей нужно дважды </w:t>
      </w:r>
      <w:r w:rsidR="00815AF0">
        <w:rPr>
          <w:rFonts w:ascii="Times New Roman" w:hAnsi="Times New Roman" w:cs="Times New Roman"/>
          <w:sz w:val="28"/>
          <w:szCs w:val="28"/>
        </w:rPr>
        <w:t xml:space="preserve">щёлкнуть левой кнопкой мыши по строке нужного пользователя. После этого </w:t>
      </w:r>
      <w:r w:rsidR="00A23683">
        <w:rPr>
          <w:rFonts w:ascii="Times New Roman" w:hAnsi="Times New Roman" w:cs="Times New Roman"/>
          <w:sz w:val="28"/>
          <w:szCs w:val="28"/>
        </w:rPr>
        <w:t>откроется окно с подтверждением удаления.</w:t>
      </w:r>
    </w:p>
    <w:p w14:paraId="7B5E7A79" w14:textId="2330B08F" w:rsidR="00192BD3" w:rsidRPr="00192BD3" w:rsidRDefault="00192BD3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61189905"/>
      <w:r w:rsidRPr="00192BD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Чтобы сохранить изменения, необходимо нажать кнопку сохранения в верхней части окна.</w:t>
      </w:r>
    </w:p>
    <w:bookmarkEnd w:id="3"/>
    <w:p w14:paraId="409A52F4" w14:textId="651D0ADB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билетов пользователя</w:t>
      </w:r>
    </w:p>
    <w:p w14:paraId="7B6D3D2B" w14:textId="6D4E0C43" w:rsidR="004253E8" w:rsidRPr="00F647E1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Зритель</w:t>
      </w:r>
    </w:p>
    <w:p w14:paraId="28D0955B" w14:textId="350CD166" w:rsidR="004253E8" w:rsidRPr="00F647E1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F647E1">
        <w:rPr>
          <w:rFonts w:ascii="Times New Roman" w:hAnsi="Times New Roman" w:cs="Times New Roman"/>
          <w:sz w:val="28"/>
          <w:szCs w:val="28"/>
        </w:rPr>
        <w:t>Просмотреть билеты пользователя</w:t>
      </w:r>
    </w:p>
    <w:p w14:paraId="64FE8BEA" w14:textId="468FED31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F647E1">
        <w:rPr>
          <w:rFonts w:ascii="Times New Roman" w:hAnsi="Times New Roman" w:cs="Times New Roman"/>
          <w:sz w:val="28"/>
          <w:szCs w:val="28"/>
        </w:rPr>
        <w:t>Зритель выполнил вход в систему</w:t>
      </w:r>
    </w:p>
    <w:p w14:paraId="144A7145" w14:textId="495526B8" w:rsidR="004253E8" w:rsidRDefault="004253E8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последовательность:</w:t>
      </w:r>
    </w:p>
    <w:p w14:paraId="62BB4432" w14:textId="0FFAE88E" w:rsidR="00F647E1" w:rsidRDefault="00F647E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«Просмотреть список купленных билетов» открывается окно со списком билетов пользователя</w:t>
      </w:r>
      <w:r w:rsidR="00312571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33BC1">
        <w:rPr>
          <w:rFonts w:ascii="Times New Roman" w:hAnsi="Times New Roman" w:cs="Times New Roman"/>
          <w:sz w:val="28"/>
          <w:szCs w:val="28"/>
        </w:rPr>
        <w:t>5</w:t>
      </w:r>
      <w:r w:rsidR="00312571">
        <w:rPr>
          <w:rFonts w:ascii="Times New Roman" w:hAnsi="Times New Roman" w:cs="Times New Roman"/>
          <w:sz w:val="28"/>
          <w:szCs w:val="28"/>
        </w:rPr>
        <w:t>).</w:t>
      </w:r>
    </w:p>
    <w:p w14:paraId="6E18948C" w14:textId="6B1DD820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F93969" w14:textId="628C647C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BBF2ED" wp14:editId="73631625">
            <wp:extent cx="2524125" cy="2343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C5E2" w14:textId="653BF41A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билетов</w:t>
      </w:r>
    </w:p>
    <w:p w14:paraId="3585E0A0" w14:textId="6C071CE2" w:rsidR="00312571" w:rsidRDefault="00312571" w:rsidP="0031257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C043C" w14:textId="382AF447" w:rsidR="00312571" w:rsidRDefault="00CE7CD2" w:rsidP="003125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При двойном нажатии левой кнопкой мыши по интересующей строке с билетом будет открыто окно с подробной информацией о билете (рисунок </w:t>
      </w:r>
      <w:r w:rsidR="00733B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51427BA" w14:textId="0144DDBF" w:rsidR="00CE7CD2" w:rsidRDefault="00CE7CD2" w:rsidP="0031257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B8D53" w14:textId="55666617" w:rsidR="00CE7CD2" w:rsidRDefault="00E9471B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77132" wp14:editId="1F6E7A23">
            <wp:extent cx="4705350" cy="203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7573" w14:textId="4A8F1BBB" w:rsidR="00CE7CD2" w:rsidRDefault="00CE7CD2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подробной информации о билете</w:t>
      </w:r>
    </w:p>
    <w:p w14:paraId="2894EB27" w14:textId="740DFA87" w:rsidR="00CE7CD2" w:rsidRDefault="00CE7CD2" w:rsidP="00CE7C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D48E5B" w14:textId="7F4EBF3E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списка спектаклей</w:t>
      </w:r>
    </w:p>
    <w:p w14:paraId="6B6628C6" w14:textId="1D6A9A0F" w:rsidR="003C4E7E" w:rsidRPr="00F647E1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Действующее лицо: </w:t>
      </w:r>
      <w:r w:rsidR="004C301F">
        <w:rPr>
          <w:rFonts w:ascii="Times New Roman" w:hAnsi="Times New Roman" w:cs="Times New Roman"/>
          <w:sz w:val="28"/>
          <w:szCs w:val="28"/>
        </w:rPr>
        <w:t>Любой пользователь</w:t>
      </w:r>
    </w:p>
    <w:p w14:paraId="49372D8A" w14:textId="2ECABD55" w:rsidR="003C4E7E" w:rsidRPr="00F647E1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Просмотреть </w:t>
      </w:r>
      <w:r w:rsidR="00072453">
        <w:rPr>
          <w:rFonts w:ascii="Times New Roman" w:hAnsi="Times New Roman" w:cs="Times New Roman"/>
          <w:sz w:val="28"/>
          <w:szCs w:val="28"/>
        </w:rPr>
        <w:t>список спектаклей</w:t>
      </w:r>
    </w:p>
    <w:p w14:paraId="64DAD97A" w14:textId="16BB3CCC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Предусловие: </w:t>
      </w:r>
      <w:r w:rsidR="004C301F">
        <w:rPr>
          <w:rFonts w:ascii="Times New Roman" w:hAnsi="Times New Roman" w:cs="Times New Roman"/>
          <w:sz w:val="28"/>
          <w:szCs w:val="28"/>
        </w:rPr>
        <w:t>Пользователь</w:t>
      </w:r>
      <w:r w:rsidR="00072453">
        <w:rPr>
          <w:rFonts w:ascii="Times New Roman" w:hAnsi="Times New Roman" w:cs="Times New Roman"/>
          <w:sz w:val="28"/>
          <w:szCs w:val="28"/>
        </w:rPr>
        <w:t xml:space="preserve"> долж</w:t>
      </w:r>
      <w:r w:rsidR="004C301F">
        <w:rPr>
          <w:rFonts w:ascii="Times New Roman" w:hAnsi="Times New Roman" w:cs="Times New Roman"/>
          <w:sz w:val="28"/>
          <w:szCs w:val="28"/>
        </w:rPr>
        <w:t>ен</w:t>
      </w:r>
      <w:r w:rsidR="00072453">
        <w:rPr>
          <w:rFonts w:ascii="Times New Roman" w:hAnsi="Times New Roman" w:cs="Times New Roman"/>
          <w:sz w:val="28"/>
          <w:szCs w:val="28"/>
        </w:rPr>
        <w:t xml:space="preserve"> выполнить вход в систему</w:t>
      </w:r>
    </w:p>
    <w:p w14:paraId="3AD60F10" w14:textId="77777777" w:rsidR="003C4E7E" w:rsidRDefault="003C4E7E" w:rsidP="003C4E7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5750F232" w14:textId="4BBF8479" w:rsidR="00CE7CD2" w:rsidRDefault="00072453" w:rsidP="00CE7C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В главном окне при нажатии кнопки «Список спектаклей и покупка билетов» открывается окно со списком запланированных спектаклей (рисунок </w:t>
      </w:r>
      <w:r w:rsidR="00733BC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A806AF4" w14:textId="2B93FDCA" w:rsidR="00072453" w:rsidRDefault="00072453" w:rsidP="00CE7C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7BFEA1" w14:textId="4D870C1A" w:rsidR="00072453" w:rsidRDefault="00072453" w:rsidP="000724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81E35" wp14:editId="4E2CB213">
            <wp:extent cx="2486025" cy="247053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654" cy="24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529D" w14:textId="613D6A08" w:rsidR="00072453" w:rsidRDefault="00072453" w:rsidP="0007245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спектаклей</w:t>
      </w:r>
    </w:p>
    <w:p w14:paraId="1D4FB481" w14:textId="2BD4E73E" w:rsidR="00922394" w:rsidRDefault="00922394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610BA4" w14:textId="423F3F89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прецедента: </w:t>
      </w:r>
      <w:r w:rsidR="00A23683">
        <w:rPr>
          <w:rFonts w:ascii="Times New Roman" w:hAnsi="Times New Roman" w:cs="Times New Roman"/>
          <w:sz w:val="28"/>
          <w:szCs w:val="28"/>
        </w:rPr>
        <w:t>Продаж</w:t>
      </w:r>
      <w:r>
        <w:rPr>
          <w:rFonts w:ascii="Times New Roman" w:hAnsi="Times New Roman" w:cs="Times New Roman"/>
          <w:sz w:val="28"/>
          <w:szCs w:val="28"/>
        </w:rPr>
        <w:t>а билета</w:t>
      </w:r>
      <w:r w:rsidR="00A23683">
        <w:rPr>
          <w:rFonts w:ascii="Times New Roman" w:hAnsi="Times New Roman" w:cs="Times New Roman"/>
          <w:sz w:val="28"/>
          <w:szCs w:val="28"/>
        </w:rPr>
        <w:t xml:space="preserve"> зрителю</w:t>
      </w:r>
    </w:p>
    <w:p w14:paraId="4A088225" w14:textId="32B8AEDD" w:rsidR="00801BE8" w:rsidRPr="00F647E1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Кассир</w:t>
      </w:r>
    </w:p>
    <w:p w14:paraId="4375B11D" w14:textId="2E93AFA1" w:rsidR="00801BE8" w:rsidRPr="00F647E1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Оформить билет для зрителя</w:t>
      </w:r>
    </w:p>
    <w:p w14:paraId="1518800D" w14:textId="1C535DE9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Кассир должен выполнить вход в систему; должен существовать зритель с желанием купить билет</w:t>
      </w:r>
      <w:r w:rsidR="00A23683">
        <w:rPr>
          <w:rFonts w:ascii="Times New Roman" w:hAnsi="Times New Roman" w:cs="Times New Roman"/>
          <w:sz w:val="28"/>
          <w:szCs w:val="28"/>
        </w:rPr>
        <w:t>; зритель должен быть зарегистрирован</w:t>
      </w:r>
    </w:p>
    <w:p w14:paraId="67F53661" w14:textId="01EA21E3" w:rsidR="00801BE8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605635F7" w14:textId="77777777" w:rsidR="00885926" w:rsidRDefault="00801BE8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спектаклей и покупка билетов» открывается окно со списком запланированных спектаклей.</w:t>
      </w:r>
    </w:p>
    <w:p w14:paraId="0E22A968" w14:textId="67958162" w:rsidR="00801BE8" w:rsidRDefault="00885926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1BE8">
        <w:rPr>
          <w:rFonts w:ascii="Times New Roman" w:hAnsi="Times New Roman" w:cs="Times New Roman"/>
          <w:sz w:val="28"/>
          <w:szCs w:val="28"/>
        </w:rPr>
        <w:t xml:space="preserve">При двойном нажатии левой кнопкой мыши по выбранной строке открывается окно с выбором </w:t>
      </w:r>
      <w:r w:rsidR="00E9471B">
        <w:rPr>
          <w:rFonts w:ascii="Times New Roman" w:hAnsi="Times New Roman" w:cs="Times New Roman"/>
          <w:sz w:val="28"/>
          <w:szCs w:val="28"/>
        </w:rPr>
        <w:t>типов билетов и количества мест</w:t>
      </w:r>
      <w:r w:rsidR="001F4E94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33BC1">
        <w:rPr>
          <w:rFonts w:ascii="Times New Roman" w:hAnsi="Times New Roman" w:cs="Times New Roman"/>
          <w:sz w:val="28"/>
          <w:szCs w:val="28"/>
        </w:rPr>
        <w:t>8</w:t>
      </w:r>
      <w:r w:rsidR="001F4E94">
        <w:rPr>
          <w:rFonts w:ascii="Times New Roman" w:hAnsi="Times New Roman" w:cs="Times New Roman"/>
          <w:sz w:val="28"/>
          <w:szCs w:val="28"/>
        </w:rPr>
        <w:t>).</w:t>
      </w:r>
    </w:p>
    <w:p w14:paraId="645B5A09" w14:textId="1F9A0A20" w:rsidR="001F4E94" w:rsidRDefault="001F4E94" w:rsidP="00801B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334F4" w14:textId="5A4A31F9" w:rsidR="001F4E94" w:rsidRDefault="00E9471B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BFE30" wp14:editId="29036463">
            <wp:extent cx="4676775" cy="2457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A3B" w14:textId="02A899F6" w:rsidR="001F4E94" w:rsidRDefault="001F4E94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90310D">
        <w:rPr>
          <w:rFonts w:ascii="Times New Roman" w:hAnsi="Times New Roman" w:cs="Times New Roman"/>
          <w:sz w:val="28"/>
          <w:szCs w:val="28"/>
        </w:rPr>
        <w:t>продаж</w:t>
      </w:r>
      <w:r>
        <w:rPr>
          <w:rFonts w:ascii="Times New Roman" w:hAnsi="Times New Roman" w:cs="Times New Roman"/>
          <w:sz w:val="28"/>
          <w:szCs w:val="28"/>
        </w:rPr>
        <w:t>и билета</w:t>
      </w:r>
    </w:p>
    <w:p w14:paraId="1D24D32F" w14:textId="77777777" w:rsidR="001F4E94" w:rsidRDefault="001F4E94" w:rsidP="001F4E9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B3C91" w14:textId="4546664C" w:rsidR="0063641A" w:rsidRDefault="00885926" w:rsidP="00E9471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F4E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Вписывается логин пользователя в соответствующее поле. </w:t>
      </w:r>
      <w:r w:rsidR="00E9471B">
        <w:rPr>
          <w:rFonts w:ascii="Times New Roman" w:hAnsi="Times New Roman" w:cs="Times New Roman"/>
          <w:sz w:val="28"/>
          <w:szCs w:val="28"/>
        </w:rPr>
        <w:t xml:space="preserve">Заполняются остальные поля. </w:t>
      </w:r>
    </w:p>
    <w:p w14:paraId="36A8A235" w14:textId="7A841A2C" w:rsidR="0063641A" w:rsidRDefault="00E9471B" w:rsidP="009C3FE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3641A">
        <w:rPr>
          <w:rFonts w:ascii="Times New Roman" w:hAnsi="Times New Roman" w:cs="Times New Roman"/>
          <w:sz w:val="28"/>
          <w:szCs w:val="28"/>
        </w:rPr>
        <w:t>. При нажатии кнопки «Сохранить изменения» данные о билете вносятся в файл данных о пользователях, а окн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63641A">
        <w:rPr>
          <w:rFonts w:ascii="Times New Roman" w:hAnsi="Times New Roman" w:cs="Times New Roman"/>
          <w:sz w:val="28"/>
          <w:szCs w:val="28"/>
        </w:rPr>
        <w:t xml:space="preserve"> для покупки билета закрыва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3641A">
        <w:rPr>
          <w:rFonts w:ascii="Times New Roman" w:hAnsi="Times New Roman" w:cs="Times New Roman"/>
          <w:sz w:val="28"/>
          <w:szCs w:val="28"/>
        </w:rPr>
        <w:t>тся. Если нажимается кнопка «Отменить изменения», то данные о билете не вносятся в файл.</w:t>
      </w:r>
    </w:p>
    <w:p w14:paraId="001A2226" w14:textId="0C1F3FBD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Редактирование информации о спектакл</w:t>
      </w:r>
      <w:r w:rsidR="00505FC0">
        <w:rPr>
          <w:rFonts w:ascii="Times New Roman" w:hAnsi="Times New Roman" w:cs="Times New Roman"/>
          <w:sz w:val="28"/>
          <w:szCs w:val="28"/>
        </w:rPr>
        <w:t>ях</w:t>
      </w:r>
    </w:p>
    <w:p w14:paraId="059CB1C2" w14:textId="02F249FB" w:rsidR="00885926" w:rsidRPr="00F647E1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675C262C" w14:textId="6F5324A3" w:rsidR="00885926" w:rsidRPr="00F647E1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Редактировать данные о спектакл</w:t>
      </w:r>
      <w:r w:rsidR="00E9471B">
        <w:rPr>
          <w:rFonts w:ascii="Times New Roman" w:hAnsi="Times New Roman" w:cs="Times New Roman"/>
          <w:sz w:val="28"/>
          <w:szCs w:val="28"/>
        </w:rPr>
        <w:t>ях</w:t>
      </w:r>
    </w:p>
    <w:p w14:paraId="55314983" w14:textId="33D4637E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должен выполнить вход в систему</w:t>
      </w:r>
    </w:p>
    <w:p w14:paraId="5EDE0898" w14:textId="77777777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0BFC292E" w14:textId="77777777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спектаклей и покупка билетов» открывается окно со списком запланированных спектаклей.</w:t>
      </w:r>
    </w:p>
    <w:p w14:paraId="3178BDE7" w14:textId="0ED51648" w:rsidR="00885926" w:rsidRDefault="00885926" w:rsidP="0088592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При двойном нажатии левой кнопкой мыши по выбранной ячейке с названием спектакля открывается окно с подробной информацией о спектакле (рисунок </w:t>
      </w:r>
      <w:r w:rsidR="00733BC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 Там же выполняется редактирование информации. Редактирование даты спектаклей производится без открытия данного окна, прямо в окне списка спектаклей.</w:t>
      </w:r>
      <w:r w:rsidR="00505F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17C89" w14:textId="05435064" w:rsidR="00885926" w:rsidRDefault="00885926" w:rsidP="0088592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6FBDCA" w14:textId="40DF683F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0D5AA1" wp14:editId="215AB1E0">
            <wp:extent cx="6115050" cy="2038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C95" w14:textId="53068226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Окно подробной информации о спектакле</w:t>
      </w:r>
    </w:p>
    <w:p w14:paraId="64A28BF8" w14:textId="77777777" w:rsidR="00885926" w:rsidRDefault="00885926" w:rsidP="008859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509255" w14:textId="238E3DBC" w:rsidR="004F2191" w:rsidRDefault="00505FC0" w:rsidP="00A2368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Для добавления нового спектакля нужно нажать соответствующую кнопку в окне списка спектаклей</w:t>
      </w:r>
      <w:r w:rsidR="006C0B19">
        <w:rPr>
          <w:rFonts w:ascii="Times New Roman" w:hAnsi="Times New Roman" w:cs="Times New Roman"/>
          <w:sz w:val="28"/>
          <w:szCs w:val="28"/>
        </w:rPr>
        <w:t>.</w:t>
      </w:r>
    </w:p>
    <w:p w14:paraId="5832F00E" w14:textId="1BB25B1B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Просмотр списка актёров</w:t>
      </w:r>
    </w:p>
    <w:p w14:paraId="353021A7" w14:textId="39D337AC" w:rsidR="004F2191" w:rsidRPr="00F647E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 или зритель</w:t>
      </w:r>
    </w:p>
    <w:p w14:paraId="1287D1F9" w14:textId="49BA3B11" w:rsidR="004F2191" w:rsidRPr="00F647E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Просмотреть список актёров</w:t>
      </w:r>
    </w:p>
    <w:p w14:paraId="7F8EE9D0" w14:textId="0D7BB5F5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или зритель должен выполнить вход в систему</w:t>
      </w:r>
    </w:p>
    <w:p w14:paraId="28ACBEC9" w14:textId="77777777" w:rsidR="004F2191" w:rsidRDefault="004F2191" w:rsidP="004F21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0245448B" w14:textId="2D46C05D" w:rsidR="009A64D2" w:rsidRDefault="004F2191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актёров» откроется окно списка актёров (рисунок 1</w:t>
      </w:r>
      <w:r w:rsidR="00733B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="009A64D2">
        <w:rPr>
          <w:rFonts w:ascii="Times New Roman" w:hAnsi="Times New Roman" w:cs="Times New Roman"/>
          <w:sz w:val="28"/>
          <w:szCs w:val="28"/>
        </w:rPr>
        <w:t>.</w:t>
      </w:r>
    </w:p>
    <w:p w14:paraId="34181A04" w14:textId="77777777" w:rsidR="004F2191" w:rsidRDefault="004F2191" w:rsidP="004253E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A3F8EF" w14:textId="07E05B24" w:rsidR="007A3CC8" w:rsidRDefault="004F2191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BBE85E" wp14:editId="2A7724E8">
            <wp:extent cx="3180188" cy="260032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595" cy="26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083" w14:textId="769AE9F1" w:rsidR="004F2191" w:rsidRDefault="004F2191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BC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Окно списка актёров</w:t>
      </w:r>
    </w:p>
    <w:p w14:paraId="1CD2EB89" w14:textId="62A2B285" w:rsidR="009A64D2" w:rsidRDefault="009A64D2" w:rsidP="004F219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B67EF" w14:textId="49A8E2C9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прецедента: Редактирование информации об актёрах</w:t>
      </w:r>
    </w:p>
    <w:p w14:paraId="6C0F2F96" w14:textId="70805B9B" w:rsidR="009A64D2" w:rsidRPr="00F647E1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</w:t>
      </w:r>
    </w:p>
    <w:p w14:paraId="1DA17FC3" w14:textId="26865F57" w:rsidR="009A64D2" w:rsidRPr="00F647E1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Добавить информацию о новом актёре или изменить её у уже существующего</w:t>
      </w:r>
    </w:p>
    <w:p w14:paraId="57AF0F77" w14:textId="366948FA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или должен выполнить вход в систему</w:t>
      </w:r>
    </w:p>
    <w:p w14:paraId="71F127D6" w14:textId="77777777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последовательность:</w:t>
      </w:r>
    </w:p>
    <w:p w14:paraId="1C83DB13" w14:textId="50CF62F4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 главном окне при нажатии кнопки «Список актёров» откроется окно списка актёров.</w:t>
      </w:r>
    </w:p>
    <w:p w14:paraId="16A78AA9" w14:textId="16E786A0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Двойное нажатие левой кнопкой мыши по полю ФИО актёра откроет окно редактирования информации об актёре (рисунок 1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B1B3958" w14:textId="7E73972B" w:rsidR="009A64D2" w:rsidRDefault="009A64D2" w:rsidP="009A64D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7B4149" w14:textId="1CB85872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21F3B" wp14:editId="5A2515EB">
            <wp:extent cx="5095875" cy="3371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D0C6" w14:textId="6D605669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Окно редактирования информации об актёре</w:t>
      </w:r>
    </w:p>
    <w:p w14:paraId="08B9094A" w14:textId="3DA6125B" w:rsidR="009A64D2" w:rsidRDefault="009A64D2" w:rsidP="009A64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B08EC" w14:textId="50D29334" w:rsidR="009A64D2" w:rsidRDefault="009A64D2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После редактирования информации об актёре при нажатии кнопки «Сохранить изменения» данные об актёре будут перезаписаны. При нажатии кнопки «Отменить изменения» окно редактирования закроется, а данные не изменятся. При нажатии кнопки «Удалить актёра» все данные об актёре будут удалены.</w:t>
      </w:r>
    </w:p>
    <w:p w14:paraId="39661ED6" w14:textId="667A71F5" w:rsidR="00CC063A" w:rsidRDefault="00CC063A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72A68A" w14:textId="36F83727" w:rsidR="00CC063A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65508247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Стадии и этапы разработки</w:t>
      </w:r>
      <w:bookmarkEnd w:id="4"/>
    </w:p>
    <w:p w14:paraId="26ECBC2C" w14:textId="77777777" w:rsidR="00CC063A" w:rsidRDefault="00CC063A" w:rsidP="00CC063A"/>
    <w:p w14:paraId="62FBB37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>Этапы разработки и сроки приведены в таблице 1</w:t>
      </w:r>
    </w:p>
    <w:p w14:paraId="6D216B2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949A2" w14:textId="4D96607B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2A9C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Этапы</w:t>
      </w:r>
      <w:r w:rsidRPr="00202A9C">
        <w:rPr>
          <w:rFonts w:ascii="Times New Roman" w:hAnsi="Times New Roman" w:cs="Times New Roman"/>
          <w:sz w:val="28"/>
          <w:szCs w:val="28"/>
        </w:rPr>
        <w:t xml:space="preserve">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CC063A" w:rsidRPr="00202A9C" w14:paraId="5F61FE26" w14:textId="77777777" w:rsidTr="00733BC1">
        <w:trPr>
          <w:trHeight w:val="357"/>
        </w:trPr>
        <w:tc>
          <w:tcPr>
            <w:tcW w:w="5382" w:type="dxa"/>
            <w:tcBorders>
              <w:bottom w:val="double" w:sz="4" w:space="0" w:color="auto"/>
            </w:tcBorders>
          </w:tcPr>
          <w:p w14:paraId="032A8CD2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Этапы разработки</w:t>
            </w:r>
          </w:p>
        </w:tc>
        <w:tc>
          <w:tcPr>
            <w:tcW w:w="4246" w:type="dxa"/>
            <w:tcBorders>
              <w:bottom w:val="double" w:sz="4" w:space="0" w:color="auto"/>
            </w:tcBorders>
          </w:tcPr>
          <w:p w14:paraId="1268F3E9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Сроки</w:t>
            </w:r>
          </w:p>
        </w:tc>
      </w:tr>
      <w:tr w:rsidR="00CC063A" w:rsidRPr="00202A9C" w14:paraId="06A58D5E" w14:textId="77777777" w:rsidTr="00733BC1">
        <w:tc>
          <w:tcPr>
            <w:tcW w:w="5382" w:type="dxa"/>
            <w:tcBorders>
              <w:top w:val="double" w:sz="4" w:space="0" w:color="auto"/>
              <w:bottom w:val="single" w:sz="4" w:space="0" w:color="auto"/>
            </w:tcBorders>
          </w:tcPr>
          <w:p w14:paraId="4D5FD3BE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пользователей и </w:t>
            </w:r>
            <w:r>
              <w:rPr>
                <w:rFonts w:cs="Times New Roman"/>
                <w:sz w:val="28"/>
                <w:szCs w:val="28"/>
              </w:rPr>
              <w:t>четырёх</w:t>
            </w:r>
            <w:r w:rsidRPr="00202A9C">
              <w:rPr>
                <w:rFonts w:cs="Times New Roman"/>
                <w:sz w:val="28"/>
                <w:szCs w:val="28"/>
              </w:rPr>
              <w:t xml:space="preserve"> окон (авторизация, регистрация, </w:t>
            </w:r>
            <w:r>
              <w:rPr>
                <w:rFonts w:cs="Times New Roman"/>
                <w:sz w:val="28"/>
                <w:szCs w:val="28"/>
              </w:rPr>
              <w:t>главное окно, список пользователей</w:t>
            </w:r>
            <w:r w:rsidRPr="00202A9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424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04AF4FD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28.09.2020 – 18.10.2020</w:t>
            </w:r>
          </w:p>
        </w:tc>
      </w:tr>
      <w:tr w:rsidR="00CC063A" w:rsidRPr="00202A9C" w14:paraId="19A1F208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182D0194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</w:t>
            </w:r>
            <w:r>
              <w:rPr>
                <w:rFonts w:cs="Times New Roman"/>
                <w:sz w:val="28"/>
                <w:szCs w:val="28"/>
              </w:rPr>
              <w:t>спектаклей</w:t>
            </w:r>
            <w:r w:rsidRPr="00202A9C">
              <w:rPr>
                <w:rFonts w:cs="Times New Roman"/>
                <w:sz w:val="28"/>
                <w:szCs w:val="28"/>
              </w:rPr>
              <w:t xml:space="preserve"> и </w:t>
            </w:r>
            <w:r>
              <w:rPr>
                <w:rFonts w:cs="Times New Roman"/>
                <w:sz w:val="28"/>
                <w:szCs w:val="28"/>
              </w:rPr>
              <w:t>дву</w:t>
            </w:r>
            <w:r w:rsidRPr="00202A9C">
              <w:rPr>
                <w:rFonts w:cs="Times New Roman"/>
                <w:sz w:val="28"/>
                <w:szCs w:val="28"/>
              </w:rPr>
              <w:t xml:space="preserve">х окон </w:t>
            </w:r>
            <w:r>
              <w:rPr>
                <w:rFonts w:cs="Times New Roman"/>
                <w:sz w:val="28"/>
                <w:szCs w:val="28"/>
              </w:rPr>
              <w:t>(список спектаклей</w:t>
            </w:r>
            <w:r w:rsidRPr="00202A9C">
              <w:rPr>
                <w:rFonts w:cs="Times New Roman"/>
                <w:sz w:val="28"/>
                <w:szCs w:val="28"/>
              </w:rPr>
              <w:t xml:space="preserve">, добавление/редактирование </w:t>
            </w:r>
            <w:r>
              <w:rPr>
                <w:rFonts w:cs="Times New Roman"/>
                <w:sz w:val="28"/>
                <w:szCs w:val="28"/>
              </w:rPr>
              <w:t>спектакля)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2479C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19.10.2020 – 08.11.2020</w:t>
            </w:r>
          </w:p>
        </w:tc>
      </w:tr>
      <w:tr w:rsidR="00CC063A" w:rsidRPr="00202A9C" w14:paraId="401D3A84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4CEE5E2" w14:textId="77777777" w:rsidR="00CC063A" w:rsidRPr="00431156" w:rsidRDefault="00CC063A" w:rsidP="00733BC1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Реализация списка актёров и двух окон (список актёров, редактирование</w:t>
            </w:r>
            <w:r w:rsidRPr="00431156">
              <w:rPr>
                <w:rFonts w:cs="Times New Roman"/>
                <w:sz w:val="28"/>
                <w:szCs w:val="28"/>
              </w:rPr>
              <w:t>/</w:t>
            </w:r>
            <w:r>
              <w:rPr>
                <w:rFonts w:cs="Times New Roman"/>
                <w:sz w:val="28"/>
                <w:szCs w:val="28"/>
              </w:rPr>
              <w:t>добавление информации об актёре)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60C28" w14:textId="77777777" w:rsidR="00CC063A" w:rsidRPr="00202A9C" w:rsidRDefault="00CC063A" w:rsidP="00733BC1">
            <w:pPr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09.11.2020 – 29.11.2020.</w:t>
            </w:r>
          </w:p>
        </w:tc>
      </w:tr>
      <w:tr w:rsidR="00CC063A" w:rsidRPr="00202A9C" w14:paraId="14682A16" w14:textId="77777777" w:rsidTr="00733BC1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3C5AA794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 xml:space="preserve">Реализация списка билетов и </w:t>
            </w:r>
            <w:r>
              <w:rPr>
                <w:rFonts w:cs="Times New Roman"/>
                <w:sz w:val="28"/>
                <w:szCs w:val="28"/>
              </w:rPr>
              <w:t>двух</w:t>
            </w:r>
            <w:r w:rsidRPr="00202A9C">
              <w:rPr>
                <w:rFonts w:cs="Times New Roman"/>
                <w:sz w:val="28"/>
                <w:szCs w:val="28"/>
              </w:rPr>
              <w:t xml:space="preserve"> окон (</w:t>
            </w:r>
            <w:r>
              <w:rPr>
                <w:rFonts w:cs="Times New Roman"/>
                <w:sz w:val="28"/>
                <w:szCs w:val="28"/>
              </w:rPr>
              <w:t>покупка билета /</w:t>
            </w:r>
            <w:r w:rsidRPr="00202A9C">
              <w:rPr>
                <w:rFonts w:cs="Times New Roman"/>
                <w:sz w:val="28"/>
                <w:szCs w:val="28"/>
              </w:rPr>
              <w:t xml:space="preserve"> информация о билете, список билетов</w:t>
            </w:r>
            <w:r>
              <w:rPr>
                <w:rFonts w:cs="Times New Roman"/>
                <w:sz w:val="28"/>
                <w:szCs w:val="28"/>
              </w:rPr>
              <w:t xml:space="preserve"> пользователя</w:t>
            </w:r>
            <w:r w:rsidRPr="00202A9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42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DBB97F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30.11.2020 – 20.12.2020</w:t>
            </w:r>
          </w:p>
        </w:tc>
      </w:tr>
      <w:tr w:rsidR="00CC063A" w:rsidRPr="00202A9C" w14:paraId="5BC7B61E" w14:textId="77777777" w:rsidTr="00733BC1">
        <w:tc>
          <w:tcPr>
            <w:tcW w:w="5382" w:type="dxa"/>
            <w:tcBorders>
              <w:top w:val="single" w:sz="4" w:space="0" w:color="auto"/>
            </w:tcBorders>
          </w:tcPr>
          <w:p w14:paraId="7B2345A9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 w:rsidRPr="00202A9C">
              <w:rPr>
                <w:rFonts w:cs="Times New Roman"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4246" w:type="dxa"/>
            <w:tcBorders>
              <w:top w:val="single" w:sz="4" w:space="0" w:color="auto"/>
            </w:tcBorders>
            <w:vAlign w:val="center"/>
          </w:tcPr>
          <w:p w14:paraId="13346307" w14:textId="77777777" w:rsidR="00CC063A" w:rsidRPr="00202A9C" w:rsidRDefault="00CC063A" w:rsidP="00733BC1">
            <w:pPr>
              <w:spacing w:after="160" w:line="259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21.12.2020 – 30.12.2020</w:t>
            </w:r>
          </w:p>
        </w:tc>
      </w:tr>
    </w:tbl>
    <w:p w14:paraId="17A28E0B" w14:textId="77777777" w:rsidR="00CC063A" w:rsidRPr="00202A9C" w:rsidRDefault="00CC063A" w:rsidP="00CC063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E2921" w14:textId="77777777" w:rsidR="00CC063A" w:rsidRPr="00CC063A" w:rsidRDefault="00CC063A" w:rsidP="009A64D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75FAF" w14:textId="298FB4D2" w:rsidR="00CC063A" w:rsidRDefault="00CC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189D8E" w14:textId="481042D1" w:rsidR="00851085" w:rsidRPr="00132C00" w:rsidRDefault="00CC063A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65508248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Проектирование</w:t>
      </w:r>
      <w:bookmarkEnd w:id="5"/>
    </w:p>
    <w:p w14:paraId="32E03460" w14:textId="5E4628A8" w:rsidR="00CC063A" w:rsidRDefault="00CC063A" w:rsidP="004253E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29072" w14:textId="40449B55" w:rsidR="00CC063A" w:rsidRPr="00132C00" w:rsidRDefault="00936C70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65508249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Диаграммы пригодности</w:t>
      </w:r>
      <w:bookmarkEnd w:id="6"/>
    </w:p>
    <w:p w14:paraId="2307D3F6" w14:textId="7E5B542A" w:rsidR="00936C70" w:rsidRDefault="00936C70" w:rsidP="004253E8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8BA42" w14:textId="5FA89BB4" w:rsidR="00936C70" w:rsidRDefault="00936C70" w:rsidP="004253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указанным в пункте 1.2 последовательностям были разработаны диаграммы пригодности с помощью онлайн-сервиса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Drawio</w:t>
      </w:r>
      <w:r>
        <w:rPr>
          <w:rFonts w:ascii="Times New Roman" w:hAnsi="Times New Roman" w:cs="Times New Roman"/>
          <w:sz w:val="28"/>
          <w:szCs w:val="28"/>
        </w:rPr>
        <w:t xml:space="preserve">. Диаграммы пригодности для открытия списков актёров и спектаклей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2-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692C9F7A" w14:textId="6C51550E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8E17E" w14:textId="0761A2E4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21C28" wp14:editId="763AB3DD">
            <wp:extent cx="6115050" cy="4219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ABF1" w14:textId="1D429C83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пригодности прецедента «Просмотр списка актёров»</w:t>
      </w:r>
    </w:p>
    <w:p w14:paraId="42831579" w14:textId="39DB91A2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6EC30D" w14:textId="6E1E4F72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4FCCD" wp14:editId="7EF866D6">
            <wp:extent cx="6115050" cy="4324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B12" w14:textId="163A4DDB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пригодности прецедента «Просмотр списка спектаклей»</w:t>
      </w:r>
    </w:p>
    <w:p w14:paraId="1BDABD14" w14:textId="1F3BE93D" w:rsidR="00936C70" w:rsidRDefault="00936C70" w:rsidP="00936C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6F7FC8" w14:textId="31D78432" w:rsidR="00936C70" w:rsidRDefault="0090310D" w:rsidP="00936C7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пригодности для прецедентов редактирования различной информации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4-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72851ACA" w14:textId="0541A1AA" w:rsidR="0090310D" w:rsidRDefault="0090310D" w:rsidP="00936C70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E3BB18" w14:textId="2E5F1C35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723891" wp14:editId="72FB50FE">
            <wp:extent cx="5486400" cy="820967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05" cy="82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E184" w14:textId="33F7451C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4 - Диаграмма пригодности прецедента «Редактирование информации о спектаклях»</w:t>
      </w:r>
    </w:p>
    <w:p w14:paraId="1225BAD1" w14:textId="3AEDDD4B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45677E" wp14:editId="545207E8">
            <wp:extent cx="6120130" cy="8166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488F" w14:textId="30231FEF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5 - Диаграмма пригодности прецедента «Редактирование информации об актёрах»</w:t>
      </w:r>
    </w:p>
    <w:p w14:paraId="524F4D5A" w14:textId="3D5BA695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DE910D" wp14:editId="3EDBB1AC">
            <wp:extent cx="5629825" cy="82391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13" cy="82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FA00" w14:textId="4E8CE8B8" w:rsidR="0090310D" w:rsidRDefault="0090310D" w:rsidP="009031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6 - Диаграмма пригодности прецедента «Управление пользователями»</w:t>
      </w:r>
    </w:p>
    <w:p w14:paraId="00126E09" w14:textId="513441FE" w:rsidR="0090310D" w:rsidRDefault="0090310D" w:rsidP="0090310D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Диаграммы пригодности для продажи билета зрителю представлена на рисунке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7, а</w:t>
      </w:r>
      <w:r w:rsidR="00D762A8">
        <w:rPr>
          <w:rFonts w:ascii="Times New Roman" w:hAnsi="Times New Roman" w:cs="Times New Roman"/>
          <w:sz w:val="28"/>
          <w:szCs w:val="28"/>
        </w:rPr>
        <w:t xml:space="preserve"> для просмотра купленных билетов на рисунке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 w:rsidR="00D762A8">
        <w:rPr>
          <w:rFonts w:ascii="Times New Roman" w:hAnsi="Times New Roman" w:cs="Times New Roman"/>
          <w:sz w:val="28"/>
          <w:szCs w:val="28"/>
        </w:rPr>
        <w:t>8.</w:t>
      </w:r>
    </w:p>
    <w:p w14:paraId="0B764B7B" w14:textId="01FDAD2F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E987E3" w14:textId="6BD7486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7F5747" wp14:editId="1301D7AF">
            <wp:extent cx="5494346" cy="7448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38" cy="745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4036" w14:textId="5CD4950C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7 - Диаграмма пригодности прецедента «Продажа билета зрителю»</w:t>
      </w:r>
    </w:p>
    <w:p w14:paraId="3D0213A1" w14:textId="730A3DBA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03FEF" wp14:editId="16F93F9E">
            <wp:extent cx="6120130" cy="6082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EC6C" w14:textId="6266DD2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8 - Диаграмма пригодности прецедента «Просмотр билетов пользователя»</w:t>
      </w:r>
    </w:p>
    <w:p w14:paraId="6AEF04A6" w14:textId="380A26EF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84603C" w14:textId="1FD79182" w:rsidR="00D762A8" w:rsidRPr="00132C00" w:rsidRDefault="00D762A8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65508250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Диаграммы последовательности</w:t>
      </w:r>
      <w:bookmarkEnd w:id="7"/>
    </w:p>
    <w:p w14:paraId="2BF5DFE6" w14:textId="129B52D3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C51B14" w14:textId="672FC301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построенными ранее диаграммами пригодности были разработаны и диаграммы последовательности, наглядно показывающие работу каждого из прецедентов. В отличии от диаграмм пригодности, диаграммы последовательности были разработаны при помощи онлайн-сервиса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PlantumUML</w:t>
      </w:r>
      <w:r w:rsidRPr="00D762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Диаграммы последовательности для прецедентов просмотра списков актёров и представлений показаны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9-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0.</w:t>
      </w:r>
    </w:p>
    <w:p w14:paraId="6119F3D2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ABAE7C" w14:textId="131584FB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C0DEF6" wp14:editId="297C7DFC">
            <wp:extent cx="6120130" cy="28378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93CD" w14:textId="2E58F374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 – Диаграмма последовательности прецедента «Просмотр списка актёров»</w:t>
      </w:r>
    </w:p>
    <w:p w14:paraId="08A007A0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514B08" w14:textId="5842DCF9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FAAF5" wp14:editId="6B2C50DB">
            <wp:extent cx="6120130" cy="2537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5DCE" w14:textId="49F4D97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прецедента «Просмотр списка спектаклей»</w:t>
      </w:r>
    </w:p>
    <w:p w14:paraId="2EF370E4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3EB87D" w14:textId="60ED468D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последовательности для прецедентов редактирования различной информации представлены на рисунках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386F33" w14:textId="77777777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0EBE90" w14:textId="41D0D8E0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DF8EE" wp14:editId="7165C13E">
            <wp:extent cx="6120130" cy="3185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5547" w14:textId="076065EA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«Редактирование информации о спектаклях»</w:t>
      </w:r>
    </w:p>
    <w:p w14:paraId="5F21831F" w14:textId="42F77E01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9CFCB" w14:textId="323FABEE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9BA62" wp14:editId="5D14D534">
            <wp:extent cx="6120130" cy="32746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1F8B" w14:textId="6253C944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33BC1">
        <w:rPr>
          <w:rFonts w:ascii="Times New Roman" w:hAnsi="Times New Roman" w:cs="Times New Roman"/>
          <w:sz w:val="28"/>
          <w:szCs w:val="28"/>
        </w:rPr>
        <w:t xml:space="preserve"> 22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«Редактирование информации об актёрах»</w:t>
      </w:r>
    </w:p>
    <w:p w14:paraId="36B6E4D3" w14:textId="639408FE" w:rsidR="00D762A8" w:rsidRDefault="00D762A8" w:rsidP="00D762A8">
      <w:pPr>
        <w:spacing w:line="240" w:lineRule="auto"/>
        <w:jc w:val="center"/>
        <w:rPr>
          <w:noProof/>
        </w:rPr>
      </w:pPr>
    </w:p>
    <w:p w14:paraId="4129DE07" w14:textId="57776285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3021F" wp14:editId="62B270AB">
            <wp:extent cx="6120130" cy="34423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3783" w14:textId="678E321C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Диаграмма последовательности прецедента «Управление пользователями»</w:t>
      </w:r>
    </w:p>
    <w:p w14:paraId="166D2AB1" w14:textId="77777777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DF73A9" w14:textId="560A5A6F" w:rsidR="00D762A8" w:rsidRDefault="00D762A8" w:rsidP="00D762A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для продажи билета зрителю представлена на рисунке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а для просмотра купленных билетов на рисунке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64D06C" w14:textId="77777777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9C7149" w14:textId="1E1AFB92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E840F3" wp14:editId="07A49617">
            <wp:extent cx="6120130" cy="49447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E440" w14:textId="2D5C5796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Диаграмма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прецедента «Продажа билета зрителю»</w:t>
      </w:r>
    </w:p>
    <w:p w14:paraId="6741B782" w14:textId="77777777" w:rsidR="00A42C7C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B1FED" w14:textId="6D665DB0" w:rsidR="00D762A8" w:rsidRDefault="00A42C7C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C2FAF" wp14:editId="67A0C55A">
            <wp:extent cx="6120130" cy="29298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952D" w14:textId="674DAB1E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 w:rsidR="00A42C7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Диаграмма </w:t>
      </w:r>
      <w:r w:rsidR="00A42C7C">
        <w:rPr>
          <w:rFonts w:ascii="Times New Roman" w:hAnsi="Times New Roman" w:cs="Times New Roman"/>
          <w:sz w:val="28"/>
          <w:szCs w:val="28"/>
        </w:rPr>
        <w:t>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прецедента «Просмотр билетов пользователя»</w:t>
      </w:r>
    </w:p>
    <w:p w14:paraId="148E73D0" w14:textId="461E0D7B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80413" w14:textId="3426CEE4" w:rsidR="00A42C7C" w:rsidRPr="00132C00" w:rsidRDefault="00A42C7C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65508251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Диаграмма классов</w:t>
      </w:r>
      <w:bookmarkEnd w:id="8"/>
    </w:p>
    <w:p w14:paraId="4FDBD6EC" w14:textId="3FD0EA42" w:rsidR="00A42C7C" w:rsidRDefault="00A42C7C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B7CD9A" w14:textId="11242142" w:rsidR="00A42C7C" w:rsidRDefault="00136255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объединения всех разработанных ранее диаграмм в единую систему была спроектирована диаграмма классов (рисунок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6). На ней наглядно показаны связи между классами программы.</w:t>
      </w:r>
    </w:p>
    <w:p w14:paraId="00BB33FF" w14:textId="28C66FC2" w:rsidR="00136255" w:rsidRDefault="00136255" w:rsidP="00A42C7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BA1D8D" w14:textId="64B9FC71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62A8B" wp14:editId="686ACFFD">
            <wp:extent cx="6120130" cy="7030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6B98" w14:textId="0FEA9B9F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BC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 – Диаграмма классов</w:t>
      </w:r>
    </w:p>
    <w:p w14:paraId="68A3FCAC" w14:textId="762146B2" w:rsidR="00136255" w:rsidRDefault="00136255" w:rsidP="001362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2104C" w14:textId="7E8607DC" w:rsidR="00136255" w:rsidRPr="00136255" w:rsidRDefault="00136255" w:rsidP="0013625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виду диаграмма классов может показаться запутанной, но принцип работы итоговой программы прост. Т.к. в информационной системе необходимо отображать множество различной информации, было решено использовать так называемые «списки». Для хранения информации об актёрах, пользователях, выступлениях и билетах были созданы специальные классы: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actor</w:t>
      </w:r>
      <w:r w:rsidRPr="001362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62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Pr="001362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 А т.к. каждый класс описывает лишь один объект (актёра, представление и т.д.), то для хранения всей информации были созданы вышестоящие классы, которые использовали вектора с упомянутыми выше классами. </w:t>
      </w:r>
      <w:r w:rsidR="00916970">
        <w:rPr>
          <w:rFonts w:ascii="Times New Roman" w:hAnsi="Times New Roman" w:cs="Times New Roman"/>
          <w:sz w:val="28"/>
          <w:szCs w:val="28"/>
        </w:rPr>
        <w:t>Получившиеся же классы-списки уже отображаются при открытии соответствующего окна программы. Т.к. информация в списках взаимосвязана (</w:t>
      </w:r>
      <w:r w:rsidR="00733BC1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916970">
        <w:rPr>
          <w:rFonts w:ascii="Times New Roman" w:hAnsi="Times New Roman" w:cs="Times New Roman"/>
          <w:sz w:val="28"/>
          <w:szCs w:val="28"/>
        </w:rPr>
        <w:t>актёры связаны с представлениями ролями)</w:t>
      </w:r>
      <w:r w:rsidR="00733BC1">
        <w:rPr>
          <w:rFonts w:ascii="Times New Roman" w:hAnsi="Times New Roman" w:cs="Times New Roman"/>
          <w:sz w:val="28"/>
          <w:szCs w:val="28"/>
        </w:rPr>
        <w:t>, то и такие списки изменяются совместно, если это требуется. Также, в режиме зрителя можно узнать подробную информацию о том, или ином объекте (актёре, представлении, билете). Для предоставления этой информации используются те же окна, что и для редактирования</w:t>
      </w:r>
      <w:r w:rsidR="0024494E">
        <w:rPr>
          <w:rFonts w:ascii="Times New Roman" w:hAnsi="Times New Roman" w:cs="Times New Roman"/>
          <w:sz w:val="28"/>
          <w:szCs w:val="28"/>
        </w:rPr>
        <w:t xml:space="preserve"> (добавления) записи</w:t>
      </w:r>
      <w:r w:rsidR="00733BC1">
        <w:rPr>
          <w:rFonts w:ascii="Times New Roman" w:hAnsi="Times New Roman" w:cs="Times New Roman"/>
          <w:sz w:val="28"/>
          <w:szCs w:val="28"/>
        </w:rPr>
        <w:t xml:space="preserve">, но возможности изменения отключены. </w:t>
      </w:r>
    </w:p>
    <w:p w14:paraId="0489AFAD" w14:textId="77777777" w:rsidR="0024494E" w:rsidRPr="00132C00" w:rsidRDefault="00D762A8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9" w:name="_Toc65508252"/>
      <w:r w:rsidR="0024494E"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Программирование</w:t>
      </w:r>
      <w:bookmarkEnd w:id="9"/>
    </w:p>
    <w:p w14:paraId="7A90AFEF" w14:textId="77777777" w:rsidR="0024494E" w:rsidRDefault="0024494E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94AAB53" w14:textId="39BAE6B3" w:rsidR="00C3396D" w:rsidRDefault="0024494E" w:rsidP="006145E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программы была использована среда разработки «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3396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reator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3396D">
        <w:rPr>
          <w:rFonts w:ascii="Times New Roman" w:hAnsi="Times New Roman" w:cs="Times New Roman"/>
          <w:sz w:val="28"/>
          <w:szCs w:val="28"/>
        </w:rPr>
        <w:t>.</w:t>
      </w:r>
    </w:p>
    <w:p w14:paraId="51DBCF31" w14:textId="78A861CA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EBC7E29" w14:textId="5ECC1A14" w:rsidR="00C3396D" w:rsidRPr="00132C00" w:rsidRDefault="00C3396D" w:rsidP="00132C00">
      <w:pPr>
        <w:pStyle w:val="20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65508253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Реализация программы</w:t>
      </w:r>
      <w:bookmarkEnd w:id="10"/>
    </w:p>
    <w:p w14:paraId="57115E36" w14:textId="3F6FA849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997DF8C" w14:textId="61BD0AF3" w:rsidR="00C3396D" w:rsidRPr="005D4ACC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 с реализованной программой находится в списке использованных источников.</w:t>
      </w:r>
      <w:r w:rsidR="005D4ACC">
        <w:rPr>
          <w:rFonts w:ascii="Times New Roman" w:hAnsi="Times New Roman" w:cs="Times New Roman"/>
          <w:sz w:val="28"/>
          <w:szCs w:val="28"/>
        </w:rPr>
        <w:t xml:space="preserve"> </w:t>
      </w:r>
      <w:hyperlink w:anchor="_[1]_-_https://github.com/Shnayder10" w:history="1">
        <w:r w:rsidR="005D4ACC" w:rsidRPr="005D4ACC">
          <w:rPr>
            <w:rStyle w:val="a9"/>
            <w:rFonts w:ascii="Times New Roman" w:hAnsi="Times New Roman" w:cs="Times New Roman"/>
            <w:sz w:val="28"/>
            <w:szCs w:val="28"/>
          </w:rPr>
          <w:t>[</w:t>
        </w:r>
        <w:r w:rsidR="005D4ACC" w:rsidRPr="00A265D6">
          <w:rPr>
            <w:rStyle w:val="a9"/>
            <w:rFonts w:ascii="Times New Roman" w:hAnsi="Times New Roman" w:cs="Times New Roman"/>
            <w:sz w:val="28"/>
            <w:szCs w:val="28"/>
          </w:rPr>
          <w:t>1]</w:t>
        </w:r>
      </w:hyperlink>
    </w:p>
    <w:p w14:paraId="24BA5E4C" w14:textId="5F74D385" w:rsidR="008F2EF2" w:rsidRPr="006145E9" w:rsidRDefault="008F2EF2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написания программы я был вынужден немного отклониться от намеченного в процессе проектирования курса – так, например, в класс</w:t>
      </w:r>
      <w:r w:rsidR="00D6347E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EF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8F2EF2">
        <w:rPr>
          <w:rFonts w:ascii="Times New Roman" w:hAnsi="Times New Roman" w:cs="Times New Roman"/>
          <w:sz w:val="28"/>
          <w:szCs w:val="28"/>
        </w:rPr>
        <w:t>”</w:t>
      </w:r>
      <w:r w:rsidR="00D6347E">
        <w:rPr>
          <w:rFonts w:ascii="Times New Roman" w:hAnsi="Times New Roman" w:cs="Times New Roman"/>
          <w:sz w:val="28"/>
          <w:szCs w:val="28"/>
        </w:rPr>
        <w:t xml:space="preserve"> и </w:t>
      </w:r>
      <w:r w:rsidR="00D6347E" w:rsidRPr="00D6347E">
        <w:rPr>
          <w:rFonts w:ascii="Times New Roman" w:hAnsi="Times New Roman" w:cs="Times New Roman"/>
          <w:sz w:val="28"/>
          <w:szCs w:val="28"/>
        </w:rPr>
        <w:t>“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D6347E" w:rsidRPr="00D6347E">
        <w:rPr>
          <w:rFonts w:ascii="Times New Roman" w:hAnsi="Times New Roman" w:cs="Times New Roman"/>
          <w:sz w:val="28"/>
          <w:szCs w:val="28"/>
        </w:rPr>
        <w:t>_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D6347E" w:rsidRPr="00D6347E">
        <w:rPr>
          <w:rFonts w:ascii="Times New Roman" w:hAnsi="Times New Roman" w:cs="Times New Roman"/>
          <w:sz w:val="28"/>
          <w:szCs w:val="28"/>
        </w:rPr>
        <w:t>” (“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D6347E" w:rsidRPr="00D6347E">
        <w:rPr>
          <w:rFonts w:ascii="Times New Roman" w:hAnsi="Times New Roman" w:cs="Times New Roman"/>
          <w:sz w:val="28"/>
          <w:szCs w:val="28"/>
        </w:rPr>
        <w:t>_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D6347E" w:rsidRPr="00D6347E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 данные о ролях в спектаклях было решено представлять одной строкой</w:t>
      </w:r>
      <w:r w:rsidR="00D6347E">
        <w:rPr>
          <w:rFonts w:ascii="Times New Roman" w:hAnsi="Times New Roman" w:cs="Times New Roman"/>
          <w:sz w:val="28"/>
          <w:szCs w:val="28"/>
        </w:rPr>
        <w:t xml:space="preserve">, чтобы не усложнять отображение этих данных в таблице. Аналогично было решено поступить с датой и временем спектакля в классе </w:t>
      </w:r>
      <w:r w:rsidR="00D6347E" w:rsidRPr="00D6347E">
        <w:rPr>
          <w:rFonts w:ascii="Times New Roman" w:hAnsi="Times New Roman" w:cs="Times New Roman"/>
          <w:sz w:val="28"/>
          <w:szCs w:val="28"/>
        </w:rPr>
        <w:t>“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D6347E" w:rsidRPr="00D6347E">
        <w:rPr>
          <w:rFonts w:ascii="Times New Roman" w:hAnsi="Times New Roman" w:cs="Times New Roman"/>
          <w:sz w:val="28"/>
          <w:szCs w:val="28"/>
        </w:rPr>
        <w:t>”</w:t>
      </w:r>
      <w:r w:rsidR="00D6347E">
        <w:rPr>
          <w:rFonts w:ascii="Times New Roman" w:hAnsi="Times New Roman" w:cs="Times New Roman"/>
          <w:sz w:val="28"/>
          <w:szCs w:val="28"/>
        </w:rPr>
        <w:t>.</w:t>
      </w:r>
      <w:r w:rsidR="00D6347E" w:rsidRPr="00D6347E">
        <w:rPr>
          <w:rFonts w:ascii="Times New Roman" w:hAnsi="Times New Roman" w:cs="Times New Roman"/>
          <w:sz w:val="28"/>
          <w:szCs w:val="28"/>
        </w:rPr>
        <w:t xml:space="preserve"> </w:t>
      </w:r>
      <w:r w:rsidR="00D6347E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D6347E" w:rsidRPr="00D6347E">
        <w:rPr>
          <w:rFonts w:ascii="Times New Roman" w:hAnsi="Times New Roman" w:cs="Times New Roman"/>
          <w:sz w:val="28"/>
          <w:szCs w:val="28"/>
        </w:rPr>
        <w:t>“</w:t>
      </w:r>
      <w:r w:rsidR="00D6347E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D6347E" w:rsidRPr="00D6347E">
        <w:rPr>
          <w:rFonts w:ascii="Times New Roman" w:hAnsi="Times New Roman" w:cs="Times New Roman"/>
          <w:sz w:val="28"/>
          <w:szCs w:val="28"/>
        </w:rPr>
        <w:t>”</w:t>
      </w:r>
      <w:r w:rsidR="00D6347E">
        <w:rPr>
          <w:rFonts w:ascii="Times New Roman" w:hAnsi="Times New Roman" w:cs="Times New Roman"/>
          <w:sz w:val="28"/>
          <w:szCs w:val="28"/>
        </w:rPr>
        <w:t xml:space="preserve"> было решено при создании объекта автоматически добавлять 5 дат проведения спектакля. Впоследствии, именно эти 5 дат администратор редактирует.</w:t>
      </w:r>
      <w:r w:rsidR="00E86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636FDE" w14:textId="77777777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F23EE31" w14:textId="1750B5D3" w:rsidR="00C3396D" w:rsidRPr="00132C00" w:rsidRDefault="00C3396D" w:rsidP="00132C00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65508254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Рефакторинг</w:t>
      </w:r>
      <w:bookmarkEnd w:id="11"/>
    </w:p>
    <w:p w14:paraId="0E5C2F87" w14:textId="28FD2AE3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2FF30" w14:textId="7B0B9A36" w:rsidR="008F2EF2" w:rsidRPr="008F2EF2" w:rsidRDefault="008F2EF2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написания программы я старался придерживаться соглашению о кодировании 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>. В процессе рефакторинга был улучшен визуальный вид кода и исправлены названия некоторых переменных.</w:t>
      </w:r>
    </w:p>
    <w:p w14:paraId="431CB358" w14:textId="3C1FF8A8" w:rsidR="00C3396D" w:rsidRDefault="00C339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31355" w14:textId="2CAB3727" w:rsidR="00C3396D" w:rsidRPr="00132C00" w:rsidRDefault="00C3396D" w:rsidP="00132C00">
      <w:pPr>
        <w:pStyle w:val="1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65508255"/>
      <w:r w:rsidRPr="00132C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Заключение</w:t>
      </w:r>
      <w:bookmarkEnd w:id="12"/>
    </w:p>
    <w:p w14:paraId="458BCB64" w14:textId="1F069CF6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BC056D7" w14:textId="13C9EDBA" w:rsidR="00C3396D" w:rsidRDefault="00C3396D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выполнения работы были проведены следующие работы:</w:t>
      </w:r>
    </w:p>
    <w:p w14:paraId="44B1C140" w14:textId="7CDA123C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Разработано техническое задание;</w:t>
      </w:r>
    </w:p>
    <w:p w14:paraId="38799BE4" w14:textId="54FA8DE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Созданы динамическая и статическая модель системы;</w:t>
      </w:r>
    </w:p>
    <w:p w14:paraId="13224390" w14:textId="2B234F9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информационная система «Театр»;</w:t>
      </w:r>
    </w:p>
    <w:p w14:paraId="3F75DFF7" w14:textId="04B1C1FB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Проведены тесты разработанной программы;</w:t>
      </w:r>
    </w:p>
    <w:p w14:paraId="6001BF7E" w14:textId="5FD06D41" w:rsidR="00C3396D" w:rsidRDefault="00C3396D" w:rsidP="00C3396D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Оформлена пояснительная записка.</w:t>
      </w:r>
    </w:p>
    <w:p w14:paraId="59FC315A" w14:textId="39853C09" w:rsidR="00C3396D" w:rsidRPr="00C3396D" w:rsidRDefault="00C3396D" w:rsidP="00132C0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</w:t>
      </w:r>
      <w:r w:rsidR="00132C00">
        <w:rPr>
          <w:rFonts w:ascii="Times New Roman" w:hAnsi="Times New Roman" w:cs="Times New Roman"/>
          <w:sz w:val="28"/>
          <w:szCs w:val="28"/>
        </w:rPr>
        <w:t xml:space="preserve"> работы над проектом я улучшил свои навыки разработки программ (и тестов к ним) и написания сопутствующих им документам.</w:t>
      </w:r>
    </w:p>
    <w:p w14:paraId="4C208A1E" w14:textId="07D65BC8" w:rsidR="0024494E" w:rsidRDefault="0024494E" w:rsidP="0024494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A29AE9" w14:textId="77777777" w:rsidR="00D762A8" w:rsidRDefault="00D762A8">
      <w:pPr>
        <w:rPr>
          <w:rFonts w:ascii="Times New Roman" w:hAnsi="Times New Roman" w:cs="Times New Roman"/>
          <w:sz w:val="28"/>
          <w:szCs w:val="28"/>
        </w:rPr>
      </w:pPr>
    </w:p>
    <w:p w14:paraId="21B8E9E5" w14:textId="1AC396B0" w:rsidR="00D762A8" w:rsidRDefault="00D762A8" w:rsidP="00D762A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5C789755" w14:textId="195276F7" w:rsidR="006145E9" w:rsidRDefault="006145E9" w:rsidP="00D762A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A877" w14:textId="519C4804" w:rsidR="006145E9" w:rsidRPr="005D4ACC" w:rsidRDefault="005D4ACC" w:rsidP="005D4ACC">
      <w:pPr>
        <w:pStyle w:val="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[1]_-_https://github.com/Shnayder10"/>
      <w:bookmarkStart w:id="14" w:name="_Hlk65507730"/>
      <w:bookmarkStart w:id="15" w:name="_Toc65508256"/>
      <w:bookmarkEnd w:id="13"/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[1] - 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https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t>://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github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Shnayder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t>102/</w: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teatr</w:t>
      </w:r>
      <w:bookmarkEnd w:id="15"/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5D4ACC">
        <w:rPr>
          <w:color w:val="auto"/>
        </w:rPr>
        <w:instrText xml:space="preserve"> </w:instrText>
      </w:r>
      <w:r w:rsidRPr="005D4ACC">
        <w:rPr>
          <w:color w:val="auto"/>
          <w:lang w:val="en-US"/>
        </w:rPr>
        <w:instrText>XE</w:instrText>
      </w:r>
      <w:r w:rsidRPr="005D4ACC">
        <w:rPr>
          <w:color w:val="auto"/>
        </w:rPr>
        <w:instrText xml:space="preserve"> "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instrText>https</w:instrText>
      </w:r>
      <w:r w:rsidRPr="005D4ACC">
        <w:rPr>
          <w:color w:val="auto"/>
        </w:rPr>
        <w:instrText>\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>://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instrText>github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>.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instrText>com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>/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instrText>Shnayder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>102/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instrText>teatr</w:instrText>
      </w:r>
      <w:r w:rsidRPr="005D4ACC">
        <w:rPr>
          <w:color w:val="auto"/>
        </w:rPr>
        <w:instrText xml:space="preserve">" </w:instrText>
      </w:r>
      <w:r w:rsidRPr="005D4ACC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</w:p>
    <w:bookmarkEnd w:id="14"/>
    <w:p w14:paraId="318448C2" w14:textId="77777777" w:rsidR="005D4ACC" w:rsidRPr="005D4ACC" w:rsidRDefault="005D4ACC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D4ACC" w:rsidRPr="005D4ACC" w:rsidSect="00132C00">
      <w:headerReference w:type="default" r:id="rId3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722AE5" w14:textId="77777777" w:rsidR="001A2A78" w:rsidRDefault="001A2A78" w:rsidP="001B519E">
      <w:pPr>
        <w:spacing w:after="0" w:line="240" w:lineRule="auto"/>
      </w:pPr>
      <w:r>
        <w:separator/>
      </w:r>
    </w:p>
  </w:endnote>
  <w:endnote w:type="continuationSeparator" w:id="0">
    <w:p w14:paraId="6881AC40" w14:textId="77777777" w:rsidR="001A2A78" w:rsidRDefault="001A2A78" w:rsidP="001B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0034707"/>
      <w:docPartObj>
        <w:docPartGallery w:val="Page Numbers (Bottom of Page)"/>
        <w:docPartUnique/>
      </w:docPartObj>
    </w:sdtPr>
    <w:sdtEndPr/>
    <w:sdtContent>
      <w:p w14:paraId="5E52E5D8" w14:textId="527A99A4" w:rsidR="00132C00" w:rsidRDefault="00132C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FA219" w14:textId="24AB651E" w:rsidR="00733BC1" w:rsidRDefault="00733BC1" w:rsidP="00132C0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FC126" w14:textId="77777777" w:rsidR="001A2A78" w:rsidRDefault="001A2A78" w:rsidP="001B519E">
      <w:pPr>
        <w:spacing w:after="0" w:line="240" w:lineRule="auto"/>
      </w:pPr>
      <w:r>
        <w:separator/>
      </w:r>
    </w:p>
  </w:footnote>
  <w:footnote w:type="continuationSeparator" w:id="0">
    <w:p w14:paraId="68ED10EA" w14:textId="77777777" w:rsidR="001A2A78" w:rsidRDefault="001A2A78" w:rsidP="001B5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5E2DE" w14:textId="474AB91B" w:rsidR="00733BC1" w:rsidRPr="00782085" w:rsidRDefault="00733BC1">
    <w:pPr>
      <w:pStyle w:val="a3"/>
      <w:jc w:val="center"/>
      <w:rPr>
        <w:rFonts w:ascii="Times New Roman" w:hAnsi="Times New Roman" w:cs="Times New Roman"/>
        <w:sz w:val="28"/>
        <w:szCs w:val="28"/>
      </w:rPr>
    </w:pPr>
  </w:p>
  <w:p w14:paraId="2A7206F4" w14:textId="77777777" w:rsidR="00733BC1" w:rsidRDefault="00733BC1">
    <w:pPr>
      <w:pStyle w:val="a3"/>
    </w:pPr>
  </w:p>
  <w:p w14:paraId="1F0E8084" w14:textId="77777777" w:rsidR="00733BC1" w:rsidRDefault="00733B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54F2E"/>
    <w:multiLevelType w:val="multilevel"/>
    <w:tmpl w:val="1338932A"/>
    <w:lvl w:ilvl="0">
      <w:start w:val="1"/>
      <w:numFmt w:val="decimal"/>
      <w:pStyle w:val="1"/>
      <w:suff w:val="space"/>
      <w:lvlText w:val="%1"/>
      <w:lvlJc w:val="left"/>
      <w:pPr>
        <w:ind w:left="1072" w:hanging="363"/>
      </w:pPr>
      <w:rPr>
        <w:rFonts w:hint="default"/>
        <w:b/>
      </w:rPr>
    </w:lvl>
    <w:lvl w:ilvl="1">
      <w:start w:val="1"/>
      <w:numFmt w:val="decimal"/>
      <w:lvlRestart w:val="0"/>
      <w:pStyle w:val="2"/>
      <w:isLgl/>
      <w:lvlText w:val="%1.%2"/>
      <w:lvlJc w:val="left"/>
      <w:pPr>
        <w:tabs>
          <w:tab w:val="num" w:pos="1072"/>
        </w:tabs>
        <w:ind w:left="1072" w:hanging="36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72" w:hanging="363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72" w:hanging="363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72" w:hanging="363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072" w:hanging="363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072" w:hanging="363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072" w:hanging="363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072" w:hanging="363"/>
      </w:pPr>
      <w:rPr>
        <w:rFonts w:hint="default"/>
        <w:b/>
      </w:rPr>
    </w:lvl>
  </w:abstractNum>
  <w:abstractNum w:abstractNumId="1" w15:restartNumberingAfterBreak="0">
    <w:nsid w:val="1DD77D17"/>
    <w:multiLevelType w:val="hybridMultilevel"/>
    <w:tmpl w:val="5AE0CF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855251A"/>
    <w:multiLevelType w:val="hybridMultilevel"/>
    <w:tmpl w:val="02D4C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4E7223"/>
    <w:multiLevelType w:val="hybridMultilevel"/>
    <w:tmpl w:val="FE9C59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cs="Times New Roman" w:hint="default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4"/>
  </w:num>
  <w:num w:numId="2">
    <w:abstractNumId w:val="0"/>
  </w:num>
  <w:num w:numId="3">
    <w:abstractNumId w:val="0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1072" w:hanging="363"/>
        </w:pPr>
        <w:rPr>
          <w:rFonts w:hint="default"/>
          <w:b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1072" w:hanging="363"/>
        </w:pPr>
        <w:rPr>
          <w:rFonts w:hint="default"/>
          <w:b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72" w:hanging="363"/>
        </w:pPr>
        <w:rPr>
          <w:rFonts w:hint="default"/>
          <w:b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072" w:hanging="363"/>
        </w:pPr>
        <w:rPr>
          <w:rFonts w:hint="default"/>
          <w:b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072" w:hanging="363"/>
        </w:pPr>
        <w:rPr>
          <w:rFonts w:hint="default"/>
          <w:b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072" w:hanging="363"/>
        </w:pPr>
        <w:rPr>
          <w:rFonts w:hint="default"/>
          <w:b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072" w:hanging="363"/>
        </w:pPr>
        <w:rPr>
          <w:rFonts w:hint="default"/>
          <w:b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072" w:hanging="363"/>
        </w:pPr>
        <w:rPr>
          <w:rFonts w:hint="default"/>
          <w:b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1072" w:hanging="363"/>
        </w:pPr>
        <w:rPr>
          <w:rFonts w:hint="default"/>
          <w:b/>
        </w:rPr>
      </w:lvl>
    </w:lvlOverride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C9"/>
    <w:rsid w:val="000649EA"/>
    <w:rsid w:val="00072453"/>
    <w:rsid w:val="0011205B"/>
    <w:rsid w:val="00131D16"/>
    <w:rsid w:val="00132C00"/>
    <w:rsid w:val="00132F07"/>
    <w:rsid w:val="00136255"/>
    <w:rsid w:val="0015254A"/>
    <w:rsid w:val="00152B92"/>
    <w:rsid w:val="00171626"/>
    <w:rsid w:val="00192BD3"/>
    <w:rsid w:val="001A2A78"/>
    <w:rsid w:val="001B519E"/>
    <w:rsid w:val="001F4E94"/>
    <w:rsid w:val="00202A9C"/>
    <w:rsid w:val="002176CF"/>
    <w:rsid w:val="00243897"/>
    <w:rsid w:val="0024494E"/>
    <w:rsid w:val="002E09CE"/>
    <w:rsid w:val="003105C6"/>
    <w:rsid w:val="00312571"/>
    <w:rsid w:val="00332234"/>
    <w:rsid w:val="0039175D"/>
    <w:rsid w:val="003C4E7E"/>
    <w:rsid w:val="003E4C21"/>
    <w:rsid w:val="00402252"/>
    <w:rsid w:val="004253E8"/>
    <w:rsid w:val="00430B28"/>
    <w:rsid w:val="00431156"/>
    <w:rsid w:val="00441356"/>
    <w:rsid w:val="00476BF0"/>
    <w:rsid w:val="004C301F"/>
    <w:rsid w:val="004D72C9"/>
    <w:rsid w:val="004F2191"/>
    <w:rsid w:val="00505FC0"/>
    <w:rsid w:val="00522246"/>
    <w:rsid w:val="00542439"/>
    <w:rsid w:val="005D4ACC"/>
    <w:rsid w:val="005D5526"/>
    <w:rsid w:val="00605AD6"/>
    <w:rsid w:val="006145E9"/>
    <w:rsid w:val="00622D5B"/>
    <w:rsid w:val="0063641A"/>
    <w:rsid w:val="0064528E"/>
    <w:rsid w:val="006574D4"/>
    <w:rsid w:val="006C0B19"/>
    <w:rsid w:val="00733BC1"/>
    <w:rsid w:val="00740CD2"/>
    <w:rsid w:val="0075348A"/>
    <w:rsid w:val="00782085"/>
    <w:rsid w:val="007A3CC8"/>
    <w:rsid w:val="007A58ED"/>
    <w:rsid w:val="007E1F6A"/>
    <w:rsid w:val="007F261E"/>
    <w:rsid w:val="007F38C9"/>
    <w:rsid w:val="00801BE8"/>
    <w:rsid w:val="00815AF0"/>
    <w:rsid w:val="00851085"/>
    <w:rsid w:val="008552DA"/>
    <w:rsid w:val="00871044"/>
    <w:rsid w:val="00880FB1"/>
    <w:rsid w:val="00882736"/>
    <w:rsid w:val="00885926"/>
    <w:rsid w:val="00896649"/>
    <w:rsid w:val="008B7E8B"/>
    <w:rsid w:val="008D6ACE"/>
    <w:rsid w:val="008F2EF2"/>
    <w:rsid w:val="0090310D"/>
    <w:rsid w:val="00916970"/>
    <w:rsid w:val="00922394"/>
    <w:rsid w:val="00932EF5"/>
    <w:rsid w:val="00936C70"/>
    <w:rsid w:val="00961705"/>
    <w:rsid w:val="009A5870"/>
    <w:rsid w:val="009A64D2"/>
    <w:rsid w:val="009C3FED"/>
    <w:rsid w:val="009E42A7"/>
    <w:rsid w:val="00A23683"/>
    <w:rsid w:val="00A265D6"/>
    <w:rsid w:val="00A406AD"/>
    <w:rsid w:val="00A42C7C"/>
    <w:rsid w:val="00A839B6"/>
    <w:rsid w:val="00AE24C8"/>
    <w:rsid w:val="00BB7B73"/>
    <w:rsid w:val="00BE4D30"/>
    <w:rsid w:val="00C3396D"/>
    <w:rsid w:val="00C956E9"/>
    <w:rsid w:val="00CC063A"/>
    <w:rsid w:val="00CC7B79"/>
    <w:rsid w:val="00CE6307"/>
    <w:rsid w:val="00CE7CD2"/>
    <w:rsid w:val="00D21DB8"/>
    <w:rsid w:val="00D6347E"/>
    <w:rsid w:val="00D762A8"/>
    <w:rsid w:val="00D96434"/>
    <w:rsid w:val="00E56C80"/>
    <w:rsid w:val="00E8659C"/>
    <w:rsid w:val="00E9471B"/>
    <w:rsid w:val="00EF6685"/>
    <w:rsid w:val="00F56872"/>
    <w:rsid w:val="00F600DD"/>
    <w:rsid w:val="00F647E1"/>
    <w:rsid w:val="00F65D24"/>
    <w:rsid w:val="00F9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E737"/>
  <w15:chartTrackingRefBased/>
  <w15:docId w15:val="{4D51433C-64FA-481B-B45B-C47B3D345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880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80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6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19E"/>
  </w:style>
  <w:style w:type="paragraph" w:styleId="a5">
    <w:name w:val="footer"/>
    <w:basedOn w:val="a"/>
    <w:link w:val="a6"/>
    <w:uiPriority w:val="99"/>
    <w:unhideWhenUsed/>
    <w:rsid w:val="001B5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19E"/>
  </w:style>
  <w:style w:type="paragraph" w:customStyle="1" w:styleId="tdillustrationname">
    <w:name w:val="td_illustration_name"/>
    <w:next w:val="a"/>
    <w:qFormat/>
    <w:rsid w:val="009A5870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styleId="8">
    <w:name w:val="toc 8"/>
    <w:basedOn w:val="a"/>
    <w:next w:val="a"/>
    <w:autoRedefine/>
    <w:uiPriority w:val="39"/>
    <w:semiHidden/>
    <w:unhideWhenUsed/>
    <w:rsid w:val="00782085"/>
    <w:pPr>
      <w:spacing w:after="100"/>
      <w:ind w:left="1540"/>
    </w:pPr>
  </w:style>
  <w:style w:type="paragraph" w:customStyle="1" w:styleId="tdtablename">
    <w:name w:val="td_table_name"/>
    <w:next w:val="a"/>
    <w:qFormat/>
    <w:rsid w:val="009A5870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character" w:customStyle="1" w:styleId="tdtabletext">
    <w:name w:val="td_table_text Знак"/>
    <w:link w:val="tdtabletext0"/>
    <w:locked/>
    <w:rsid w:val="009A5870"/>
    <w:rPr>
      <w:rFonts w:ascii="Arial" w:hAnsi="Arial" w:cs="Arial"/>
      <w:szCs w:val="24"/>
    </w:rPr>
  </w:style>
  <w:style w:type="paragraph" w:customStyle="1" w:styleId="tdtabletext0">
    <w:name w:val="td_table_text"/>
    <w:link w:val="tdtabletext"/>
    <w:qFormat/>
    <w:rsid w:val="009A5870"/>
    <w:pPr>
      <w:tabs>
        <w:tab w:val="left" w:pos="0"/>
      </w:tabs>
      <w:spacing w:after="120" w:line="240" w:lineRule="auto"/>
    </w:pPr>
    <w:rPr>
      <w:rFonts w:ascii="Arial" w:hAnsi="Arial" w:cs="Arial"/>
      <w:szCs w:val="24"/>
    </w:rPr>
  </w:style>
  <w:style w:type="character" w:customStyle="1" w:styleId="tdtoccaptionlevel10">
    <w:name w:val="td_toc_caption_level_1 Знак"/>
    <w:link w:val="tdtoccaptionlevel1"/>
    <w:locked/>
    <w:rsid w:val="009A5870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1">
    <w:name w:val="td_toc_caption_level_1"/>
    <w:next w:val="a"/>
    <w:link w:val="tdtoccaptionlevel10"/>
    <w:qFormat/>
    <w:rsid w:val="009A5870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locked/>
    <w:rsid w:val="009A5870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2">
    <w:name w:val="td_toc_caption_level_2"/>
    <w:next w:val="a"/>
    <w:link w:val="tdtoccaptionlevel20"/>
    <w:qFormat/>
    <w:rsid w:val="009A5870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a"/>
    <w:qFormat/>
    <w:rsid w:val="009A5870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9A5870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9A5870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9A5870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9A587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A5870"/>
    <w:pPr>
      <w:tabs>
        <w:tab w:val="right" w:leader="dot" w:pos="10195"/>
      </w:tabs>
      <w:spacing w:after="100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9A5870"/>
    <w:pPr>
      <w:spacing w:after="100"/>
      <w:ind w:left="220"/>
    </w:pPr>
  </w:style>
  <w:style w:type="paragraph" w:customStyle="1" w:styleId="1">
    <w:name w:val="Стиль1"/>
    <w:basedOn w:val="12"/>
    <w:next w:val="10"/>
    <w:rsid w:val="00880FB1"/>
    <w:pPr>
      <w:widowControl w:val="0"/>
      <w:numPr>
        <w:numId w:val="2"/>
      </w:numPr>
      <w:tabs>
        <w:tab w:val="clear" w:pos="10195"/>
      </w:tabs>
      <w:autoSpaceDE w:val="0"/>
      <w:autoSpaceDN w:val="0"/>
      <w:spacing w:line="240" w:lineRule="auto"/>
      <w:ind w:left="0" w:firstLine="709"/>
      <w:jc w:val="both"/>
    </w:pPr>
    <w:rPr>
      <w:rFonts w:eastAsia="Times New Roman"/>
      <w:bCs w:val="0"/>
      <w:lang w:eastAsia="ru-RU"/>
    </w:rPr>
  </w:style>
  <w:style w:type="paragraph" w:customStyle="1" w:styleId="2">
    <w:name w:val="Стиль2"/>
    <w:basedOn w:val="22"/>
    <w:next w:val="20"/>
    <w:link w:val="23"/>
    <w:rsid w:val="00880FB1"/>
    <w:pPr>
      <w:widowControl w:val="0"/>
      <w:numPr>
        <w:ilvl w:val="1"/>
        <w:numId w:val="2"/>
      </w:numPr>
      <w:autoSpaceDE w:val="0"/>
      <w:autoSpaceDN w:val="0"/>
      <w:ind w:left="0" w:firstLine="709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character" w:customStyle="1" w:styleId="23">
    <w:name w:val="Стиль2 Знак"/>
    <w:basedOn w:val="a0"/>
    <w:link w:val="2"/>
    <w:rsid w:val="00880FB1"/>
    <w:rPr>
      <w:rFonts w:ascii="Times New Roman" w:eastAsiaTheme="minorEastAsia" w:hAnsi="Times New Roman" w:cs="Times New Roman"/>
      <w:b/>
      <w:sz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880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880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40225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131D16"/>
    <w:pPr>
      <w:spacing w:after="100"/>
      <w:ind w:left="440"/>
    </w:pPr>
  </w:style>
  <w:style w:type="table" w:styleId="a8">
    <w:name w:val="Table Grid"/>
    <w:basedOn w:val="a1"/>
    <w:uiPriority w:val="39"/>
    <w:rsid w:val="00202A9C"/>
    <w:pPr>
      <w:spacing w:after="0" w:line="240" w:lineRule="auto"/>
      <w:ind w:firstLine="709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176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9">
    <w:name w:val="Hyperlink"/>
    <w:basedOn w:val="a0"/>
    <w:uiPriority w:val="99"/>
    <w:unhideWhenUsed/>
    <w:rsid w:val="005D4AC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4ACC"/>
    <w:rPr>
      <w:color w:val="605E5C"/>
      <w:shd w:val="clear" w:color="auto" w:fill="E1DFDD"/>
    </w:rPr>
  </w:style>
  <w:style w:type="paragraph" w:styleId="13">
    <w:name w:val="index 1"/>
    <w:basedOn w:val="a"/>
    <w:next w:val="a"/>
    <w:autoRedefine/>
    <w:uiPriority w:val="99"/>
    <w:semiHidden/>
    <w:unhideWhenUsed/>
    <w:rsid w:val="005D4ACC"/>
    <w:pPr>
      <w:spacing w:after="0" w:line="240" w:lineRule="auto"/>
      <w:ind w:left="220" w:hanging="220"/>
    </w:pPr>
  </w:style>
  <w:style w:type="character" w:styleId="ab">
    <w:name w:val="annotation reference"/>
    <w:basedOn w:val="a0"/>
    <w:uiPriority w:val="99"/>
    <w:semiHidden/>
    <w:unhideWhenUsed/>
    <w:rsid w:val="005D4AC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D4AC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D4ACC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D4AC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D4ACC"/>
    <w:rPr>
      <w:b/>
      <w:bCs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5D4A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9F0D9-E909-4AA3-B241-4708ACE5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30</Pages>
  <Words>2290</Words>
  <Characters>13057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9</cp:revision>
  <dcterms:created xsi:type="dcterms:W3CDTF">2021-01-10T07:02:00Z</dcterms:created>
  <dcterms:modified xsi:type="dcterms:W3CDTF">2021-03-01T09:24:00Z</dcterms:modified>
</cp:coreProperties>
</file>