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9A" w:rsidRPr="00771469" w:rsidRDefault="0090189A" w:rsidP="0090189A">
      <w:pPr>
        <w:jc w:val="center"/>
        <w:rPr>
          <w:rFonts w:ascii="Times New Roman" w:hAnsi="Times New Roman" w:cs="Times New Roman"/>
          <w:b/>
          <w:bCs/>
        </w:rPr>
      </w:pPr>
      <w:bookmarkStart w:id="0" w:name="_Toc404249137"/>
      <w:r w:rsidRPr="00771469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высшего образования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 xml:space="preserve">«РОССИЙСКАЯ АКАДЕМИЯ НАРОДНОГО ХОЗЯЙСТВА </w:t>
      </w:r>
      <w:r w:rsidRPr="00771469">
        <w:rPr>
          <w:rFonts w:ascii="Times New Roman" w:hAnsi="Times New Roman" w:cs="Times New Roman"/>
          <w:b/>
          <w:bCs/>
        </w:rPr>
        <w:br/>
        <w:t>И ГОСУДАРСТВЕННОЙ СЛУЖБЫ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ПРИ ПРЕЗИДЕНТЕ РОССИЙСКОЙ ФЕДЕРАЦИИ»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 xml:space="preserve">НИЖЕГОРОДСКИЙ ИНСТИТУТ УПРАВЛЕНИЯ – филиал </w:t>
      </w:r>
      <w:proofErr w:type="spellStart"/>
      <w:r w:rsidRPr="00771469">
        <w:rPr>
          <w:rFonts w:ascii="Times New Roman" w:hAnsi="Times New Roman" w:cs="Times New Roman"/>
          <w:b/>
          <w:bCs/>
        </w:rPr>
        <w:t>РАНХиГС</w:t>
      </w:r>
      <w:proofErr w:type="spellEnd"/>
    </w:p>
    <w:p w:rsidR="0090189A" w:rsidRPr="00771469" w:rsidRDefault="0090189A" w:rsidP="0090189A">
      <w:pPr>
        <w:ind w:left="720"/>
        <w:rPr>
          <w:rFonts w:ascii="Times New Roman" w:hAnsi="Times New Roman" w:cs="Times New Roman"/>
          <w:b/>
          <w:bCs/>
        </w:rPr>
      </w:pPr>
    </w:p>
    <w:p w:rsidR="0090189A" w:rsidRPr="00771469" w:rsidRDefault="0090189A" w:rsidP="0090189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Факультет: Управления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Кафедра информатики и информационных технологий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Направление подготовки / специальность: 09.03.03 / Прикладная информатика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Направленность (профиль) / специализация: Корпоративные информационные системы управления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  <w:b/>
          <w:bCs/>
        </w:rPr>
      </w:pPr>
    </w:p>
    <w:p w:rsidR="0090189A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Отчет</w:t>
      </w:r>
      <w:r w:rsidR="00E94BF2">
        <w:rPr>
          <w:rFonts w:ascii="Times New Roman" w:hAnsi="Times New Roman" w:cs="Times New Roman"/>
          <w:b/>
          <w:bCs/>
        </w:rPr>
        <w:t xml:space="preserve"> </w:t>
      </w:r>
      <w:r w:rsidR="0046772C">
        <w:rPr>
          <w:rFonts w:ascii="Times New Roman" w:hAnsi="Times New Roman" w:cs="Times New Roman"/>
          <w:b/>
          <w:bCs/>
        </w:rPr>
        <w:t>№8</w:t>
      </w:r>
      <w:r w:rsidRPr="00771469">
        <w:rPr>
          <w:rFonts w:ascii="Times New Roman" w:hAnsi="Times New Roman" w:cs="Times New Roman"/>
          <w:b/>
          <w:bCs/>
        </w:rPr>
        <w:t>.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  <w:i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1980"/>
        <w:gridCol w:w="8334"/>
      </w:tblGrid>
      <w:tr w:rsidR="0090189A" w:rsidRPr="00771469" w:rsidTr="0016775D">
        <w:tc>
          <w:tcPr>
            <w:tcW w:w="1980" w:type="dxa"/>
          </w:tcPr>
          <w:p w:rsidR="0090189A" w:rsidRPr="00CD771A" w:rsidRDefault="0090189A" w:rsidP="001677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771A">
              <w:rPr>
                <w:rFonts w:ascii="Times New Roman" w:hAnsi="Times New Roman" w:cs="Times New Roman"/>
                <w:sz w:val="24"/>
              </w:rPr>
              <w:t>По дисциплине:</w:t>
            </w:r>
          </w:p>
        </w:tc>
        <w:tc>
          <w:tcPr>
            <w:tcW w:w="8334" w:type="dxa"/>
          </w:tcPr>
          <w:p w:rsidR="0090189A" w:rsidRPr="00CD771A" w:rsidRDefault="0090189A" w:rsidP="0016775D">
            <w:pPr>
              <w:ind w:left="-386" w:firstLine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Pr="00CD771A">
              <w:rPr>
                <w:rFonts w:ascii="Times New Roman" w:hAnsi="Times New Roman" w:cs="Times New Roman"/>
                <w:sz w:val="24"/>
              </w:rPr>
              <w:t>рогр</w:t>
            </w:r>
            <w:r>
              <w:rPr>
                <w:rFonts w:ascii="Times New Roman" w:hAnsi="Times New Roman" w:cs="Times New Roman"/>
                <w:sz w:val="24"/>
              </w:rPr>
              <w:t>аммная инженерия</w:t>
            </w:r>
          </w:p>
        </w:tc>
      </w:tr>
    </w:tbl>
    <w:p w:rsidR="0090189A" w:rsidRPr="00E305D7" w:rsidRDefault="0090189A" w:rsidP="0090189A">
      <w:pPr>
        <w:ind w:left="720" w:hanging="57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На тему</w:t>
      </w:r>
      <w:r w:rsidRPr="00E305D7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Разработка модели производственной ИС</w:t>
      </w:r>
    </w:p>
    <w:p w:rsidR="0090189A" w:rsidRDefault="0090189A" w:rsidP="0090189A">
      <w:pPr>
        <w:ind w:left="720" w:hanging="578"/>
        <w:jc w:val="center"/>
        <w:rPr>
          <w:rFonts w:ascii="Times New Roman" w:hAnsi="Times New Roman" w:cs="Times New Roman"/>
          <w:bCs/>
        </w:rPr>
      </w:pPr>
    </w:p>
    <w:p w:rsidR="0090189A" w:rsidRPr="00771469" w:rsidRDefault="0090189A" w:rsidP="0090189A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W w:w="10190" w:type="dxa"/>
        <w:tblInd w:w="-318" w:type="dxa"/>
        <w:tblLook w:val="04A0" w:firstRow="1" w:lastRow="0" w:firstColumn="1" w:lastColumn="0" w:noHBand="0" w:noVBand="1"/>
      </w:tblPr>
      <w:tblGrid>
        <w:gridCol w:w="4801"/>
        <w:gridCol w:w="5389"/>
      </w:tblGrid>
      <w:tr w:rsidR="0090189A" w:rsidRPr="00337925" w:rsidTr="0016775D">
        <w:tc>
          <w:tcPr>
            <w:tcW w:w="4801" w:type="dxa"/>
          </w:tcPr>
          <w:p w:rsidR="0090189A" w:rsidRPr="00771469" w:rsidRDefault="0090189A" w:rsidP="0016775D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Default="0090189A" w:rsidP="0016775D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90189A" w:rsidRPr="00771469" w:rsidRDefault="0090189A" w:rsidP="0016775D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1469">
              <w:rPr>
                <w:rFonts w:ascii="Times New Roman" w:hAnsi="Times New Roman" w:cs="Times New Roman"/>
                <w:b/>
                <w:bCs/>
              </w:rPr>
              <w:t>АВТОР</w:t>
            </w:r>
            <w:r>
              <w:rPr>
                <w:rFonts w:ascii="Times New Roman" w:hAnsi="Times New Roman" w:cs="Times New Roman"/>
                <w:b/>
                <w:bCs/>
              </w:rPr>
              <w:t>Ы</w:t>
            </w:r>
          </w:p>
        </w:tc>
      </w:tr>
      <w:tr w:rsidR="0090189A" w:rsidRPr="00337925" w:rsidTr="0016775D">
        <w:tc>
          <w:tcPr>
            <w:tcW w:w="4801" w:type="dxa"/>
          </w:tcPr>
          <w:p w:rsidR="0090189A" w:rsidRPr="00771469" w:rsidRDefault="0090189A" w:rsidP="0016775D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Pr="00771469" w:rsidRDefault="0090189A" w:rsidP="0016775D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Обучающиеся 2 курса группы ИБ-32</w:t>
            </w:r>
            <w:r w:rsidRPr="00771469">
              <w:rPr>
                <w:rFonts w:ascii="Times New Roman" w:hAnsi="Times New Roman" w:cs="Times New Roman"/>
              </w:rPr>
              <w:t>1</w:t>
            </w:r>
          </w:p>
        </w:tc>
      </w:tr>
      <w:tr w:rsidR="0090189A" w:rsidRPr="00337925" w:rsidTr="0016775D">
        <w:tc>
          <w:tcPr>
            <w:tcW w:w="4801" w:type="dxa"/>
          </w:tcPr>
          <w:p w:rsidR="0090189A" w:rsidRPr="00771469" w:rsidRDefault="0090189A" w:rsidP="0016775D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Pr="00771469" w:rsidRDefault="0090189A" w:rsidP="0016775D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 w:rsidRPr="00771469">
              <w:rPr>
                <w:rFonts w:ascii="Times New Roman" w:hAnsi="Times New Roman" w:cs="Times New Roman"/>
              </w:rPr>
              <w:t>очной формы обучения</w:t>
            </w:r>
          </w:p>
        </w:tc>
      </w:tr>
      <w:tr w:rsidR="0090189A" w:rsidRPr="00337925" w:rsidTr="0016775D">
        <w:tc>
          <w:tcPr>
            <w:tcW w:w="4801" w:type="dxa"/>
          </w:tcPr>
          <w:p w:rsidR="0090189A" w:rsidRPr="00771469" w:rsidRDefault="0090189A" w:rsidP="0016775D">
            <w:pPr>
              <w:ind w:left="72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389" w:type="dxa"/>
          </w:tcPr>
          <w:p w:rsidR="0090189A" w:rsidRPr="00771469" w:rsidRDefault="0090189A" w:rsidP="0016775D">
            <w:pPr>
              <w:ind w:left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0189A" w:rsidRPr="00337925" w:rsidTr="0016775D">
        <w:tc>
          <w:tcPr>
            <w:tcW w:w="4801" w:type="dxa"/>
          </w:tcPr>
          <w:p w:rsidR="0090189A" w:rsidRPr="00771469" w:rsidRDefault="0090189A" w:rsidP="0016775D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Default="0090189A" w:rsidP="0016775D">
            <w:pPr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</w:rPr>
              <w:t>Шнягина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Полина Романовна</w:t>
            </w:r>
          </w:p>
          <w:p w:rsidR="0090189A" w:rsidRDefault="0090189A" w:rsidP="0016775D">
            <w:pPr>
              <w:tabs>
                <w:tab w:val="left" w:pos="1500"/>
              </w:tabs>
              <w:ind w:left="-2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Ластина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Екатерина Романовна</w:t>
            </w:r>
          </w:p>
          <w:p w:rsidR="0090189A" w:rsidRPr="00771469" w:rsidRDefault="0090189A" w:rsidP="0016775D">
            <w:pPr>
              <w:tabs>
                <w:tab w:val="left" w:pos="1500"/>
              </w:tabs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>
              <w:rPr>
                <w:rFonts w:ascii="Times New Roman" w:hAnsi="Times New Roman" w:cs="Times New Roman"/>
              </w:rPr>
              <w:t>Тыртышник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Яна Владиславовна</w:t>
            </w:r>
          </w:p>
        </w:tc>
      </w:tr>
      <w:tr w:rsidR="0090189A" w:rsidRPr="00337925" w:rsidTr="0016775D">
        <w:tc>
          <w:tcPr>
            <w:tcW w:w="4801" w:type="dxa"/>
          </w:tcPr>
          <w:p w:rsidR="0090189A" w:rsidRPr="00771469" w:rsidRDefault="0090189A" w:rsidP="0016775D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5389" w:type="dxa"/>
          </w:tcPr>
          <w:p w:rsidR="0090189A" w:rsidRPr="00771469" w:rsidRDefault="0090189A" w:rsidP="0016775D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90189A" w:rsidRPr="00337925" w:rsidTr="0016775D">
        <w:tc>
          <w:tcPr>
            <w:tcW w:w="4801" w:type="dxa"/>
          </w:tcPr>
          <w:p w:rsidR="0090189A" w:rsidRPr="00771469" w:rsidRDefault="0090189A" w:rsidP="0016775D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Pr="00771469" w:rsidRDefault="0090189A" w:rsidP="0016775D">
            <w:pPr>
              <w:ind w:left="2067"/>
              <w:rPr>
                <w:rFonts w:ascii="Times New Roman" w:hAnsi="Times New Roman" w:cs="Times New Roman"/>
                <w:b/>
                <w:bCs/>
              </w:rPr>
            </w:pPr>
            <w:r w:rsidRPr="00771469">
              <w:rPr>
                <w:rFonts w:ascii="Times New Roman" w:hAnsi="Times New Roman" w:cs="Times New Roman"/>
                <w:b/>
                <w:bCs/>
              </w:rPr>
              <w:t>ПРЕПОДАВАТЕЛЬ</w:t>
            </w:r>
          </w:p>
        </w:tc>
      </w:tr>
      <w:tr w:rsidR="0090189A" w:rsidRPr="00337925" w:rsidTr="0016775D">
        <w:tc>
          <w:tcPr>
            <w:tcW w:w="4801" w:type="dxa"/>
          </w:tcPr>
          <w:p w:rsidR="0090189A" w:rsidRPr="00771469" w:rsidRDefault="0090189A" w:rsidP="0016775D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Pr="00771469" w:rsidRDefault="0090189A" w:rsidP="0016775D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Окулич Виктор Иванович</w:t>
            </w:r>
          </w:p>
          <w:p w:rsidR="0090189A" w:rsidRPr="00771469" w:rsidRDefault="0090189A" w:rsidP="0016775D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0189A" w:rsidRDefault="0090189A" w:rsidP="0090189A">
      <w:pPr>
        <w:rPr>
          <w:rFonts w:ascii="Times New Roman" w:hAnsi="Times New Roman" w:cs="Times New Roman"/>
        </w:rPr>
      </w:pPr>
    </w:p>
    <w:p w:rsidR="0090189A" w:rsidRPr="00771469" w:rsidRDefault="0090189A" w:rsidP="0090189A">
      <w:pPr>
        <w:jc w:val="center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Нижний Новгород</w:t>
      </w:r>
      <w:bookmarkStart w:id="1" w:name="_Toc441146753"/>
    </w:p>
    <w:p w:rsidR="0090189A" w:rsidRDefault="0090189A" w:rsidP="009018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 w:rsidRPr="00771469">
        <w:rPr>
          <w:rFonts w:ascii="Times New Roman" w:hAnsi="Times New Roman" w:cs="Times New Roman"/>
        </w:rPr>
        <w:t xml:space="preserve"> г.</w:t>
      </w:r>
      <w:bookmarkEnd w:id="0"/>
      <w:bookmarkEnd w:id="1"/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43124847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90189A" w:rsidRPr="00D00A28" w:rsidRDefault="0090189A">
          <w:pPr>
            <w:pStyle w:val="a7"/>
            <w:rPr>
              <w:rFonts w:cs="Times New Roman"/>
              <w:szCs w:val="28"/>
            </w:rPr>
          </w:pPr>
          <w:r w:rsidRPr="00D00A28">
            <w:rPr>
              <w:rFonts w:cs="Times New Roman"/>
              <w:szCs w:val="28"/>
            </w:rPr>
            <w:t>Оглавление</w:t>
          </w:r>
        </w:p>
        <w:p w:rsidR="009F0A82" w:rsidRPr="009F0A82" w:rsidRDefault="0090189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D00A2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0A2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0A2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629493" w:history="1">
            <w:r w:rsidR="009F0A82" w:rsidRPr="009F0A82">
              <w:rPr>
                <w:rStyle w:val="aa"/>
                <w:rFonts w:ascii="Times New Roman" w:hAnsi="Times New Roman" w:cs="Times New Roman"/>
                <w:noProof/>
                <w:sz w:val="28"/>
              </w:rPr>
              <w:t>Цель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_Toc227629493 \h </w:instrTex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C515C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F0A82" w:rsidRPr="009F0A82" w:rsidRDefault="00E608F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7629494" w:history="1">
            <w:r w:rsidR="009F0A82" w:rsidRPr="009F0A82">
              <w:rPr>
                <w:rStyle w:val="aa"/>
                <w:rFonts w:ascii="Times New Roman" w:hAnsi="Times New Roman" w:cs="Times New Roman"/>
                <w:noProof/>
                <w:sz w:val="28"/>
              </w:rPr>
              <w:t>Задачи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_Toc227629494 \h </w:instrTex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C515C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F0A82" w:rsidRPr="009F0A82" w:rsidRDefault="00E608F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7629495" w:history="1">
            <w:r w:rsidR="009F0A82" w:rsidRPr="009F0A82">
              <w:rPr>
                <w:rStyle w:val="aa"/>
                <w:rFonts w:ascii="Times New Roman" w:hAnsi="Times New Roman" w:cs="Times New Roman"/>
                <w:noProof/>
                <w:sz w:val="28"/>
              </w:rPr>
              <w:t>Выбор предметной области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_Toc227629495 \h </w:instrTex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C515C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F0A82" w:rsidRPr="009F0A82" w:rsidRDefault="00E608F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7629496" w:history="1">
            <w:r w:rsidR="009F0A82" w:rsidRPr="009F0A82">
              <w:rPr>
                <w:rStyle w:val="aa"/>
                <w:rFonts w:ascii="Times New Roman" w:hAnsi="Times New Roman" w:cs="Times New Roman"/>
                <w:noProof/>
                <w:sz w:val="28"/>
              </w:rPr>
              <w:t>Определение ролей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_Toc227629496 \h </w:instrTex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C515C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F0A82" w:rsidRPr="009F0A82" w:rsidRDefault="00E608F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7629497" w:history="1">
            <w:r w:rsidR="009F0A82" w:rsidRPr="009F0A82">
              <w:rPr>
                <w:rStyle w:val="aa"/>
                <w:rFonts w:ascii="Times New Roman" w:hAnsi="Times New Roman" w:cs="Times New Roman"/>
                <w:noProof/>
                <w:sz w:val="28"/>
              </w:rPr>
              <w:t>Описание задач ролей согласно каноническому ТСП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_Toc227629497 \h </w:instrTex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C515C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F0A82" w:rsidRPr="009F0A82" w:rsidRDefault="00E608F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7629498" w:history="1">
            <w:r w:rsidR="009F0A82" w:rsidRPr="009F0A82">
              <w:rPr>
                <w:rStyle w:val="aa"/>
                <w:rFonts w:ascii="Times New Roman" w:hAnsi="Times New Roman" w:cs="Times New Roman"/>
                <w:noProof/>
                <w:sz w:val="28"/>
              </w:rPr>
              <w:t>Выбор трекера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_Toc227629498 \h </w:instrTex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C515C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F0A82" w:rsidRPr="009F0A82" w:rsidRDefault="00E608F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7629499" w:history="1">
            <w:r w:rsidR="009F0A82" w:rsidRPr="009F0A82">
              <w:rPr>
                <w:rStyle w:val="aa"/>
                <w:rFonts w:ascii="Times New Roman" w:hAnsi="Times New Roman" w:cs="Times New Roman"/>
                <w:noProof/>
                <w:sz w:val="28"/>
              </w:rPr>
              <w:t>Календарный план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_Toc227629499 \h </w:instrTex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C515C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F0A82" w:rsidRDefault="00E608F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629500" w:history="1">
            <w:r w:rsidR="009F0A82" w:rsidRPr="009F0A82">
              <w:rPr>
                <w:rStyle w:val="aa"/>
                <w:rFonts w:ascii="Times New Roman" w:hAnsi="Times New Roman" w:cs="Times New Roman"/>
                <w:noProof/>
                <w:sz w:val="28"/>
              </w:rPr>
              <w:t>Вывод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_Toc227629500 \h </w:instrTex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C515C">
              <w:rPr>
                <w:rFonts w:ascii="Times New Roman" w:hAnsi="Times New Roman" w:cs="Times New Roman"/>
                <w:noProof/>
                <w:webHidden/>
                <w:sz w:val="28"/>
              </w:rPr>
              <w:t>19</w:t>
            </w:r>
            <w:r w:rsidR="009F0A82" w:rsidRPr="009F0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90189A" w:rsidRDefault="0090189A">
          <w:r w:rsidRPr="00D00A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90189A" w:rsidRDefault="009018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szCs w:val="28"/>
        </w:rPr>
      </w:pPr>
      <w:bookmarkStart w:id="2" w:name="_Toc226496065"/>
      <w:bookmarkStart w:id="3" w:name="_Toc227629493"/>
      <w:r w:rsidRPr="00D00A28">
        <w:rPr>
          <w:rStyle w:val="10"/>
        </w:rPr>
        <w:lastRenderedPageBreak/>
        <w:t>Цель</w:t>
      </w:r>
      <w:bookmarkEnd w:id="2"/>
      <w:bookmarkEnd w:id="3"/>
      <w:r w:rsidRPr="0090189A">
        <w:rPr>
          <w:rFonts w:ascii="Times New Roman" w:hAnsi="Times New Roman" w:cs="Times New Roman"/>
          <w:b/>
          <w:sz w:val="28"/>
          <w:szCs w:val="28"/>
        </w:rPr>
        <w:t>:</w:t>
      </w:r>
      <w:r w:rsidRPr="0090189A">
        <w:rPr>
          <w:rFonts w:ascii="Times New Roman" w:hAnsi="Times New Roman" w:cs="Times New Roman"/>
          <w:sz w:val="28"/>
          <w:szCs w:val="28"/>
        </w:rPr>
        <w:t xml:space="preserve"> Разработать модель информационной системы для управления бизнес-процессом (управление продажами в магазине музыкальных инструментов).</w:t>
      </w:r>
    </w:p>
    <w:p w:rsidR="0090189A" w:rsidRPr="0090189A" w:rsidRDefault="0090189A" w:rsidP="00D00A28">
      <w:pPr>
        <w:pStyle w:val="1"/>
      </w:pPr>
      <w:bookmarkStart w:id="4" w:name="_Toc226496066"/>
      <w:bookmarkStart w:id="5" w:name="_Toc227629494"/>
      <w:r w:rsidRPr="0090189A">
        <w:t>Задачи</w:t>
      </w:r>
      <w:bookmarkEnd w:id="4"/>
      <w:bookmarkEnd w:id="5"/>
    </w:p>
    <w:p w:rsidR="0090189A" w:rsidRPr="0090189A" w:rsidRDefault="0090189A" w:rsidP="00355A61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Выбрать предметную область</w:t>
      </w:r>
    </w:p>
    <w:p w:rsidR="0090189A" w:rsidRPr="0090189A" w:rsidRDefault="0090189A" w:rsidP="00355A61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Определить роли</w:t>
      </w:r>
    </w:p>
    <w:p w:rsidR="0090189A" w:rsidRPr="0090189A" w:rsidRDefault="0090189A" w:rsidP="00355A61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Описать задачи ролей согласно каноническому ТСП</w:t>
      </w:r>
    </w:p>
    <w:p w:rsidR="0090189A" w:rsidRPr="0090189A" w:rsidRDefault="0090189A" w:rsidP="00355A61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 xml:space="preserve">Выбрать </w:t>
      </w:r>
      <w:proofErr w:type="spellStart"/>
      <w:r w:rsidRPr="0090189A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</w:p>
    <w:p w:rsidR="0090189A" w:rsidRPr="0090189A" w:rsidRDefault="0090189A" w:rsidP="00355A61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Создать календарный план</w:t>
      </w:r>
    </w:p>
    <w:p w:rsidR="0090189A" w:rsidRPr="0090189A" w:rsidRDefault="0090189A" w:rsidP="0090189A">
      <w:pPr>
        <w:pStyle w:val="a8"/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А) Связь между ролями и работами</w:t>
      </w:r>
    </w:p>
    <w:p w:rsidR="0090189A" w:rsidRDefault="0090189A" w:rsidP="002C515C">
      <w:pPr>
        <w:pStyle w:val="a8"/>
      </w:pPr>
      <w:r w:rsidRPr="0090189A">
        <w:rPr>
          <w:rFonts w:ascii="Times New Roman" w:hAnsi="Times New Roman" w:cs="Times New Roman"/>
          <w:sz w:val="28"/>
          <w:szCs w:val="28"/>
        </w:rPr>
        <w:t>Б) Сроки выполнения</w:t>
      </w:r>
    </w:p>
    <w:p w:rsidR="0090189A" w:rsidRPr="0090189A" w:rsidRDefault="0090189A" w:rsidP="00355A61">
      <w:pPr>
        <w:pStyle w:val="2"/>
        <w:numPr>
          <w:ilvl w:val="0"/>
          <w:numId w:val="15"/>
        </w:numPr>
        <w:ind w:left="284"/>
        <w:rPr>
          <w:b w:val="0"/>
        </w:rPr>
      </w:pPr>
      <w:bookmarkStart w:id="6" w:name="_Toc227629495"/>
      <w:r w:rsidRPr="0090189A">
        <w:t>Выбор предметной области</w:t>
      </w:r>
      <w:bookmarkEnd w:id="6"/>
    </w:p>
    <w:p w:rsidR="0090189A" w:rsidRDefault="0090189A" w:rsidP="0090189A">
      <w:pPr>
        <w:rPr>
          <w:rFonts w:ascii="Times New Roman" w:hAnsi="Times New Roman" w:cs="Times New Roman"/>
          <w:bCs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Предметная область:</w:t>
      </w:r>
      <w:r w:rsidRPr="0090189A">
        <w:rPr>
          <w:rFonts w:ascii="Times New Roman" w:hAnsi="Times New Roman" w:cs="Times New Roman"/>
          <w:sz w:val="28"/>
        </w:rPr>
        <w:t> </w:t>
      </w:r>
      <w:r w:rsidRPr="0090189A">
        <w:rPr>
          <w:rFonts w:ascii="Times New Roman" w:hAnsi="Times New Roman" w:cs="Times New Roman"/>
          <w:bCs/>
          <w:sz w:val="28"/>
        </w:rPr>
        <w:t>управление продажами в магазине музыкальных инструментов.</w:t>
      </w:r>
    </w:p>
    <w:p w:rsidR="002C515C" w:rsidRDefault="002C515C" w:rsidP="002C515C">
      <w:pPr>
        <w:keepNext/>
      </w:pPr>
      <w:r>
        <w:rPr>
          <w:noProof/>
          <w:lang w:eastAsia="ru-RU"/>
        </w:rPr>
        <w:drawing>
          <wp:inline distT="0" distB="0" distL="0" distR="0" wp14:anchorId="72513F60" wp14:editId="31F928A2">
            <wp:extent cx="5339862" cy="2535873"/>
            <wp:effectExtent l="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738" cy="255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75D" w:rsidRPr="002C515C" w:rsidRDefault="002C515C" w:rsidP="002C515C">
      <w:pPr>
        <w:pStyle w:val="a9"/>
        <w:rPr>
          <w:rFonts w:ascii="Times New Roman" w:hAnsi="Times New Roman" w:cs="Times New Roman"/>
          <w:bCs/>
          <w:color w:val="auto"/>
          <w:sz w:val="36"/>
        </w:rPr>
      </w:pPr>
      <w:r w:rsidRPr="002C515C">
        <w:rPr>
          <w:color w:val="auto"/>
          <w:sz w:val="22"/>
        </w:rPr>
        <w:t xml:space="preserve">Рисунок </w:t>
      </w:r>
      <w:r w:rsidRPr="002C515C">
        <w:rPr>
          <w:color w:val="auto"/>
          <w:sz w:val="22"/>
        </w:rPr>
        <w:fldChar w:fldCharType="begin"/>
      </w:r>
      <w:r w:rsidRPr="002C515C">
        <w:rPr>
          <w:color w:val="auto"/>
          <w:sz w:val="22"/>
        </w:rPr>
        <w:instrText xml:space="preserve"> SEQ Рисунок \* ARABIC </w:instrText>
      </w:r>
      <w:r w:rsidRPr="002C515C">
        <w:rPr>
          <w:color w:val="auto"/>
          <w:sz w:val="22"/>
        </w:rPr>
        <w:fldChar w:fldCharType="separate"/>
      </w:r>
      <w:r w:rsidR="0097317E">
        <w:rPr>
          <w:noProof/>
          <w:color w:val="auto"/>
          <w:sz w:val="22"/>
        </w:rPr>
        <w:t>1</w:t>
      </w:r>
      <w:r w:rsidRPr="002C515C">
        <w:rPr>
          <w:color w:val="auto"/>
          <w:sz w:val="22"/>
        </w:rPr>
        <w:fldChar w:fldCharType="end"/>
      </w:r>
      <w:r w:rsidRPr="002C515C">
        <w:rPr>
          <w:color w:val="auto"/>
          <w:sz w:val="22"/>
        </w:rPr>
        <w:t xml:space="preserve">. </w:t>
      </w:r>
      <w:r w:rsidRPr="002C515C">
        <w:rPr>
          <w:color w:val="auto"/>
          <w:sz w:val="22"/>
          <w:lang w:val="en-US"/>
        </w:rPr>
        <w:t>BPMN</w:t>
      </w:r>
      <w:r w:rsidRPr="002C515C">
        <w:rPr>
          <w:color w:val="auto"/>
          <w:sz w:val="22"/>
        </w:rPr>
        <w:t xml:space="preserve"> - схема по управлению продажами</w:t>
      </w:r>
    </w:p>
    <w:p w:rsidR="0016775D" w:rsidRDefault="0016775D" w:rsidP="0090189A">
      <w:pPr>
        <w:rPr>
          <w:rFonts w:ascii="Times New Roman" w:hAnsi="Times New Roman" w:cs="Times New Roman"/>
          <w:b/>
          <w:bCs/>
          <w:sz w:val="28"/>
        </w:rPr>
      </w:pPr>
      <w:r w:rsidRPr="0016775D">
        <w:rPr>
          <w:rFonts w:ascii="Times New Roman" w:hAnsi="Times New Roman" w:cs="Times New Roman"/>
          <w:b/>
          <w:bCs/>
          <w:sz w:val="28"/>
        </w:rPr>
        <w:t>Классификаторы</w:t>
      </w:r>
    </w:p>
    <w:p w:rsidR="0016775D" w:rsidRDefault="0016775D" w:rsidP="0016775D">
      <w:pPr>
        <w:ind w:left="284"/>
        <w:rPr>
          <w:rFonts w:ascii="Times New Roman" w:hAnsi="Times New Roman" w:cs="Times New Roman"/>
          <w:bCs/>
          <w:sz w:val="28"/>
          <w:u w:val="single"/>
        </w:rPr>
      </w:pPr>
      <w:r w:rsidRPr="0016775D">
        <w:rPr>
          <w:rFonts w:ascii="Times New Roman" w:hAnsi="Times New Roman" w:cs="Times New Roman"/>
          <w:bCs/>
          <w:sz w:val="28"/>
          <w:u w:val="single"/>
        </w:rPr>
        <w:t>1. Классификатор ролей и работ команды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3988"/>
        <w:gridCol w:w="1818"/>
        <w:gridCol w:w="3544"/>
      </w:tblGrid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Кто исполняет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Основные работы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Тимлид</w:t>
            </w:r>
            <w:proofErr w:type="spellEnd"/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Полина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Планирование, контроль сроков, </w:t>
            </w: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трекер</w:t>
            </w:r>
            <w:proofErr w:type="spellEnd"/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Бизнес-аналитик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Полина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Требования, анализ процессов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Архитектор / Дизайнер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Яна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Схема БД, эскизы, ТЗ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Продакт</w:t>
            </w:r>
            <w:proofErr w:type="spellEnd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-менеджер / </w:t>
            </w: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Тестировщик</w:t>
            </w:r>
            <w:proofErr w:type="spellEnd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 / </w:t>
            </w: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Техписатель</w:t>
            </w:r>
            <w:proofErr w:type="spellEnd"/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Екатерина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Видение, тесты, документация</w:t>
            </w:r>
          </w:p>
        </w:tc>
      </w:tr>
    </w:tbl>
    <w:p w:rsidR="0016775D" w:rsidRPr="001B46FA" w:rsidRDefault="0016775D" w:rsidP="00355A61">
      <w:pPr>
        <w:pStyle w:val="a8"/>
        <w:numPr>
          <w:ilvl w:val="0"/>
          <w:numId w:val="15"/>
        </w:numPr>
        <w:rPr>
          <w:rFonts w:ascii="Times New Roman" w:hAnsi="Times New Roman" w:cs="Times New Roman"/>
          <w:bCs/>
          <w:sz w:val="28"/>
          <w:u w:val="single"/>
        </w:rPr>
      </w:pPr>
      <w:r w:rsidRPr="001B46FA">
        <w:rPr>
          <w:rFonts w:ascii="Times New Roman" w:hAnsi="Times New Roman" w:cs="Times New Roman"/>
          <w:bCs/>
          <w:sz w:val="28"/>
          <w:u w:val="single"/>
        </w:rPr>
        <w:lastRenderedPageBreak/>
        <w:t>Классификатор</w:t>
      </w:r>
      <w:r w:rsidR="001B46FA" w:rsidRPr="001B46FA">
        <w:rPr>
          <w:rFonts w:ascii="Times New Roman" w:hAnsi="Times New Roman" w:cs="Times New Roman"/>
          <w:bCs/>
          <w:sz w:val="28"/>
          <w:u w:val="single"/>
        </w:rPr>
        <w:t xml:space="preserve"> типов товаров (категории)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66"/>
        <w:gridCol w:w="6179"/>
      </w:tblGrid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Примеры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Струнные инструменты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Гитара, скрипка, виолончель, </w:t>
            </w: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укулеле</w:t>
            </w:r>
            <w:proofErr w:type="spellEnd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, бас-гитара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Клавишные инструменты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Синтезатор, пианино, MIDI-клавиатура, орган, цифровое пианино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Ударные инструменты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Барабанная установка, тарелки, </w:t>
            </w: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кахон</w:t>
            </w:r>
            <w:proofErr w:type="spellEnd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, </w:t>
            </w: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джембе</w:t>
            </w:r>
            <w:proofErr w:type="spellEnd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, малый барабан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Духовые инструменты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Саксофон, труба, флейта, кларнет, гобой, тромбон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Звуковое оборудование</w:t>
            </w:r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Колонки, микшерные пульты, усилители, микрофоны, наушники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 xml:space="preserve">Аксессуары и </w:t>
            </w:r>
            <w:proofErr w:type="spellStart"/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расходники</w:t>
            </w:r>
            <w:proofErr w:type="spellEnd"/>
          </w:p>
        </w:tc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Струны, медиаторы, чехлы, стойки, ремни, кабели, батарейки</w:t>
            </w:r>
          </w:p>
        </w:tc>
      </w:tr>
      <w:tr w:rsidR="0016775D" w:rsidRPr="0016775D" w:rsidTr="0016775D">
        <w:tc>
          <w:tcPr>
            <w:tcW w:w="0" w:type="auto"/>
            <w:hideMark/>
          </w:tcPr>
          <w:p w:rsidR="0016775D" w:rsidRPr="0016775D" w:rsidRDefault="0016775D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 w:rsidRPr="0016775D">
              <w:rPr>
                <w:rFonts w:ascii="Times New Roman" w:eastAsia="Times New Roman" w:hAnsi="Times New Roman" w:cs="Times New Roman"/>
                <w:bCs/>
                <w:sz w:val="28"/>
                <w:szCs w:val="23"/>
                <w:lang w:eastAsia="ru-RU"/>
              </w:rPr>
              <w:t>Виниловые проигрыватели и пластинки</w:t>
            </w:r>
          </w:p>
        </w:tc>
        <w:tc>
          <w:tcPr>
            <w:tcW w:w="0" w:type="auto"/>
            <w:hideMark/>
          </w:tcPr>
          <w:p w:rsidR="0016775D" w:rsidRPr="0016775D" w:rsidRDefault="00784E79" w:rsidP="0016775D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Проигрыватели</w:t>
            </w:r>
            <w:r w:rsidR="0016775D" w:rsidRPr="0016775D">
              <w:rPr>
                <w:rFonts w:ascii="Times New Roman" w:eastAsia="Times New Roman" w:hAnsi="Times New Roman" w:cs="Times New Roman"/>
                <w:sz w:val="28"/>
                <w:szCs w:val="23"/>
                <w:lang w:eastAsia="ru-RU"/>
              </w:rPr>
              <w:t>, виниловые пластинки, картриджи, иглы, антистатические щётки, диски для настройки</w:t>
            </w:r>
          </w:p>
        </w:tc>
      </w:tr>
    </w:tbl>
    <w:p w:rsidR="0016775D" w:rsidRDefault="0016775D" w:rsidP="0090189A">
      <w:pPr>
        <w:rPr>
          <w:rFonts w:ascii="Times New Roman" w:hAnsi="Times New Roman" w:cs="Times New Roman"/>
          <w:b/>
          <w:bCs/>
          <w:sz w:val="28"/>
        </w:rPr>
      </w:pPr>
    </w:p>
    <w:p w:rsidR="001B46FA" w:rsidRPr="001B46FA" w:rsidRDefault="001B46FA" w:rsidP="001B46FA">
      <w:pPr>
        <w:ind w:left="284"/>
        <w:rPr>
          <w:rFonts w:ascii="Times New Roman" w:hAnsi="Times New Roman" w:cs="Times New Roman"/>
          <w:bCs/>
          <w:sz w:val="28"/>
          <w:u w:val="single"/>
        </w:rPr>
      </w:pPr>
      <w:r w:rsidRPr="001B46FA">
        <w:rPr>
          <w:rFonts w:ascii="Times New Roman" w:hAnsi="Times New Roman" w:cs="Times New Roman"/>
          <w:bCs/>
          <w:sz w:val="28"/>
          <w:u w:val="single"/>
        </w:rPr>
        <w:t>3.</w:t>
      </w:r>
      <w:r>
        <w:rPr>
          <w:rFonts w:ascii="Times New Roman" w:hAnsi="Times New Roman" w:cs="Times New Roman"/>
          <w:bCs/>
          <w:sz w:val="28"/>
          <w:u w:val="single"/>
        </w:rPr>
        <w:t xml:space="preserve"> </w:t>
      </w:r>
      <w:r w:rsidRPr="001B46FA">
        <w:rPr>
          <w:rFonts w:ascii="Times New Roman" w:hAnsi="Times New Roman" w:cs="Times New Roman"/>
          <w:bCs/>
          <w:sz w:val="28"/>
          <w:u w:val="single"/>
        </w:rPr>
        <w:t>Классификатор статусов заказа</w:t>
      </w: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2830"/>
        <w:gridCol w:w="6521"/>
      </w:tblGrid>
      <w:tr w:rsidR="001B46FA" w:rsidRPr="001B46FA" w:rsidTr="001B46FA">
        <w:tc>
          <w:tcPr>
            <w:tcW w:w="2830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6521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1B46FA" w:rsidRPr="001B46FA" w:rsidTr="001B46FA">
        <w:tc>
          <w:tcPr>
            <w:tcW w:w="2830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</w:t>
            </w:r>
          </w:p>
        </w:tc>
        <w:tc>
          <w:tcPr>
            <w:tcW w:w="6521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 оформлен, но не обработан</w:t>
            </w:r>
          </w:p>
        </w:tc>
      </w:tr>
      <w:tr w:rsidR="001B46FA" w:rsidRPr="001B46FA" w:rsidTr="001B46FA">
        <w:tc>
          <w:tcPr>
            <w:tcW w:w="2830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Подтверждён</w:t>
            </w:r>
          </w:p>
        </w:tc>
        <w:tc>
          <w:tcPr>
            <w:tcW w:w="6521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 проверил наличие</w:t>
            </w:r>
          </w:p>
        </w:tc>
      </w:tr>
      <w:tr w:rsidR="001B46FA" w:rsidRPr="001B46FA" w:rsidTr="001B46FA">
        <w:tc>
          <w:tcPr>
            <w:tcW w:w="2830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Оплачен</w:t>
            </w:r>
          </w:p>
        </w:tc>
        <w:tc>
          <w:tcPr>
            <w:tcW w:w="6521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Оплата поступила</w:t>
            </w:r>
          </w:p>
        </w:tc>
      </w:tr>
      <w:tr w:rsidR="001B46FA" w:rsidRPr="001B46FA" w:rsidTr="001B46FA">
        <w:tc>
          <w:tcPr>
            <w:tcW w:w="2830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Отгружен</w:t>
            </w:r>
          </w:p>
        </w:tc>
        <w:tc>
          <w:tcPr>
            <w:tcW w:w="6521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 передан клиенту</w:t>
            </w:r>
          </w:p>
        </w:tc>
      </w:tr>
      <w:tr w:rsidR="001B46FA" w:rsidRPr="001B46FA" w:rsidTr="001B46FA">
        <w:tc>
          <w:tcPr>
            <w:tcW w:w="2830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</w:t>
            </w:r>
          </w:p>
        </w:tc>
        <w:tc>
          <w:tcPr>
            <w:tcW w:w="6521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 закрыт</w:t>
            </w:r>
          </w:p>
        </w:tc>
      </w:tr>
      <w:tr w:rsidR="001B46FA" w:rsidRPr="001B46FA" w:rsidTr="001B46FA">
        <w:tc>
          <w:tcPr>
            <w:tcW w:w="2830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Отменён</w:t>
            </w:r>
          </w:p>
        </w:tc>
        <w:tc>
          <w:tcPr>
            <w:tcW w:w="6521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Отказ клиента или невозможность выполнения</w:t>
            </w:r>
          </w:p>
        </w:tc>
      </w:tr>
      <w:tr w:rsidR="001B46FA" w:rsidRPr="001B46FA" w:rsidTr="001B46FA">
        <w:tc>
          <w:tcPr>
            <w:tcW w:w="2830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Возврат</w:t>
            </w:r>
          </w:p>
        </w:tc>
        <w:tc>
          <w:tcPr>
            <w:tcW w:w="6521" w:type="dxa"/>
            <w:hideMark/>
          </w:tcPr>
          <w:p w:rsidR="001B46FA" w:rsidRPr="001B46FA" w:rsidRDefault="001B46FA" w:rsidP="001B46FA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6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 возвращён</w:t>
            </w:r>
          </w:p>
        </w:tc>
      </w:tr>
    </w:tbl>
    <w:p w:rsidR="001B46FA" w:rsidRPr="0016775D" w:rsidRDefault="001B46FA" w:rsidP="0090189A">
      <w:pPr>
        <w:rPr>
          <w:rFonts w:ascii="Times New Roman" w:hAnsi="Times New Roman" w:cs="Times New Roman"/>
          <w:b/>
          <w:bCs/>
          <w:sz w:val="28"/>
        </w:rPr>
      </w:pPr>
    </w:p>
    <w:p w:rsidR="0090189A" w:rsidRPr="001B46FA" w:rsidRDefault="001B46FA" w:rsidP="001B46FA">
      <w:pPr>
        <w:pStyle w:val="2"/>
        <w:ind w:left="-284" w:firstLine="142"/>
      </w:pPr>
      <w:bookmarkStart w:id="7" w:name="_Toc227629496"/>
      <w:r w:rsidRPr="001B46FA">
        <w:t xml:space="preserve">2. </w:t>
      </w:r>
      <w:r w:rsidR="0090189A" w:rsidRPr="001B46FA">
        <w:t>Определение ролей</w:t>
      </w:r>
      <w:bookmarkEnd w:id="7"/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  <w:lang w:val="en-US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Шнягина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 xml:space="preserve"> Полина</w:t>
      </w:r>
      <w:r w:rsidRPr="0090189A">
        <w:rPr>
          <w:rFonts w:ascii="Times New Roman" w:hAnsi="Times New Roman" w:cs="Times New Roman"/>
          <w:sz w:val="28"/>
          <w:u w:val="single"/>
          <w:lang w:val="en-US"/>
        </w:rPr>
        <w:t>:</w:t>
      </w:r>
    </w:p>
    <w:p w:rsidR="0090189A" w:rsidRPr="0090189A" w:rsidRDefault="0090189A" w:rsidP="00355A61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Тимлид</w:t>
      </w:r>
      <w:proofErr w:type="spellEnd"/>
    </w:p>
    <w:p w:rsidR="0090189A" w:rsidRPr="0090189A" w:rsidRDefault="0090189A" w:rsidP="00355A61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Бизнес-</w:t>
      </w:r>
      <w:r w:rsidRPr="0090189A">
        <w:rPr>
          <w:rFonts w:ascii="Times New Roman" w:hAnsi="Times New Roman" w:cs="Times New Roman"/>
          <w:sz w:val="28"/>
        </w:rPr>
        <w:t>Аналитик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Тыртышник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 xml:space="preserve"> Яна: </w:t>
      </w:r>
    </w:p>
    <w:p w:rsidR="0090189A" w:rsidRPr="0090189A" w:rsidRDefault="0090189A" w:rsidP="00355A61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Архитектор</w:t>
      </w:r>
    </w:p>
    <w:p w:rsidR="0090189A" w:rsidRPr="0090189A" w:rsidRDefault="0090189A" w:rsidP="00355A61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Дизайнер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lastRenderedPageBreak/>
        <w:t>Ластина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 xml:space="preserve"> Екатерина:</w:t>
      </w:r>
    </w:p>
    <w:p w:rsidR="0090189A" w:rsidRPr="0090189A" w:rsidRDefault="0090189A" w:rsidP="00355A61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proofErr w:type="spellStart"/>
      <w:r w:rsidRPr="0090189A">
        <w:rPr>
          <w:rFonts w:ascii="Times New Roman" w:hAnsi="Times New Roman" w:cs="Times New Roman"/>
          <w:sz w:val="28"/>
        </w:rPr>
        <w:t>Тестировщик</w:t>
      </w:r>
      <w:proofErr w:type="spellEnd"/>
    </w:p>
    <w:p w:rsidR="0090189A" w:rsidRDefault="0090189A" w:rsidP="00355A61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Технический писатель</w:t>
      </w:r>
    </w:p>
    <w:p w:rsidR="0090189A" w:rsidRDefault="0090189A" w:rsidP="00355A61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Продакт</w:t>
      </w:r>
      <w:proofErr w:type="spellEnd"/>
      <w:r>
        <w:rPr>
          <w:rFonts w:ascii="Times New Roman" w:hAnsi="Times New Roman" w:cs="Times New Roman"/>
          <w:sz w:val="28"/>
        </w:rPr>
        <w:t>-менеджер</w:t>
      </w:r>
    </w:p>
    <w:p w:rsidR="0090189A" w:rsidRDefault="0090189A" w:rsidP="0090189A">
      <w:pPr>
        <w:rPr>
          <w:rFonts w:ascii="Times New Roman" w:hAnsi="Times New Roman" w:cs="Times New Roman"/>
          <w:sz w:val="28"/>
        </w:rPr>
      </w:pPr>
    </w:p>
    <w:p w:rsidR="0090189A" w:rsidRPr="0090189A" w:rsidRDefault="009F0A82" w:rsidP="00355A61">
      <w:pPr>
        <w:pStyle w:val="2"/>
        <w:numPr>
          <w:ilvl w:val="0"/>
          <w:numId w:val="15"/>
        </w:numPr>
      </w:pPr>
      <w:bookmarkStart w:id="8" w:name="_Toc227629497"/>
      <w:r>
        <w:t>Описание задач</w:t>
      </w:r>
      <w:r w:rsidR="0090189A" w:rsidRPr="0090189A">
        <w:t xml:space="preserve"> ролей согласно каноническому ТСП</w:t>
      </w:r>
      <w:bookmarkEnd w:id="8"/>
    </w:p>
    <w:p w:rsidR="0090189A" w:rsidRDefault="0090189A" w:rsidP="0090189A">
      <w:pPr>
        <w:keepNext/>
        <w:tabs>
          <w:tab w:val="left" w:pos="1116"/>
        </w:tabs>
      </w:pPr>
      <w:r>
        <w:tab/>
      </w:r>
      <w:r w:rsidRPr="00C76F6A">
        <w:rPr>
          <w:noProof/>
          <w:lang w:eastAsia="ru-RU"/>
        </w:rPr>
        <w:drawing>
          <wp:inline distT="0" distB="0" distL="0" distR="0" wp14:anchorId="2CA45F61" wp14:editId="38EBD931">
            <wp:extent cx="3964293" cy="3215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030" cy="323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4F" w:rsidRDefault="0090189A" w:rsidP="0090189A">
      <w:pPr>
        <w:pStyle w:val="a9"/>
        <w:jc w:val="center"/>
        <w:rPr>
          <w:color w:val="auto"/>
          <w:sz w:val="24"/>
        </w:rPr>
      </w:pPr>
      <w:r w:rsidRPr="0090189A">
        <w:rPr>
          <w:color w:val="auto"/>
          <w:sz w:val="24"/>
        </w:rPr>
        <w:t xml:space="preserve">Рисунок </w:t>
      </w:r>
      <w:r w:rsidRPr="0090189A">
        <w:rPr>
          <w:color w:val="auto"/>
          <w:sz w:val="24"/>
        </w:rPr>
        <w:fldChar w:fldCharType="begin"/>
      </w:r>
      <w:r w:rsidRPr="0090189A">
        <w:rPr>
          <w:color w:val="auto"/>
          <w:sz w:val="24"/>
        </w:rPr>
        <w:instrText xml:space="preserve"> SEQ Рисунок \* ARABIC </w:instrText>
      </w:r>
      <w:r w:rsidRPr="0090189A">
        <w:rPr>
          <w:color w:val="auto"/>
          <w:sz w:val="24"/>
        </w:rPr>
        <w:fldChar w:fldCharType="separate"/>
      </w:r>
      <w:r w:rsidR="0097317E">
        <w:rPr>
          <w:noProof/>
          <w:color w:val="auto"/>
          <w:sz w:val="24"/>
        </w:rPr>
        <w:t>2</w:t>
      </w:r>
      <w:r w:rsidRPr="0090189A">
        <w:rPr>
          <w:color w:val="auto"/>
          <w:sz w:val="24"/>
        </w:rPr>
        <w:fldChar w:fldCharType="end"/>
      </w:r>
      <w:r w:rsidRPr="0090189A">
        <w:rPr>
          <w:color w:val="auto"/>
          <w:sz w:val="24"/>
        </w:rPr>
        <w:t>. Каноническое ТСП</w:t>
      </w:r>
    </w:p>
    <w:p w:rsidR="0090189A" w:rsidRDefault="0090189A" w:rsidP="0090189A"/>
    <w:p w:rsidR="0090189A" w:rsidRPr="0090189A" w:rsidRDefault="0090189A" w:rsidP="00355A61">
      <w:pPr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proofErr w:type="spellStart"/>
      <w:r w:rsidRPr="0090189A">
        <w:rPr>
          <w:rFonts w:ascii="Times New Roman" w:hAnsi="Times New Roman" w:cs="Times New Roman"/>
          <w:b/>
          <w:sz w:val="28"/>
        </w:rPr>
        <w:t>Предпроектная</w:t>
      </w:r>
      <w:proofErr w:type="spellEnd"/>
      <w:r w:rsidRPr="0090189A">
        <w:rPr>
          <w:rFonts w:ascii="Times New Roman" w:hAnsi="Times New Roman" w:cs="Times New Roman"/>
          <w:b/>
          <w:sz w:val="28"/>
        </w:rPr>
        <w:t xml:space="preserve"> стадия (П1, задачи Д 1.1, Д 1.2, Д 1.3)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Продакт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>-менеджер:</w:t>
      </w:r>
    </w:p>
    <w:p w:rsidR="0090189A" w:rsidRPr="0090189A" w:rsidRDefault="0090189A" w:rsidP="00355A61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формулирует видение продукта и ключевые цели;</w:t>
      </w:r>
    </w:p>
    <w:p w:rsidR="0090189A" w:rsidRPr="0090189A" w:rsidRDefault="0090189A" w:rsidP="00355A61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организует встречи с командой для согласования концепции.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Бизнес-аналитик:</w:t>
      </w:r>
    </w:p>
    <w:p w:rsidR="0090189A" w:rsidRPr="0090189A" w:rsidRDefault="0090189A" w:rsidP="00355A61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анализирует текущие бизнес-процессы (учёт товаров, оформление заказов);</w:t>
      </w:r>
    </w:p>
    <w:p w:rsidR="0090189A" w:rsidRPr="0090189A" w:rsidRDefault="0090189A" w:rsidP="00355A61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формирует документ с бизнес-требованиями (что должна уметь система.)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Тимлид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>:</w:t>
      </w:r>
    </w:p>
    <w:p w:rsidR="0090189A" w:rsidRPr="0090189A" w:rsidRDefault="0090189A" w:rsidP="00355A61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оценивает ресурсы и сроки реализации проекта;</w:t>
      </w:r>
    </w:p>
    <w:p w:rsidR="0090189A" w:rsidRPr="0090189A" w:rsidRDefault="0090189A" w:rsidP="00355A61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lastRenderedPageBreak/>
        <w:t>подбирает команду, распределяет роли;</w:t>
      </w:r>
    </w:p>
    <w:p w:rsidR="0090189A" w:rsidRPr="0090189A" w:rsidRDefault="0090189A" w:rsidP="00355A61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настраивает инструменты для совместной работы (</w:t>
      </w:r>
      <w:proofErr w:type="spellStart"/>
      <w:r w:rsidRPr="0090189A">
        <w:rPr>
          <w:rFonts w:ascii="Times New Roman" w:hAnsi="Times New Roman" w:cs="Times New Roman"/>
          <w:sz w:val="28"/>
        </w:rPr>
        <w:t>таск-трекер</w:t>
      </w:r>
      <w:proofErr w:type="spellEnd"/>
      <w:r w:rsidRPr="0090189A">
        <w:rPr>
          <w:rFonts w:ascii="Times New Roman" w:hAnsi="Times New Roman" w:cs="Times New Roman"/>
          <w:sz w:val="28"/>
        </w:rPr>
        <w:t>, чат).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</w:rPr>
      </w:pPr>
    </w:p>
    <w:p w:rsidR="0090189A" w:rsidRPr="0090189A" w:rsidRDefault="0090189A" w:rsidP="00355A61">
      <w:pPr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Стадия проектирования (П2, задача Д 2.1)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Системный архитектор:</w:t>
      </w:r>
    </w:p>
    <w:p w:rsidR="0090189A" w:rsidRPr="0090189A" w:rsidRDefault="0090189A" w:rsidP="00355A61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придумывает «скелет» системы — как будут связаны части;</w:t>
      </w:r>
    </w:p>
    <w:p w:rsidR="0090189A" w:rsidRPr="0090189A" w:rsidRDefault="0090189A" w:rsidP="00355A61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разрабатывает схему базы данных;</w:t>
      </w:r>
    </w:p>
    <w:p w:rsidR="0090189A" w:rsidRPr="0090189A" w:rsidRDefault="0090189A" w:rsidP="00355A61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готовит техническое задание (ТЗ) для дальнейшей разработки.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Дизайнер:</w:t>
      </w:r>
    </w:p>
    <w:p w:rsidR="0090189A" w:rsidRPr="0090189A" w:rsidRDefault="0090189A" w:rsidP="00355A61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создаёт (схемы экранов) каталога товаров, формы заказов, отчётов;</w:t>
      </w:r>
    </w:p>
    <w:p w:rsidR="0090189A" w:rsidRPr="0090189A" w:rsidRDefault="0090189A" w:rsidP="00355A61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 xml:space="preserve">согласовывает макеты с </w:t>
      </w:r>
      <w:proofErr w:type="spellStart"/>
      <w:r w:rsidRPr="0090189A">
        <w:rPr>
          <w:rFonts w:ascii="Times New Roman" w:hAnsi="Times New Roman" w:cs="Times New Roman"/>
          <w:sz w:val="28"/>
        </w:rPr>
        <w:t>продакт</w:t>
      </w:r>
      <w:proofErr w:type="spellEnd"/>
      <w:r w:rsidRPr="0090189A">
        <w:rPr>
          <w:rFonts w:ascii="Times New Roman" w:hAnsi="Times New Roman" w:cs="Times New Roman"/>
          <w:sz w:val="28"/>
        </w:rPr>
        <w:t>-менеджером и бизнес-аналитиком.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Продакт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>-менеджер:</w:t>
      </w:r>
    </w:p>
    <w:p w:rsidR="0090189A" w:rsidRPr="0090189A" w:rsidRDefault="0090189A" w:rsidP="00355A61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контролирует соответствие проектирования изначальному видению;</w:t>
      </w:r>
    </w:p>
    <w:p w:rsidR="0090189A" w:rsidRPr="0090189A" w:rsidRDefault="0090189A" w:rsidP="00355A61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согласовывает архитектуру и дизайн.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Технический писатель:</w:t>
      </w:r>
    </w:p>
    <w:p w:rsidR="0090189A" w:rsidRPr="0090189A" w:rsidRDefault="0090189A" w:rsidP="00355A61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начинает разработку структуры будущей документации;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Тимлид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>:</w:t>
      </w:r>
    </w:p>
    <w:p w:rsidR="0090189A" w:rsidRPr="0090189A" w:rsidRDefault="0090189A" w:rsidP="00355A61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следит за выполнением задач по графику, координирует взаимодействие специалистов.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</w:rPr>
      </w:pPr>
    </w:p>
    <w:p w:rsidR="0090189A" w:rsidRPr="0090189A" w:rsidRDefault="0090189A" w:rsidP="00355A61">
      <w:pPr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Стадия внедрения (П3, задачи Д 3.1, Д 3.2)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Тимлид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>:</w:t>
      </w:r>
    </w:p>
    <w:p w:rsidR="0090189A" w:rsidRPr="0090189A" w:rsidRDefault="0090189A" w:rsidP="00355A61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организует развёртывание системы на тестовом сервере;</w:t>
      </w:r>
    </w:p>
    <w:p w:rsidR="0090189A" w:rsidRPr="0090189A" w:rsidRDefault="0090189A" w:rsidP="00355A61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распределяет задачи.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Системный архитектор:</w:t>
      </w:r>
    </w:p>
    <w:p w:rsidR="0090189A" w:rsidRPr="0090189A" w:rsidRDefault="0090189A" w:rsidP="00355A61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настраивает инфраструктуру (серверы, БД);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Дизайнер:</w:t>
      </w:r>
    </w:p>
    <w:p w:rsidR="0090189A" w:rsidRPr="0090189A" w:rsidRDefault="0090189A" w:rsidP="00355A61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проверяет соответствие интерфейса утверждённому шаблону.</w:t>
      </w:r>
    </w:p>
    <w:p w:rsidR="0090189A" w:rsidRPr="0090189A" w:rsidRDefault="0090189A" w:rsidP="00355A61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lastRenderedPageBreak/>
        <w:t>исправляет мелкие недочёты в дизайне.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Продакт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>-менеджер:</w:t>
      </w:r>
    </w:p>
    <w:p w:rsidR="0090189A" w:rsidRPr="0090189A" w:rsidRDefault="0090189A" w:rsidP="00355A61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отслеживает ход внедрения, оперативно решает возникающие вопросы;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proofErr w:type="spellStart"/>
      <w:r w:rsidRPr="0090189A">
        <w:rPr>
          <w:rFonts w:ascii="Times New Roman" w:hAnsi="Times New Roman" w:cs="Times New Roman"/>
          <w:sz w:val="28"/>
          <w:u w:val="single"/>
        </w:rPr>
        <w:t>Тестировщик</w:t>
      </w:r>
      <w:proofErr w:type="spellEnd"/>
      <w:r w:rsidRPr="0090189A">
        <w:rPr>
          <w:rFonts w:ascii="Times New Roman" w:hAnsi="Times New Roman" w:cs="Times New Roman"/>
          <w:sz w:val="28"/>
          <w:u w:val="single"/>
        </w:rPr>
        <w:t xml:space="preserve"> (в тесной связке с командой):</w:t>
      </w:r>
    </w:p>
    <w:p w:rsidR="0090189A" w:rsidRPr="0090189A" w:rsidRDefault="0090189A" w:rsidP="00355A61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составляет тест-кейсы, проверяет систему на ошибки.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</w:rPr>
      </w:pPr>
    </w:p>
    <w:p w:rsidR="0090189A" w:rsidRPr="0090189A" w:rsidRDefault="0090189A" w:rsidP="00355A61">
      <w:pPr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Стадия эксплуатации и сопровождения (П4, задача Д 4.1)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Системный архитектор:</w:t>
      </w:r>
    </w:p>
    <w:p w:rsidR="0090189A" w:rsidRPr="0090189A" w:rsidRDefault="0090189A" w:rsidP="00355A61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обеспечивает стабильность работы системы, оптимизирует производительность;</w:t>
      </w:r>
    </w:p>
    <w:p w:rsidR="0090189A" w:rsidRPr="0090189A" w:rsidRDefault="0090189A" w:rsidP="00355A61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решает технические проблемы.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Бизнес-аналитик:</w:t>
      </w:r>
    </w:p>
    <w:p w:rsidR="0090189A" w:rsidRPr="0090189A" w:rsidRDefault="0090189A" w:rsidP="00355A61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выявляет узкие места и предлагает улучшения бизнес-процессов.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Технический писатель:</w:t>
      </w:r>
    </w:p>
    <w:p w:rsidR="0090189A" w:rsidRPr="0090189A" w:rsidRDefault="0090189A" w:rsidP="00355A61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актуализирует документацию при изменениях в системе;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Дизайнер:</w:t>
      </w:r>
    </w:p>
    <w:p w:rsidR="0090189A" w:rsidRPr="0090189A" w:rsidRDefault="0090189A" w:rsidP="00355A61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вносит корректировки в интерфейс по результатам пользовательского тестирования;</w:t>
      </w:r>
    </w:p>
    <w:p w:rsidR="0090189A" w:rsidRDefault="0090189A" w:rsidP="00355A61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следит за сохранением единого стиля при добавлении новых элементов.</w:t>
      </w:r>
    </w:p>
    <w:p w:rsidR="0090189A" w:rsidRDefault="0090189A" w:rsidP="0090189A">
      <w:pPr>
        <w:rPr>
          <w:rFonts w:ascii="Times New Roman" w:hAnsi="Times New Roman" w:cs="Times New Roman"/>
          <w:sz w:val="28"/>
        </w:rPr>
      </w:pPr>
    </w:p>
    <w:p w:rsidR="009F0A82" w:rsidRPr="009F0A82" w:rsidRDefault="009F0A82" w:rsidP="009F0A82">
      <w:pPr>
        <w:pStyle w:val="2"/>
      </w:pPr>
      <w:bookmarkStart w:id="9" w:name="_Toc227629498"/>
      <w:r w:rsidRPr="009F0A82">
        <w:t>4</w:t>
      </w:r>
      <w:r w:rsidRPr="009F0A82">
        <w:rPr>
          <w:b w:val="0"/>
        </w:rPr>
        <w:t>.</w:t>
      </w:r>
      <w:r>
        <w:t xml:space="preserve"> </w:t>
      </w:r>
      <w:r w:rsidRPr="009F0A82">
        <w:t xml:space="preserve">Выбор </w:t>
      </w:r>
      <w:proofErr w:type="spellStart"/>
      <w:r w:rsidRPr="009F0A82">
        <w:t>трекера</w:t>
      </w:r>
      <w:bookmarkEnd w:id="9"/>
      <w:proofErr w:type="spellEnd"/>
    </w:p>
    <w:p w:rsidR="0090189A" w:rsidRPr="009F0A82" w:rsidRDefault="003917E4" w:rsidP="0090189A">
      <w:pPr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Yougile</w:t>
      </w:r>
      <w:proofErr w:type="spellEnd"/>
    </w:p>
    <w:p w:rsidR="00D00A28" w:rsidRPr="009F0A82" w:rsidRDefault="00D00A28" w:rsidP="0090189A">
      <w:pPr>
        <w:rPr>
          <w:rFonts w:ascii="Times New Roman" w:hAnsi="Times New Roman" w:cs="Times New Roman"/>
          <w:bCs/>
          <w:sz w:val="28"/>
        </w:rPr>
      </w:pPr>
    </w:p>
    <w:p w:rsidR="00D00A28" w:rsidRPr="00D00A28" w:rsidRDefault="009F0A82" w:rsidP="009F0A82">
      <w:pPr>
        <w:pStyle w:val="2"/>
      </w:pPr>
      <w:bookmarkStart w:id="10" w:name="_Toc227629499"/>
      <w:r>
        <w:t>5. К</w:t>
      </w:r>
      <w:r w:rsidR="00D00A28" w:rsidRPr="00D00A28">
        <w:t>алендарный план</w:t>
      </w:r>
      <w:bookmarkEnd w:id="10"/>
    </w:p>
    <w:p w:rsidR="00D00A28" w:rsidRPr="00D00A28" w:rsidRDefault="00D00A28" w:rsidP="00D00A28">
      <w:pPr>
        <w:pStyle w:val="a8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D00A28">
        <w:rPr>
          <w:rFonts w:ascii="Times New Roman" w:hAnsi="Times New Roman" w:cs="Times New Roman"/>
          <w:b/>
          <w:sz w:val="28"/>
          <w:szCs w:val="28"/>
        </w:rPr>
        <w:t>А) Связь между ролями и работами</w:t>
      </w:r>
    </w:p>
    <w:p w:rsidR="001B46FA" w:rsidRDefault="00D00A28" w:rsidP="00D00A2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00A28">
        <w:rPr>
          <w:rFonts w:ascii="Times New Roman" w:hAnsi="Times New Roman" w:cs="Times New Roman"/>
          <w:b/>
          <w:sz w:val="28"/>
          <w:szCs w:val="28"/>
        </w:rPr>
        <w:t>Б) Сроки выполнения</w:t>
      </w:r>
    </w:p>
    <w:p w:rsidR="00D00A28" w:rsidRDefault="001B46FA" w:rsidP="001B46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00A28" w:rsidRDefault="00D00A28" w:rsidP="00D00A28">
      <w:pPr>
        <w:ind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А) </w:t>
      </w:r>
      <w:r w:rsidRPr="00D00A28">
        <w:rPr>
          <w:rFonts w:ascii="Times New Roman" w:hAnsi="Times New Roman" w:cs="Times New Roman"/>
          <w:b/>
          <w:sz w:val="28"/>
          <w:szCs w:val="28"/>
        </w:rPr>
        <w:t>Связь между ролями и работами</w:t>
      </w:r>
    </w:p>
    <w:p w:rsidR="006C7B19" w:rsidRPr="006C7B19" w:rsidRDefault="006C7B19" w:rsidP="00E608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7B19">
        <w:rPr>
          <w:rFonts w:ascii="Times New Roman" w:hAnsi="Times New Roman" w:cs="Times New Roman"/>
          <w:bCs/>
          <w:sz w:val="28"/>
          <w:szCs w:val="28"/>
        </w:rPr>
        <w:t>Тимлид</w:t>
      </w:r>
      <w:proofErr w:type="spellEnd"/>
      <w:r w:rsidRPr="006C7B19">
        <w:rPr>
          <w:rFonts w:ascii="Times New Roman" w:hAnsi="Times New Roman" w:cs="Times New Roman"/>
          <w:bCs/>
          <w:sz w:val="28"/>
          <w:szCs w:val="28"/>
        </w:rPr>
        <w:t xml:space="preserve"> (Полина)</w:t>
      </w:r>
      <w:r w:rsidRPr="006C7B19">
        <w:rPr>
          <w:rFonts w:ascii="Times New Roman" w:hAnsi="Times New Roman" w:cs="Times New Roman"/>
          <w:sz w:val="28"/>
          <w:szCs w:val="28"/>
        </w:rPr>
        <w:t xml:space="preserve"> → управляет сроками, </w:t>
      </w:r>
      <w:proofErr w:type="spellStart"/>
      <w:r w:rsidRPr="006C7B19">
        <w:rPr>
          <w:rFonts w:ascii="Times New Roman" w:hAnsi="Times New Roman" w:cs="Times New Roman"/>
          <w:sz w:val="28"/>
          <w:szCs w:val="28"/>
        </w:rPr>
        <w:t>трекером</w:t>
      </w:r>
      <w:proofErr w:type="spellEnd"/>
      <w:r w:rsidRPr="006C7B19">
        <w:rPr>
          <w:rFonts w:ascii="Times New Roman" w:hAnsi="Times New Roman" w:cs="Times New Roman"/>
          <w:sz w:val="28"/>
          <w:szCs w:val="28"/>
        </w:rPr>
        <w:t>, командой</w:t>
      </w:r>
    </w:p>
    <w:p w:rsidR="006C7B19" w:rsidRPr="006C7B19" w:rsidRDefault="006C7B19" w:rsidP="00E608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7B19">
        <w:rPr>
          <w:rFonts w:ascii="Times New Roman" w:hAnsi="Times New Roman" w:cs="Times New Roman"/>
          <w:bCs/>
          <w:sz w:val="28"/>
          <w:szCs w:val="28"/>
        </w:rPr>
        <w:t>Продакт</w:t>
      </w:r>
      <w:proofErr w:type="spellEnd"/>
      <w:r w:rsidRPr="006C7B19">
        <w:rPr>
          <w:rFonts w:ascii="Times New Roman" w:hAnsi="Times New Roman" w:cs="Times New Roman"/>
          <w:bCs/>
          <w:sz w:val="28"/>
          <w:szCs w:val="28"/>
        </w:rPr>
        <w:t>-менеджер (Екатерина)</w:t>
      </w:r>
      <w:r w:rsidRPr="006C7B19">
        <w:rPr>
          <w:rFonts w:ascii="Times New Roman" w:hAnsi="Times New Roman" w:cs="Times New Roman"/>
          <w:sz w:val="28"/>
          <w:szCs w:val="28"/>
        </w:rPr>
        <w:t> → отвечает за видение и цели, согласует с бизнес-аналитиком</w:t>
      </w:r>
    </w:p>
    <w:p w:rsidR="006C7B19" w:rsidRPr="006C7B19" w:rsidRDefault="006C7B19" w:rsidP="00E608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7B19">
        <w:rPr>
          <w:rFonts w:ascii="Times New Roman" w:hAnsi="Times New Roman" w:cs="Times New Roman"/>
          <w:bCs/>
          <w:sz w:val="28"/>
          <w:szCs w:val="28"/>
        </w:rPr>
        <w:t>Бизнес-аналитик (Полина)</w:t>
      </w:r>
      <w:r w:rsidRPr="006C7B19">
        <w:rPr>
          <w:rFonts w:ascii="Times New Roman" w:hAnsi="Times New Roman" w:cs="Times New Roman"/>
          <w:sz w:val="28"/>
          <w:szCs w:val="28"/>
        </w:rPr>
        <w:t xml:space="preserve"> → передаёт требования архитектору и </w:t>
      </w:r>
      <w:proofErr w:type="spellStart"/>
      <w:r w:rsidRPr="006C7B19">
        <w:rPr>
          <w:rFonts w:ascii="Times New Roman" w:hAnsi="Times New Roman" w:cs="Times New Roman"/>
          <w:sz w:val="28"/>
          <w:szCs w:val="28"/>
        </w:rPr>
        <w:t>тестировщику</w:t>
      </w:r>
      <w:proofErr w:type="spellEnd"/>
    </w:p>
    <w:p w:rsidR="006C7B19" w:rsidRPr="006C7B19" w:rsidRDefault="006C7B19" w:rsidP="00E608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7B19">
        <w:rPr>
          <w:rFonts w:ascii="Times New Roman" w:hAnsi="Times New Roman" w:cs="Times New Roman"/>
          <w:bCs/>
          <w:sz w:val="28"/>
          <w:szCs w:val="28"/>
        </w:rPr>
        <w:t>Архитектор (Яна)</w:t>
      </w:r>
      <w:r w:rsidRPr="006C7B19">
        <w:rPr>
          <w:rFonts w:ascii="Times New Roman" w:hAnsi="Times New Roman" w:cs="Times New Roman"/>
          <w:sz w:val="28"/>
          <w:szCs w:val="28"/>
        </w:rPr>
        <w:t> → проектирует БД, настраивает среду, исправляет ошибки</w:t>
      </w:r>
    </w:p>
    <w:p w:rsidR="006C7B19" w:rsidRPr="006C7B19" w:rsidRDefault="006C7B19" w:rsidP="00E608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7B19">
        <w:rPr>
          <w:rFonts w:ascii="Times New Roman" w:hAnsi="Times New Roman" w:cs="Times New Roman"/>
          <w:bCs/>
          <w:sz w:val="28"/>
          <w:szCs w:val="28"/>
        </w:rPr>
        <w:t>Дизайнер (Яна)</w:t>
      </w:r>
      <w:r w:rsidRPr="006C7B19">
        <w:rPr>
          <w:rFonts w:ascii="Times New Roman" w:hAnsi="Times New Roman" w:cs="Times New Roman"/>
          <w:sz w:val="28"/>
          <w:szCs w:val="28"/>
        </w:rPr>
        <w:t> → создаёт макеты, проверяет интерфейс</w:t>
      </w:r>
    </w:p>
    <w:p w:rsidR="006C7B19" w:rsidRPr="006C7B19" w:rsidRDefault="006C7B19" w:rsidP="00E608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7B19">
        <w:rPr>
          <w:rFonts w:ascii="Times New Roman" w:hAnsi="Times New Roman" w:cs="Times New Roman"/>
          <w:bCs/>
          <w:sz w:val="28"/>
          <w:szCs w:val="28"/>
        </w:rPr>
        <w:t>Тестировщик</w:t>
      </w:r>
      <w:proofErr w:type="spellEnd"/>
      <w:r w:rsidRPr="006C7B19">
        <w:rPr>
          <w:rFonts w:ascii="Times New Roman" w:hAnsi="Times New Roman" w:cs="Times New Roman"/>
          <w:bCs/>
          <w:sz w:val="28"/>
          <w:szCs w:val="28"/>
        </w:rPr>
        <w:t xml:space="preserve"> (Екатерина)</w:t>
      </w:r>
      <w:r w:rsidRPr="006C7B19">
        <w:rPr>
          <w:rFonts w:ascii="Times New Roman" w:hAnsi="Times New Roman" w:cs="Times New Roman"/>
          <w:sz w:val="28"/>
          <w:szCs w:val="28"/>
        </w:rPr>
        <w:t> → пишет тест-кейсы, проверяет систему, сообщает об ошибках</w:t>
      </w:r>
    </w:p>
    <w:p w:rsidR="006C7B19" w:rsidRDefault="006C7B19" w:rsidP="00E608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7B19">
        <w:rPr>
          <w:rFonts w:ascii="Times New Roman" w:hAnsi="Times New Roman" w:cs="Times New Roman"/>
          <w:bCs/>
          <w:sz w:val="28"/>
          <w:szCs w:val="28"/>
        </w:rPr>
        <w:t>Технический писатель (Екатерина)</w:t>
      </w:r>
      <w:r w:rsidRPr="006C7B19">
        <w:rPr>
          <w:rFonts w:ascii="Times New Roman" w:hAnsi="Times New Roman" w:cs="Times New Roman"/>
          <w:sz w:val="28"/>
          <w:szCs w:val="28"/>
        </w:rPr>
        <w:t xml:space="preserve"> → ведёт документацию в связке с архитектором и </w:t>
      </w:r>
      <w:proofErr w:type="spellStart"/>
      <w:r w:rsidRPr="006C7B19">
        <w:rPr>
          <w:rFonts w:ascii="Times New Roman" w:hAnsi="Times New Roman" w:cs="Times New Roman"/>
          <w:sz w:val="28"/>
          <w:szCs w:val="28"/>
        </w:rPr>
        <w:t>тимлидом</w:t>
      </w:r>
      <w:proofErr w:type="spellEnd"/>
    </w:p>
    <w:p w:rsidR="006C7B19" w:rsidRPr="006C7B19" w:rsidRDefault="006C7B19" w:rsidP="006C7B19">
      <w:pPr>
        <w:rPr>
          <w:rFonts w:ascii="Times New Roman" w:hAnsi="Times New Roman" w:cs="Times New Roman"/>
          <w:sz w:val="28"/>
          <w:szCs w:val="28"/>
        </w:rPr>
      </w:pPr>
    </w:p>
    <w:p w:rsidR="00607050" w:rsidRDefault="00D00A28" w:rsidP="006C7B19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D00A28">
        <w:rPr>
          <w:rFonts w:ascii="Times New Roman" w:hAnsi="Times New Roman" w:cs="Times New Roman"/>
          <w:b/>
          <w:sz w:val="28"/>
          <w:szCs w:val="28"/>
        </w:rPr>
        <w:t>Б) Сроки выполнения</w:t>
      </w:r>
    </w:p>
    <w:p w:rsidR="00253530" w:rsidRPr="00253530" w:rsidRDefault="00253530" w:rsidP="00253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Неделя 1 (07.04 – 13.04) — Инициация и анализ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i/>
          <w:iCs/>
          <w:sz w:val="28"/>
          <w:szCs w:val="28"/>
        </w:rPr>
        <w:t>Параллельно:</w:t>
      </w:r>
      <w:r w:rsidRPr="0025353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 xml:space="preserve"> настраивает процесс, бизнес-аналитик изучает текущее состояние.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07.04 – 08.04</w:t>
      </w:r>
    </w:p>
    <w:p w:rsidR="00253530" w:rsidRPr="00253530" w:rsidRDefault="00253530" w:rsidP="00E608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 xml:space="preserve"> Инициирование проекта, выбор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>, распределение ролей (последовательно, 2 дня).</w:t>
      </w:r>
    </w:p>
    <w:p w:rsidR="00253530" w:rsidRPr="00253530" w:rsidRDefault="00253530" w:rsidP="00E608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(Бизнес-аналитик):</w:t>
      </w:r>
      <w:r w:rsidRPr="00253530">
        <w:rPr>
          <w:rFonts w:ascii="Times New Roman" w:hAnsi="Times New Roman" w:cs="Times New Roman"/>
          <w:sz w:val="28"/>
          <w:szCs w:val="28"/>
        </w:rPr>
        <w:t xml:space="preserve"> Анализ текущих бизнес-процессов (2 дня). Связь: опрос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>-менеджера.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09.04 – 10.04</w:t>
      </w:r>
    </w:p>
    <w:p w:rsidR="00253530" w:rsidRPr="00253530" w:rsidRDefault="00253530" w:rsidP="00E608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-менеджер):</w:t>
      </w:r>
      <w:r w:rsidRPr="00253530">
        <w:rPr>
          <w:rFonts w:ascii="Times New Roman" w:hAnsi="Times New Roman" w:cs="Times New Roman"/>
          <w:sz w:val="28"/>
          <w:szCs w:val="28"/>
        </w:rPr>
        <w:t> Формулирование видения продукта и целей (2 дня).</w:t>
      </w:r>
    </w:p>
    <w:p w:rsidR="00253530" w:rsidRPr="00253530" w:rsidRDefault="00253530" w:rsidP="00E608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+ Екатерина:</w:t>
      </w:r>
      <w:r w:rsidRPr="00253530">
        <w:rPr>
          <w:rFonts w:ascii="Times New Roman" w:hAnsi="Times New Roman" w:cs="Times New Roman"/>
          <w:sz w:val="28"/>
          <w:szCs w:val="28"/>
        </w:rPr>
        <w:t> Совместное согласование концепции, утверждение предметной области (10.04).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11.04 – 13.04</w:t>
      </w:r>
    </w:p>
    <w:p w:rsidR="00253530" w:rsidRPr="00253530" w:rsidRDefault="00253530" w:rsidP="00E608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(Бизнес-аналитик):</w:t>
      </w:r>
      <w:r w:rsidRPr="00253530">
        <w:rPr>
          <w:rFonts w:ascii="Times New Roman" w:hAnsi="Times New Roman" w:cs="Times New Roman"/>
          <w:sz w:val="28"/>
          <w:szCs w:val="28"/>
        </w:rPr>
        <w:t> Формирование документа с бизнес-требованиями (3 дня).</w:t>
      </w:r>
    </w:p>
    <w:p w:rsidR="00253530" w:rsidRPr="00253530" w:rsidRDefault="00253530" w:rsidP="00E608F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-менеджер):</w:t>
      </w:r>
      <w:r w:rsidRPr="00253530">
        <w:rPr>
          <w:rFonts w:ascii="Times New Roman" w:hAnsi="Times New Roman" w:cs="Times New Roman"/>
          <w:sz w:val="28"/>
          <w:szCs w:val="28"/>
        </w:rPr>
        <w:t> Добровольная проверка требований (12.04–13.04, параллельно с формированием).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</w:p>
    <w:p w:rsidR="00253530" w:rsidRPr="00253530" w:rsidRDefault="00253530" w:rsidP="00253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Неделя 2 (14.04 – 20.04) — Архитектура и планирование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i/>
          <w:iCs/>
          <w:sz w:val="28"/>
          <w:szCs w:val="28"/>
        </w:rPr>
        <w:t>Параллельно:</w:t>
      </w:r>
      <w:r w:rsidRPr="0025353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 xml:space="preserve"> утверждают требования, архитектор проектирует систему.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14.04 – 15.04</w:t>
      </w:r>
    </w:p>
    <w:p w:rsidR="00253530" w:rsidRPr="00253530" w:rsidRDefault="00253530" w:rsidP="00E608F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-менеджер):</w:t>
      </w:r>
      <w:r w:rsidRPr="00253530">
        <w:rPr>
          <w:rFonts w:ascii="Times New Roman" w:hAnsi="Times New Roman" w:cs="Times New Roman"/>
          <w:sz w:val="28"/>
          <w:szCs w:val="28"/>
        </w:rPr>
        <w:t> Контроль соответствия требований видению (2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15.04 – 17.04</w:t>
      </w:r>
    </w:p>
    <w:p w:rsidR="00253530" w:rsidRPr="00253530" w:rsidRDefault="00253530" w:rsidP="00E608F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 xml:space="preserve"> Оценка ресурсов и сроков (1 день, 15.04), настройка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 xml:space="preserve"> (16.04–17.04, последовательно 2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16.04 – 20.04</w:t>
      </w:r>
    </w:p>
    <w:p w:rsidR="00253530" w:rsidRPr="00253530" w:rsidRDefault="00253530" w:rsidP="00E608F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(Архитектор):</w:t>
      </w:r>
    </w:p>
    <w:p w:rsidR="00253530" w:rsidRPr="00253530" w:rsidRDefault="00253530" w:rsidP="00E608FD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sz w:val="28"/>
          <w:szCs w:val="28"/>
        </w:rPr>
        <w:t>16.04–17.04: Разработка «скелета» системы (связь модулей).</w:t>
      </w:r>
    </w:p>
    <w:p w:rsidR="00253530" w:rsidRPr="00253530" w:rsidRDefault="00253530" w:rsidP="00E608FD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sz w:val="28"/>
          <w:szCs w:val="28"/>
        </w:rPr>
        <w:t>17.04–19.04: Проектирование схемы БД (3 дня).</w:t>
      </w:r>
    </w:p>
    <w:p w:rsidR="00253530" w:rsidRPr="00253530" w:rsidRDefault="00253530" w:rsidP="00E608FD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sz w:val="28"/>
          <w:szCs w:val="28"/>
        </w:rPr>
        <w:t>19.04–20.04: Доработка схемы БД (инициатива).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18.04 – 20.04</w:t>
      </w:r>
    </w:p>
    <w:p w:rsidR="00253530" w:rsidRPr="00253530" w:rsidRDefault="00253530" w:rsidP="00E608F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(Технический писатель):</w:t>
      </w:r>
      <w:r w:rsidRPr="00253530">
        <w:rPr>
          <w:rFonts w:ascii="Times New Roman" w:hAnsi="Times New Roman" w:cs="Times New Roman"/>
          <w:sz w:val="28"/>
          <w:szCs w:val="28"/>
        </w:rPr>
        <w:t> Начало разработки структуры документации (параллельно с архитектором).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</w:p>
    <w:p w:rsidR="00253530" w:rsidRPr="00253530" w:rsidRDefault="00253530" w:rsidP="00253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Неделя 3 (21.04 – 27.04) — Дизайн и ТЗ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i/>
          <w:iCs/>
          <w:sz w:val="28"/>
          <w:szCs w:val="28"/>
        </w:rPr>
        <w:t>Параллельно:</w:t>
      </w:r>
      <w:r w:rsidRPr="00253530">
        <w:rPr>
          <w:rFonts w:ascii="Times New Roman" w:hAnsi="Times New Roman" w:cs="Times New Roman"/>
          <w:sz w:val="28"/>
          <w:szCs w:val="28"/>
        </w:rPr>
        <w:t> дизайн интерфейсов, проверки и подготовка ТЗ.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21.04 – 23.04</w:t>
      </w:r>
    </w:p>
    <w:p w:rsidR="00253530" w:rsidRPr="00253530" w:rsidRDefault="00253530" w:rsidP="00E608F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(Дизайнер):</w:t>
      </w:r>
      <w:r w:rsidRPr="00253530">
        <w:rPr>
          <w:rFonts w:ascii="Times New Roman" w:hAnsi="Times New Roman" w:cs="Times New Roman"/>
          <w:sz w:val="28"/>
          <w:szCs w:val="28"/>
        </w:rPr>
        <w:t> Создание эскизов каталога, формы заказа, отчётов, экранов управления (3 дня).</w:t>
      </w:r>
    </w:p>
    <w:p w:rsidR="00253530" w:rsidRPr="00253530" w:rsidRDefault="00253530" w:rsidP="00E608FD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sz w:val="28"/>
          <w:szCs w:val="28"/>
        </w:rPr>
        <w:t xml:space="preserve">23.04: показ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>-менеджеру.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23.04 – 24.04</w:t>
      </w:r>
    </w:p>
    <w:p w:rsidR="00253530" w:rsidRPr="00253530" w:rsidRDefault="00253530" w:rsidP="00E608F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-менеджер):</w:t>
      </w:r>
      <w:r w:rsidRPr="00253530">
        <w:rPr>
          <w:rFonts w:ascii="Times New Roman" w:hAnsi="Times New Roman" w:cs="Times New Roman"/>
          <w:sz w:val="28"/>
          <w:szCs w:val="28"/>
        </w:rPr>
        <w:t> Согласование макетов с видением продукта (2 дня, параллельно с правками).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24.04 – 25.04</w:t>
      </w:r>
    </w:p>
    <w:p w:rsidR="00253530" w:rsidRPr="00253530" w:rsidRDefault="00253530" w:rsidP="00E608F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Полина (Бизнес-аналитик):</w:t>
      </w:r>
      <w:r w:rsidRPr="00253530">
        <w:rPr>
          <w:rFonts w:ascii="Times New Roman" w:hAnsi="Times New Roman" w:cs="Times New Roman"/>
          <w:sz w:val="28"/>
          <w:szCs w:val="28"/>
        </w:rPr>
        <w:t> Проверка эскизов на полноту бизнес-процессов (2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25.04 – 27.04</w:t>
      </w:r>
    </w:p>
    <w:p w:rsidR="00253530" w:rsidRPr="00253530" w:rsidRDefault="00253530" w:rsidP="00E608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(Архитектор):</w:t>
      </w:r>
      <w:r w:rsidRPr="00253530">
        <w:rPr>
          <w:rFonts w:ascii="Times New Roman" w:hAnsi="Times New Roman" w:cs="Times New Roman"/>
          <w:sz w:val="28"/>
          <w:szCs w:val="28"/>
        </w:rPr>
        <w:t> Подготовка технического задания (ТЗ) — 3 дня.</w:t>
      </w:r>
    </w:p>
    <w:p w:rsidR="00253530" w:rsidRPr="00253530" w:rsidRDefault="00253530" w:rsidP="00E608F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(Технический писатель):</w:t>
      </w:r>
      <w:r w:rsidRPr="00253530">
        <w:rPr>
          <w:rFonts w:ascii="Times New Roman" w:hAnsi="Times New Roman" w:cs="Times New Roman"/>
          <w:sz w:val="28"/>
          <w:szCs w:val="28"/>
        </w:rPr>
        <w:t> Структурирование заметок по документации (параллельно).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</w:p>
    <w:p w:rsidR="00253530" w:rsidRPr="00253530" w:rsidRDefault="00253530" w:rsidP="00253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Неделя 4 (28.04 – 04.05) — Подготовка к внедрению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i/>
          <w:iCs/>
          <w:sz w:val="28"/>
          <w:szCs w:val="28"/>
        </w:rPr>
        <w:t>Параллельно:</w:t>
      </w:r>
      <w:r w:rsidRPr="00253530">
        <w:rPr>
          <w:rFonts w:ascii="Times New Roman" w:hAnsi="Times New Roman" w:cs="Times New Roman"/>
          <w:sz w:val="28"/>
          <w:szCs w:val="28"/>
        </w:rPr>
        <w:t> утверждение ТЗ, настройка среды, написание сценариев.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28.04 – 29.04</w:t>
      </w:r>
    </w:p>
    <w:p w:rsidR="00253530" w:rsidRPr="00253530" w:rsidRDefault="00253530" w:rsidP="00E608F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> Утверждение ТЗ, распределение задач на внедрение (2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29.04 – 01.05</w:t>
      </w:r>
    </w:p>
    <w:p w:rsidR="00253530" w:rsidRPr="00253530" w:rsidRDefault="00253530" w:rsidP="00E608F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(Технический писатель):</w:t>
      </w:r>
      <w:r w:rsidRPr="00253530">
        <w:rPr>
          <w:rFonts w:ascii="Times New Roman" w:hAnsi="Times New Roman" w:cs="Times New Roman"/>
          <w:sz w:val="28"/>
          <w:szCs w:val="28"/>
        </w:rPr>
        <w:t> Описание сценариев пользователя (3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30.04 – 02.05</w:t>
      </w:r>
    </w:p>
    <w:p w:rsidR="00253530" w:rsidRPr="00253530" w:rsidRDefault="00253530" w:rsidP="00E608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(Архитектор):</w:t>
      </w:r>
      <w:r w:rsidRPr="00253530">
        <w:rPr>
          <w:rFonts w:ascii="Times New Roman" w:hAnsi="Times New Roman" w:cs="Times New Roman"/>
          <w:sz w:val="28"/>
          <w:szCs w:val="28"/>
        </w:rPr>
        <w:t> Настройка тестовой среды (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 xml:space="preserve"> + БД) — 3 дня, совместно с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Тимлидом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>.</w:t>
      </w:r>
    </w:p>
    <w:p w:rsidR="00253530" w:rsidRPr="00253530" w:rsidRDefault="00253530" w:rsidP="00E608F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> Развёртывание системы на тестовом сервере (02.05, параллельно).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01.05 – 03.05</w:t>
      </w:r>
    </w:p>
    <w:p w:rsidR="00253530" w:rsidRPr="00253530" w:rsidRDefault="00253530" w:rsidP="00E608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-менеджер):</w:t>
      </w:r>
      <w:r w:rsidRPr="00253530">
        <w:rPr>
          <w:rFonts w:ascii="Times New Roman" w:hAnsi="Times New Roman" w:cs="Times New Roman"/>
          <w:sz w:val="28"/>
          <w:szCs w:val="28"/>
        </w:rPr>
        <w:t> Контроль начала внедрения по графику (периодически).</w:t>
      </w:r>
    </w:p>
    <w:p w:rsidR="00253530" w:rsidRPr="00253530" w:rsidRDefault="00253530" w:rsidP="00E608F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(Архитектор):</w:t>
      </w:r>
      <w:r w:rsidRPr="00253530">
        <w:rPr>
          <w:rFonts w:ascii="Times New Roman" w:hAnsi="Times New Roman" w:cs="Times New Roman"/>
          <w:sz w:val="28"/>
          <w:szCs w:val="28"/>
        </w:rPr>
        <w:t> Проверка работоспособности БД (03.05).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</w:p>
    <w:p w:rsidR="00253530" w:rsidRPr="00253530" w:rsidRDefault="00253530" w:rsidP="00253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Неделя 5 (05.05 – 11.05) — Тестирование (первый цикл)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i/>
          <w:iCs/>
          <w:sz w:val="28"/>
          <w:szCs w:val="28"/>
        </w:rPr>
        <w:t>Параллельно:</w:t>
      </w:r>
      <w:r w:rsidRPr="00253530">
        <w:rPr>
          <w:rFonts w:ascii="Times New Roman" w:hAnsi="Times New Roman" w:cs="Times New Roman"/>
          <w:sz w:val="28"/>
          <w:szCs w:val="28"/>
        </w:rPr>
        <w:t> тестирование, проверка интерфейса, фиксация ошибок.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05.05 – 06.05</w:t>
      </w:r>
    </w:p>
    <w:p w:rsidR="00253530" w:rsidRPr="00253530" w:rsidRDefault="00253530" w:rsidP="00E608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Тестировщик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> Составление тест-кейсов (2 дня).</w:t>
      </w:r>
    </w:p>
    <w:p w:rsidR="00253530" w:rsidRPr="00253530" w:rsidRDefault="00253530" w:rsidP="00E608F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Тестировщик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> Проверка логики заказа и учёта остатков (06.05).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lastRenderedPageBreak/>
        <w:t>06.05 – 08.05</w:t>
      </w:r>
    </w:p>
    <w:p w:rsidR="00253530" w:rsidRPr="00253530" w:rsidRDefault="00253530" w:rsidP="00E608F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(Дизайнер):</w:t>
      </w:r>
      <w:r w:rsidRPr="00253530">
        <w:rPr>
          <w:rFonts w:ascii="Times New Roman" w:hAnsi="Times New Roman" w:cs="Times New Roman"/>
          <w:sz w:val="28"/>
          <w:szCs w:val="28"/>
        </w:rPr>
        <w:t> Проверка интерфейса на соответствие эскизам (3 дня, параллельно с тестированием).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07.05 – 09.05</w:t>
      </w:r>
    </w:p>
    <w:p w:rsidR="00253530" w:rsidRPr="00253530" w:rsidRDefault="00253530" w:rsidP="00E608F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(Бизнес-аналитик):</w:t>
      </w:r>
      <w:r w:rsidRPr="00253530">
        <w:rPr>
          <w:rFonts w:ascii="Times New Roman" w:hAnsi="Times New Roman" w:cs="Times New Roman"/>
          <w:sz w:val="28"/>
          <w:szCs w:val="28"/>
        </w:rPr>
        <w:t xml:space="preserve"> Проверка соответствия системы бизнес-требованиям (3 дня, взаимодействие с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тестировщиком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>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09.05 – 11.05</w:t>
      </w:r>
    </w:p>
    <w:p w:rsidR="00253530" w:rsidRPr="00253530" w:rsidRDefault="00253530" w:rsidP="00E608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(Технический писатель):</w:t>
      </w:r>
      <w:r w:rsidRPr="00253530">
        <w:rPr>
          <w:rFonts w:ascii="Times New Roman" w:hAnsi="Times New Roman" w:cs="Times New Roman"/>
          <w:sz w:val="28"/>
          <w:szCs w:val="28"/>
        </w:rPr>
        <w:t> Фиксация найденных ошибок в документацию (3 дня).</w:t>
      </w:r>
    </w:p>
    <w:p w:rsidR="00253530" w:rsidRPr="00253530" w:rsidRDefault="00253530" w:rsidP="00E608F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Тестировщик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> Дополнительное тестирование сценариев (10.05–11.05).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</w:p>
    <w:p w:rsidR="00253530" w:rsidRPr="00253530" w:rsidRDefault="00253530" w:rsidP="00253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Неделя 6 (12.05 – 18.05) — Исправление ошибок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i/>
          <w:iCs/>
          <w:sz w:val="28"/>
          <w:szCs w:val="28"/>
        </w:rPr>
        <w:t>Последовательно:</w:t>
      </w:r>
      <w:r w:rsidRPr="00253530">
        <w:rPr>
          <w:rFonts w:ascii="Times New Roman" w:hAnsi="Times New Roman" w:cs="Times New Roman"/>
          <w:sz w:val="28"/>
          <w:szCs w:val="28"/>
        </w:rPr>
        <w:t> планирование → исправление → регресс → приёмка.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12.05 – 13.05</w:t>
      </w:r>
    </w:p>
    <w:p w:rsidR="00253530" w:rsidRPr="00253530" w:rsidRDefault="00253530" w:rsidP="00E608F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 xml:space="preserve"> Планирование исправлений,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приоритизация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 xml:space="preserve"> багов (2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13.05 – 15.05</w:t>
      </w:r>
    </w:p>
    <w:p w:rsidR="00253530" w:rsidRPr="00253530" w:rsidRDefault="00253530" w:rsidP="00E608F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(Архитектор):</w:t>
      </w:r>
      <w:r w:rsidRPr="00253530">
        <w:rPr>
          <w:rFonts w:ascii="Times New Roman" w:hAnsi="Times New Roman" w:cs="Times New Roman"/>
          <w:sz w:val="28"/>
          <w:szCs w:val="28"/>
        </w:rPr>
        <w:t> Исправление ошибок БД и бизнес-логики (3 дня).</w:t>
      </w:r>
    </w:p>
    <w:p w:rsidR="00253530" w:rsidRPr="00253530" w:rsidRDefault="00253530" w:rsidP="00E608F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(Дизайнер):</w:t>
      </w:r>
      <w:r w:rsidRPr="00253530">
        <w:rPr>
          <w:rFonts w:ascii="Times New Roman" w:hAnsi="Times New Roman" w:cs="Times New Roman"/>
          <w:sz w:val="28"/>
          <w:szCs w:val="28"/>
        </w:rPr>
        <w:t> Внесение мелких правок интерфейса (14.05–15.05, параллельно).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15.05 – 16.05</w:t>
      </w:r>
    </w:p>
    <w:p w:rsidR="00253530" w:rsidRPr="00253530" w:rsidRDefault="00253530" w:rsidP="00E608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-менеджер):</w:t>
      </w:r>
      <w:r w:rsidRPr="00253530">
        <w:rPr>
          <w:rFonts w:ascii="Times New Roman" w:hAnsi="Times New Roman" w:cs="Times New Roman"/>
          <w:sz w:val="28"/>
          <w:szCs w:val="28"/>
        </w:rPr>
        <w:t> Приёмка результатов внедрения (2 дня).</w:t>
      </w:r>
    </w:p>
    <w:p w:rsidR="00253530" w:rsidRPr="00253530" w:rsidRDefault="00253530" w:rsidP="00E608F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Тестировщик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> Регрессионное тестирование (16.05).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17.05 – 18.05</w:t>
      </w:r>
    </w:p>
    <w:p w:rsidR="00253530" w:rsidRPr="00253530" w:rsidRDefault="00253530" w:rsidP="00E608F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(Бизнес-аналитик):</w:t>
      </w:r>
      <w:r w:rsidRPr="00253530">
        <w:rPr>
          <w:rFonts w:ascii="Times New Roman" w:hAnsi="Times New Roman" w:cs="Times New Roman"/>
          <w:sz w:val="28"/>
          <w:szCs w:val="28"/>
        </w:rPr>
        <w:t> Анализ тестовых отчётов (2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</w:p>
    <w:p w:rsidR="00253530" w:rsidRPr="00253530" w:rsidRDefault="00253530" w:rsidP="002535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Неделя 7 (19.05 – 27</w:t>
      </w:r>
      <w:r w:rsidRPr="00253530">
        <w:rPr>
          <w:rFonts w:ascii="Times New Roman" w:hAnsi="Times New Roman" w:cs="Times New Roman"/>
          <w:b/>
          <w:bCs/>
          <w:sz w:val="28"/>
          <w:szCs w:val="28"/>
        </w:rPr>
        <w:t>.05) — Опытная эксплуатация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i/>
          <w:iCs/>
          <w:sz w:val="28"/>
          <w:szCs w:val="28"/>
        </w:rPr>
        <w:t>Параллельно:</w:t>
      </w:r>
      <w:r w:rsidRPr="00253530">
        <w:rPr>
          <w:rFonts w:ascii="Times New Roman" w:hAnsi="Times New Roman" w:cs="Times New Roman"/>
          <w:sz w:val="28"/>
          <w:szCs w:val="28"/>
        </w:rPr>
        <w:t> запуск, доработки, документирование.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19.05 – 21.05</w:t>
      </w:r>
    </w:p>
    <w:p w:rsidR="00253530" w:rsidRPr="00253530" w:rsidRDefault="00253530" w:rsidP="00E608F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> Запуск системы в опытную эксплуатацию (19.05), затем мониторинг.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19.05 – 23.05</w:t>
      </w:r>
    </w:p>
    <w:p w:rsidR="00253530" w:rsidRPr="00253530" w:rsidRDefault="00253530" w:rsidP="00E608F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(Технический писатель):</w:t>
      </w:r>
      <w:r w:rsidRPr="00253530">
        <w:rPr>
          <w:rFonts w:ascii="Times New Roman" w:hAnsi="Times New Roman" w:cs="Times New Roman"/>
          <w:sz w:val="28"/>
          <w:szCs w:val="28"/>
        </w:rPr>
        <w:t> Актуализация документации под финальную версию (5 дней, параллельно).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21.05 – 23.05</w:t>
      </w:r>
    </w:p>
    <w:p w:rsidR="00253530" w:rsidRPr="00253530" w:rsidRDefault="00253530" w:rsidP="00E608FD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(Бизнес-аналитик):</w:t>
      </w:r>
      <w:r w:rsidRPr="00253530">
        <w:rPr>
          <w:rFonts w:ascii="Times New Roman" w:hAnsi="Times New Roman" w:cs="Times New Roman"/>
          <w:sz w:val="28"/>
          <w:szCs w:val="28"/>
        </w:rPr>
        <w:t> Выявление узких мест по данным опытной эксплуатации (3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22.05 – 27</w:t>
      </w:r>
      <w:r w:rsidRPr="00253530">
        <w:rPr>
          <w:rFonts w:ascii="Times New Roman" w:hAnsi="Times New Roman" w:cs="Times New Roman"/>
          <w:b/>
          <w:bCs/>
          <w:sz w:val="28"/>
          <w:szCs w:val="28"/>
        </w:rPr>
        <w:t>.05</w:t>
      </w:r>
    </w:p>
    <w:p w:rsidR="00253530" w:rsidRPr="00253530" w:rsidRDefault="00253530" w:rsidP="00E608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Продакт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-менеджер):</w:t>
      </w:r>
      <w:r w:rsidRPr="00253530">
        <w:rPr>
          <w:rFonts w:ascii="Times New Roman" w:hAnsi="Times New Roman" w:cs="Times New Roman"/>
          <w:sz w:val="28"/>
          <w:szCs w:val="28"/>
        </w:rPr>
        <w:t> Оценка достижен</w:t>
      </w:r>
      <w:r>
        <w:rPr>
          <w:rFonts w:ascii="Times New Roman" w:hAnsi="Times New Roman" w:cs="Times New Roman"/>
          <w:sz w:val="28"/>
          <w:szCs w:val="28"/>
        </w:rPr>
        <w:t>ия целей видения продукта (22.05 – 24.05</w:t>
      </w:r>
      <w:r w:rsidRPr="00253530">
        <w:rPr>
          <w:rFonts w:ascii="Times New Roman" w:hAnsi="Times New Roman" w:cs="Times New Roman"/>
          <w:sz w:val="28"/>
          <w:szCs w:val="28"/>
        </w:rPr>
        <w:t>).</w:t>
      </w:r>
    </w:p>
    <w:p w:rsidR="00253530" w:rsidRPr="00253530" w:rsidRDefault="00253530" w:rsidP="00E608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(Архитектор):</w:t>
      </w:r>
      <w:r w:rsidRPr="00253530">
        <w:rPr>
          <w:rFonts w:ascii="Times New Roman" w:hAnsi="Times New Roman" w:cs="Times New Roman"/>
          <w:sz w:val="28"/>
          <w:szCs w:val="28"/>
        </w:rPr>
        <w:t> Оптимизация производительности запросов (23.05–24.05).</w:t>
      </w:r>
    </w:p>
    <w:p w:rsidR="00253530" w:rsidRPr="00253530" w:rsidRDefault="00253530" w:rsidP="00E608F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(Дизайнер):</w:t>
      </w:r>
      <w:r w:rsidRPr="0025353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Подготовка финальных макетов (24.05 - 27</w:t>
      </w:r>
      <w:r w:rsidRPr="00253530">
        <w:rPr>
          <w:rFonts w:ascii="Times New Roman" w:hAnsi="Times New Roman" w:cs="Times New Roman"/>
          <w:sz w:val="28"/>
          <w:szCs w:val="28"/>
        </w:rPr>
        <w:t>.05).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</w:p>
    <w:p w:rsidR="00253530" w:rsidRPr="00253530" w:rsidRDefault="00253530" w:rsidP="002535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Неделя 8 (28.05 – 06.06</w:t>
      </w:r>
      <w:r w:rsidRPr="00253530">
        <w:rPr>
          <w:rFonts w:ascii="Times New Roman" w:hAnsi="Times New Roman" w:cs="Times New Roman"/>
          <w:b/>
          <w:bCs/>
          <w:sz w:val="28"/>
          <w:szCs w:val="28"/>
        </w:rPr>
        <w:t>) — Завершение и сдача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i/>
          <w:iCs/>
          <w:sz w:val="28"/>
          <w:szCs w:val="28"/>
        </w:rPr>
        <w:t>Параллельно:</w:t>
      </w:r>
      <w:r w:rsidRPr="00253530">
        <w:rPr>
          <w:rFonts w:ascii="Times New Roman" w:hAnsi="Times New Roman" w:cs="Times New Roman"/>
          <w:sz w:val="28"/>
          <w:szCs w:val="28"/>
        </w:rPr>
        <w:t> обратная связь, улучшения, итоговая документация.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28.05 – 29</w:t>
      </w:r>
      <w:r w:rsidRPr="00253530">
        <w:rPr>
          <w:rFonts w:ascii="Times New Roman" w:hAnsi="Times New Roman" w:cs="Times New Roman"/>
          <w:b/>
          <w:bCs/>
          <w:sz w:val="28"/>
          <w:szCs w:val="28"/>
        </w:rPr>
        <w:t>.05</w:t>
      </w:r>
    </w:p>
    <w:p w:rsidR="00253530" w:rsidRPr="00253530" w:rsidRDefault="00253530" w:rsidP="00E608F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Яна (Дизайнер):</w:t>
      </w:r>
      <w:r w:rsidRPr="00253530">
        <w:rPr>
          <w:rFonts w:ascii="Times New Roman" w:hAnsi="Times New Roman" w:cs="Times New Roman"/>
          <w:sz w:val="28"/>
          <w:szCs w:val="28"/>
        </w:rPr>
        <w:t> Сбор обратной связи от пользователей по интерфейсу (2 дня).</w:t>
      </w:r>
    </w:p>
    <w:p w:rsidR="00253530" w:rsidRPr="00253530" w:rsidRDefault="00253530" w:rsidP="00E608F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(Бизнес-аналитик):</w:t>
      </w:r>
      <w:r w:rsidRPr="00253530">
        <w:rPr>
          <w:rFonts w:ascii="Times New Roman" w:hAnsi="Times New Roman" w:cs="Times New Roman"/>
          <w:sz w:val="28"/>
          <w:szCs w:val="28"/>
        </w:rPr>
        <w:t> Формирование предложений п</w:t>
      </w:r>
      <w:r>
        <w:rPr>
          <w:rFonts w:ascii="Times New Roman" w:hAnsi="Times New Roman" w:cs="Times New Roman"/>
          <w:sz w:val="28"/>
          <w:szCs w:val="28"/>
        </w:rPr>
        <w:t>о улучшению бизнес-процессов (29</w:t>
      </w:r>
      <w:r w:rsidRPr="00253530">
        <w:rPr>
          <w:rFonts w:ascii="Times New Roman" w:hAnsi="Times New Roman" w:cs="Times New Roman"/>
          <w:sz w:val="28"/>
          <w:szCs w:val="28"/>
        </w:rPr>
        <w:t>.05).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30.05 – 01.06</w:t>
      </w:r>
    </w:p>
    <w:p w:rsidR="00253530" w:rsidRPr="00253530" w:rsidRDefault="00253530" w:rsidP="00E608F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Екатерина (Технический писатель):</w:t>
      </w:r>
      <w:r w:rsidRPr="00253530">
        <w:rPr>
          <w:rFonts w:ascii="Times New Roman" w:hAnsi="Times New Roman" w:cs="Times New Roman"/>
          <w:sz w:val="28"/>
          <w:szCs w:val="28"/>
        </w:rPr>
        <w:t> Подготовка итоговой документации (пользовательская + техническая) — 3 дня.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02.06 – 04.06</w:t>
      </w:r>
    </w:p>
    <w:p w:rsidR="00253530" w:rsidRPr="00253530" w:rsidRDefault="00253530" w:rsidP="00E608F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Полина (</w:t>
      </w:r>
      <w:proofErr w:type="spellStart"/>
      <w:r w:rsidRPr="00253530">
        <w:rPr>
          <w:rFonts w:ascii="Times New Roman" w:hAnsi="Times New Roman" w:cs="Times New Roman"/>
          <w:b/>
          <w:bCs/>
          <w:sz w:val="28"/>
          <w:szCs w:val="28"/>
        </w:rPr>
        <w:t>Тимлид</w:t>
      </w:r>
      <w:proofErr w:type="spellEnd"/>
      <w:r w:rsidRPr="0025353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53530">
        <w:rPr>
          <w:rFonts w:ascii="Times New Roman" w:hAnsi="Times New Roman" w:cs="Times New Roman"/>
          <w:sz w:val="28"/>
          <w:szCs w:val="28"/>
        </w:rPr>
        <w:t xml:space="preserve"> Закрытие этапа, архивирование в </w:t>
      </w:r>
      <w:proofErr w:type="spellStart"/>
      <w:r w:rsidRPr="00253530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253530">
        <w:rPr>
          <w:rFonts w:ascii="Times New Roman" w:hAnsi="Times New Roman" w:cs="Times New Roman"/>
          <w:sz w:val="28"/>
          <w:szCs w:val="28"/>
        </w:rPr>
        <w:t xml:space="preserve"> (2 дня).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05.06</w:t>
      </w:r>
    </w:p>
    <w:p w:rsidR="00253530" w:rsidRPr="00253530" w:rsidRDefault="00253530" w:rsidP="00E608F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Все участники:</w:t>
      </w:r>
      <w:r w:rsidRPr="00253530">
        <w:rPr>
          <w:rFonts w:ascii="Times New Roman" w:hAnsi="Times New Roman" w:cs="Times New Roman"/>
          <w:sz w:val="28"/>
          <w:szCs w:val="28"/>
        </w:rPr>
        <w:t> Итоговое совещание, презентация модели ИС.</w:t>
      </w:r>
    </w:p>
    <w:p w:rsidR="00253530" w:rsidRPr="00253530" w:rsidRDefault="00253530" w:rsidP="00253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06.06</w:t>
      </w:r>
    </w:p>
    <w:p w:rsidR="00253530" w:rsidRPr="00253530" w:rsidRDefault="00253530" w:rsidP="00E608F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53530">
        <w:rPr>
          <w:rFonts w:ascii="Times New Roman" w:hAnsi="Times New Roman" w:cs="Times New Roman"/>
          <w:b/>
          <w:bCs/>
          <w:sz w:val="28"/>
          <w:szCs w:val="28"/>
        </w:rPr>
        <w:t>Все участники:</w:t>
      </w:r>
      <w:r w:rsidRPr="00253530">
        <w:rPr>
          <w:rFonts w:ascii="Times New Roman" w:hAnsi="Times New Roman" w:cs="Times New Roman"/>
          <w:sz w:val="28"/>
          <w:szCs w:val="28"/>
        </w:rPr>
        <w:t> Сдача проекта.</w:t>
      </w:r>
    </w:p>
    <w:p w:rsidR="003917E4" w:rsidRDefault="003917E4" w:rsidP="00607050">
      <w:pPr>
        <w:ind w:left="360"/>
        <w:rPr>
          <w:rFonts w:ascii="Times New Roman" w:hAnsi="Times New Roman" w:cs="Times New Roman"/>
          <w:sz w:val="28"/>
        </w:rPr>
      </w:pPr>
    </w:p>
    <w:p w:rsidR="003917E4" w:rsidRDefault="0097317E" w:rsidP="003917E4">
      <w:pPr>
        <w:keepNext/>
        <w:ind w:left="-284"/>
      </w:pPr>
      <w:r>
        <w:rPr>
          <w:noProof/>
          <w:lang w:eastAsia="ru-RU"/>
        </w:rPr>
        <w:drawing>
          <wp:inline distT="0" distB="0" distL="0" distR="0" wp14:anchorId="562CD2B0" wp14:editId="73F12B05">
            <wp:extent cx="5940425" cy="33699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7E4" w:rsidRDefault="003917E4" w:rsidP="003917E4">
      <w:pPr>
        <w:pStyle w:val="a9"/>
        <w:rPr>
          <w:color w:val="auto"/>
          <w:sz w:val="24"/>
          <w:lang w:val="en-US"/>
        </w:rPr>
      </w:pPr>
      <w:r w:rsidRPr="003917E4">
        <w:rPr>
          <w:color w:val="auto"/>
          <w:sz w:val="24"/>
        </w:rPr>
        <w:t xml:space="preserve">Рисунок </w:t>
      </w:r>
      <w:r w:rsidRPr="003917E4">
        <w:rPr>
          <w:color w:val="auto"/>
          <w:sz w:val="24"/>
        </w:rPr>
        <w:fldChar w:fldCharType="begin"/>
      </w:r>
      <w:r w:rsidRPr="003917E4">
        <w:rPr>
          <w:color w:val="auto"/>
          <w:sz w:val="24"/>
        </w:rPr>
        <w:instrText xml:space="preserve"> SEQ Рисунок \* ARABIC </w:instrText>
      </w:r>
      <w:r w:rsidRPr="003917E4">
        <w:rPr>
          <w:color w:val="auto"/>
          <w:sz w:val="24"/>
        </w:rPr>
        <w:fldChar w:fldCharType="separate"/>
      </w:r>
      <w:r w:rsidR="0097317E">
        <w:rPr>
          <w:noProof/>
          <w:color w:val="auto"/>
          <w:sz w:val="24"/>
        </w:rPr>
        <w:t>3</w:t>
      </w:r>
      <w:r w:rsidRPr="003917E4">
        <w:rPr>
          <w:color w:val="auto"/>
          <w:sz w:val="24"/>
        </w:rPr>
        <w:fldChar w:fldCharType="end"/>
      </w:r>
      <w:r w:rsidRPr="003917E4">
        <w:rPr>
          <w:color w:val="auto"/>
          <w:sz w:val="24"/>
        </w:rPr>
        <w:t xml:space="preserve">. Календарный план в </w:t>
      </w:r>
      <w:proofErr w:type="spellStart"/>
      <w:r w:rsidRPr="003917E4">
        <w:rPr>
          <w:color w:val="auto"/>
          <w:sz w:val="24"/>
        </w:rPr>
        <w:t>трекере</w:t>
      </w:r>
      <w:proofErr w:type="spellEnd"/>
      <w:r w:rsidRPr="003917E4">
        <w:rPr>
          <w:color w:val="auto"/>
          <w:sz w:val="24"/>
        </w:rPr>
        <w:t xml:space="preserve"> </w:t>
      </w:r>
      <w:proofErr w:type="spellStart"/>
      <w:r w:rsidRPr="003917E4">
        <w:rPr>
          <w:color w:val="auto"/>
          <w:sz w:val="24"/>
          <w:lang w:val="en-US"/>
        </w:rPr>
        <w:t>Yougile</w:t>
      </w:r>
      <w:proofErr w:type="spellEnd"/>
    </w:p>
    <w:p w:rsidR="0097317E" w:rsidRPr="0097317E" w:rsidRDefault="0097317E" w:rsidP="0097317E">
      <w:pPr>
        <w:rPr>
          <w:lang w:val="en-US"/>
        </w:rPr>
      </w:pPr>
      <w:bookmarkStart w:id="11" w:name="_GoBack"/>
      <w:bookmarkEnd w:id="11"/>
    </w:p>
    <w:p w:rsidR="003917E4" w:rsidRDefault="0097317E" w:rsidP="003917E4">
      <w:pPr>
        <w:keepNext/>
        <w:ind w:left="-284"/>
      </w:pPr>
      <w:r>
        <w:rPr>
          <w:noProof/>
          <w:lang w:eastAsia="ru-RU"/>
        </w:rPr>
        <w:drawing>
          <wp:inline distT="0" distB="0" distL="0" distR="0" wp14:anchorId="066DC00A" wp14:editId="509C2B59">
            <wp:extent cx="5940425" cy="3361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7E4" w:rsidRPr="003917E4" w:rsidRDefault="003917E4" w:rsidP="003917E4">
      <w:pPr>
        <w:pStyle w:val="a9"/>
        <w:rPr>
          <w:color w:val="auto"/>
          <w:sz w:val="24"/>
        </w:rPr>
      </w:pPr>
      <w:r w:rsidRPr="003917E4">
        <w:rPr>
          <w:color w:val="auto"/>
          <w:sz w:val="24"/>
        </w:rPr>
        <w:t xml:space="preserve">Рисунок </w:t>
      </w:r>
      <w:r w:rsidRPr="003917E4">
        <w:rPr>
          <w:color w:val="auto"/>
          <w:sz w:val="24"/>
        </w:rPr>
        <w:fldChar w:fldCharType="begin"/>
      </w:r>
      <w:r w:rsidRPr="003917E4">
        <w:rPr>
          <w:color w:val="auto"/>
          <w:sz w:val="24"/>
        </w:rPr>
        <w:instrText xml:space="preserve"> SEQ Рисунок \* ARABIC </w:instrText>
      </w:r>
      <w:r w:rsidRPr="003917E4">
        <w:rPr>
          <w:color w:val="auto"/>
          <w:sz w:val="24"/>
        </w:rPr>
        <w:fldChar w:fldCharType="separate"/>
      </w:r>
      <w:r w:rsidR="0097317E">
        <w:rPr>
          <w:noProof/>
          <w:color w:val="auto"/>
          <w:sz w:val="24"/>
        </w:rPr>
        <w:t>4</w:t>
      </w:r>
      <w:r w:rsidRPr="003917E4">
        <w:rPr>
          <w:color w:val="auto"/>
          <w:sz w:val="24"/>
        </w:rPr>
        <w:fldChar w:fldCharType="end"/>
      </w:r>
      <w:r w:rsidRPr="003917E4">
        <w:rPr>
          <w:color w:val="auto"/>
          <w:sz w:val="24"/>
        </w:rPr>
        <w:t xml:space="preserve">. Календарный план в </w:t>
      </w:r>
      <w:proofErr w:type="spellStart"/>
      <w:r w:rsidRPr="003917E4">
        <w:rPr>
          <w:color w:val="auto"/>
          <w:sz w:val="24"/>
        </w:rPr>
        <w:t>трекере</w:t>
      </w:r>
      <w:proofErr w:type="spellEnd"/>
      <w:r w:rsidRPr="003917E4">
        <w:rPr>
          <w:color w:val="auto"/>
          <w:sz w:val="24"/>
        </w:rPr>
        <w:t xml:space="preserve"> </w:t>
      </w:r>
      <w:proofErr w:type="spellStart"/>
      <w:r w:rsidRPr="003917E4">
        <w:rPr>
          <w:color w:val="auto"/>
          <w:sz w:val="24"/>
          <w:lang w:val="en-US"/>
        </w:rPr>
        <w:t>Yougile</w:t>
      </w:r>
      <w:proofErr w:type="spellEnd"/>
    </w:p>
    <w:p w:rsidR="0097317E" w:rsidRDefault="0097317E" w:rsidP="0097317E">
      <w:pPr>
        <w:keepNext/>
        <w:ind w:left="-284"/>
      </w:pPr>
      <w:r>
        <w:rPr>
          <w:noProof/>
          <w:lang w:eastAsia="ru-RU"/>
        </w:rPr>
        <w:lastRenderedPageBreak/>
        <w:drawing>
          <wp:inline distT="0" distB="0" distL="0" distR="0" wp14:anchorId="42FCA24E" wp14:editId="70EB5436">
            <wp:extent cx="5940425" cy="33680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7E" w:rsidRPr="0097317E" w:rsidRDefault="0097317E" w:rsidP="0097317E">
      <w:pPr>
        <w:pStyle w:val="a9"/>
        <w:rPr>
          <w:rFonts w:ascii="Times New Roman" w:hAnsi="Times New Roman" w:cs="Times New Roman"/>
          <w:color w:val="auto"/>
          <w:sz w:val="40"/>
        </w:rPr>
      </w:pPr>
      <w:r w:rsidRPr="0097317E">
        <w:rPr>
          <w:color w:val="auto"/>
          <w:sz w:val="24"/>
        </w:rPr>
        <w:t xml:space="preserve">Рисунок </w:t>
      </w:r>
      <w:r w:rsidRPr="0097317E">
        <w:rPr>
          <w:color w:val="auto"/>
          <w:sz w:val="24"/>
        </w:rPr>
        <w:fldChar w:fldCharType="begin"/>
      </w:r>
      <w:r w:rsidRPr="0097317E">
        <w:rPr>
          <w:color w:val="auto"/>
          <w:sz w:val="24"/>
        </w:rPr>
        <w:instrText xml:space="preserve"> SEQ Рисунок \* ARABIC </w:instrText>
      </w:r>
      <w:r w:rsidRPr="0097317E">
        <w:rPr>
          <w:color w:val="auto"/>
          <w:sz w:val="24"/>
        </w:rPr>
        <w:fldChar w:fldCharType="separate"/>
      </w:r>
      <w:r w:rsidRPr="0097317E">
        <w:rPr>
          <w:noProof/>
          <w:color w:val="auto"/>
          <w:sz w:val="24"/>
        </w:rPr>
        <w:t>5</w:t>
      </w:r>
      <w:r w:rsidRPr="0097317E">
        <w:rPr>
          <w:color w:val="auto"/>
          <w:sz w:val="24"/>
        </w:rPr>
        <w:fldChar w:fldCharType="end"/>
      </w:r>
      <w:r w:rsidRPr="0097317E">
        <w:rPr>
          <w:color w:val="auto"/>
          <w:sz w:val="24"/>
        </w:rPr>
        <w:t xml:space="preserve">. Календарный план в </w:t>
      </w:r>
      <w:proofErr w:type="spellStart"/>
      <w:r w:rsidRPr="0097317E">
        <w:rPr>
          <w:color w:val="auto"/>
          <w:sz w:val="24"/>
        </w:rPr>
        <w:t>трекере</w:t>
      </w:r>
      <w:proofErr w:type="spellEnd"/>
      <w:r w:rsidRPr="0097317E">
        <w:rPr>
          <w:color w:val="auto"/>
          <w:sz w:val="24"/>
        </w:rPr>
        <w:t xml:space="preserve"> </w:t>
      </w:r>
      <w:proofErr w:type="spellStart"/>
      <w:r w:rsidRPr="0097317E">
        <w:rPr>
          <w:color w:val="auto"/>
          <w:sz w:val="24"/>
        </w:rPr>
        <w:t>Yougile</w:t>
      </w:r>
      <w:proofErr w:type="spellEnd"/>
    </w:p>
    <w:p w:rsidR="0097317E" w:rsidRDefault="0097317E" w:rsidP="003917E4">
      <w:pPr>
        <w:ind w:left="-284"/>
        <w:rPr>
          <w:rFonts w:ascii="Times New Roman" w:hAnsi="Times New Roman" w:cs="Times New Roman"/>
          <w:sz w:val="28"/>
        </w:rPr>
      </w:pPr>
    </w:p>
    <w:p w:rsidR="0097317E" w:rsidRDefault="0097317E" w:rsidP="0097317E">
      <w:pPr>
        <w:keepNext/>
        <w:ind w:left="-284"/>
      </w:pPr>
      <w:r>
        <w:rPr>
          <w:noProof/>
          <w:lang w:eastAsia="ru-RU"/>
        </w:rPr>
        <w:drawing>
          <wp:inline distT="0" distB="0" distL="0" distR="0" wp14:anchorId="594F8598" wp14:editId="147BF45E">
            <wp:extent cx="5940425" cy="33559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7E" w:rsidRPr="0097317E" w:rsidRDefault="0097317E" w:rsidP="0097317E">
      <w:pPr>
        <w:pStyle w:val="a9"/>
        <w:rPr>
          <w:color w:val="auto"/>
          <w:sz w:val="24"/>
        </w:rPr>
      </w:pPr>
      <w:r w:rsidRPr="0097317E">
        <w:rPr>
          <w:color w:val="auto"/>
          <w:sz w:val="24"/>
        </w:rPr>
        <w:t xml:space="preserve">Рисунок </w:t>
      </w:r>
      <w:r w:rsidRPr="0097317E">
        <w:rPr>
          <w:color w:val="auto"/>
          <w:sz w:val="24"/>
        </w:rPr>
        <w:fldChar w:fldCharType="begin"/>
      </w:r>
      <w:r w:rsidRPr="0097317E">
        <w:rPr>
          <w:color w:val="auto"/>
          <w:sz w:val="24"/>
        </w:rPr>
        <w:instrText xml:space="preserve"> SEQ Рисунок \* ARABIC </w:instrText>
      </w:r>
      <w:r w:rsidRPr="0097317E">
        <w:rPr>
          <w:color w:val="auto"/>
          <w:sz w:val="24"/>
        </w:rPr>
        <w:fldChar w:fldCharType="separate"/>
      </w:r>
      <w:r w:rsidRPr="0097317E">
        <w:rPr>
          <w:noProof/>
          <w:color w:val="auto"/>
          <w:sz w:val="24"/>
        </w:rPr>
        <w:t>6</w:t>
      </w:r>
      <w:r w:rsidRPr="0097317E">
        <w:rPr>
          <w:color w:val="auto"/>
          <w:sz w:val="24"/>
        </w:rPr>
        <w:fldChar w:fldCharType="end"/>
      </w:r>
      <w:r w:rsidRPr="0097317E">
        <w:rPr>
          <w:color w:val="auto"/>
          <w:sz w:val="24"/>
        </w:rPr>
        <w:t xml:space="preserve">. Календарный план в </w:t>
      </w:r>
      <w:proofErr w:type="spellStart"/>
      <w:r w:rsidRPr="0097317E">
        <w:rPr>
          <w:color w:val="auto"/>
          <w:sz w:val="24"/>
        </w:rPr>
        <w:t>трекере</w:t>
      </w:r>
      <w:proofErr w:type="spellEnd"/>
      <w:r w:rsidRPr="0097317E">
        <w:rPr>
          <w:color w:val="auto"/>
          <w:sz w:val="24"/>
        </w:rPr>
        <w:t xml:space="preserve"> </w:t>
      </w:r>
      <w:proofErr w:type="spellStart"/>
      <w:r w:rsidRPr="0097317E">
        <w:rPr>
          <w:color w:val="auto"/>
          <w:sz w:val="24"/>
        </w:rPr>
        <w:t>Yougile</w:t>
      </w:r>
      <w:proofErr w:type="spellEnd"/>
    </w:p>
    <w:p w:rsidR="00D00A28" w:rsidRPr="00607050" w:rsidRDefault="00D00A28" w:rsidP="003917E4">
      <w:pPr>
        <w:ind w:left="-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  <w:szCs w:val="28"/>
        </w:rPr>
      </w:pPr>
      <w:bookmarkStart w:id="12" w:name="_Toc226496067"/>
      <w:bookmarkStart w:id="13" w:name="_Toc227629500"/>
      <w:r w:rsidRPr="00D00A28">
        <w:rPr>
          <w:rStyle w:val="10"/>
        </w:rPr>
        <w:lastRenderedPageBreak/>
        <w:t>Вывод</w:t>
      </w:r>
      <w:bookmarkEnd w:id="12"/>
      <w:bookmarkEnd w:id="13"/>
      <w:r w:rsidRPr="00D00A28">
        <w:rPr>
          <w:rFonts w:ascii="Times New Roman" w:hAnsi="Times New Roman" w:cs="Times New Roman"/>
          <w:sz w:val="28"/>
          <w:szCs w:val="28"/>
        </w:rPr>
        <w:t>:</w:t>
      </w:r>
      <w:r w:rsidRPr="00D00A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00A28">
        <w:rPr>
          <w:rFonts w:ascii="Times New Roman" w:hAnsi="Times New Roman" w:cs="Times New Roman"/>
          <w:sz w:val="28"/>
          <w:szCs w:val="28"/>
        </w:rPr>
        <w:t xml:space="preserve">Работа распределена между участниками команды, календарный план составлен, задачи чётко определены. Все материалы будут загружены в </w:t>
      </w:r>
      <w:proofErr w:type="spellStart"/>
      <w:r w:rsidRPr="00D00A2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00A28">
        <w:rPr>
          <w:rFonts w:ascii="Times New Roman" w:hAnsi="Times New Roman" w:cs="Times New Roman"/>
          <w:sz w:val="28"/>
          <w:szCs w:val="28"/>
        </w:rPr>
        <w:t>. </w:t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sectPr w:rsidR="00D00A28" w:rsidRPr="00D00A28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8FD" w:rsidRDefault="00E608FD" w:rsidP="0090189A">
      <w:pPr>
        <w:spacing w:after="0" w:line="240" w:lineRule="auto"/>
      </w:pPr>
      <w:r>
        <w:separator/>
      </w:r>
    </w:p>
  </w:endnote>
  <w:endnote w:type="continuationSeparator" w:id="0">
    <w:p w:rsidR="00E608FD" w:rsidRDefault="00E608FD" w:rsidP="00901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7828673"/>
      <w:docPartObj>
        <w:docPartGallery w:val="Page Numbers (Bottom of Page)"/>
        <w:docPartUnique/>
      </w:docPartObj>
    </w:sdtPr>
    <w:sdtEndPr/>
    <w:sdtContent>
      <w:p w:rsidR="00784E79" w:rsidRDefault="00784E7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317E">
          <w:rPr>
            <w:noProof/>
          </w:rPr>
          <w:t>3</w:t>
        </w:r>
        <w:r>
          <w:fldChar w:fldCharType="end"/>
        </w:r>
      </w:p>
    </w:sdtContent>
  </w:sdt>
  <w:p w:rsidR="00784E79" w:rsidRDefault="00784E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8FD" w:rsidRDefault="00E608FD" w:rsidP="0090189A">
      <w:pPr>
        <w:spacing w:after="0" w:line="240" w:lineRule="auto"/>
      </w:pPr>
      <w:r>
        <w:separator/>
      </w:r>
    </w:p>
  </w:footnote>
  <w:footnote w:type="continuationSeparator" w:id="0">
    <w:p w:rsidR="00E608FD" w:rsidRDefault="00E608FD" w:rsidP="00901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0472D"/>
    <w:multiLevelType w:val="multilevel"/>
    <w:tmpl w:val="91C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774BB"/>
    <w:multiLevelType w:val="multilevel"/>
    <w:tmpl w:val="073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A4B60"/>
    <w:multiLevelType w:val="multilevel"/>
    <w:tmpl w:val="DB9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4F0A"/>
    <w:multiLevelType w:val="multilevel"/>
    <w:tmpl w:val="0E0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54019"/>
    <w:multiLevelType w:val="multilevel"/>
    <w:tmpl w:val="92C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27DE7"/>
    <w:multiLevelType w:val="multilevel"/>
    <w:tmpl w:val="9E4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C6A4E"/>
    <w:multiLevelType w:val="multilevel"/>
    <w:tmpl w:val="F72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72BD6"/>
    <w:multiLevelType w:val="hybridMultilevel"/>
    <w:tmpl w:val="CE844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B4AE3"/>
    <w:multiLevelType w:val="hybridMultilevel"/>
    <w:tmpl w:val="EC18EFBA"/>
    <w:lvl w:ilvl="0" w:tplc="3586E63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D77EB"/>
    <w:multiLevelType w:val="multilevel"/>
    <w:tmpl w:val="A03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E5264"/>
    <w:multiLevelType w:val="multilevel"/>
    <w:tmpl w:val="252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E47B3"/>
    <w:multiLevelType w:val="multilevel"/>
    <w:tmpl w:val="DB6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04438"/>
    <w:multiLevelType w:val="multilevel"/>
    <w:tmpl w:val="B18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80B12"/>
    <w:multiLevelType w:val="multilevel"/>
    <w:tmpl w:val="C3D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571EB"/>
    <w:multiLevelType w:val="hybridMultilevel"/>
    <w:tmpl w:val="3EAC9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506E3"/>
    <w:multiLevelType w:val="multilevel"/>
    <w:tmpl w:val="DA0A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7242B"/>
    <w:multiLevelType w:val="multilevel"/>
    <w:tmpl w:val="854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40901"/>
    <w:multiLevelType w:val="hybridMultilevel"/>
    <w:tmpl w:val="DBF87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EA57CA"/>
    <w:multiLevelType w:val="multilevel"/>
    <w:tmpl w:val="3BA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71652"/>
    <w:multiLevelType w:val="hybridMultilevel"/>
    <w:tmpl w:val="F2AE8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1400F"/>
    <w:multiLevelType w:val="multilevel"/>
    <w:tmpl w:val="5C4C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C2781"/>
    <w:multiLevelType w:val="multilevel"/>
    <w:tmpl w:val="690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30DC7"/>
    <w:multiLevelType w:val="hybridMultilevel"/>
    <w:tmpl w:val="7DDE0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15BDB"/>
    <w:multiLevelType w:val="hybridMultilevel"/>
    <w:tmpl w:val="7F661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576ADD"/>
    <w:multiLevelType w:val="multilevel"/>
    <w:tmpl w:val="FA5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11F5D"/>
    <w:multiLevelType w:val="multilevel"/>
    <w:tmpl w:val="C74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73112"/>
    <w:multiLevelType w:val="multilevel"/>
    <w:tmpl w:val="7B6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503FC"/>
    <w:multiLevelType w:val="multilevel"/>
    <w:tmpl w:val="17D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12958"/>
    <w:multiLevelType w:val="multilevel"/>
    <w:tmpl w:val="AAE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03BC1"/>
    <w:multiLevelType w:val="hybridMultilevel"/>
    <w:tmpl w:val="FDB0D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DA3787"/>
    <w:multiLevelType w:val="multilevel"/>
    <w:tmpl w:val="D06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E058E"/>
    <w:multiLevelType w:val="hybridMultilevel"/>
    <w:tmpl w:val="41D88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CF6D06"/>
    <w:multiLevelType w:val="hybridMultilevel"/>
    <w:tmpl w:val="AB383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085DBF"/>
    <w:multiLevelType w:val="hybridMultilevel"/>
    <w:tmpl w:val="8230D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9B563E"/>
    <w:multiLevelType w:val="multilevel"/>
    <w:tmpl w:val="B84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846FE"/>
    <w:multiLevelType w:val="hybridMultilevel"/>
    <w:tmpl w:val="7D9663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59066F"/>
    <w:multiLevelType w:val="multilevel"/>
    <w:tmpl w:val="193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D3F7E"/>
    <w:multiLevelType w:val="multilevel"/>
    <w:tmpl w:val="F0F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801FF"/>
    <w:multiLevelType w:val="multilevel"/>
    <w:tmpl w:val="AB3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36BFC"/>
    <w:multiLevelType w:val="multilevel"/>
    <w:tmpl w:val="FFB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46B43"/>
    <w:multiLevelType w:val="hybridMultilevel"/>
    <w:tmpl w:val="901AA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4C2F35"/>
    <w:multiLevelType w:val="hybridMultilevel"/>
    <w:tmpl w:val="A62E9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1C5717"/>
    <w:multiLevelType w:val="multilevel"/>
    <w:tmpl w:val="A1F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14451"/>
    <w:multiLevelType w:val="multilevel"/>
    <w:tmpl w:val="28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04A7C"/>
    <w:multiLevelType w:val="hybridMultilevel"/>
    <w:tmpl w:val="1EBEC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A32C9A"/>
    <w:multiLevelType w:val="multilevel"/>
    <w:tmpl w:val="A53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47E07"/>
    <w:multiLevelType w:val="multilevel"/>
    <w:tmpl w:val="42B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02C74"/>
    <w:multiLevelType w:val="multilevel"/>
    <w:tmpl w:val="28F2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4"/>
  </w:num>
  <w:num w:numId="3">
    <w:abstractNumId w:val="41"/>
  </w:num>
  <w:num w:numId="4">
    <w:abstractNumId w:val="29"/>
  </w:num>
  <w:num w:numId="5">
    <w:abstractNumId w:val="19"/>
  </w:num>
  <w:num w:numId="6">
    <w:abstractNumId w:val="14"/>
  </w:num>
  <w:num w:numId="7">
    <w:abstractNumId w:val="40"/>
  </w:num>
  <w:num w:numId="8">
    <w:abstractNumId w:val="32"/>
  </w:num>
  <w:num w:numId="9">
    <w:abstractNumId w:val="33"/>
  </w:num>
  <w:num w:numId="10">
    <w:abstractNumId w:val="22"/>
  </w:num>
  <w:num w:numId="11">
    <w:abstractNumId w:val="23"/>
  </w:num>
  <w:num w:numId="12">
    <w:abstractNumId w:val="7"/>
  </w:num>
  <w:num w:numId="13">
    <w:abstractNumId w:val="17"/>
  </w:num>
  <w:num w:numId="14">
    <w:abstractNumId w:val="31"/>
  </w:num>
  <w:num w:numId="15">
    <w:abstractNumId w:val="8"/>
  </w:num>
  <w:num w:numId="16">
    <w:abstractNumId w:val="16"/>
  </w:num>
  <w:num w:numId="17">
    <w:abstractNumId w:val="43"/>
  </w:num>
  <w:num w:numId="18">
    <w:abstractNumId w:val="34"/>
  </w:num>
  <w:num w:numId="19">
    <w:abstractNumId w:val="24"/>
  </w:num>
  <w:num w:numId="20">
    <w:abstractNumId w:val="6"/>
  </w:num>
  <w:num w:numId="21">
    <w:abstractNumId w:val="11"/>
  </w:num>
  <w:num w:numId="22">
    <w:abstractNumId w:val="42"/>
  </w:num>
  <w:num w:numId="23">
    <w:abstractNumId w:val="20"/>
  </w:num>
  <w:num w:numId="24">
    <w:abstractNumId w:val="15"/>
  </w:num>
  <w:num w:numId="25">
    <w:abstractNumId w:val="47"/>
  </w:num>
  <w:num w:numId="26">
    <w:abstractNumId w:val="3"/>
  </w:num>
  <w:num w:numId="27">
    <w:abstractNumId w:val="4"/>
  </w:num>
  <w:num w:numId="28">
    <w:abstractNumId w:val="0"/>
  </w:num>
  <w:num w:numId="29">
    <w:abstractNumId w:val="21"/>
  </w:num>
  <w:num w:numId="30">
    <w:abstractNumId w:val="38"/>
  </w:num>
  <w:num w:numId="31">
    <w:abstractNumId w:val="12"/>
  </w:num>
  <w:num w:numId="32">
    <w:abstractNumId w:val="37"/>
  </w:num>
  <w:num w:numId="33">
    <w:abstractNumId w:val="46"/>
  </w:num>
  <w:num w:numId="34">
    <w:abstractNumId w:val="10"/>
  </w:num>
  <w:num w:numId="35">
    <w:abstractNumId w:val="27"/>
  </w:num>
  <w:num w:numId="36">
    <w:abstractNumId w:val="30"/>
  </w:num>
  <w:num w:numId="37">
    <w:abstractNumId w:val="26"/>
  </w:num>
  <w:num w:numId="38">
    <w:abstractNumId w:val="39"/>
  </w:num>
  <w:num w:numId="39">
    <w:abstractNumId w:val="5"/>
  </w:num>
  <w:num w:numId="40">
    <w:abstractNumId w:val="9"/>
  </w:num>
  <w:num w:numId="41">
    <w:abstractNumId w:val="2"/>
  </w:num>
  <w:num w:numId="42">
    <w:abstractNumId w:val="13"/>
  </w:num>
  <w:num w:numId="43">
    <w:abstractNumId w:val="36"/>
  </w:num>
  <w:num w:numId="44">
    <w:abstractNumId w:val="1"/>
  </w:num>
  <w:num w:numId="45">
    <w:abstractNumId w:val="28"/>
  </w:num>
  <w:num w:numId="46">
    <w:abstractNumId w:val="18"/>
  </w:num>
  <w:num w:numId="47">
    <w:abstractNumId w:val="25"/>
  </w:num>
  <w:num w:numId="48">
    <w:abstractNumId w:val="4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89A"/>
    <w:rsid w:val="00070906"/>
    <w:rsid w:val="00073602"/>
    <w:rsid w:val="0016775D"/>
    <w:rsid w:val="001B46FA"/>
    <w:rsid w:val="001D0628"/>
    <w:rsid w:val="00253530"/>
    <w:rsid w:val="002C515C"/>
    <w:rsid w:val="00345533"/>
    <w:rsid w:val="00355A61"/>
    <w:rsid w:val="003859C9"/>
    <w:rsid w:val="003917E4"/>
    <w:rsid w:val="00462000"/>
    <w:rsid w:val="0046772C"/>
    <w:rsid w:val="00607050"/>
    <w:rsid w:val="006B13F8"/>
    <w:rsid w:val="006C7B19"/>
    <w:rsid w:val="00784E79"/>
    <w:rsid w:val="0079460F"/>
    <w:rsid w:val="007C4602"/>
    <w:rsid w:val="007F74AF"/>
    <w:rsid w:val="0090189A"/>
    <w:rsid w:val="00964B3E"/>
    <w:rsid w:val="0097317E"/>
    <w:rsid w:val="009F0A82"/>
    <w:rsid w:val="00A70C44"/>
    <w:rsid w:val="00BA0A4F"/>
    <w:rsid w:val="00D00A28"/>
    <w:rsid w:val="00E608FD"/>
    <w:rsid w:val="00E94BF2"/>
    <w:rsid w:val="00F2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0D73"/>
  <w15:chartTrackingRefBased/>
  <w15:docId w15:val="{6D4B7CB2-5BAB-4168-8796-EE7FFCF4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189A"/>
  </w:style>
  <w:style w:type="paragraph" w:styleId="1">
    <w:name w:val="heading 1"/>
    <w:basedOn w:val="a"/>
    <w:next w:val="a"/>
    <w:link w:val="10"/>
    <w:uiPriority w:val="9"/>
    <w:qFormat/>
    <w:rsid w:val="00D00A2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F0A8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0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1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189A"/>
  </w:style>
  <w:style w:type="paragraph" w:styleId="a5">
    <w:name w:val="footer"/>
    <w:basedOn w:val="a"/>
    <w:link w:val="a6"/>
    <w:uiPriority w:val="99"/>
    <w:unhideWhenUsed/>
    <w:rsid w:val="00901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189A"/>
  </w:style>
  <w:style w:type="character" w:customStyle="1" w:styleId="10">
    <w:name w:val="Заголовок 1 Знак"/>
    <w:basedOn w:val="a0"/>
    <w:link w:val="1"/>
    <w:uiPriority w:val="9"/>
    <w:rsid w:val="00D00A28"/>
    <w:rPr>
      <w:rFonts w:ascii="Times New Roman" w:eastAsiaTheme="majorEastAsia" w:hAnsi="Times New Roman" w:cstheme="majorBidi"/>
      <w:b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0189A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90189A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9018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D00A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D00A28"/>
    <w:pPr>
      <w:spacing w:after="100"/>
    </w:pPr>
  </w:style>
  <w:style w:type="character" w:styleId="aa">
    <w:name w:val="Hyperlink"/>
    <w:basedOn w:val="a0"/>
    <w:uiPriority w:val="99"/>
    <w:unhideWhenUsed/>
    <w:rsid w:val="00D00A2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F0A82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F0A82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6070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b">
    <w:name w:val="Table Grid"/>
    <w:basedOn w:val="a1"/>
    <w:uiPriority w:val="39"/>
    <w:rsid w:val="0016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167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5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5DD9F-F955-4475-ABBE-E1611CC73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15</cp:revision>
  <dcterms:created xsi:type="dcterms:W3CDTF">2026-04-09T19:27:00Z</dcterms:created>
  <dcterms:modified xsi:type="dcterms:W3CDTF">2026-04-30T12:37:00Z</dcterms:modified>
</cp:coreProperties>
</file>