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37311" w14:textId="66455900" w:rsidR="00691628" w:rsidRPr="005C75EE" w:rsidRDefault="005C75EE" w:rsidP="005C75EE">
      <w:pPr>
        <w:spacing w:after="0"/>
        <w:jc w:val="center"/>
        <w:rPr>
          <w:b/>
          <w:bCs/>
          <w:i/>
          <w:iCs/>
          <w:sz w:val="28"/>
          <w:szCs w:val="28"/>
        </w:rPr>
      </w:pPr>
      <w:r w:rsidRPr="005C75EE">
        <w:rPr>
          <w:b/>
          <w:bCs/>
          <w:i/>
          <w:iCs/>
          <w:sz w:val="28"/>
          <w:szCs w:val="28"/>
        </w:rPr>
        <w:t>DSCI 326</w:t>
      </w:r>
    </w:p>
    <w:p w14:paraId="3E9FEF7C" w14:textId="69EAFB50" w:rsidR="005C75EE" w:rsidRDefault="005C75EE" w:rsidP="005C75EE">
      <w:pPr>
        <w:spacing w:after="0"/>
        <w:jc w:val="center"/>
        <w:rPr>
          <w:b/>
          <w:bCs/>
          <w:i/>
          <w:iCs/>
          <w:sz w:val="28"/>
          <w:szCs w:val="28"/>
        </w:rPr>
      </w:pPr>
      <w:r w:rsidRPr="005C75EE">
        <w:rPr>
          <w:b/>
          <w:bCs/>
          <w:i/>
          <w:iCs/>
          <w:sz w:val="28"/>
          <w:szCs w:val="28"/>
        </w:rPr>
        <w:t>Act 4.1 – lazy operations</w:t>
      </w:r>
    </w:p>
    <w:p w14:paraId="10F1B09D" w14:textId="77777777" w:rsidR="005C75EE" w:rsidRDefault="005C75EE" w:rsidP="005C75EE">
      <w:pPr>
        <w:spacing w:after="0"/>
        <w:jc w:val="center"/>
        <w:rPr>
          <w:b/>
          <w:bCs/>
          <w:i/>
          <w:iCs/>
          <w:sz w:val="28"/>
          <w:szCs w:val="28"/>
        </w:rPr>
      </w:pPr>
    </w:p>
    <w:p w14:paraId="6561EC35" w14:textId="581A5FAF" w:rsidR="005C75EE" w:rsidRDefault="00524FD8" w:rsidP="005C75EE">
      <w:pPr>
        <w:spacing w:after="0"/>
        <w:rPr>
          <w:b/>
          <w:bCs/>
          <w:i/>
          <w:iCs/>
          <w:sz w:val="24"/>
          <w:szCs w:val="24"/>
        </w:rPr>
      </w:pPr>
      <w:r w:rsidRPr="00524FD8">
        <w:rPr>
          <w:b/>
          <w:bCs/>
          <w:i/>
          <w:iCs/>
          <w:sz w:val="24"/>
          <w:szCs w:val="24"/>
        </w:rPr>
        <w:t>Link to my repo:</w:t>
      </w:r>
    </w:p>
    <w:p w14:paraId="2E1FF834" w14:textId="77777777" w:rsidR="00524FD8" w:rsidRDefault="00524FD8" w:rsidP="005C75EE">
      <w:pPr>
        <w:spacing w:after="0"/>
        <w:rPr>
          <w:b/>
          <w:bCs/>
          <w:i/>
          <w:iCs/>
          <w:sz w:val="24"/>
          <w:szCs w:val="24"/>
        </w:rPr>
      </w:pPr>
    </w:p>
    <w:p w14:paraId="5AAB09AF" w14:textId="77777777" w:rsidR="00524FD8" w:rsidRPr="00524FD8" w:rsidRDefault="00524FD8" w:rsidP="005C75EE">
      <w:pPr>
        <w:spacing w:after="0"/>
        <w:rPr>
          <w:b/>
          <w:bCs/>
          <w:i/>
          <w:iCs/>
          <w:sz w:val="24"/>
          <w:szCs w:val="24"/>
        </w:rPr>
      </w:pPr>
    </w:p>
    <w:p w14:paraId="4E67CA9B" w14:textId="3F1ED895" w:rsidR="00524FD8" w:rsidRDefault="00524FD8" w:rsidP="005C75EE">
      <w:pPr>
        <w:spacing w:after="0"/>
        <w:rPr>
          <w:b/>
          <w:bCs/>
          <w:i/>
          <w:iCs/>
          <w:sz w:val="24"/>
          <w:szCs w:val="24"/>
        </w:rPr>
      </w:pPr>
      <w:r w:rsidRPr="00524FD8">
        <w:rPr>
          <w:b/>
          <w:bCs/>
          <w:i/>
          <w:iCs/>
          <w:sz w:val="24"/>
          <w:szCs w:val="24"/>
        </w:rPr>
        <w:t>Exercise 4.1</w:t>
      </w:r>
    </w:p>
    <w:p w14:paraId="724649B8" w14:textId="4E789AB1" w:rsidR="00524FD8" w:rsidRPr="00524FD8" w:rsidRDefault="005511FA" w:rsidP="005C75EE">
      <w:pPr>
        <w:spacing w:after="0"/>
        <w:rPr>
          <w:b/>
          <w:bCs/>
          <w:i/>
          <w:iCs/>
          <w:sz w:val="24"/>
          <w:szCs w:val="24"/>
        </w:rPr>
      </w:pPr>
      <w:r w:rsidRPr="005511FA">
        <w:rPr>
          <w:b/>
          <w:bCs/>
          <w:i/>
          <w:iCs/>
          <w:sz w:val="24"/>
          <w:szCs w:val="24"/>
        </w:rPr>
        <w:drawing>
          <wp:inline distT="0" distB="0" distL="0" distR="0" wp14:anchorId="03D34BB3" wp14:editId="3E6EF661">
            <wp:extent cx="6400800" cy="4114165"/>
            <wp:effectExtent l="0" t="0" r="0" b="635"/>
            <wp:docPr id="1434167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6743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FD8" w:rsidRPr="00524FD8" w:rsidSect="005C75E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EE"/>
    <w:rsid w:val="00317DBF"/>
    <w:rsid w:val="003F07C3"/>
    <w:rsid w:val="00524FD8"/>
    <w:rsid w:val="005511FA"/>
    <w:rsid w:val="005C75EE"/>
    <w:rsid w:val="00691628"/>
    <w:rsid w:val="00AD162F"/>
    <w:rsid w:val="00D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2A7B"/>
  <w15:chartTrackingRefBased/>
  <w15:docId w15:val="{9DF771E4-F391-41F8-B405-8239773D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Sato, Sho</dc:creator>
  <cp:keywords/>
  <dc:description/>
  <cp:lastModifiedBy>Sato, Sho</cp:lastModifiedBy>
  <cp:revision>3</cp:revision>
  <dcterms:created xsi:type="dcterms:W3CDTF">2024-10-23T03:57:00Z</dcterms:created>
  <dcterms:modified xsi:type="dcterms:W3CDTF">2024-10-23T04:00:00Z</dcterms:modified>
</cp:coreProperties>
</file>