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04B2" w14:textId="2AF17FDB" w:rsidR="00847927" w:rsidRDefault="009D0786" w:rsidP="004468F0">
      <w:pPr>
        <w:jc w:val="center"/>
        <w:rPr>
          <w:rFonts w:ascii="Papyrus" w:hAnsi="Papyrus"/>
          <w:b/>
          <w:bCs/>
          <w:sz w:val="36"/>
          <w:szCs w:val="36"/>
          <w:u w:val="single"/>
          <w:lang w:val="en-US"/>
        </w:rPr>
      </w:pPr>
      <w:r w:rsidRPr="000943FF">
        <w:rPr>
          <w:rFonts w:ascii="Papyrus" w:hAnsi="Papyrus"/>
          <w:b/>
          <w:bCs/>
          <w:sz w:val="36"/>
          <w:szCs w:val="36"/>
          <w:u w:val="single"/>
          <w:lang w:val="en-US"/>
        </w:rPr>
        <w:t xml:space="preserve">Installation of </w:t>
      </w:r>
      <w:r w:rsidR="000D3329">
        <w:rPr>
          <w:rFonts w:ascii="Papyrus" w:hAnsi="Papyrus"/>
          <w:b/>
          <w:bCs/>
          <w:sz w:val="36"/>
          <w:szCs w:val="36"/>
          <w:u w:val="single"/>
          <w:lang w:val="en-US"/>
        </w:rPr>
        <w:t>WildFly</w:t>
      </w:r>
      <w:r w:rsidRPr="000943FF">
        <w:rPr>
          <w:rFonts w:ascii="Papyrus" w:hAnsi="Papyrus"/>
          <w:b/>
          <w:bCs/>
          <w:sz w:val="36"/>
          <w:szCs w:val="36"/>
          <w:u w:val="single"/>
          <w:lang w:val="en-US"/>
        </w:rPr>
        <w:t xml:space="preserve"> Through Ansible Playbook</w:t>
      </w:r>
      <w:r w:rsidR="000D3329">
        <w:rPr>
          <w:rFonts w:ascii="Papyrus" w:hAnsi="Papyrus"/>
          <w:b/>
          <w:bCs/>
          <w:sz w:val="36"/>
          <w:szCs w:val="36"/>
          <w:u w:val="single"/>
          <w:lang w:val="en-US"/>
        </w:rPr>
        <w:t xml:space="preserve"> on Ubuntu</w:t>
      </w:r>
    </w:p>
    <w:p w14:paraId="070D010E" w14:textId="6F7FED60" w:rsidR="009D0786" w:rsidRPr="000943FF" w:rsidRDefault="000B6004" w:rsidP="009D0786">
      <w:pPr>
        <w:pStyle w:val="ListParagraph"/>
        <w:numPr>
          <w:ilvl w:val="0"/>
          <w:numId w:val="1"/>
        </w:numPr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Firstly,</w:t>
      </w:r>
      <w:r w:rsidR="009D0786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create 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two instances in EC2(one as ‘Ansible </w:t>
      </w:r>
      <w:r w:rsidR="000D3329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Master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’ and another as ‘Node</w:t>
      </w:r>
      <w:r w:rsidR="000D3329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-1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’).</w:t>
      </w:r>
    </w:p>
    <w:p w14:paraId="2879B3FF" w14:textId="1746F018" w:rsidR="00BF6791" w:rsidRPr="000943FF" w:rsidRDefault="000B6004" w:rsidP="009D0786">
      <w:pPr>
        <w:pStyle w:val="ListParagraph"/>
        <w:numPr>
          <w:ilvl w:val="0"/>
          <w:numId w:val="1"/>
        </w:numPr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Add same user in both the VM (Virtual Machine</w:t>
      </w:r>
      <w:r w:rsidR="004468F0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s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) with same password. e.g., “</w:t>
      </w:r>
      <w:r w:rsidR="0031627E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s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hoaib”</w:t>
      </w:r>
      <w:r w:rsidR="00BF6791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1253CA20" w14:textId="19CDAA66" w:rsidR="00BF6791" w:rsidRPr="0031627E" w:rsidRDefault="000D3329" w:rsidP="00BF6791">
      <w:pPr>
        <w:pStyle w:val="ListParagraph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$ </w:t>
      </w:r>
      <w:r w:rsidRPr="0031627E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</w:t>
      </w:r>
      <w:r w:rsidR="00BF6791"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(sudo adduser </w:t>
      </w:r>
      <w:r w:rsid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s</w:t>
      </w:r>
      <w:r w:rsidR="00BF6791"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hoaib)</w:t>
      </w:r>
    </w:p>
    <w:p w14:paraId="63436514" w14:textId="77777777" w:rsidR="000D3329" w:rsidRDefault="00BF6791" w:rsidP="00BF6791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Add the user </w:t>
      </w:r>
      <w:r w:rsidR="000D3329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being 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in </w:t>
      </w:r>
      <w:r w:rsidR="000D3329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“Ubuntu” into 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sudoers file below “sudo”</w:t>
      </w:r>
      <w:r w:rsidR="00BD4FD7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and write </w:t>
      </w:r>
    </w:p>
    <w:p w14:paraId="63557721" w14:textId="3ECD4100" w:rsidR="000B6004" w:rsidRPr="000943FF" w:rsidRDefault="00BD4FD7" w:rsidP="000D3329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“username  ALL=(ALL:ALL) NOPASSWD:ALL”</w:t>
      </w:r>
    </w:p>
    <w:p w14:paraId="771DA187" w14:textId="2ECB460A" w:rsidR="00BF6791" w:rsidRDefault="000D3329" w:rsidP="00BF6791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$ </w:t>
      </w:r>
      <w:r w:rsidRPr="0031627E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="00BF6791"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(sudo visudo)</w:t>
      </w:r>
    </w:p>
    <w:p w14:paraId="548F237A" w14:textId="2AE165B9" w:rsidR="000D3329" w:rsidRPr="0031627E" w:rsidRDefault="000D3329" w:rsidP="00BF6791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083D61" wp14:editId="43ECB257">
            <wp:extent cx="5086350" cy="20462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3262" cy="205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B478" w14:textId="02AB1CE9" w:rsidR="00BF6791" w:rsidRPr="000943FF" w:rsidRDefault="00BF6791" w:rsidP="00BF6791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Change the authentication</w:t>
      </w:r>
      <w:r w:rsidR="000D3329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from “no” to “yes” in sshd_config at “PASSWORD AUTHENTICATION”.</w:t>
      </w:r>
    </w:p>
    <w:p w14:paraId="3A1BD86D" w14:textId="7D3C7A8E" w:rsidR="00BF6791" w:rsidRDefault="000D3329" w:rsidP="00BF6791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$</w:t>
      </w:r>
      <w:r w:rsidR="00BF6791"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</w:t>
      </w:r>
      <w:r w:rsidR="00BF6791" w:rsidRPr="0031627E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="00BF6791"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(sudo vi /etc/ssh/sshd_config)</w:t>
      </w:r>
    </w:p>
    <w:p w14:paraId="4D1EFC09" w14:textId="009A07EA" w:rsidR="000D3329" w:rsidRPr="0031627E" w:rsidRDefault="00902B36" w:rsidP="00BF6791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2E39D5" wp14:editId="3C51268B">
            <wp:extent cx="6390640" cy="14262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258D" w14:textId="52165CE5" w:rsidR="00BF6791" w:rsidRPr="000943FF" w:rsidRDefault="00BF6791" w:rsidP="00BF6791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Restart the sshd service</w:t>
      </w:r>
      <w:r w:rsidR="009757E3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10275808" w14:textId="6FF4C61A" w:rsidR="00BF6791" w:rsidRPr="0031627E" w:rsidRDefault="00B05EEC" w:rsidP="00BF6791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$</w:t>
      </w:r>
      <w:r w:rsidR="00BF6791"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</w:t>
      </w:r>
      <w:r w:rsidR="00BF6791" w:rsidRPr="0031627E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="00BF6791"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(sudo </w:t>
      </w:r>
      <w:r w:rsidR="009757E3"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service sshd restart</w:t>
      </w:r>
      <w:r w:rsidR="00BF6791"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)</w:t>
      </w:r>
    </w:p>
    <w:p w14:paraId="6B2B638A" w14:textId="3CAAF9A6" w:rsidR="009757E3" w:rsidRPr="000943FF" w:rsidRDefault="007329D1" w:rsidP="009757E3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C</w:t>
      </w:r>
      <w:r w:rsidR="009757E3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heck the status of sshd service. (It will show as “Running”)</w:t>
      </w:r>
    </w:p>
    <w:p w14:paraId="7A969AC4" w14:textId="47E10D6E" w:rsidR="009757E3" w:rsidRDefault="00B05EEC" w:rsidP="009757E3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$</w:t>
      </w:r>
      <w:r w:rsidR="009757E3"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</w:t>
      </w:r>
      <w:r w:rsidR="009757E3" w:rsidRPr="0031627E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="009757E3"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(sudo service sshd </w:t>
      </w:r>
      <w:r w:rsid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status</w:t>
      </w:r>
      <w:r w:rsidR="009757E3"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)</w:t>
      </w:r>
    </w:p>
    <w:p w14:paraId="08742781" w14:textId="3188FC2F" w:rsidR="00D14C6F" w:rsidRPr="0031627E" w:rsidRDefault="00D14C6F" w:rsidP="009757E3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3F6D77" wp14:editId="0319C100">
            <wp:extent cx="6390640" cy="21856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4023" w14:textId="75A826ED" w:rsidR="00BF6791" w:rsidRPr="000943FF" w:rsidRDefault="009757E3" w:rsidP="009D0786">
      <w:pPr>
        <w:pStyle w:val="ListParagraph"/>
        <w:numPr>
          <w:ilvl w:val="0"/>
          <w:numId w:val="1"/>
        </w:numPr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lastRenderedPageBreak/>
        <w:t xml:space="preserve">Run the above steps in other VM (Node-1). </w:t>
      </w:r>
    </w:p>
    <w:p w14:paraId="4F19596B" w14:textId="3D28FCA0" w:rsidR="00BF6791" w:rsidRPr="000943FF" w:rsidRDefault="009757E3" w:rsidP="009757E3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Switch the user from </w:t>
      </w:r>
      <w:r w:rsidR="004B52FA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“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ubuntu</w:t>
      </w:r>
      <w:r w:rsidR="004B52FA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”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to </w:t>
      </w:r>
      <w:r w:rsidR="0031627E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“s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hoaib</w:t>
      </w:r>
      <w:r w:rsidR="0031627E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”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in Ansible Control.</w:t>
      </w:r>
    </w:p>
    <w:p w14:paraId="6E25F570" w14:textId="19FCB1CB" w:rsidR="009757E3" w:rsidRPr="0031627E" w:rsidRDefault="00B05EEC" w:rsidP="009757E3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$</w:t>
      </w:r>
      <w:r w:rsidR="009757E3"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</w:t>
      </w:r>
      <w:r w:rsidR="009757E3" w:rsidRPr="0031627E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="009757E3"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(su </w:t>
      </w:r>
      <w:r w:rsid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s</w:t>
      </w:r>
      <w:r w:rsidR="009757E3"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hoaib)</w:t>
      </w:r>
    </w:p>
    <w:p w14:paraId="235C7430" w14:textId="29FB2E56" w:rsidR="009757E3" w:rsidRPr="000943FF" w:rsidRDefault="007329D1" w:rsidP="009757E3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G</w:t>
      </w:r>
      <w:r w:rsidR="009757E3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enerate the ssh key in </w:t>
      </w:r>
      <w:r w:rsidR="00D14C6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“</w:t>
      </w:r>
      <w:r w:rsidR="009757E3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Ansible </w:t>
      </w:r>
      <w:r w:rsidR="00D14C6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Master” </w:t>
      </w:r>
      <w:r w:rsidR="0031627E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being in user “shoaib”</w:t>
      </w:r>
      <w:r w:rsidR="009757E3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2CE22BC2" w14:textId="65CC741C" w:rsidR="009757E3" w:rsidRPr="0031627E" w:rsidRDefault="00B05EEC" w:rsidP="009757E3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$</w:t>
      </w:r>
      <w:r w:rsidR="009757E3"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</w:t>
      </w:r>
      <w:r w:rsidR="009757E3" w:rsidRPr="0031627E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="009757E3"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(ssh-keygen)</w:t>
      </w:r>
    </w:p>
    <w:p w14:paraId="26723E76" w14:textId="06A94E52" w:rsidR="009757E3" w:rsidRPr="000943FF" w:rsidRDefault="009757E3" w:rsidP="009757E3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Then copy the ssh key into the other VM(Node-1).</w:t>
      </w:r>
    </w:p>
    <w:p w14:paraId="07D30352" w14:textId="65BE3767" w:rsidR="009757E3" w:rsidRPr="004B52FA" w:rsidRDefault="00B05EEC" w:rsidP="009757E3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$</w:t>
      </w:r>
      <w:r w:rsidR="009757E3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</w:t>
      </w:r>
      <w:r w:rsidR="009757E3" w:rsidRPr="004B52FA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="009757E3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(ssh-copy-id username@private</w:t>
      </w:r>
      <w:r w:rsidR="007329D1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_</w:t>
      </w:r>
      <w:r w:rsidR="009757E3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ip)</w:t>
      </w:r>
    </w:p>
    <w:p w14:paraId="597EBD03" w14:textId="5ADFF3C4" w:rsidR="009757E3" w:rsidRPr="000943FF" w:rsidRDefault="009757E3" w:rsidP="009D0786">
      <w:pPr>
        <w:pStyle w:val="ListParagraph"/>
        <w:numPr>
          <w:ilvl w:val="0"/>
          <w:numId w:val="1"/>
        </w:numPr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Now you can </w:t>
      </w:r>
      <w:r w:rsidR="007329D1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connect to the other VM(Node-1) without password</w:t>
      </w:r>
      <w:r w:rsidR="003F515E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from ‘Ansible </w:t>
      </w:r>
      <w:r w:rsidR="00D14C6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Master</w:t>
      </w:r>
      <w:r w:rsidR="003F515E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’</w:t>
      </w:r>
      <w:r w:rsidR="007329D1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3344BDD3" w14:textId="04A28190" w:rsidR="007329D1" w:rsidRPr="004B52FA" w:rsidRDefault="00B05EEC" w:rsidP="004B52FA">
      <w:pPr>
        <w:pStyle w:val="ListParagraph"/>
        <w:ind w:left="0" w:right="-23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$</w:t>
      </w:r>
      <w:r w:rsidR="007329D1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</w:t>
      </w:r>
      <w:r w:rsidR="007329D1" w:rsidRPr="004B52FA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="007329D1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(ssh private_ip)</w:t>
      </w:r>
    </w:p>
    <w:p w14:paraId="7E37A024" w14:textId="556A8FC3" w:rsidR="003F515E" w:rsidRPr="000943FF" w:rsidRDefault="003F515E" w:rsidP="003F515E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Update the cache in ‘Ansible Control’.</w:t>
      </w:r>
    </w:p>
    <w:p w14:paraId="741A02E7" w14:textId="67313FBF" w:rsidR="003F515E" w:rsidRPr="004B52FA" w:rsidRDefault="00B05EEC" w:rsidP="003F515E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$</w:t>
      </w:r>
      <w:r w:rsidR="003F515E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</w:t>
      </w:r>
      <w:r w:rsidR="003F515E" w:rsidRPr="004B52FA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="003F515E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(sudo apt update)</w:t>
      </w:r>
    </w:p>
    <w:p w14:paraId="19B05E4E" w14:textId="4D1A544E" w:rsidR="009757E3" w:rsidRPr="000943FF" w:rsidRDefault="003F515E" w:rsidP="009D0786">
      <w:pPr>
        <w:pStyle w:val="ListParagraph"/>
        <w:numPr>
          <w:ilvl w:val="0"/>
          <w:numId w:val="1"/>
        </w:numPr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Install Ansible</w:t>
      </w:r>
      <w:r w:rsidR="00D14C6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in </w:t>
      </w:r>
      <w:r w:rsidR="00D14C6F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‘Ansible </w:t>
      </w:r>
      <w:r w:rsidR="00D14C6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Master</w:t>
      </w:r>
      <w:r w:rsidR="00D14C6F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’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to execute Ansible-Playbook in other VM(Node-1).</w:t>
      </w:r>
    </w:p>
    <w:p w14:paraId="5EB3EC94" w14:textId="044CA31B" w:rsidR="003F515E" w:rsidRPr="004B52FA" w:rsidRDefault="00B05EEC" w:rsidP="003F515E">
      <w:pPr>
        <w:pStyle w:val="ListParagraph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$</w:t>
      </w:r>
      <w:r w:rsidR="003F515E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</w:t>
      </w:r>
      <w:r w:rsidR="003F515E" w:rsidRPr="004B52FA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="003F515E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(sudo apt install ansible)</w:t>
      </w:r>
    </w:p>
    <w:p w14:paraId="11E06BE4" w14:textId="6FBC1298" w:rsidR="003F515E" w:rsidRPr="000943FF" w:rsidRDefault="003F515E" w:rsidP="009D0786">
      <w:pPr>
        <w:pStyle w:val="ListParagraph"/>
        <w:numPr>
          <w:ilvl w:val="0"/>
          <w:numId w:val="1"/>
        </w:numPr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Create a directory as </w:t>
      </w:r>
      <w:r w:rsidR="000943FF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“</w:t>
      </w:r>
      <w:r w:rsidR="00D14C6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wildfly-ubuntu</w:t>
      </w:r>
      <w:r w:rsidR="000943FF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”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in user(</w:t>
      </w:r>
      <w:r w:rsidR="004B52FA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s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hoaib).</w:t>
      </w:r>
    </w:p>
    <w:p w14:paraId="62A9E0DB" w14:textId="7FE18AFA" w:rsidR="000943FF" w:rsidRPr="004B52FA" w:rsidRDefault="00B05EEC" w:rsidP="000943FF">
      <w:pPr>
        <w:pStyle w:val="ListParagraph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$</w:t>
      </w:r>
      <w:r w:rsidR="000943FF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</w:t>
      </w:r>
      <w:r w:rsidR="000943FF" w:rsidRPr="004B52FA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="000943FF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(mkdir </w:t>
      </w:r>
      <w:r w:rsidR="00D14C6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wildfly-ubuntu</w:t>
      </w:r>
      <w:r w:rsidR="000943FF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)</w:t>
      </w:r>
    </w:p>
    <w:p w14:paraId="67B1A2D0" w14:textId="12DA84B7" w:rsidR="003F515E" w:rsidRPr="000943FF" w:rsidRDefault="000943FF" w:rsidP="009D0786">
      <w:pPr>
        <w:pStyle w:val="ListParagraph"/>
        <w:numPr>
          <w:ilvl w:val="0"/>
          <w:numId w:val="1"/>
        </w:numPr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Go inside the directory.</w:t>
      </w:r>
    </w:p>
    <w:p w14:paraId="2C590233" w14:textId="5D26745A" w:rsidR="007A17EC" w:rsidRPr="004B52FA" w:rsidRDefault="00B05EEC" w:rsidP="000943FF">
      <w:pPr>
        <w:pStyle w:val="ListParagraph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$</w:t>
      </w:r>
      <w:r w:rsidR="000943FF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</w:t>
      </w:r>
      <w:r w:rsidR="000943FF" w:rsidRPr="004B52FA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="000943FF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(cd </w:t>
      </w:r>
      <w:r w:rsidR="00D14C6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wildfly-ubuntu</w:t>
      </w:r>
      <w:r w:rsidR="000943FF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) </w:t>
      </w:r>
    </w:p>
    <w:p w14:paraId="6D1C8974" w14:textId="7EF7208E" w:rsidR="007A17EC" w:rsidRPr="000943FF" w:rsidRDefault="007A17EC" w:rsidP="007A17EC">
      <w:pPr>
        <w:pStyle w:val="ListParagraph"/>
        <w:numPr>
          <w:ilvl w:val="0"/>
          <w:numId w:val="1"/>
        </w:numPr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Create a file 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and 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name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it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as “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hosts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” and paste the 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private_ip of Node-1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73B11FC4" w14:textId="73A9D921" w:rsidR="007A17EC" w:rsidRDefault="00B05EEC" w:rsidP="007A17EC">
      <w:pPr>
        <w:pStyle w:val="ListParagraph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$</w:t>
      </w:r>
      <w:r w:rsidR="007A17EC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</w:t>
      </w:r>
      <w:r w:rsidR="007A17EC" w:rsidRPr="004B52FA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="007A17EC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(sudo vi hosts)</w:t>
      </w:r>
    </w:p>
    <w:p w14:paraId="00555F4B" w14:textId="42BA709C" w:rsidR="00D14C6F" w:rsidRPr="004B52FA" w:rsidRDefault="00B05EEC" w:rsidP="007A17EC">
      <w:pPr>
        <w:pStyle w:val="ListParagraph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7EF887" wp14:editId="7310FD13">
            <wp:extent cx="4733925" cy="561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CA2F" w14:textId="793209D0" w:rsidR="007A17EC" w:rsidRDefault="000943FF" w:rsidP="007A17EC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Create a</w:t>
      </w:r>
      <w:r w:rsidR="007A17EC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nother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file </w:t>
      </w:r>
      <w:r w:rsidR="007A17EC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and 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name</w:t>
      </w:r>
      <w:r w:rsidR="007A17EC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it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as “</w:t>
      </w:r>
      <w:r w:rsidR="00B05EEC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wildfly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.yml” and paste the playbook which is written in vscode</w:t>
      </w:r>
      <w:r w:rsidR="007A17EC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</w:t>
      </w:r>
      <w:r w:rsidR="00D719BB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into “</w:t>
      </w:r>
      <w:r w:rsidR="00B05EEC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wildfly</w:t>
      </w:r>
      <w:r w:rsidR="00D719BB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.yml” </w:t>
      </w:r>
      <w:r w:rsidR="007A17EC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as shown below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7C6CCC61" w14:textId="693C1311" w:rsidR="007A17EC" w:rsidRPr="004B52FA" w:rsidRDefault="00B05EEC" w:rsidP="00745E92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$</w:t>
      </w:r>
      <w:r w:rsidR="007A17EC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</w:t>
      </w:r>
      <w:r w:rsidR="007A17EC" w:rsidRPr="004B52FA">
        <w:rPr>
          <w:b/>
          <w:bCs/>
          <w:lang w:val="en-US"/>
        </w:rPr>
        <w:sym w:font="Wingdings" w:char="F0E0"/>
      </w:r>
      <w:r w:rsidR="007A17EC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(sudo vi </w:t>
      </w: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wildfly</w:t>
      </w:r>
      <w:r w:rsidR="007A17EC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.yml)</w:t>
      </w:r>
    </w:p>
    <w:p w14:paraId="31D37A30" w14:textId="3B599A9C" w:rsidR="007A17EC" w:rsidRPr="00D719BB" w:rsidRDefault="00B05EEC" w:rsidP="007A17EC">
      <w:pPr>
        <w:pStyle w:val="ListParagraph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/>
        </w:rPr>
      </w:pPr>
      <w:r w:rsidRPr="00B05EEC">
        <w:rPr>
          <w:rFonts w:ascii="Malgun Gothic Semilight" w:eastAsia="Malgun Gothic Semilight" w:hAnsi="Malgun Gothic Semilight" w:cs="Malgun Gothic Semilight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778D33B3" wp14:editId="28FAB047">
            <wp:extent cx="3887244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0764" cy="18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8568" w14:textId="2098FF68" w:rsidR="000943FF" w:rsidRDefault="00D719BB" w:rsidP="00D719BB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D719BB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/>
        </w:rPr>
        <w:t>Comment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: </w:t>
      </w:r>
      <w:r w:rsidR="00585BB8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To write the playbook, first we need to understand the manual commands which we </w:t>
      </w:r>
      <w:r w:rsidR="001D1760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are going to </w:t>
      </w:r>
      <w:r w:rsidR="00585BB8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execute to install any</w:t>
      </w:r>
      <w:r w:rsidR="007A17EC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</w:t>
      </w:r>
      <w:r w:rsidR="00585BB8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server/application</w:t>
      </w:r>
      <w:r w:rsidR="007A17EC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,</w:t>
      </w:r>
      <w:r w:rsidR="00585BB8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</w:t>
      </w:r>
      <w:r w:rsidR="001D1760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in this case </w:t>
      </w:r>
      <w:r w:rsidR="00585BB8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refer here(</w:t>
      </w:r>
      <w:hyperlink r:id="rId10" w:history="1">
        <w:r w:rsidR="00985E48" w:rsidRPr="00985E48">
          <w:rPr>
            <w:rStyle w:val="Hyperlink"/>
            <w:rFonts w:ascii="Malgun Gothic Semilight" w:eastAsia="Malgun Gothic Semilight" w:hAnsi="Malgun Gothic Semilight" w:cs="Malgun Gothic Semilight"/>
            <w:sz w:val="24"/>
            <w:szCs w:val="24"/>
            <w:lang w:val="en-US"/>
          </w:rPr>
          <w:t>https://www.hackerxone.com/2021/09/01/step-by-step-to-install-configure-wildfly-jboss-on-ubuntu-20-04/</w:t>
        </w:r>
        <w:r w:rsidR="00585BB8" w:rsidRPr="00985E48">
          <w:rPr>
            <w:rStyle w:val="Hyperlink"/>
            <w:rFonts w:ascii="Malgun Gothic Semilight" w:eastAsia="Malgun Gothic Semilight" w:hAnsi="Malgun Gothic Semilight" w:cs="Malgun Gothic Semilight"/>
            <w:sz w:val="24"/>
            <w:szCs w:val="24"/>
            <w:lang w:val="en-US"/>
          </w:rPr>
          <w:t>).</w:t>
        </w:r>
      </w:hyperlink>
      <w:r w:rsidR="001D1760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Read and find the module in Ansible-Playbook with the required manual </w:t>
      </w:r>
      <w:r w:rsidR="001D1760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lastRenderedPageBreak/>
        <w:t>command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, for example(</w:t>
      </w:r>
      <w:hyperlink r:id="rId11" w:history="1">
        <w:r w:rsidRPr="00D719BB">
          <w:rPr>
            <w:rStyle w:val="Hyperlink"/>
            <w:rFonts w:ascii="Malgun Gothic Semilight" w:eastAsia="Malgun Gothic Semilight" w:hAnsi="Malgun Gothic Semilight" w:cs="Malgun Gothic Semilight"/>
            <w:sz w:val="24"/>
            <w:szCs w:val="24"/>
            <w:lang w:val="en-US"/>
          </w:rPr>
          <w:t>https://docs.ansible.com/ansible/latest/collections/ansible/builtin/apt_module.html</w:t>
        </w:r>
      </w:hyperlink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)</w:t>
      </w:r>
      <w:r w:rsidR="001D1760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. </w:t>
      </w:r>
    </w:p>
    <w:p w14:paraId="41153230" w14:textId="7609A049" w:rsidR="000943FF" w:rsidRPr="007A17EC" w:rsidRDefault="007A17EC" w:rsidP="00D719BB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7A17EC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/>
        </w:rPr>
        <w:t>Note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: Don’t write the whole playbook at a time, go step-by-step while executing any command as shown in the </w:t>
      </w:r>
      <w:r w:rsidR="00D719BB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above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screenshot.</w:t>
      </w:r>
    </w:p>
    <w:p w14:paraId="1D18C3BD" w14:textId="0FC217A3" w:rsidR="009A56B9" w:rsidRPr="000943FF" w:rsidRDefault="009A56B9" w:rsidP="009A56B9">
      <w:pPr>
        <w:pStyle w:val="ListParagraph"/>
        <w:numPr>
          <w:ilvl w:val="0"/>
          <w:numId w:val="1"/>
        </w:numPr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Run a command to check the syntax </w:t>
      </w:r>
      <w:r w:rsidR="00F306A4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saved 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in the </w:t>
      </w:r>
      <w:r w:rsidR="00F306A4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“</w:t>
      </w:r>
      <w:r w:rsidR="00985E48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wildfly</w:t>
      </w:r>
      <w:r w:rsidR="00F306A4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.yml”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is right or wrong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If this shows an error means that</w:t>
      </w:r>
      <w:r w:rsidR="00D719BB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,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there is something wrong in our playbook</w:t>
      </w:r>
      <w:r w:rsidR="00D719BB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, then we need to go into </w:t>
      </w:r>
      <w:r w:rsidR="00F306A4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“</w:t>
      </w:r>
      <w:r w:rsidR="00074C7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wildfly</w:t>
      </w:r>
      <w:r w:rsidR="00D719BB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.yml</w:t>
      </w:r>
      <w:r w:rsidR="00F306A4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”</w:t>
      </w:r>
      <w:r w:rsidR="00D719BB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and do the necessary changes and run it again and again and again, until you see the message as shown below in the screenshot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5A19F15E" w14:textId="499D039A" w:rsidR="009A56B9" w:rsidRPr="00745E92" w:rsidRDefault="009A56B9" w:rsidP="009A56B9">
      <w:pPr>
        <w:pStyle w:val="ListParagraph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745E9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745E92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Pr="00745E9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(ansible-playbook -i hosts –syntax-check </w:t>
      </w:r>
      <w:r w:rsidR="00074C7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wildfly</w:t>
      </w:r>
      <w:r w:rsidRPr="00745E9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.yml)</w:t>
      </w:r>
    </w:p>
    <w:p w14:paraId="6CAD795F" w14:textId="56EC39FE" w:rsidR="009A56B9" w:rsidRDefault="00074C7F" w:rsidP="009A56B9">
      <w:pPr>
        <w:pStyle w:val="ListParagraph"/>
        <w:ind w:left="0"/>
        <w:rPr>
          <w:sz w:val="24"/>
          <w:szCs w:val="24"/>
          <w:lang w:val="en-US"/>
        </w:rPr>
      </w:pPr>
      <w:r w:rsidRPr="00074C7F">
        <w:rPr>
          <w:noProof/>
          <w:sz w:val="24"/>
          <w:szCs w:val="24"/>
          <w:lang w:val="en-US"/>
        </w:rPr>
        <w:drawing>
          <wp:inline distT="0" distB="0" distL="0" distR="0" wp14:anchorId="3F7997BB" wp14:editId="40872AA1">
            <wp:extent cx="6390640" cy="4406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402E" w14:textId="51A6B90A" w:rsidR="00D719BB" w:rsidRPr="000943FF" w:rsidRDefault="00D719BB" w:rsidP="00F306A4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Now it’s time to </w:t>
      </w:r>
      <w:r w:rsidR="00F306A4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execute the “</w:t>
      </w:r>
      <w:r w:rsidR="00074C7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wildfly.yml</w:t>
      </w:r>
      <w:r w:rsidR="00F306A4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”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2634F795" w14:textId="0A9A5F60" w:rsidR="00D719BB" w:rsidRPr="00745E92" w:rsidRDefault="00B05EEC" w:rsidP="00F306A4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$</w:t>
      </w:r>
      <w:r w:rsidR="00D719BB" w:rsidRPr="00745E9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</w:t>
      </w:r>
      <w:r w:rsidR="00D719BB" w:rsidRPr="00745E92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="00D719BB" w:rsidRPr="00745E9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</w:t>
      </w:r>
      <w:r w:rsidR="00F306A4" w:rsidRPr="00745E9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ansible-playbook -i hosts </w:t>
      </w:r>
      <w:r w:rsidR="00074C7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wildfly</w:t>
      </w:r>
      <w:r w:rsidR="00F306A4" w:rsidRPr="00745E9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.yml</w:t>
      </w:r>
      <w:r w:rsidR="00D719BB" w:rsidRPr="00745E9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)</w:t>
      </w:r>
    </w:p>
    <w:p w14:paraId="6A01A2D9" w14:textId="1C89F62D" w:rsidR="00F83375" w:rsidRPr="000943FF" w:rsidRDefault="00F306A4" w:rsidP="00F306A4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F306A4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/>
        </w:rPr>
        <w:t>Comment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: </w:t>
      </w:r>
      <w:r w:rsidR="00745E92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“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-</w:t>
      </w:r>
      <w:r w:rsidR="00745E92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i”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means check the inventory of “hosts” file and execute “</w:t>
      </w:r>
      <w:r w:rsidR="00074C7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wildfly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.yml”, it will install the same thing</w:t>
      </w:r>
      <w:r w:rsidR="00F83375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for all the private ip_addresses present in the hosts’ file.</w:t>
      </w:r>
    </w:p>
    <w:p w14:paraId="3A80A408" w14:textId="689F7C56" w:rsidR="000943FF" w:rsidRPr="00F83375" w:rsidRDefault="00F83375" w:rsidP="009D0786">
      <w:pPr>
        <w:pStyle w:val="ListParagraph"/>
        <w:numPr>
          <w:ilvl w:val="0"/>
          <w:numId w:val="1"/>
        </w:numPr>
        <w:ind w:left="0"/>
        <w:rPr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If you see “changed=1” and it appears in yellow color means the install</w:t>
      </w:r>
      <w:r w:rsidR="004E68C3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ation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of </w:t>
      </w:r>
      <w:r w:rsidR="00074C7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Java-jdk-11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has been done successfully.</w:t>
      </w:r>
    </w:p>
    <w:p w14:paraId="153C0CBF" w14:textId="0B44FAB4" w:rsidR="00F83375" w:rsidRPr="00F83375" w:rsidRDefault="00074C7F" w:rsidP="00F83375">
      <w:pPr>
        <w:pStyle w:val="ListParagraph"/>
        <w:ind w:left="0"/>
        <w:rPr>
          <w:sz w:val="24"/>
          <w:szCs w:val="24"/>
          <w:lang w:val="en-US"/>
        </w:rPr>
      </w:pPr>
      <w:r w:rsidRPr="00074C7F">
        <w:rPr>
          <w:noProof/>
          <w:sz w:val="24"/>
          <w:szCs w:val="24"/>
          <w:lang w:val="en-US"/>
        </w:rPr>
        <w:drawing>
          <wp:inline distT="0" distB="0" distL="0" distR="0" wp14:anchorId="70528B74" wp14:editId="55935DB6">
            <wp:extent cx="6390640" cy="13703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F1D5" w14:textId="1A94C70A" w:rsidR="00F83375" w:rsidRDefault="00F83375" w:rsidP="009D0786">
      <w:pPr>
        <w:pStyle w:val="ListParagraph"/>
        <w:numPr>
          <w:ilvl w:val="0"/>
          <w:numId w:val="1"/>
        </w:numPr>
        <w:ind w:left="0"/>
        <w:rPr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If you see “changed=0” and o</w:t>
      </w:r>
      <w:r w:rsidR="00C2561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ther things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appear in </w:t>
      </w:r>
      <w:r w:rsidR="00C2561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green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color means the install</w:t>
      </w:r>
      <w:r w:rsidR="004E68C3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ation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of </w:t>
      </w:r>
      <w:r w:rsidR="00074C7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Java-jdk-11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has been done </w:t>
      </w:r>
      <w:r w:rsidR="00C2561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already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649596B8" w14:textId="1F95EF1B" w:rsidR="00C2561F" w:rsidRPr="00074C7F" w:rsidRDefault="00C2561F" w:rsidP="009D0786">
      <w:pPr>
        <w:pStyle w:val="ListParagraph"/>
        <w:numPr>
          <w:ilvl w:val="0"/>
          <w:numId w:val="1"/>
        </w:numPr>
        <w:ind w:left="0"/>
        <w:rPr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After the above steps, cross-check that the </w:t>
      </w:r>
      <w:r w:rsidR="00074C7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Java-jdk-11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is installed in Node-1 by </w:t>
      </w:r>
      <w:r w:rsidR="00CE5CDD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passing command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“</w:t>
      </w:r>
      <w:r w:rsidR="00CE5CDD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java --version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” as shown below.</w:t>
      </w:r>
    </w:p>
    <w:p w14:paraId="73278ACF" w14:textId="56029CC6" w:rsidR="00074C7F" w:rsidRDefault="00074C7F" w:rsidP="00074C7F">
      <w:pPr>
        <w:pStyle w:val="ListParagraph"/>
        <w:ind w:left="0"/>
        <w:rPr>
          <w:sz w:val="24"/>
          <w:szCs w:val="24"/>
          <w:lang w:val="en-US"/>
        </w:rPr>
      </w:pPr>
      <w:r w:rsidRPr="00074C7F">
        <w:rPr>
          <w:noProof/>
          <w:sz w:val="24"/>
          <w:szCs w:val="24"/>
          <w:lang w:val="en-US"/>
        </w:rPr>
        <w:drawing>
          <wp:inline distT="0" distB="0" distL="0" distR="0" wp14:anchorId="4B490F0F" wp14:editId="61A7837A">
            <wp:extent cx="6390640" cy="6165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D0AC" w14:textId="197FF270" w:rsidR="00CE5CDD" w:rsidRPr="00CE5CDD" w:rsidRDefault="0031627E" w:rsidP="0031627E">
      <w:pPr>
        <w:pStyle w:val="ListParagraph"/>
        <w:numPr>
          <w:ilvl w:val="0"/>
          <w:numId w:val="1"/>
        </w:numPr>
        <w:spacing w:after="0"/>
        <w:ind w:left="0"/>
        <w:rPr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Now</w:t>
      </w:r>
      <w:r w:rsidR="00C2561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go for the execution of other commands </w:t>
      </w:r>
      <w:r w:rsidR="00CE5CDD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step-by-step as per the google document(</w:t>
      </w:r>
      <w:hyperlink r:id="rId15" w:history="1">
        <w:r w:rsidR="00CE5CDD" w:rsidRPr="00CE5CDD">
          <w:rPr>
            <w:rStyle w:val="Hyperlink"/>
            <w:rFonts w:ascii="Malgun Gothic Semilight" w:eastAsia="Malgun Gothic Semilight" w:hAnsi="Malgun Gothic Semilight" w:cs="Malgun Gothic Semilight"/>
            <w:sz w:val="24"/>
            <w:szCs w:val="24"/>
            <w:lang w:val="en-US"/>
          </w:rPr>
          <w:t>https://www.hackerxone.com/2021/09/01/step-by-step-to-install-configure-wildfly-jboss-on-ubuntu-20-04/</w:t>
        </w:r>
      </w:hyperlink>
      <w:r w:rsidR="00CE5CDD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)  and </w:t>
      </w:r>
      <w:r w:rsidR="00C2561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writ</w:t>
      </w:r>
      <w:r w:rsidR="00CE5CDD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e</w:t>
      </w:r>
      <w:r w:rsidR="00C2561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the playbook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as shown below by again editing the file “</w:t>
      </w:r>
      <w:r w:rsidR="00CE5CDD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wildfly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.yml”</w:t>
      </w:r>
    </w:p>
    <w:p w14:paraId="5225EEBB" w14:textId="59DCB3AD" w:rsidR="00745E92" w:rsidRPr="00CE5CDD" w:rsidRDefault="00CE5CDD" w:rsidP="00CE5CDD">
      <w:pPr>
        <w:pStyle w:val="ListParagraph"/>
        <w:spacing w:after="0"/>
        <w:ind w:left="0"/>
        <w:rPr>
          <w:sz w:val="24"/>
          <w:szCs w:val="24"/>
          <w:lang w:val="en-US"/>
        </w:rPr>
      </w:pPr>
      <w:r w:rsidRPr="00CE5CDD">
        <w:rPr>
          <w:rFonts w:ascii="Malgun Gothic Semilight" w:eastAsia="Malgun Gothic Semilight" w:hAnsi="Malgun Gothic Semilight" w:cs="Malgun Gothic Semilight"/>
          <w:noProof/>
          <w:sz w:val="24"/>
          <w:szCs w:val="24"/>
          <w:lang w:val="en-US"/>
        </w:rPr>
        <w:drawing>
          <wp:inline distT="0" distB="0" distL="0" distR="0" wp14:anchorId="02E5CDD7" wp14:editId="45166A5A">
            <wp:extent cx="3648584" cy="724001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27E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5F0C20FA" w14:textId="369E4BFC" w:rsidR="0031627E" w:rsidRPr="00745E92" w:rsidRDefault="00B05EEC" w:rsidP="00745E92">
      <w:pPr>
        <w:pStyle w:val="ListParagraph"/>
        <w:spacing w:after="0"/>
        <w:ind w:left="0"/>
        <w:rPr>
          <w:b/>
          <w:bCs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lastRenderedPageBreak/>
        <w:t>$</w:t>
      </w:r>
      <w:r w:rsidR="0031627E" w:rsidRPr="00745E9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</w:t>
      </w:r>
      <w:r w:rsidR="0031627E" w:rsidRPr="00745E92">
        <w:rPr>
          <w:b/>
          <w:bCs/>
          <w:lang w:val="en-US"/>
        </w:rPr>
        <w:sym w:font="Wingdings" w:char="F0E0"/>
      </w:r>
      <w:r w:rsidR="0031627E" w:rsidRPr="00745E9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(sudo vi </w:t>
      </w:r>
      <w:r w:rsidR="00CE5CDD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wildfly</w:t>
      </w:r>
      <w:r w:rsidR="0031627E" w:rsidRPr="00745E9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.yml)</w:t>
      </w:r>
    </w:p>
    <w:p w14:paraId="04CB3339" w14:textId="77777777" w:rsidR="00CE5CDD" w:rsidRDefault="00745E92" w:rsidP="00CE5CDD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745E9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/>
        </w:rPr>
        <w:t>Note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: The </w:t>
      </w:r>
      <w:r w:rsidR="004E68C3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above screenshot tells us that, we are </w:t>
      </w:r>
      <w:r w:rsidR="00CE5CDD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creating</w:t>
      </w:r>
      <w:r w:rsidR="004E68C3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</w:t>
      </w:r>
      <w:r w:rsidR="00CE5CDD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a group for wildfly</w:t>
      </w:r>
      <w:r w:rsidR="004E68C3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. </w:t>
      </w:r>
    </w:p>
    <w:p w14:paraId="3A2D6746" w14:textId="330FEB86" w:rsidR="0053753F" w:rsidRPr="00CE5CDD" w:rsidRDefault="0053753F" w:rsidP="00CE5CDD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Again, cross-check the syntax</w:t>
      </w:r>
    </w:p>
    <w:p w14:paraId="7ADFBFF1" w14:textId="3429BADA" w:rsidR="0053753F" w:rsidRPr="0053753F" w:rsidRDefault="00B05EEC" w:rsidP="00CE5CDD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$</w:t>
      </w:r>
      <w:r w:rsidR="0053753F"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</w:t>
      </w:r>
      <w:r w:rsidR="0053753F" w:rsidRPr="00745E92">
        <w:rPr>
          <w:lang w:val="en-US"/>
        </w:rPr>
        <w:sym w:font="Wingdings" w:char="F0E0"/>
      </w:r>
      <w:r w:rsidR="0053753F"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(ansible-playbook -i hosts </w:t>
      </w:r>
      <w:r w:rsidR="004E701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--</w:t>
      </w:r>
      <w:r w:rsidR="0053753F"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syntax-check </w:t>
      </w:r>
      <w:r w:rsidR="00CE5CDD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wildfly</w:t>
      </w:r>
      <w:r w:rsidR="0053753F"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.yml)</w:t>
      </w:r>
    </w:p>
    <w:p w14:paraId="74D386BF" w14:textId="1C906755" w:rsidR="0053753F" w:rsidRDefault="0053753F" w:rsidP="0053753F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Then run “</w:t>
      </w:r>
      <w:r w:rsidR="00CE5CDD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wildfly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.yml”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71E53383" w14:textId="2713C824" w:rsidR="0053753F" w:rsidRDefault="00B05EEC" w:rsidP="0053753F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$</w:t>
      </w:r>
      <w:r w:rsidR="0053753F"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</w:t>
      </w:r>
      <w:r w:rsidR="0053753F" w:rsidRPr="00745E92">
        <w:rPr>
          <w:lang w:val="en-US"/>
        </w:rPr>
        <w:sym w:font="Wingdings" w:char="F0E0"/>
      </w:r>
      <w:r w:rsidR="0053753F"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(ansible-playbook -i hosts </w:t>
      </w:r>
      <w:r w:rsidR="00CE5CDD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wildfly</w:t>
      </w:r>
      <w:r w:rsidR="0053753F"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.yml)</w:t>
      </w:r>
    </w:p>
    <w:p w14:paraId="7E62C132" w14:textId="258EA9C7" w:rsidR="0053753F" w:rsidRDefault="0053753F" w:rsidP="00B444B2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This time, it gives a result as shown below.</w:t>
      </w:r>
    </w:p>
    <w:p w14:paraId="6D140272" w14:textId="694361A8" w:rsidR="0053753F" w:rsidRDefault="00CE5CDD" w:rsidP="0053753F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CE5CDD">
        <w:rPr>
          <w:rFonts w:ascii="Malgun Gothic Semilight" w:eastAsia="Malgun Gothic Semilight" w:hAnsi="Malgun Gothic Semilight" w:cs="Malgun Gothic Semilight"/>
          <w:noProof/>
          <w:sz w:val="24"/>
          <w:szCs w:val="24"/>
          <w:lang w:val="en-US"/>
        </w:rPr>
        <w:drawing>
          <wp:inline distT="0" distB="0" distL="0" distR="0" wp14:anchorId="59064704" wp14:editId="3D83C668">
            <wp:extent cx="6390640" cy="18300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5EFF" w14:textId="588A6641" w:rsidR="004E68C3" w:rsidRDefault="004E68C3" w:rsidP="004E68C3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Now, we need to </w:t>
      </w:r>
      <w:r w:rsidR="00B444B2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do the above three steps</w:t>
      </w:r>
      <w:r w:rsidR="006178CD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</w:t>
      </w:r>
      <w:r w:rsidR="00B444B2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(editing</w:t>
      </w:r>
      <w:r w:rsidR="00B444B2" w:rsidRPr="00B444B2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sym w:font="Wingdings" w:char="F0E0"/>
      </w:r>
      <w:r w:rsidR="00B444B2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wildfly, checking</w:t>
      </w:r>
      <w:r w:rsidR="00B444B2" w:rsidRPr="00B444B2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sym w:font="Wingdings" w:char="F0E0"/>
      </w:r>
      <w:r w:rsidR="00B444B2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syntax &amp; running</w:t>
      </w:r>
      <w:r w:rsidR="00B444B2" w:rsidRPr="00B444B2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sym w:font="Wingdings" w:char="F0E0"/>
      </w:r>
      <w:r w:rsidR="00B444B2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yaml file) until we get our assigned task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4554E05B" w14:textId="11D25A20" w:rsidR="0053753F" w:rsidRDefault="00B05EEC" w:rsidP="004E68C3">
      <w:pPr>
        <w:pStyle w:val="ListParagraph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$</w:t>
      </w:r>
      <w:r w:rsidR="004E68C3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</w:t>
      </w:r>
      <w:r w:rsidR="004E68C3" w:rsidRPr="004B52FA">
        <w:rPr>
          <w:b/>
          <w:bCs/>
          <w:lang w:val="en-US"/>
        </w:rPr>
        <w:sym w:font="Wingdings" w:char="F0E0"/>
      </w:r>
      <w:r w:rsidR="004E68C3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(sudo vi apache.yml)</w:t>
      </w:r>
    </w:p>
    <w:p w14:paraId="7EB5076E" w14:textId="14D6E4CC" w:rsidR="0053753F" w:rsidRDefault="00B444B2" w:rsidP="004E68C3">
      <w:pPr>
        <w:pStyle w:val="ListParagraph"/>
        <w:ind w:left="0"/>
        <w:rPr>
          <w:sz w:val="24"/>
          <w:szCs w:val="24"/>
          <w:lang w:val="en-US"/>
        </w:rPr>
      </w:pPr>
      <w:r w:rsidRPr="00B444B2">
        <w:rPr>
          <w:noProof/>
          <w:sz w:val="24"/>
          <w:szCs w:val="24"/>
          <w:lang w:val="en-US"/>
        </w:rPr>
        <w:drawing>
          <wp:inline distT="0" distB="0" distL="0" distR="0" wp14:anchorId="7014B8B9" wp14:editId="3DD47D19">
            <wp:extent cx="3200400" cy="11879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246" cy="119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189D" w14:textId="0E58149A" w:rsidR="00B444B2" w:rsidRDefault="00B444B2" w:rsidP="004E68C3">
      <w:pPr>
        <w:pStyle w:val="ListParagraph"/>
        <w:ind w:left="0"/>
        <w:rPr>
          <w:sz w:val="24"/>
          <w:szCs w:val="24"/>
          <w:lang w:val="en-US"/>
        </w:rPr>
      </w:pPr>
      <w:r w:rsidRPr="00B444B2">
        <w:rPr>
          <w:noProof/>
          <w:sz w:val="24"/>
          <w:szCs w:val="24"/>
          <w:lang w:val="en-US"/>
        </w:rPr>
        <w:drawing>
          <wp:inline distT="0" distB="0" distL="0" distR="0" wp14:anchorId="147E6984" wp14:editId="24954A82">
            <wp:extent cx="6390640" cy="9861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1456" w14:textId="48B7A300" w:rsidR="00B444B2" w:rsidRDefault="00B444B2" w:rsidP="004E68C3">
      <w:pPr>
        <w:pStyle w:val="ListParagraph"/>
        <w:ind w:left="0"/>
        <w:rPr>
          <w:sz w:val="24"/>
          <w:szCs w:val="24"/>
          <w:lang w:val="en-US"/>
        </w:rPr>
      </w:pPr>
      <w:r w:rsidRPr="00B444B2">
        <w:rPr>
          <w:noProof/>
          <w:sz w:val="24"/>
          <w:szCs w:val="24"/>
          <w:lang w:val="en-US"/>
        </w:rPr>
        <w:drawing>
          <wp:inline distT="0" distB="0" distL="0" distR="0" wp14:anchorId="1B0385B2" wp14:editId="28BFB7DC">
            <wp:extent cx="3695700" cy="833084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8747" cy="83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23B9" w14:textId="0EB1D361" w:rsidR="00B444B2" w:rsidRDefault="00B444B2" w:rsidP="004E68C3">
      <w:pPr>
        <w:pStyle w:val="ListParagraph"/>
        <w:ind w:left="0"/>
        <w:rPr>
          <w:sz w:val="24"/>
          <w:szCs w:val="24"/>
          <w:lang w:val="en-US"/>
        </w:rPr>
      </w:pPr>
      <w:r w:rsidRPr="00B444B2">
        <w:rPr>
          <w:noProof/>
          <w:sz w:val="24"/>
          <w:szCs w:val="24"/>
          <w:lang w:val="en-US"/>
        </w:rPr>
        <w:drawing>
          <wp:inline distT="0" distB="0" distL="0" distR="0" wp14:anchorId="58A17D75" wp14:editId="4656E591">
            <wp:extent cx="3515216" cy="924054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F2B3" w14:textId="1BD00213" w:rsidR="00B444B2" w:rsidRDefault="00B444B2" w:rsidP="004E68C3">
      <w:pPr>
        <w:pStyle w:val="ListParagraph"/>
        <w:ind w:left="0"/>
        <w:rPr>
          <w:sz w:val="24"/>
          <w:szCs w:val="24"/>
          <w:lang w:val="en-US"/>
        </w:rPr>
      </w:pPr>
      <w:r w:rsidRPr="00B444B2">
        <w:rPr>
          <w:noProof/>
          <w:sz w:val="24"/>
          <w:szCs w:val="24"/>
          <w:lang w:val="en-US"/>
        </w:rPr>
        <w:drawing>
          <wp:inline distT="0" distB="0" distL="0" distR="0" wp14:anchorId="1884EC31" wp14:editId="3E65CEFF">
            <wp:extent cx="2829320" cy="1286054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4C27" w14:textId="738AD7CC" w:rsidR="00B444B2" w:rsidRDefault="00B444B2" w:rsidP="004E68C3">
      <w:pPr>
        <w:pStyle w:val="ListParagraph"/>
        <w:ind w:left="0"/>
        <w:rPr>
          <w:sz w:val="24"/>
          <w:szCs w:val="24"/>
          <w:lang w:val="en-US"/>
        </w:rPr>
      </w:pPr>
      <w:r w:rsidRPr="00B444B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D4DCAA5" wp14:editId="0C640119">
            <wp:extent cx="3057952" cy="1105054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A465" w14:textId="4A764328" w:rsidR="00B444B2" w:rsidRDefault="00B444B2" w:rsidP="004E68C3">
      <w:pPr>
        <w:pStyle w:val="ListParagraph"/>
        <w:ind w:left="0"/>
        <w:rPr>
          <w:sz w:val="24"/>
          <w:szCs w:val="24"/>
          <w:lang w:val="en-US"/>
        </w:rPr>
      </w:pPr>
      <w:r w:rsidRPr="00B444B2">
        <w:rPr>
          <w:noProof/>
          <w:sz w:val="24"/>
          <w:szCs w:val="24"/>
          <w:lang w:val="en-US"/>
        </w:rPr>
        <w:drawing>
          <wp:inline distT="0" distB="0" distL="0" distR="0" wp14:anchorId="518F682A" wp14:editId="059BF0EC">
            <wp:extent cx="5401429" cy="1457528"/>
            <wp:effectExtent l="0" t="0" r="889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42ED" w14:textId="5843F722" w:rsidR="00B444B2" w:rsidRDefault="00B444B2" w:rsidP="004E68C3">
      <w:pPr>
        <w:pStyle w:val="ListParagraph"/>
        <w:ind w:left="0"/>
        <w:rPr>
          <w:sz w:val="24"/>
          <w:szCs w:val="24"/>
          <w:lang w:val="en-US"/>
        </w:rPr>
      </w:pPr>
      <w:r w:rsidRPr="00B444B2">
        <w:rPr>
          <w:noProof/>
          <w:sz w:val="24"/>
          <w:szCs w:val="24"/>
          <w:lang w:val="en-US"/>
        </w:rPr>
        <w:drawing>
          <wp:inline distT="0" distB="0" distL="0" distR="0" wp14:anchorId="16ED56A2" wp14:editId="2A213D93">
            <wp:extent cx="5229955" cy="14670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BF2C" w14:textId="2F6DBB82" w:rsidR="00B444B2" w:rsidRDefault="00362792" w:rsidP="004E68C3">
      <w:pPr>
        <w:pStyle w:val="ListParagraph"/>
        <w:ind w:left="0"/>
        <w:rPr>
          <w:sz w:val="24"/>
          <w:szCs w:val="24"/>
          <w:lang w:val="en-US"/>
        </w:rPr>
      </w:pPr>
      <w:r w:rsidRPr="00362792">
        <w:rPr>
          <w:noProof/>
          <w:sz w:val="24"/>
          <w:szCs w:val="24"/>
          <w:lang w:val="en-US"/>
        </w:rPr>
        <w:drawing>
          <wp:inline distT="0" distB="0" distL="0" distR="0" wp14:anchorId="5266EA89" wp14:editId="51406BA0">
            <wp:extent cx="5525271" cy="390580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30A9" w14:textId="5E782396" w:rsidR="00362792" w:rsidRDefault="00362792" w:rsidP="004E68C3">
      <w:pPr>
        <w:pStyle w:val="ListParagraph"/>
        <w:ind w:left="0"/>
        <w:rPr>
          <w:sz w:val="24"/>
          <w:szCs w:val="24"/>
          <w:lang w:val="en-US"/>
        </w:rPr>
      </w:pPr>
      <w:r w:rsidRPr="00362792">
        <w:rPr>
          <w:noProof/>
          <w:sz w:val="24"/>
          <w:szCs w:val="24"/>
          <w:lang w:val="en-US"/>
        </w:rPr>
        <w:drawing>
          <wp:inline distT="0" distB="0" distL="0" distR="0" wp14:anchorId="47F5D75E" wp14:editId="3D541A0C">
            <wp:extent cx="5706271" cy="14670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1A8B" w14:textId="5CDEC0FC" w:rsidR="00362792" w:rsidRDefault="00362792" w:rsidP="004E68C3">
      <w:pPr>
        <w:pStyle w:val="ListParagraph"/>
        <w:ind w:left="0"/>
        <w:rPr>
          <w:sz w:val="24"/>
          <w:szCs w:val="24"/>
          <w:lang w:val="en-US"/>
        </w:rPr>
      </w:pPr>
      <w:r w:rsidRPr="00362792">
        <w:rPr>
          <w:noProof/>
          <w:sz w:val="24"/>
          <w:szCs w:val="24"/>
          <w:lang w:val="en-US"/>
        </w:rPr>
        <w:drawing>
          <wp:inline distT="0" distB="0" distL="0" distR="0" wp14:anchorId="34A5598F" wp14:editId="46699DFD">
            <wp:extent cx="4058216" cy="943107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67B9" w14:textId="4231D79F" w:rsidR="00362792" w:rsidRDefault="00362792" w:rsidP="004E68C3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F306A4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/>
        </w:rPr>
        <w:t>Comment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: Be careful while executing the last command. Here, I was doing a minor mistake which </w:t>
      </w:r>
      <w:r w:rsidR="006178CD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had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n’t give</w:t>
      </w:r>
      <w:r w:rsidR="006178CD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n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me the required result. The mistake was, “I wrote ‘enabled: yes’ in the </w:t>
      </w:r>
      <w:r w:rsidR="006178CD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first place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and ‘state: started’ at last”. The actual format is shown above which is writing ‘state’ firstly and ‘enabled’ secondly.</w:t>
      </w:r>
    </w:p>
    <w:p w14:paraId="0D29D9B0" w14:textId="0CE2990C" w:rsidR="006178CD" w:rsidRDefault="006178CD" w:rsidP="004E68C3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ab/>
        <w:t>We can also observe that “</w:t>
      </w:r>
      <w:r w:rsidRPr="006178CD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Adding Execute Permissions to Shell Files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” always gives us a result in yellow color, because we have used the “command module” and it always runs with the playbook.</w:t>
      </w:r>
    </w:p>
    <w:p w14:paraId="6C1626AA" w14:textId="5D5A846D" w:rsidR="00FC1B19" w:rsidRDefault="00FC1B19" w:rsidP="00FC1B19">
      <w:pPr>
        <w:pStyle w:val="ListParagraph"/>
        <w:numPr>
          <w:ilvl w:val="0"/>
          <w:numId w:val="1"/>
        </w:numPr>
        <w:ind w:left="11" w:hanging="437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Check the status in “Node-1”. If it shows active(running) means the above playbook is working fine and if it shows “failed” means there may be some mistakes in the playbook which need corrections.</w:t>
      </w:r>
    </w:p>
    <w:p w14:paraId="2C5308E3" w14:textId="35007336" w:rsidR="00FC1B19" w:rsidRDefault="00FC1B19" w:rsidP="004E68C3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FC1B19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lastRenderedPageBreak/>
        <w:drawing>
          <wp:inline distT="0" distB="0" distL="0" distR="0" wp14:anchorId="6D50B443" wp14:editId="0A2D74B2">
            <wp:extent cx="6390640" cy="1412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1E97" w14:textId="6AA960C3" w:rsidR="006178CD" w:rsidRPr="004E68C3" w:rsidRDefault="006178CD" w:rsidP="004E68C3">
      <w:pPr>
        <w:pStyle w:val="ListParagraph"/>
        <w:ind w:left="0"/>
        <w:rPr>
          <w:sz w:val="24"/>
          <w:szCs w:val="24"/>
          <w:lang w:val="en-US"/>
        </w:rPr>
      </w:pPr>
      <w:r w:rsidRPr="006178CD">
        <w:rPr>
          <w:noProof/>
          <w:sz w:val="24"/>
          <w:szCs w:val="24"/>
          <w:lang w:val="en-US"/>
        </w:rPr>
        <w:drawing>
          <wp:inline distT="0" distB="0" distL="0" distR="0" wp14:anchorId="7EF205A2" wp14:editId="147AB301">
            <wp:extent cx="6390640" cy="31311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34BA" w14:textId="0D12B654" w:rsidR="0053753F" w:rsidRDefault="00792657" w:rsidP="009D0124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23C5E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Finally, we need to go to the </w:t>
      </w:r>
      <w:r w:rsidR="006178CD" w:rsidRPr="00023C5E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application</w:t>
      </w:r>
      <w:r w:rsidRPr="00023C5E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server page and after the public </w:t>
      </w:r>
      <w:r w:rsidR="006178CD" w:rsidRPr="00023C5E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write colon 8080 “</w:t>
      </w:r>
      <w:r w:rsidR="00023C5E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http://</w:t>
      </w:r>
      <w:r w:rsidRPr="00023C5E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ip_address</w:t>
      </w:r>
      <w:r w:rsidR="006178CD" w:rsidRPr="00023C5E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:8080”</w:t>
      </w:r>
      <w:r w:rsidRPr="00023C5E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6D504487" w14:textId="15D84AC4" w:rsidR="00023C5E" w:rsidRDefault="00023C5E" w:rsidP="00023C5E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23C5E">
        <w:rPr>
          <w:rFonts w:ascii="Malgun Gothic Semilight" w:eastAsia="Malgun Gothic Semilight" w:hAnsi="Malgun Gothic Semilight" w:cs="Malgun Gothic Semilight"/>
          <w:noProof/>
          <w:sz w:val="24"/>
          <w:szCs w:val="24"/>
          <w:lang w:val="en-US"/>
        </w:rPr>
        <w:drawing>
          <wp:inline distT="0" distB="0" distL="0" distR="0" wp14:anchorId="25B90205" wp14:editId="2F5BD26F">
            <wp:extent cx="6390640" cy="488759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C5E" w:rsidSect="00745E92">
      <w:pgSz w:w="11906" w:h="16838"/>
      <w:pgMar w:top="426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pyrus">
    <w:altName w:val="Papyrus"/>
    <w:charset w:val="00"/>
    <w:family w:val="script"/>
    <w:pitch w:val="variable"/>
    <w:sig w:usb0="00000003" w:usb1="00000000" w:usb2="00000000" w:usb3="00000000" w:csb0="00000001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61D5"/>
    <w:multiLevelType w:val="hybridMultilevel"/>
    <w:tmpl w:val="D166ED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F57DD"/>
    <w:multiLevelType w:val="hybridMultilevel"/>
    <w:tmpl w:val="F40C1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098485">
    <w:abstractNumId w:val="0"/>
  </w:num>
  <w:num w:numId="2" w16cid:durableId="940188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F4"/>
    <w:rsid w:val="00023C5E"/>
    <w:rsid w:val="00074C7F"/>
    <w:rsid w:val="000943FF"/>
    <w:rsid w:val="000B6004"/>
    <w:rsid w:val="000D3329"/>
    <w:rsid w:val="00115AA5"/>
    <w:rsid w:val="001D1760"/>
    <w:rsid w:val="002A7F1A"/>
    <w:rsid w:val="0031627E"/>
    <w:rsid w:val="00362792"/>
    <w:rsid w:val="003F515E"/>
    <w:rsid w:val="004468F0"/>
    <w:rsid w:val="004B52FA"/>
    <w:rsid w:val="004E68C3"/>
    <w:rsid w:val="004E701A"/>
    <w:rsid w:val="0053753F"/>
    <w:rsid w:val="00585BB8"/>
    <w:rsid w:val="006178CD"/>
    <w:rsid w:val="006D22F4"/>
    <w:rsid w:val="007329D1"/>
    <w:rsid w:val="00745E92"/>
    <w:rsid w:val="00792657"/>
    <w:rsid w:val="007A17EC"/>
    <w:rsid w:val="00847927"/>
    <w:rsid w:val="00902B36"/>
    <w:rsid w:val="009757E3"/>
    <w:rsid w:val="00985E48"/>
    <w:rsid w:val="009A56B9"/>
    <w:rsid w:val="009B6610"/>
    <w:rsid w:val="009D0786"/>
    <w:rsid w:val="00B05EEC"/>
    <w:rsid w:val="00B444B2"/>
    <w:rsid w:val="00BD4FD7"/>
    <w:rsid w:val="00BF6791"/>
    <w:rsid w:val="00C2561F"/>
    <w:rsid w:val="00CE5CDD"/>
    <w:rsid w:val="00D14C6F"/>
    <w:rsid w:val="00D719BB"/>
    <w:rsid w:val="00D90B50"/>
    <w:rsid w:val="00EA1C38"/>
    <w:rsid w:val="00F306A4"/>
    <w:rsid w:val="00F83375"/>
    <w:rsid w:val="00FC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42B5"/>
  <w15:chartTrackingRefBased/>
  <w15:docId w15:val="{1A42BCBB-C1E5-4B6D-9123-AB12AB16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7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B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B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0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ansible.com/ansible/latest/collections/ansible/builtin/apt_module.html" TargetMode="External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hackerxone.com/2021/09/01/step-by-step-to-install-configure-wildfly-jboss-on-ubuntu-20-04/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s://www.hackerxone.com/2021/09/01/step-by-step-to-install-configure-wildfly-jboss-on-ubuntu-20-04/).%20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Shoaib Uddin Iqbal</dc:creator>
  <cp:keywords/>
  <dc:description/>
  <cp:lastModifiedBy>Mohammed Shoaib Uddin Iqbal</cp:lastModifiedBy>
  <cp:revision>19</cp:revision>
  <dcterms:created xsi:type="dcterms:W3CDTF">2023-01-03T12:34:00Z</dcterms:created>
  <dcterms:modified xsi:type="dcterms:W3CDTF">2023-01-06T08:21:00Z</dcterms:modified>
</cp:coreProperties>
</file>