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Guilded (Guild + Gilded)</w:t>
        <w:br w:type="textWrapping"/>
        <w:br w:type="textWrapping"/>
      </w:r>
      <w:r w:rsidDel="00000000" w:rsidR="00000000" w:rsidRPr="00000000">
        <w:rPr>
          <w:b w:val="1"/>
          <w:bCs w:val="1"/>
          <w:sz w:val="26"/>
          <w:szCs w:val="26"/>
          <w:u w:val="single"/>
          <w:rtl w:val="0"/>
        </w:rPr>
        <w:t xml:space="preserve">Defined Problem Statement:</w:t>
      </w:r>
      <w:r w:rsidDel="00000000" w:rsidR="00000000" w:rsidRPr="00000000">
        <w:rPr>
          <w:rtl w:val="0"/>
        </w:rPr>
        <w:br w:type="textWrapping"/>
        <w:br w:type="textWrapping"/>
        <w:t xml:space="preserve">Small to mid-sized agency founders struggle to find trusted and relevant peer support within existing networking environments which are both broad and fragmented. Hence, there is a need for a curated digital space designed to support confidential, high-quality peer interaction within their niche.</w:t>
        <w:br w:type="textWrapping"/>
        <w:br w:type="textWrapping"/>
      </w:r>
      <w:r w:rsidDel="00000000" w:rsidR="00000000" w:rsidRPr="00000000">
        <w:rPr>
          <w:b w:val="1"/>
          <w:bCs w:val="1"/>
          <w:sz w:val="26"/>
          <w:szCs w:val="26"/>
          <w:u w:val="single"/>
          <w:rtl w:val="0"/>
        </w:rPr>
        <w:t xml:space="preserve">USP:</w:t>
      </w:r>
      <w:r w:rsidDel="00000000" w:rsidR="00000000" w:rsidRPr="00000000">
        <w:rPr>
          <w:rtl w:val="0"/>
        </w:rPr>
        <w:br w:type="textWrapping"/>
        <w:br w:type="textWrapping"/>
        <w:t xml:space="preserve">1. human/expert moderation</w:t>
      </w:r>
    </w:p>
    <w:p w:rsidR="00000000" w:rsidDel="00000000" w:rsidP="00000000" w:rsidRDefault="00000000" w:rsidRPr="00000000" w14:paraId="00000002">
      <w:pPr>
        <w:rPr/>
      </w:pPr>
      <w:r w:rsidDel="00000000" w:rsidR="00000000" w:rsidRPr="00000000">
        <w:rPr>
          <w:rtl w:val="0"/>
        </w:rPr>
        <w:t xml:space="preserve">2. Conversational learning/peer support </w:t>
      </w:r>
    </w:p>
    <w:p w:rsidR="00000000" w:rsidDel="00000000" w:rsidP="00000000" w:rsidRDefault="00000000" w:rsidRPr="00000000" w14:paraId="00000003">
      <w:pPr>
        <w:rPr/>
      </w:pPr>
      <w:r w:rsidDel="00000000" w:rsidR="00000000" w:rsidRPr="00000000">
        <w:rPr>
          <w:rtl w:val="0"/>
        </w:rPr>
        <w:t xml:space="preserve">3. Relevant networking - being around likeminded people leads to better problem-solving</w:t>
      </w:r>
    </w:p>
    <w:p w:rsidR="00000000" w:rsidDel="00000000" w:rsidP="00000000" w:rsidRDefault="00000000" w:rsidRPr="00000000" w14:paraId="00000004">
      <w:pPr>
        <w:rPr/>
      </w:pPr>
      <w:r w:rsidDel="00000000" w:rsidR="00000000" w:rsidRPr="00000000">
        <w:rPr>
          <w:rtl w:val="0"/>
        </w:rPr>
        <w:t xml:space="preserve">4. Digital networking allows scalability, is convenient</w:t>
      </w:r>
    </w:p>
    <w:p w:rsidR="00000000" w:rsidDel="00000000" w:rsidP="00000000" w:rsidRDefault="00000000" w:rsidRPr="00000000" w14:paraId="00000005">
      <w:pPr>
        <w:rPr/>
      </w:pPr>
      <w:r w:rsidDel="00000000" w:rsidR="00000000" w:rsidRPr="00000000">
        <w:rPr>
          <w:rtl w:val="0"/>
        </w:rPr>
        <w:t xml:space="preserve">5. Not region or niche specific</w:t>
        <w:br w:type="textWrapping"/>
        <w:br w:type="textWrapping"/>
        <w:t xml:space="preserve">What Guilded is not doing</w:t>
      </w:r>
    </w:p>
    <w:p w:rsidR="00000000" w:rsidDel="00000000" w:rsidP="00000000" w:rsidRDefault="00000000" w:rsidRPr="00000000" w14:paraId="00000006">
      <w:pPr>
        <w:rPr/>
      </w:pPr>
      <w:r w:rsidDel="00000000" w:rsidR="00000000" w:rsidRPr="00000000">
        <w:rPr>
          <w:rtl w:val="0"/>
        </w:rPr>
        <w:t xml:space="preserve">No freelancers, no employees, no interns. Members are more likely to share sensitive information (pricing, client struggles, hiring failures) when they know everyone in the room is a peer in the truest sense — not a potential competitor's employee.</w:t>
      </w:r>
    </w:p>
    <w:p w:rsidR="00000000" w:rsidDel="00000000" w:rsidP="00000000" w:rsidRDefault="00000000" w:rsidRPr="00000000" w14:paraId="00000007">
      <w:pPr>
        <w:rPr/>
      </w:pPr>
      <w:r w:rsidDel="00000000" w:rsidR="00000000" w:rsidRPr="00000000">
        <w:rPr>
          <w:rtl w:val="0"/>
        </w:rPr>
        <w:br w:type="textWrapping"/>
      </w:r>
    </w:p>
    <w:p w:rsidR="00000000" w:rsidDel="00000000" w:rsidP="00000000" w:rsidRDefault="00000000" w:rsidRPr="00000000" w14:paraId="00000008">
      <w:pPr>
        <w:rPr>
          <w:b w:val="1"/>
          <w:bCs w:val="1"/>
          <w:sz w:val="26"/>
          <w:szCs w:val="26"/>
          <w:u w:val="single"/>
        </w:rPr>
      </w:pPr>
      <w:r w:rsidDel="00000000" w:rsidR="00000000" w:rsidRPr="00000000">
        <w:rPr>
          <w:b w:val="1"/>
          <w:bCs w:val="1"/>
          <w:sz w:val="26"/>
          <w:szCs w:val="26"/>
          <w:u w:val="single"/>
          <w:rtl w:val="0"/>
        </w:rPr>
        <w:t xml:space="preserve">Users: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4"/>
        </w:numPr>
        <w:ind w:left="720" w:hanging="360"/>
        <w:rPr>
          <w:color w:val="1155cc"/>
        </w:rPr>
      </w:pPr>
      <w:r w:rsidDel="00000000" w:rsidR="00000000" w:rsidRPr="00000000">
        <w:rPr>
          <w:b w:val="1"/>
          <w:bCs w:val="1"/>
          <w:color w:val="1155cc"/>
          <w:rtl w:val="0"/>
        </w:rPr>
        <w:t xml:space="preserve">Agency founders: </w:t>
      </w:r>
    </w:p>
    <w:p w:rsidR="00000000" w:rsidDel="00000000" w:rsidP="00000000" w:rsidRDefault="00000000" w:rsidRPr="00000000" w14:paraId="0000000B">
      <w:pPr>
        <w:ind w:left="720" w:firstLine="0"/>
        <w:rPr/>
      </w:pPr>
      <w:r w:rsidDel="00000000" w:rsidR="00000000" w:rsidRPr="00000000">
        <w:rPr>
          <w:rtl w:val="0"/>
        </w:rPr>
        <w:br w:type="textWrapping"/>
        <w:t xml:space="preserve">Founders go through a verification process before gaining full platform access. This involves submitting their agency details for review. Once approved, they receive an email confirming their member status and are onboarded into the platform. Access is invite-only or through application.</w:t>
        <w:br w:type="textWrapping"/>
        <w:br w:type="textWrapping"/>
        <w:t xml:space="preserve">Features they can access:</w:t>
        <w:br w:type="textWrapping"/>
      </w:r>
    </w:p>
    <w:p w:rsidR="00000000" w:rsidDel="00000000" w:rsidP="00000000" w:rsidRDefault="00000000" w:rsidRPr="00000000" w14:paraId="0000000C">
      <w:pPr>
        <w:numPr>
          <w:ilvl w:val="1"/>
          <w:numId w:val="24"/>
        </w:numPr>
        <w:ind w:left="1440" w:hanging="360"/>
      </w:pPr>
      <w:r w:rsidDel="00000000" w:rsidR="00000000" w:rsidRPr="00000000">
        <w:rPr>
          <w:b w:val="1"/>
          <w:bCs w:val="1"/>
          <w:rtl w:val="0"/>
        </w:rPr>
        <w:t xml:space="preserve">Founder Verification:</w:t>
      </w:r>
      <w:r w:rsidDel="00000000" w:rsidR="00000000" w:rsidRPr="00000000">
        <w:rPr>
          <w:rtl w:val="0"/>
        </w:rPr>
        <w:t xml:space="preserve"> Submits their application and receives approval or rejection with a status notification via email. </w:t>
      </w:r>
    </w:p>
    <w:p w:rsidR="00000000" w:rsidDel="00000000" w:rsidP="00000000" w:rsidRDefault="00000000" w:rsidRPr="00000000" w14:paraId="0000000D">
      <w:pPr>
        <w:numPr>
          <w:ilvl w:val="1"/>
          <w:numId w:val="24"/>
        </w:numPr>
        <w:ind w:left="1440" w:hanging="360"/>
      </w:pPr>
      <w:r w:rsidDel="00000000" w:rsidR="00000000" w:rsidRPr="00000000">
        <w:rPr>
          <w:b w:val="1"/>
          <w:bCs w:val="1"/>
          <w:rtl w:val="0"/>
        </w:rPr>
        <w:t xml:space="preserve">Discussions:</w:t>
      </w:r>
      <w:r w:rsidDel="00000000" w:rsidR="00000000" w:rsidRPr="00000000">
        <w:rPr>
          <w:rtl w:val="0"/>
        </w:rPr>
        <w:t xml:space="preserve"> Access to the broader discussion space open to all verified founders. Used for platform-wide topics, announcements, and cross-circle conversations. This section also includes Sessions and Client Experiences</w:t>
      </w:r>
    </w:p>
    <w:p w:rsidR="00000000" w:rsidDel="00000000" w:rsidP="00000000" w:rsidRDefault="00000000" w:rsidRPr="00000000" w14:paraId="0000000E">
      <w:pPr>
        <w:numPr>
          <w:ilvl w:val="1"/>
          <w:numId w:val="24"/>
        </w:numPr>
        <w:ind w:left="1440" w:hanging="360"/>
      </w:pPr>
      <w:r w:rsidDel="00000000" w:rsidR="00000000" w:rsidRPr="00000000">
        <w:rPr>
          <w:b w:val="1"/>
          <w:bCs w:val="1"/>
          <w:rtl w:val="0"/>
        </w:rPr>
        <w:t xml:space="preserve">Sessions:</w:t>
      </w:r>
      <w:r w:rsidDel="00000000" w:rsidR="00000000" w:rsidRPr="00000000">
        <w:rPr>
          <w:rtl w:val="0"/>
        </w:rPr>
        <w:t xml:space="preserve"> Live knowledge-sharing sessions hosted by verified agency members on topics drawn from direct practice. Within this feature, a founder can:</w:t>
      </w:r>
    </w:p>
    <w:p w:rsidR="00000000" w:rsidDel="00000000" w:rsidP="00000000" w:rsidRDefault="00000000" w:rsidRPr="00000000" w14:paraId="0000000F">
      <w:pPr>
        <w:ind w:left="2160" w:firstLine="0"/>
        <w:rPr/>
      </w:pPr>
      <w:r w:rsidDel="00000000" w:rsidR="00000000" w:rsidRPr="00000000">
        <w:rPr>
          <w:rtl w:val="0"/>
        </w:rPr>
      </w:r>
    </w:p>
    <w:p w:rsidR="00000000" w:rsidDel="00000000" w:rsidP="00000000" w:rsidRDefault="00000000" w:rsidRPr="00000000" w14:paraId="00000010">
      <w:pPr>
        <w:numPr>
          <w:ilvl w:val="2"/>
          <w:numId w:val="24"/>
        </w:numPr>
        <w:ind w:left="2160" w:hanging="360"/>
      </w:pPr>
      <w:r w:rsidDel="00000000" w:rsidR="00000000" w:rsidRPr="00000000">
        <w:rPr>
          <w:b w:val="1"/>
          <w:bCs w:val="1"/>
          <w:rtl w:val="0"/>
        </w:rPr>
        <w:t xml:space="preserve">Register for a session:</w:t>
      </w:r>
      <w:r w:rsidDel="00000000" w:rsidR="00000000" w:rsidRPr="00000000">
        <w:rPr>
          <w:rtl w:val="0"/>
        </w:rPr>
        <w:t xml:space="preserve"> Confirm attendance for upcoming sessions and add to their calendar.</w:t>
      </w:r>
    </w:p>
    <w:p w:rsidR="00000000" w:rsidDel="00000000" w:rsidP="00000000" w:rsidRDefault="00000000" w:rsidRPr="00000000" w14:paraId="00000011">
      <w:pPr>
        <w:numPr>
          <w:ilvl w:val="2"/>
          <w:numId w:val="24"/>
        </w:numPr>
        <w:ind w:left="2160" w:hanging="360"/>
      </w:pPr>
      <w:r w:rsidDel="00000000" w:rsidR="00000000" w:rsidRPr="00000000">
        <w:rPr>
          <w:b w:val="1"/>
          <w:bCs w:val="1"/>
          <w:rtl w:val="0"/>
        </w:rPr>
        <w:t xml:space="preserve">View session listings:</w:t>
      </w:r>
      <w:r w:rsidDel="00000000" w:rsidR="00000000" w:rsidRPr="00000000">
        <w:rPr>
          <w:rtl w:val="0"/>
        </w:rPr>
        <w:t xml:space="preserve"> Browse scheduled sessions.</w:t>
      </w:r>
    </w:p>
    <w:p w:rsidR="00000000" w:rsidDel="00000000" w:rsidP="00000000" w:rsidRDefault="00000000" w:rsidRPr="00000000" w14:paraId="00000012">
      <w:pPr>
        <w:ind w:left="2160" w:firstLine="0"/>
        <w:rPr/>
      </w:pPr>
      <w:r w:rsidDel="00000000" w:rsidR="00000000" w:rsidRPr="00000000">
        <w:rPr>
          <w:rtl w:val="0"/>
        </w:rPr>
      </w:r>
    </w:p>
    <w:p w:rsidR="00000000" w:rsidDel="00000000" w:rsidP="00000000" w:rsidRDefault="00000000" w:rsidRPr="00000000" w14:paraId="00000013">
      <w:pPr>
        <w:numPr>
          <w:ilvl w:val="1"/>
          <w:numId w:val="24"/>
        </w:numPr>
        <w:ind w:left="1440" w:hanging="360"/>
      </w:pPr>
      <w:r w:rsidDel="00000000" w:rsidR="00000000" w:rsidRPr="00000000">
        <w:rPr>
          <w:b w:val="1"/>
          <w:bCs w:val="1"/>
          <w:rtl w:val="0"/>
        </w:rPr>
        <w:t xml:space="preserve">Client Experiences</w:t>
      </w:r>
      <w:r w:rsidDel="00000000" w:rsidR="00000000" w:rsidRPr="00000000">
        <w:rPr>
          <w:rtl w:val="0"/>
        </w:rPr>
        <w:t xml:space="preserve">: A space for members to share and read first-hand accounts of client engagements. Within this feature, a founder can:</w:t>
      </w:r>
    </w:p>
    <w:p w:rsidR="00000000" w:rsidDel="00000000" w:rsidP="00000000" w:rsidRDefault="00000000" w:rsidRPr="00000000" w14:paraId="00000014">
      <w:pPr>
        <w:numPr>
          <w:ilvl w:val="2"/>
          <w:numId w:val="24"/>
        </w:numPr>
        <w:ind w:left="2160" w:hanging="360"/>
      </w:pPr>
      <w:r w:rsidDel="00000000" w:rsidR="00000000" w:rsidRPr="00000000">
        <w:rPr>
          <w:b w:val="1"/>
          <w:bCs w:val="1"/>
          <w:rtl w:val="0"/>
        </w:rPr>
        <w:t xml:space="preserve">Post a client experience:</w:t>
      </w:r>
      <w:r w:rsidDel="00000000" w:rsidR="00000000" w:rsidRPr="00000000">
        <w:rPr>
          <w:rtl w:val="0"/>
        </w:rPr>
        <w:t xml:space="preserve"> Share an account of a client engagement with the choice of publishing it publicly (attributed to their profile) or anonymously. Anonymity is selected at the point of submission and cannot be changed after posting.</w:t>
      </w:r>
    </w:p>
    <w:p w:rsidR="00000000" w:rsidDel="00000000" w:rsidP="00000000" w:rsidRDefault="00000000" w:rsidRPr="00000000" w14:paraId="00000015">
      <w:pPr>
        <w:numPr>
          <w:ilvl w:val="2"/>
          <w:numId w:val="24"/>
        </w:numPr>
        <w:ind w:left="2160" w:hanging="360"/>
      </w:pPr>
      <w:r w:rsidDel="00000000" w:rsidR="00000000" w:rsidRPr="00000000">
        <w:rPr>
          <w:b w:val="1"/>
          <w:bCs w:val="1"/>
          <w:rtl w:val="0"/>
        </w:rPr>
        <w:t xml:space="preserve">View client experiences:</w:t>
      </w:r>
      <w:r w:rsidDel="00000000" w:rsidR="00000000" w:rsidRPr="00000000">
        <w:rPr>
          <w:rtl w:val="0"/>
        </w:rPr>
        <w:t xml:space="preserve"> Browse experiences shared by other members across the platform.</w:t>
      </w:r>
    </w:p>
    <w:p w:rsidR="00000000" w:rsidDel="00000000" w:rsidP="00000000" w:rsidRDefault="00000000" w:rsidRPr="00000000" w14:paraId="00000016">
      <w:pPr>
        <w:numPr>
          <w:ilvl w:val="2"/>
          <w:numId w:val="24"/>
        </w:numPr>
        <w:ind w:left="2160" w:hanging="360"/>
      </w:pPr>
      <w:r w:rsidDel="00000000" w:rsidR="00000000" w:rsidRPr="00000000">
        <w:rPr>
          <w:b w:val="1"/>
          <w:bCs w:val="1"/>
          <w:rtl w:val="0"/>
        </w:rPr>
        <w:t xml:space="preserve">Filter by category: </w:t>
      </w:r>
      <w:r w:rsidDel="00000000" w:rsidR="00000000" w:rsidRPr="00000000">
        <w:rPr>
          <w:rtl w:val="0"/>
        </w:rPr>
        <w:t xml:space="preserve">Sort or browse experiences by industry, engagement type, or other relevant tags (subject to how fields are configured at launch).</w:t>
      </w:r>
    </w:p>
    <w:p w:rsidR="00000000" w:rsidDel="00000000" w:rsidP="00000000" w:rsidRDefault="00000000" w:rsidRPr="00000000" w14:paraId="00000017">
      <w:pPr>
        <w:numPr>
          <w:ilvl w:val="1"/>
          <w:numId w:val="24"/>
        </w:numPr>
        <w:ind w:left="1440" w:hanging="360"/>
      </w:pPr>
      <w:r w:rsidDel="00000000" w:rsidR="00000000" w:rsidRPr="00000000">
        <w:rPr>
          <w:b w:val="1"/>
          <w:bCs w:val="1"/>
          <w:rtl w:val="0"/>
        </w:rPr>
        <w:t xml:space="preserve">Profile</w:t>
      </w:r>
      <w:r w:rsidDel="00000000" w:rsidR="00000000" w:rsidRPr="00000000">
        <w:rPr>
          <w:rtl w:val="0"/>
        </w:rPr>
        <w:t xml:space="preserve">: Maintains a founder profile that establishes context for other members. Includes agency name, size, domain, and any other relevant fields set during onboarding.</w:t>
      </w:r>
    </w:p>
    <w:p w:rsidR="00000000" w:rsidDel="00000000" w:rsidP="00000000" w:rsidRDefault="00000000" w:rsidRPr="00000000" w14:paraId="00000018">
      <w:pPr>
        <w:numPr>
          <w:ilvl w:val="1"/>
          <w:numId w:val="24"/>
        </w:numPr>
        <w:ind w:left="1440" w:hanging="360"/>
      </w:pPr>
      <w:r w:rsidDel="00000000" w:rsidR="00000000" w:rsidRPr="00000000">
        <w:rPr>
          <w:b w:val="1"/>
          <w:bCs w:val="1"/>
          <w:rtl w:val="0"/>
        </w:rPr>
        <w:t xml:space="preserve">Notifications:</w:t>
      </w:r>
      <w:r w:rsidDel="00000000" w:rsidR="00000000" w:rsidRPr="00000000">
        <w:rPr>
          <w:rtl w:val="0"/>
        </w:rPr>
        <w:t xml:space="preserve"> Receives email notifications for activity in General Discussion, and Sessions they have registered for. </w:t>
        <w:br w:type="textWrapping"/>
        <w:br w:type="textWrapping"/>
      </w:r>
      <w:r w:rsidDel="00000000" w:rsidR="00000000" w:rsidRPr="00000000">
        <w:rPr>
          <w:rtl w:val="0"/>
        </w:rPr>
      </w:r>
    </w:p>
    <w:p w:rsidR="00000000" w:rsidDel="00000000" w:rsidP="00000000" w:rsidRDefault="00000000" w:rsidRPr="00000000" w14:paraId="00000019">
      <w:pPr>
        <w:numPr>
          <w:ilvl w:val="0"/>
          <w:numId w:val="24"/>
        </w:numPr>
        <w:ind w:left="720" w:hanging="360"/>
        <w:rPr>
          <w:b w:val="1"/>
          <w:bCs w:val="1"/>
          <w:color w:val="1155cc"/>
        </w:rPr>
      </w:pPr>
      <w:r w:rsidDel="00000000" w:rsidR="00000000" w:rsidRPr="00000000">
        <w:rPr>
          <w:b w:val="1"/>
          <w:bCs w:val="1"/>
          <w:color w:val="1155cc"/>
          <w:rtl w:val="0"/>
        </w:rPr>
        <w:t xml:space="preserve">Moderator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The Moderator is an internal role, operated by the Guilded team or a designated trusted individual. They are responsible for maintaining the quality and integrity of the platform. Unlike the Agency Founder, the Moderator does not participate in peer conversations as a member. Their function is operational and curatorial.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Moderators access the platform through a dedicated Moderator Dashboard, separate from the founder-facing interface. Access is role-assigned and not available to standard members.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Features they can access: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21"/>
        </w:numPr>
        <w:ind w:left="1440" w:hanging="360"/>
      </w:pPr>
      <w:r w:rsidDel="00000000" w:rsidR="00000000" w:rsidRPr="00000000">
        <w:rPr>
          <w:b w:val="1"/>
          <w:bCs w:val="1"/>
          <w:rtl w:val="0"/>
        </w:rPr>
        <w:t xml:space="preserve">Moderator Dashboard:</w:t>
      </w:r>
      <w:r w:rsidDel="00000000" w:rsidR="00000000" w:rsidRPr="00000000">
        <w:rPr>
          <w:rtl w:val="0"/>
        </w:rPr>
        <w:t xml:space="preserve"> The central control panel for all administrative activity. Provides an overview of platform health, pending actions, and member status.</w:t>
      </w:r>
    </w:p>
    <w:p w:rsidR="00000000" w:rsidDel="00000000" w:rsidP="00000000" w:rsidRDefault="00000000" w:rsidRPr="00000000" w14:paraId="00000022">
      <w:pPr>
        <w:numPr>
          <w:ilvl w:val="0"/>
          <w:numId w:val="21"/>
        </w:numPr>
        <w:ind w:left="1440" w:hanging="360"/>
      </w:pPr>
      <w:r w:rsidDel="00000000" w:rsidR="00000000" w:rsidRPr="00000000">
        <w:rPr>
          <w:b w:val="1"/>
          <w:bCs w:val="1"/>
          <w:rtl w:val="0"/>
        </w:rPr>
        <w:t xml:space="preserve">Member Request Review:</w:t>
      </w:r>
      <w:r w:rsidDel="00000000" w:rsidR="00000000" w:rsidRPr="00000000">
        <w:rPr>
          <w:rtl w:val="0"/>
        </w:rPr>
        <w:t xml:space="preserve"> Can view incoming founder applications, assess submitted details, and approve or reject them.</w:t>
      </w:r>
    </w:p>
    <w:p w:rsidR="00000000" w:rsidDel="00000000" w:rsidP="00000000" w:rsidRDefault="00000000" w:rsidRPr="00000000" w14:paraId="00000023">
      <w:pPr>
        <w:numPr>
          <w:ilvl w:val="0"/>
          <w:numId w:val="21"/>
        </w:numPr>
        <w:ind w:left="1440" w:hanging="360"/>
      </w:pPr>
      <w:r w:rsidDel="00000000" w:rsidR="00000000" w:rsidRPr="00000000">
        <w:rPr>
          <w:b w:val="1"/>
          <w:bCs w:val="1"/>
          <w:rtl w:val="0"/>
        </w:rPr>
        <w:t xml:space="preserve">Session Approvals:</w:t>
      </w:r>
      <w:r w:rsidDel="00000000" w:rsidR="00000000" w:rsidRPr="00000000">
        <w:rPr>
          <w:rtl w:val="0"/>
        </w:rPr>
        <w:t xml:space="preserve"> Create, edit and monitor upcoming sessions. Responsible for ensuring sessions meet the platform's standard — practical, experience-led topics that serve the peer layer rather than promotional or surface-level content.</w:t>
      </w:r>
    </w:p>
    <w:p w:rsidR="00000000" w:rsidDel="00000000" w:rsidP="00000000" w:rsidRDefault="00000000" w:rsidRPr="00000000" w14:paraId="00000024">
      <w:pPr>
        <w:numPr>
          <w:ilvl w:val="0"/>
          <w:numId w:val="21"/>
        </w:numPr>
        <w:ind w:left="1440" w:hanging="360"/>
      </w:pPr>
      <w:r w:rsidDel="00000000" w:rsidR="00000000" w:rsidRPr="00000000">
        <w:rPr>
          <w:b w:val="1"/>
          <w:bCs w:val="1"/>
          <w:rtl w:val="0"/>
        </w:rPr>
        <w:t xml:space="preserve">Client Experience Review:</w:t>
      </w:r>
      <w:r w:rsidDel="00000000" w:rsidR="00000000" w:rsidRPr="00000000">
        <w:rPr>
          <w:rtl w:val="0"/>
        </w:rPr>
        <w:t xml:space="preserve"> Reviews client experience submissions before they are published. Responsible for ensuring content is appropriate and within platform guidelines, and for verifying that anonymity preferences are correctly applied before a post goes live. Can remove any submission that does not meet community standards.</w:t>
      </w:r>
    </w:p>
    <w:p w:rsidR="00000000" w:rsidDel="00000000" w:rsidP="00000000" w:rsidRDefault="00000000" w:rsidRPr="00000000" w14:paraId="00000025">
      <w:pPr>
        <w:numPr>
          <w:ilvl w:val="0"/>
          <w:numId w:val="21"/>
        </w:numPr>
        <w:ind w:left="1440" w:hanging="360"/>
      </w:pPr>
      <w:r w:rsidDel="00000000" w:rsidR="00000000" w:rsidRPr="00000000">
        <w:rPr>
          <w:b w:val="1"/>
          <w:bCs w:val="1"/>
          <w:rtl w:val="0"/>
        </w:rPr>
        <w:t xml:space="preserve">Notifications and Alerts:</w:t>
      </w:r>
      <w:r w:rsidDel="00000000" w:rsidR="00000000" w:rsidRPr="00000000">
        <w:rPr>
          <w:rtl w:val="0"/>
        </w:rPr>
        <w:t xml:space="preserve"> Receives operational alerts about pending member requests, session proposals awaiting review, and client experience submissions in the review queue.</w:t>
      </w:r>
    </w:p>
    <w:p w:rsidR="00000000" w:rsidDel="00000000" w:rsidP="00000000" w:rsidRDefault="00000000" w:rsidRPr="00000000" w14:paraId="00000026">
      <w:pPr>
        <w:ind w:left="720" w:firstLine="0"/>
        <w:jc w:val="center"/>
        <w:rPr>
          <w:color w:val="0c0c31"/>
        </w:rPr>
      </w:pPr>
      <w:r w:rsidDel="00000000" w:rsidR="00000000" w:rsidRPr="00000000">
        <w:rPr>
          <w:color w:val="0c0c31"/>
          <w:sz w:val="30"/>
          <w:szCs w:val="30"/>
          <w:rtl w:val="0"/>
        </w:rPr>
        <w:t xml:space="preserve">MVP SCOPE</w:t>
      </w:r>
      <w:r w:rsidDel="00000000" w:rsidR="00000000" w:rsidRPr="00000000">
        <w:rPr>
          <w:color w:val="0c0c31"/>
          <w:rtl w:val="0"/>
        </w:rPr>
        <w:br w:type="textWrapping"/>
      </w:r>
    </w:p>
    <w:p w:rsidR="00000000" w:rsidDel="00000000" w:rsidP="00000000" w:rsidRDefault="00000000" w:rsidRPr="00000000" w14:paraId="00000027">
      <w:pPr>
        <w:numPr>
          <w:ilvl w:val="0"/>
          <w:numId w:val="13"/>
        </w:numPr>
        <w:ind w:left="720" w:hanging="360"/>
        <w:rPr>
          <w:color w:val="0c0c31"/>
        </w:rPr>
      </w:pPr>
      <w:r w:rsidDel="00000000" w:rsidR="00000000" w:rsidRPr="00000000">
        <w:rPr>
          <w:b w:val="1"/>
          <w:bCs w:val="1"/>
          <w:color w:val="0c0c31"/>
          <w:sz w:val="26"/>
          <w:szCs w:val="26"/>
          <w:u w:val="single"/>
          <w:rtl w:val="0"/>
        </w:rPr>
        <w:t xml:space="preserve">Founder Onboarding: Application &amp; Verification</w:t>
        <w:br w:type="textWrapping"/>
        <w:br w:type="textWrapping"/>
      </w:r>
      <w:r w:rsidDel="00000000" w:rsidR="00000000" w:rsidRPr="00000000">
        <w:rPr>
          <w:b w:val="1"/>
          <w:bCs w:val="1"/>
          <w:color w:val="0c0c31"/>
          <w:rtl w:val="0"/>
        </w:rPr>
        <w:t xml:space="preserve">Purpose:</w:t>
      </w:r>
      <w:r w:rsidDel="00000000" w:rsidR="00000000" w:rsidRPr="00000000">
        <w:rPr>
          <w:color w:val="0c0c31"/>
          <w:rtl w:val="0"/>
        </w:rPr>
        <w:t xml:space="preserve"> Establish trust and exclusivity from the first interaction.</w:t>
      </w:r>
    </w:p>
    <w:p w:rsidR="00000000" w:rsidDel="00000000" w:rsidP="00000000" w:rsidRDefault="00000000" w:rsidRPr="00000000" w14:paraId="00000028">
      <w:pPr>
        <w:ind w:left="720" w:firstLine="0"/>
        <w:rPr>
          <w:b w:val="1"/>
          <w:bCs w:val="1"/>
          <w:color w:val="0c0c31"/>
        </w:rPr>
      </w:pPr>
      <w:r w:rsidDel="00000000" w:rsidR="00000000" w:rsidRPr="00000000">
        <w:rPr>
          <w:color w:val="0c0c31"/>
          <w:rtl w:val="0"/>
        </w:rPr>
        <w:br w:type="textWrapping"/>
      </w:r>
      <w:r w:rsidDel="00000000" w:rsidR="00000000" w:rsidRPr="00000000">
        <w:rPr>
          <w:b w:val="1"/>
          <w:bCs w:val="1"/>
          <w:color w:val="0c0c31"/>
          <w:rtl w:val="0"/>
        </w:rPr>
        <w:t xml:space="preserve">Step 1: Landing Page CTA “Apply to Join”</w:t>
      </w:r>
    </w:p>
    <w:p w:rsidR="00000000" w:rsidDel="00000000" w:rsidP="00000000" w:rsidRDefault="00000000" w:rsidRPr="00000000" w14:paraId="00000029">
      <w:pPr>
        <w:ind w:left="720" w:firstLine="0"/>
        <w:rPr>
          <w:color w:val="0c0c31"/>
        </w:rPr>
      </w:pPr>
      <w:r w:rsidDel="00000000" w:rsidR="00000000" w:rsidRPr="00000000">
        <w:rPr>
          <w:rtl w:val="0"/>
        </w:rPr>
      </w:r>
    </w:p>
    <w:p w:rsidR="00000000" w:rsidDel="00000000" w:rsidP="00000000" w:rsidRDefault="00000000" w:rsidRPr="00000000" w14:paraId="0000002A">
      <w:pPr>
        <w:ind w:left="720" w:firstLine="0"/>
        <w:rPr>
          <w:b w:val="1"/>
          <w:bCs w:val="1"/>
          <w:color w:val="0c0c31"/>
        </w:rPr>
      </w:pPr>
      <w:r w:rsidDel="00000000" w:rsidR="00000000" w:rsidRPr="00000000">
        <w:rPr>
          <w:b w:val="1"/>
          <w:bCs w:val="1"/>
          <w:color w:val="0c0c31"/>
          <w:rtl w:val="0"/>
        </w:rPr>
        <w:t xml:space="preserve">Clear positioning:</w:t>
      </w:r>
    </w:p>
    <w:p w:rsidR="00000000" w:rsidDel="00000000" w:rsidP="00000000" w:rsidRDefault="00000000" w:rsidRPr="00000000" w14:paraId="0000002B">
      <w:pPr>
        <w:ind w:left="720" w:firstLine="0"/>
        <w:rPr>
          <w:color w:val="0c0c31"/>
        </w:rPr>
      </w:pPr>
      <w:r w:rsidDel="00000000" w:rsidR="00000000" w:rsidRPr="00000000">
        <w:rPr>
          <w:color w:val="0c0c31"/>
          <w:rtl w:val="0"/>
        </w:rPr>
        <w:t xml:space="preserve">Who it’s for: Small to Mid-sized agency owners</w:t>
      </w:r>
    </w:p>
    <w:p w:rsidR="00000000" w:rsidDel="00000000" w:rsidP="00000000" w:rsidRDefault="00000000" w:rsidRPr="00000000" w14:paraId="0000002C">
      <w:pPr>
        <w:ind w:left="720" w:firstLine="0"/>
        <w:rPr>
          <w:color w:val="0c0c31"/>
        </w:rPr>
      </w:pPr>
      <w:r w:rsidDel="00000000" w:rsidR="00000000" w:rsidRPr="00000000">
        <w:rPr>
          <w:color w:val="0c0c31"/>
          <w:rtl w:val="0"/>
        </w:rPr>
        <w:t xml:space="preserve">Who it’s not for: Regular employees, freelancers, interns</w:t>
        <w:br w:type="textWrapping"/>
        <w:br w:type="textWrapping"/>
        <w:t xml:space="preserve">Founder must:</w:t>
      </w:r>
    </w:p>
    <w:p w:rsidR="00000000" w:rsidDel="00000000" w:rsidP="00000000" w:rsidRDefault="00000000" w:rsidRPr="00000000" w14:paraId="0000002D">
      <w:pPr>
        <w:numPr>
          <w:ilvl w:val="0"/>
          <w:numId w:val="9"/>
        </w:numPr>
        <w:ind w:left="1440" w:hanging="360"/>
        <w:rPr>
          <w:color w:val="0c0c31"/>
        </w:rPr>
      </w:pPr>
      <w:r w:rsidDel="00000000" w:rsidR="00000000" w:rsidRPr="00000000">
        <w:rPr>
          <w:color w:val="0c0c31"/>
          <w:rtl w:val="0"/>
        </w:rPr>
        <w:t xml:space="preserve">Founders or owners</w:t>
      </w:r>
    </w:p>
    <w:p w:rsidR="00000000" w:rsidDel="00000000" w:rsidP="00000000" w:rsidRDefault="00000000" w:rsidRPr="00000000" w14:paraId="0000002E">
      <w:pPr>
        <w:numPr>
          <w:ilvl w:val="0"/>
          <w:numId w:val="9"/>
        </w:numPr>
        <w:ind w:left="1440" w:hanging="360"/>
        <w:rPr>
          <w:color w:val="0c0c31"/>
        </w:rPr>
      </w:pPr>
      <w:r w:rsidDel="00000000" w:rsidR="00000000" w:rsidRPr="00000000">
        <w:rPr>
          <w:color w:val="0c0c31"/>
          <w:rtl w:val="0"/>
        </w:rPr>
        <w:t xml:space="preserve">Work at agency with 2–50 employees</w:t>
      </w:r>
    </w:p>
    <w:p w:rsidR="00000000" w:rsidDel="00000000" w:rsidP="00000000" w:rsidRDefault="00000000" w:rsidRPr="00000000" w14:paraId="0000002F">
      <w:pPr>
        <w:numPr>
          <w:ilvl w:val="0"/>
          <w:numId w:val="9"/>
        </w:numPr>
        <w:ind w:left="1440" w:hanging="360"/>
        <w:rPr>
          <w:color w:val="0c0c31"/>
        </w:rPr>
      </w:pPr>
      <w:r w:rsidDel="00000000" w:rsidR="00000000" w:rsidRPr="00000000">
        <w:rPr>
          <w:color w:val="0c0c31"/>
          <w:rtl w:val="0"/>
        </w:rPr>
        <w:t xml:space="preserve">Have operational role</w:t>
      </w:r>
    </w:p>
    <w:p w:rsidR="00000000" w:rsidDel="00000000" w:rsidP="00000000" w:rsidRDefault="00000000" w:rsidRPr="00000000" w14:paraId="00000030">
      <w:pPr>
        <w:numPr>
          <w:ilvl w:val="0"/>
          <w:numId w:val="9"/>
        </w:numPr>
        <w:ind w:left="1440" w:hanging="360"/>
        <w:rPr>
          <w:color w:val="0c0c31"/>
        </w:rPr>
      </w:pPr>
      <w:r w:rsidDel="00000000" w:rsidR="00000000" w:rsidRPr="00000000">
        <w:rPr>
          <w:color w:val="0c0c31"/>
          <w:rtl w:val="0"/>
        </w:rPr>
        <w:t xml:space="preserve">Not be freelancer-only</w:t>
        <w:br w:type="textWrapping"/>
      </w:r>
    </w:p>
    <w:p w:rsidR="00000000" w:rsidDel="00000000" w:rsidP="00000000" w:rsidRDefault="00000000" w:rsidRPr="00000000" w14:paraId="00000031">
      <w:pPr>
        <w:ind w:left="720" w:firstLine="0"/>
        <w:rPr>
          <w:b w:val="1"/>
          <w:bCs w:val="1"/>
          <w:color w:val="0c0c31"/>
        </w:rPr>
      </w:pPr>
      <w:r w:rsidDel="00000000" w:rsidR="00000000" w:rsidRPr="00000000">
        <w:rPr>
          <w:color w:val="0c0c31"/>
          <w:rtl w:val="0"/>
        </w:rPr>
        <w:t xml:space="preserve">Confidentiality statement: </w:t>
        <w:br w:type="textWrapping"/>
        <w:br w:type="textWrapping"/>
      </w:r>
      <w:r w:rsidDel="00000000" w:rsidR="00000000" w:rsidRPr="00000000">
        <w:rPr>
          <w:b w:val="1"/>
          <w:bCs w:val="1"/>
          <w:color w:val="0c0c31"/>
          <w:rtl w:val="0"/>
        </w:rPr>
        <w:t xml:space="preserve">Step 2: Application Form</w:t>
      </w:r>
      <w:r w:rsidDel="00000000" w:rsidR="00000000" w:rsidRPr="00000000">
        <w:rPr>
          <w:color w:val="0c0c31"/>
          <w:rtl w:val="0"/>
        </w:rPr>
        <w:br w:type="textWrapping"/>
        <w:br w:type="textWrapping"/>
      </w:r>
      <w:r w:rsidDel="00000000" w:rsidR="00000000" w:rsidRPr="00000000">
        <w:rPr>
          <w:b w:val="1"/>
          <w:bCs w:val="1"/>
          <w:color w:val="0c0c31"/>
          <w:rtl w:val="0"/>
        </w:rPr>
        <w:t xml:space="preserve">Fields Included:</w:t>
        <w:br w:type="textWrapping"/>
      </w:r>
    </w:p>
    <w:p w:rsidR="00000000" w:rsidDel="00000000" w:rsidP="00000000" w:rsidRDefault="00000000" w:rsidRPr="00000000" w14:paraId="00000032">
      <w:pPr>
        <w:numPr>
          <w:ilvl w:val="0"/>
          <w:numId w:val="25"/>
        </w:numPr>
        <w:ind w:left="1440" w:hanging="360"/>
        <w:rPr>
          <w:color w:val="0c0c31"/>
        </w:rPr>
      </w:pPr>
      <w:r w:rsidDel="00000000" w:rsidR="00000000" w:rsidRPr="00000000">
        <w:rPr>
          <w:color w:val="0c0c31"/>
          <w:rtl w:val="0"/>
        </w:rPr>
        <w:t xml:space="preserve">Full name</w:t>
      </w:r>
    </w:p>
    <w:p w:rsidR="00000000" w:rsidDel="00000000" w:rsidP="00000000" w:rsidRDefault="00000000" w:rsidRPr="00000000" w14:paraId="00000033">
      <w:pPr>
        <w:numPr>
          <w:ilvl w:val="0"/>
          <w:numId w:val="25"/>
        </w:numPr>
        <w:ind w:left="1440" w:hanging="360"/>
        <w:rPr>
          <w:color w:val="0c0c31"/>
        </w:rPr>
      </w:pPr>
      <w:r w:rsidDel="00000000" w:rsidR="00000000" w:rsidRPr="00000000">
        <w:rPr>
          <w:color w:val="0c0c31"/>
          <w:rtl w:val="0"/>
        </w:rPr>
        <w:t xml:space="preserve">LinkedIn profile</w:t>
      </w:r>
    </w:p>
    <w:p w:rsidR="00000000" w:rsidDel="00000000" w:rsidP="00000000" w:rsidRDefault="00000000" w:rsidRPr="00000000" w14:paraId="00000034">
      <w:pPr>
        <w:numPr>
          <w:ilvl w:val="0"/>
          <w:numId w:val="25"/>
        </w:numPr>
        <w:ind w:left="1440" w:hanging="360"/>
        <w:rPr>
          <w:color w:val="0c0c31"/>
        </w:rPr>
      </w:pPr>
      <w:r w:rsidDel="00000000" w:rsidR="00000000" w:rsidRPr="00000000">
        <w:rPr>
          <w:color w:val="0c0c31"/>
          <w:rtl w:val="0"/>
        </w:rPr>
        <w:t xml:space="preserve">Agency website</w:t>
      </w:r>
    </w:p>
    <w:p w:rsidR="00000000" w:rsidDel="00000000" w:rsidP="00000000" w:rsidRDefault="00000000" w:rsidRPr="00000000" w14:paraId="00000035">
      <w:pPr>
        <w:numPr>
          <w:ilvl w:val="0"/>
          <w:numId w:val="25"/>
        </w:numPr>
        <w:ind w:left="1440" w:hanging="360"/>
        <w:rPr>
          <w:color w:val="0c0c31"/>
        </w:rPr>
      </w:pPr>
      <w:r w:rsidDel="00000000" w:rsidR="00000000" w:rsidRPr="00000000">
        <w:rPr>
          <w:color w:val="0c0c31"/>
          <w:rtl w:val="0"/>
        </w:rPr>
        <w:t xml:space="preserve">Agency size (dropdown)</w:t>
      </w:r>
    </w:p>
    <w:p w:rsidR="00000000" w:rsidDel="00000000" w:rsidP="00000000" w:rsidRDefault="00000000" w:rsidRPr="00000000" w14:paraId="00000036">
      <w:pPr>
        <w:numPr>
          <w:ilvl w:val="0"/>
          <w:numId w:val="25"/>
        </w:numPr>
        <w:ind w:left="1440" w:hanging="360"/>
        <w:rPr>
          <w:color w:val="0c0c31"/>
        </w:rPr>
      </w:pPr>
      <w:r w:rsidDel="00000000" w:rsidR="00000000" w:rsidRPr="00000000">
        <w:rPr>
          <w:color w:val="0c0c31"/>
          <w:rtl w:val="0"/>
        </w:rPr>
        <w:t xml:space="preserve">Years in operation</w:t>
      </w:r>
    </w:p>
    <w:p w:rsidR="00000000" w:rsidDel="00000000" w:rsidP="00000000" w:rsidRDefault="00000000" w:rsidRPr="00000000" w14:paraId="00000037">
      <w:pPr>
        <w:numPr>
          <w:ilvl w:val="0"/>
          <w:numId w:val="25"/>
        </w:numPr>
        <w:ind w:left="1440" w:hanging="360"/>
        <w:rPr>
          <w:color w:val="0c0c31"/>
        </w:rPr>
      </w:pPr>
      <w:r w:rsidDel="00000000" w:rsidR="00000000" w:rsidRPr="00000000">
        <w:rPr>
          <w:color w:val="0c0c31"/>
          <w:rtl w:val="0"/>
        </w:rPr>
        <w:t xml:space="preserve">Primary services</w:t>
      </w:r>
    </w:p>
    <w:p w:rsidR="00000000" w:rsidDel="00000000" w:rsidP="00000000" w:rsidRDefault="00000000" w:rsidRPr="00000000" w14:paraId="00000038">
      <w:pPr>
        <w:numPr>
          <w:ilvl w:val="0"/>
          <w:numId w:val="25"/>
        </w:numPr>
        <w:ind w:left="1440" w:hanging="360"/>
        <w:rPr>
          <w:color w:val="0c0c31"/>
        </w:rPr>
      </w:pPr>
      <w:r w:rsidDel="00000000" w:rsidR="00000000" w:rsidRPr="00000000">
        <w:rPr>
          <w:color w:val="0c0c31"/>
          <w:rtl w:val="0"/>
        </w:rPr>
        <w:t xml:space="preserve">Monthly revenue</w:t>
      </w:r>
    </w:p>
    <w:p w:rsidR="00000000" w:rsidDel="00000000" w:rsidP="00000000" w:rsidRDefault="00000000" w:rsidRPr="00000000" w14:paraId="00000039">
      <w:pPr>
        <w:numPr>
          <w:ilvl w:val="0"/>
          <w:numId w:val="25"/>
        </w:numPr>
        <w:ind w:left="1440" w:hanging="360"/>
        <w:rPr>
          <w:color w:val="0c0c31"/>
        </w:rPr>
      </w:pPr>
      <w:r w:rsidDel="00000000" w:rsidR="00000000" w:rsidRPr="00000000">
        <w:rPr>
          <w:color w:val="0c0c31"/>
          <w:rtl w:val="0"/>
        </w:rPr>
        <w:t xml:space="preserve">Why do you want to join? (short answer)</w:t>
      </w:r>
    </w:p>
    <w:p w:rsidR="00000000" w:rsidDel="00000000" w:rsidP="00000000" w:rsidRDefault="00000000" w:rsidRPr="00000000" w14:paraId="0000003A">
      <w:pPr>
        <w:numPr>
          <w:ilvl w:val="0"/>
          <w:numId w:val="25"/>
        </w:numPr>
        <w:ind w:left="1440" w:hanging="360"/>
        <w:rPr>
          <w:color w:val="0c0c31"/>
        </w:rPr>
      </w:pPr>
      <w:r w:rsidDel="00000000" w:rsidR="00000000" w:rsidRPr="00000000">
        <w:rPr>
          <w:color w:val="0c0c31"/>
          <w:rtl w:val="0"/>
        </w:rPr>
        <w:t xml:space="preserve">Biggest challenge you’re currently navigating (short answer)</w:t>
      </w:r>
    </w:p>
    <w:p w:rsidR="00000000" w:rsidDel="00000000" w:rsidP="00000000" w:rsidRDefault="00000000" w:rsidRPr="00000000" w14:paraId="0000003B">
      <w:pPr>
        <w:ind w:left="720" w:firstLine="0"/>
        <w:rPr>
          <w:color w:val="0c0c31"/>
        </w:rPr>
      </w:pPr>
      <w:r w:rsidDel="00000000" w:rsidR="00000000" w:rsidRPr="00000000">
        <w:rPr>
          <w:rtl w:val="0"/>
        </w:rPr>
      </w:r>
    </w:p>
    <w:p w:rsidR="00000000" w:rsidDel="00000000" w:rsidP="00000000" w:rsidRDefault="00000000" w:rsidRPr="00000000" w14:paraId="0000003C">
      <w:pPr>
        <w:ind w:left="720" w:firstLine="0"/>
        <w:rPr>
          <w:b w:val="1"/>
          <w:bCs w:val="1"/>
          <w:color w:val="0c0c31"/>
        </w:rPr>
      </w:pPr>
      <w:r w:rsidDel="00000000" w:rsidR="00000000" w:rsidRPr="00000000">
        <w:rPr>
          <w:b w:val="1"/>
          <w:bCs w:val="1"/>
          <w:color w:val="0c0c31"/>
          <w:rtl w:val="0"/>
        </w:rPr>
        <w:t xml:space="preserve">Validation Logic:</w:t>
        <w:br w:type="textWrapping"/>
      </w:r>
    </w:p>
    <w:p w:rsidR="00000000" w:rsidDel="00000000" w:rsidP="00000000" w:rsidRDefault="00000000" w:rsidRPr="00000000" w14:paraId="0000003D">
      <w:pPr>
        <w:numPr>
          <w:ilvl w:val="0"/>
          <w:numId w:val="19"/>
        </w:numPr>
        <w:ind w:left="1440" w:hanging="360"/>
        <w:rPr>
          <w:color w:val="0c0c31"/>
        </w:rPr>
      </w:pPr>
      <w:r w:rsidDel="00000000" w:rsidR="00000000" w:rsidRPr="00000000">
        <w:rPr>
          <w:color w:val="0c0c31"/>
          <w:rtl w:val="0"/>
        </w:rPr>
        <w:t xml:space="preserve">LinkedIn must be valid URL</w:t>
      </w:r>
    </w:p>
    <w:p w:rsidR="00000000" w:rsidDel="00000000" w:rsidP="00000000" w:rsidRDefault="00000000" w:rsidRPr="00000000" w14:paraId="0000003E">
      <w:pPr>
        <w:numPr>
          <w:ilvl w:val="0"/>
          <w:numId w:val="19"/>
        </w:numPr>
        <w:ind w:left="1440" w:hanging="360"/>
        <w:rPr>
          <w:color w:val="0c0c31"/>
        </w:rPr>
      </w:pPr>
      <w:r w:rsidDel="00000000" w:rsidR="00000000" w:rsidRPr="00000000">
        <w:rPr>
          <w:color w:val="0c0c31"/>
          <w:rtl w:val="0"/>
        </w:rPr>
        <w:t xml:space="preserve">Website must exist</w:t>
      </w:r>
    </w:p>
    <w:p w:rsidR="00000000" w:rsidDel="00000000" w:rsidP="00000000" w:rsidRDefault="00000000" w:rsidRPr="00000000" w14:paraId="0000003F">
      <w:pPr>
        <w:numPr>
          <w:ilvl w:val="0"/>
          <w:numId w:val="19"/>
        </w:numPr>
        <w:ind w:left="1440" w:hanging="360"/>
        <w:rPr>
          <w:color w:val="0c0c31"/>
        </w:rPr>
      </w:pPr>
      <w:r w:rsidDel="00000000" w:rsidR="00000000" w:rsidRPr="00000000">
        <w:rPr>
          <w:color w:val="0c0c31"/>
          <w:rtl w:val="0"/>
        </w:rPr>
        <w:t xml:space="preserve">Interview</w:t>
        <w:br w:type="textWrapping"/>
      </w:r>
    </w:p>
    <w:p w:rsidR="00000000" w:rsidDel="00000000" w:rsidP="00000000" w:rsidRDefault="00000000" w:rsidRPr="00000000" w14:paraId="00000040">
      <w:pPr>
        <w:ind w:left="720" w:firstLine="0"/>
        <w:rPr>
          <w:b w:val="1"/>
          <w:bCs w:val="1"/>
          <w:color w:val="0c0c31"/>
        </w:rPr>
      </w:pPr>
      <w:r w:rsidDel="00000000" w:rsidR="00000000" w:rsidRPr="00000000">
        <w:rPr>
          <w:b w:val="1"/>
          <w:bCs w:val="1"/>
          <w:color w:val="0c0c31"/>
          <w:rtl w:val="0"/>
        </w:rPr>
        <w:t xml:space="preserve">Step 3: Application Status</w:t>
      </w:r>
    </w:p>
    <w:p w:rsidR="00000000" w:rsidDel="00000000" w:rsidP="00000000" w:rsidRDefault="00000000" w:rsidRPr="00000000" w14:paraId="00000041">
      <w:pPr>
        <w:ind w:left="720" w:firstLine="0"/>
        <w:rPr>
          <w:color w:val="0c0c31"/>
        </w:rPr>
      </w:pPr>
      <w:r w:rsidDel="00000000" w:rsidR="00000000" w:rsidRPr="00000000">
        <w:rPr>
          <w:rtl w:val="0"/>
        </w:rPr>
      </w:r>
    </w:p>
    <w:p w:rsidR="00000000" w:rsidDel="00000000" w:rsidP="00000000" w:rsidRDefault="00000000" w:rsidRPr="00000000" w14:paraId="00000042">
      <w:pPr>
        <w:numPr>
          <w:ilvl w:val="0"/>
          <w:numId w:val="10"/>
        </w:numPr>
        <w:ind w:left="1440" w:hanging="360"/>
        <w:rPr>
          <w:color w:val="0c0c31"/>
        </w:rPr>
      </w:pPr>
      <w:r w:rsidDel="00000000" w:rsidR="00000000" w:rsidRPr="00000000">
        <w:rPr>
          <w:color w:val="0c0c31"/>
          <w:rtl w:val="0"/>
        </w:rPr>
        <w:t xml:space="preserve">Success screen confirming submission</w:t>
      </w:r>
    </w:p>
    <w:p w:rsidR="00000000" w:rsidDel="00000000" w:rsidP="00000000" w:rsidRDefault="00000000" w:rsidRPr="00000000" w14:paraId="00000043">
      <w:pPr>
        <w:numPr>
          <w:ilvl w:val="0"/>
          <w:numId w:val="10"/>
        </w:numPr>
        <w:ind w:left="1440" w:hanging="360"/>
        <w:rPr>
          <w:color w:val="0c0c31"/>
        </w:rPr>
      </w:pPr>
      <w:r w:rsidDel="00000000" w:rsidR="00000000" w:rsidRPr="00000000">
        <w:rPr>
          <w:color w:val="0c0c31"/>
          <w:rtl w:val="0"/>
        </w:rPr>
        <w:t xml:space="preserve">"Under Review" state</w:t>
      </w:r>
    </w:p>
    <w:p w:rsidR="00000000" w:rsidDel="00000000" w:rsidP="00000000" w:rsidRDefault="00000000" w:rsidRPr="00000000" w14:paraId="00000044">
      <w:pPr>
        <w:numPr>
          <w:ilvl w:val="0"/>
          <w:numId w:val="10"/>
        </w:numPr>
        <w:ind w:left="1440" w:hanging="360"/>
        <w:rPr>
          <w:color w:val="0c0c31"/>
        </w:rPr>
      </w:pPr>
      <w:r w:rsidDel="00000000" w:rsidR="00000000" w:rsidRPr="00000000">
        <w:rPr>
          <w:color w:val="0c0c31"/>
          <w:rtl w:val="0"/>
        </w:rPr>
        <w:t xml:space="preserve">Moderator POV: manual review, first accept/reject decision</w:t>
      </w:r>
    </w:p>
    <w:p w:rsidR="00000000" w:rsidDel="00000000" w:rsidP="00000000" w:rsidRDefault="00000000" w:rsidRPr="00000000" w14:paraId="00000045">
      <w:pPr>
        <w:ind w:left="720" w:firstLine="0"/>
        <w:rPr>
          <w:color w:val="0c0c31"/>
        </w:rPr>
      </w:pPr>
      <w:r w:rsidDel="00000000" w:rsidR="00000000" w:rsidRPr="00000000">
        <w:rPr>
          <w:color w:val="0c0c31"/>
          <w:rtl w:val="0"/>
        </w:rPr>
        <w:br w:type="textWrapping"/>
      </w:r>
    </w:p>
    <w:p w:rsidR="00000000" w:rsidDel="00000000" w:rsidP="00000000" w:rsidRDefault="00000000" w:rsidRPr="00000000" w14:paraId="00000046">
      <w:pPr>
        <w:ind w:left="720" w:firstLine="0"/>
        <w:rPr>
          <w:b w:val="1"/>
          <w:bCs w:val="1"/>
          <w:color w:val="0c0c31"/>
        </w:rPr>
      </w:pPr>
      <w:r w:rsidDel="00000000" w:rsidR="00000000" w:rsidRPr="00000000">
        <w:rPr>
          <w:b w:val="1"/>
          <w:bCs w:val="1"/>
          <w:color w:val="0c0c31"/>
          <w:rtl w:val="0"/>
        </w:rPr>
        <w:t xml:space="preserve">Step 4: Interview</w:t>
        <w:br w:type="textWrapping"/>
      </w:r>
    </w:p>
    <w:p w:rsidR="00000000" w:rsidDel="00000000" w:rsidP="00000000" w:rsidRDefault="00000000" w:rsidRPr="00000000" w14:paraId="00000047">
      <w:pPr>
        <w:numPr>
          <w:ilvl w:val="0"/>
          <w:numId w:val="20"/>
        </w:numPr>
        <w:ind w:left="1440" w:hanging="360"/>
        <w:rPr>
          <w:color w:val="0c0c31"/>
        </w:rPr>
      </w:pPr>
      <w:r w:rsidDel="00000000" w:rsidR="00000000" w:rsidRPr="00000000">
        <w:rPr>
          <w:color w:val="0c0c31"/>
          <w:rtl w:val="0"/>
        </w:rPr>
        <w:t xml:space="preserve">If accepted at first review, moderator sends email for interview</w:t>
      </w:r>
    </w:p>
    <w:p w:rsidR="00000000" w:rsidDel="00000000" w:rsidP="00000000" w:rsidRDefault="00000000" w:rsidRPr="00000000" w14:paraId="00000048">
      <w:pPr>
        <w:numPr>
          <w:ilvl w:val="0"/>
          <w:numId w:val="20"/>
        </w:numPr>
        <w:ind w:left="1440" w:hanging="360"/>
        <w:rPr>
          <w:color w:val="0c0c31"/>
        </w:rPr>
      </w:pPr>
      <w:r w:rsidDel="00000000" w:rsidR="00000000" w:rsidRPr="00000000">
        <w:rPr>
          <w:color w:val="0c0c31"/>
          <w:rtl w:val="0"/>
        </w:rPr>
        <w:t xml:space="preserve">Second accept/reject decision post-interview</w:t>
      </w:r>
    </w:p>
    <w:p w:rsidR="00000000" w:rsidDel="00000000" w:rsidP="00000000" w:rsidRDefault="00000000" w:rsidRPr="00000000" w14:paraId="00000049">
      <w:pPr>
        <w:numPr>
          <w:ilvl w:val="0"/>
          <w:numId w:val="20"/>
        </w:numPr>
        <w:ind w:left="1440" w:hanging="360"/>
        <w:rPr>
          <w:color w:val="0c0c31"/>
        </w:rPr>
      </w:pPr>
      <w:r w:rsidDel="00000000" w:rsidR="00000000" w:rsidRPr="00000000">
        <w:rPr>
          <w:color w:val="0c0c31"/>
          <w:rtl w:val="0"/>
        </w:rPr>
        <w:t xml:space="preserve">If rejected (at either stage): rejection email sent</w:t>
      </w:r>
    </w:p>
    <w:p w:rsidR="00000000" w:rsidDel="00000000" w:rsidP="00000000" w:rsidRDefault="00000000" w:rsidRPr="00000000" w14:paraId="0000004A">
      <w:pPr>
        <w:numPr>
          <w:ilvl w:val="0"/>
          <w:numId w:val="20"/>
        </w:numPr>
        <w:ind w:left="1440" w:hanging="360"/>
        <w:rPr>
          <w:color w:val="0c0c31"/>
        </w:rPr>
      </w:pPr>
      <w:r w:rsidDel="00000000" w:rsidR="00000000" w:rsidRPr="00000000">
        <w:rPr>
          <w:color w:val="0c0c31"/>
          <w:rtl w:val="0"/>
        </w:rPr>
        <w:t xml:space="preserve">If accepted: email with log-in credentials and onboarding guide</w:t>
      </w:r>
      <w:r w:rsidDel="00000000" w:rsidR="00000000" w:rsidRPr="00000000">
        <w:rPr>
          <w:rtl w:val="0"/>
        </w:rPr>
      </w:r>
    </w:p>
    <w:p w:rsidR="00000000" w:rsidDel="00000000" w:rsidP="00000000" w:rsidRDefault="00000000" w:rsidRPr="00000000" w14:paraId="0000004B">
      <w:pPr>
        <w:ind w:left="720" w:firstLine="0"/>
        <w:rPr>
          <w:b w:val="1"/>
          <w:bCs w:val="1"/>
          <w:color w:val="0c0c31"/>
        </w:rPr>
      </w:pPr>
      <w:r w:rsidDel="00000000" w:rsidR="00000000" w:rsidRPr="00000000">
        <w:rPr>
          <w:rtl w:val="0"/>
        </w:rPr>
      </w:r>
    </w:p>
    <w:p w:rsidR="00000000" w:rsidDel="00000000" w:rsidP="00000000" w:rsidRDefault="00000000" w:rsidRPr="00000000" w14:paraId="0000004C">
      <w:pPr>
        <w:ind w:left="720" w:firstLine="0"/>
        <w:rPr>
          <w:color w:val="0c0c31"/>
        </w:rPr>
      </w:pPr>
      <w:r w:rsidDel="00000000" w:rsidR="00000000" w:rsidRPr="00000000">
        <w:rPr>
          <w:b w:val="1"/>
          <w:bCs w:val="1"/>
          <w:color w:val="0c0c31"/>
          <w:rtl w:val="0"/>
        </w:rPr>
        <w:t xml:space="preserve">Step 5: Post-Approval Onboarding</w:t>
      </w:r>
      <w:r w:rsidDel="00000000" w:rsidR="00000000" w:rsidRPr="00000000">
        <w:rPr>
          <w:color w:val="0c0c31"/>
          <w:rtl w:val="0"/>
        </w:rPr>
        <w:br w:type="textWrapping"/>
      </w:r>
    </w:p>
    <w:p w:rsidR="00000000" w:rsidDel="00000000" w:rsidP="00000000" w:rsidRDefault="00000000" w:rsidRPr="00000000" w14:paraId="0000004D">
      <w:pPr>
        <w:numPr>
          <w:ilvl w:val="0"/>
          <w:numId w:val="4"/>
        </w:numPr>
        <w:ind w:left="1440" w:hanging="360"/>
        <w:rPr>
          <w:color w:val="0c0c31"/>
        </w:rPr>
      </w:pPr>
      <w:r w:rsidDel="00000000" w:rsidR="00000000" w:rsidRPr="00000000">
        <w:rPr>
          <w:color w:val="0c0c31"/>
          <w:rtl w:val="0"/>
        </w:rPr>
        <w:t xml:space="preserve">Welcome screen</w:t>
      </w:r>
    </w:p>
    <w:p w:rsidR="00000000" w:rsidDel="00000000" w:rsidP="00000000" w:rsidRDefault="00000000" w:rsidRPr="00000000" w14:paraId="0000004E">
      <w:pPr>
        <w:numPr>
          <w:ilvl w:val="0"/>
          <w:numId w:val="4"/>
        </w:numPr>
        <w:ind w:left="1440" w:hanging="360"/>
        <w:rPr>
          <w:color w:val="0c0c31"/>
        </w:rPr>
      </w:pPr>
      <w:r w:rsidDel="00000000" w:rsidR="00000000" w:rsidRPr="00000000">
        <w:rPr>
          <w:color w:val="0c0c31"/>
          <w:rtl w:val="0"/>
        </w:rPr>
        <w:t xml:space="preserve">Code of confidentiality</w:t>
      </w:r>
    </w:p>
    <w:p w:rsidR="00000000" w:rsidDel="00000000" w:rsidP="00000000" w:rsidRDefault="00000000" w:rsidRPr="00000000" w14:paraId="0000004F">
      <w:pPr>
        <w:numPr>
          <w:ilvl w:val="0"/>
          <w:numId w:val="4"/>
        </w:numPr>
        <w:ind w:left="1440" w:hanging="360"/>
        <w:rPr>
          <w:color w:val="0c0c31"/>
        </w:rPr>
      </w:pPr>
      <w:r w:rsidDel="00000000" w:rsidR="00000000" w:rsidRPr="00000000">
        <w:rPr>
          <w:color w:val="0c0c31"/>
          <w:rtl w:val="0"/>
        </w:rPr>
        <w:t xml:space="preserve">“How this works” overview</w:t>
        <w:br w:type="textWrapping"/>
      </w:r>
    </w:p>
    <w:p w:rsidR="00000000" w:rsidDel="00000000" w:rsidP="00000000" w:rsidRDefault="00000000" w:rsidRPr="00000000" w14:paraId="00000050">
      <w:pPr>
        <w:rPr>
          <w:color w:val="0c0c31"/>
        </w:rPr>
      </w:pPr>
      <w:r w:rsidDel="00000000" w:rsidR="00000000" w:rsidRPr="00000000">
        <w:pict>
          <v:rect style="width:0.0pt;height:1.5pt" o:hr="t" o:hrstd="t" o:hralign="center" fillcolor="#A0A0A0" stroked="f"/>
        </w:pict>
      </w:r>
      <w:r w:rsidDel="00000000" w:rsidR="00000000" w:rsidRPr="00000000">
        <w:rPr>
          <w:color w:val="0c0c31"/>
          <w:rtl w:val="0"/>
        </w:rPr>
        <w:br w:type="textWrapping"/>
      </w:r>
    </w:p>
    <w:p w:rsidR="00000000" w:rsidDel="00000000" w:rsidP="00000000" w:rsidRDefault="00000000" w:rsidRPr="00000000" w14:paraId="00000051">
      <w:pPr>
        <w:numPr>
          <w:ilvl w:val="0"/>
          <w:numId w:val="13"/>
        </w:numPr>
        <w:ind w:left="720" w:hanging="360"/>
        <w:rPr>
          <w:b w:val="1"/>
          <w:bCs w:val="1"/>
          <w:color w:val="0c0c31"/>
          <w:sz w:val="26"/>
          <w:szCs w:val="26"/>
        </w:rPr>
      </w:pPr>
      <w:r w:rsidDel="00000000" w:rsidR="00000000" w:rsidRPr="00000000">
        <w:rPr>
          <w:b w:val="1"/>
          <w:bCs w:val="1"/>
          <w:color w:val="0c0c31"/>
          <w:sz w:val="26"/>
          <w:szCs w:val="26"/>
          <w:u w:val="single"/>
          <w:rtl w:val="0"/>
        </w:rPr>
        <w:t xml:space="preserve">Discussions</w:t>
        <w:br w:type="textWrapping"/>
      </w:r>
    </w:p>
    <w:p w:rsidR="00000000" w:rsidDel="00000000" w:rsidP="00000000" w:rsidRDefault="00000000" w:rsidRPr="00000000" w14:paraId="00000052">
      <w:pPr>
        <w:ind w:left="720" w:firstLine="0"/>
        <w:rPr>
          <w:color w:val="0c0c31"/>
        </w:rPr>
      </w:pPr>
      <w:r w:rsidDel="00000000" w:rsidR="00000000" w:rsidRPr="00000000">
        <w:rPr>
          <w:color w:val="0c0c31"/>
          <w:rtl w:val="0"/>
        </w:rPr>
        <w:t xml:space="preserve">The General Discussion section allows verified agency founders to share knowledge, ask broad industry questions, and learn from the wider community.</w:t>
      </w:r>
    </w:p>
    <w:p w:rsidR="00000000" w:rsidDel="00000000" w:rsidP="00000000" w:rsidRDefault="00000000" w:rsidRPr="00000000" w14:paraId="00000053">
      <w:pPr>
        <w:spacing w:after="240" w:before="240" w:lineRule="auto"/>
        <w:ind w:left="720" w:firstLine="0"/>
        <w:rPr>
          <w:b w:val="1"/>
          <w:bCs w:val="1"/>
          <w:color w:val="0c0c31"/>
        </w:rPr>
      </w:pPr>
      <w:r w:rsidDel="00000000" w:rsidR="00000000" w:rsidRPr="00000000">
        <w:rPr>
          <w:b w:val="1"/>
          <w:bCs w:val="1"/>
          <w:color w:val="0c0c31"/>
          <w:rtl w:val="0"/>
        </w:rPr>
        <w:t xml:space="preserve">Sidebar</w:t>
      </w:r>
    </w:p>
    <w:p w:rsidR="00000000" w:rsidDel="00000000" w:rsidP="00000000" w:rsidRDefault="00000000" w:rsidRPr="00000000" w14:paraId="00000054">
      <w:pPr>
        <w:numPr>
          <w:ilvl w:val="0"/>
          <w:numId w:val="6"/>
        </w:numPr>
        <w:spacing w:after="0" w:afterAutospacing="0" w:before="240" w:lineRule="auto"/>
        <w:ind w:left="1440" w:hanging="360"/>
        <w:rPr>
          <w:color w:val="0c0c31"/>
        </w:rPr>
      </w:pPr>
      <w:r w:rsidDel="00000000" w:rsidR="00000000" w:rsidRPr="00000000">
        <w:rPr>
          <w:color w:val="0c0c31"/>
          <w:rtl w:val="0"/>
        </w:rPr>
        <w:t xml:space="preserve">View activity and engagement on posts</w:t>
      </w:r>
    </w:p>
    <w:p w:rsidR="00000000" w:rsidDel="00000000" w:rsidP="00000000" w:rsidRDefault="00000000" w:rsidRPr="00000000" w14:paraId="00000055">
      <w:pPr>
        <w:numPr>
          <w:ilvl w:val="0"/>
          <w:numId w:val="6"/>
        </w:numPr>
        <w:spacing w:after="0" w:afterAutospacing="0" w:before="0" w:beforeAutospacing="0" w:lineRule="auto"/>
        <w:ind w:left="1440" w:hanging="360"/>
        <w:rPr>
          <w:color w:val="0c0c31"/>
        </w:rPr>
      </w:pPr>
      <w:r w:rsidDel="00000000" w:rsidR="00000000" w:rsidRPr="00000000">
        <w:rPr>
          <w:color w:val="0c0c31"/>
          <w:rtl w:val="0"/>
        </w:rPr>
        <w:t xml:space="preserve">Settings: email notification frequency controls, edit member profile, deactivate/delete account</w:t>
      </w:r>
    </w:p>
    <w:p w:rsidR="00000000" w:rsidDel="00000000" w:rsidP="00000000" w:rsidRDefault="00000000" w:rsidRPr="00000000" w14:paraId="00000056">
      <w:pPr>
        <w:numPr>
          <w:ilvl w:val="0"/>
          <w:numId w:val="6"/>
        </w:numPr>
        <w:spacing w:after="0" w:afterAutospacing="0" w:before="0" w:beforeAutospacing="0" w:lineRule="auto"/>
        <w:ind w:left="1440" w:hanging="360"/>
        <w:rPr>
          <w:color w:val="0c0c31"/>
        </w:rPr>
      </w:pPr>
      <w:r w:rsidDel="00000000" w:rsidR="00000000" w:rsidRPr="00000000">
        <w:rPr>
          <w:color w:val="0c0c31"/>
          <w:rtl w:val="0"/>
        </w:rPr>
        <w:t xml:space="preserve">Help: FAQs, user guides, submit a message to moderator</w:t>
      </w:r>
    </w:p>
    <w:p w:rsidR="00000000" w:rsidDel="00000000" w:rsidP="00000000" w:rsidRDefault="00000000" w:rsidRPr="00000000" w14:paraId="00000057">
      <w:pPr>
        <w:numPr>
          <w:ilvl w:val="0"/>
          <w:numId w:val="6"/>
        </w:numPr>
        <w:spacing w:after="240" w:before="0" w:beforeAutospacing="0" w:lineRule="auto"/>
        <w:ind w:left="1440" w:hanging="360"/>
        <w:rPr>
          <w:color w:val="0c0c31"/>
        </w:rPr>
      </w:pPr>
      <w:r w:rsidDel="00000000" w:rsidR="00000000" w:rsidRPr="00000000">
        <w:rPr>
          <w:color w:val="0c0c31"/>
          <w:rtl w:val="0"/>
        </w:rPr>
        <w:t xml:space="preserve">User profile: edit profile details</w:t>
      </w:r>
    </w:p>
    <w:p w:rsidR="00000000" w:rsidDel="00000000" w:rsidP="00000000" w:rsidRDefault="00000000" w:rsidRPr="00000000" w14:paraId="00000058">
      <w:pPr>
        <w:spacing w:after="240" w:before="240" w:lineRule="auto"/>
        <w:ind w:left="720" w:firstLine="0"/>
        <w:rPr>
          <w:b w:val="1"/>
          <w:bCs w:val="1"/>
          <w:color w:val="0c0c31"/>
        </w:rPr>
      </w:pPr>
      <w:r w:rsidDel="00000000" w:rsidR="00000000" w:rsidRPr="00000000">
        <w:rPr>
          <w:b w:val="1"/>
          <w:bCs w:val="1"/>
          <w:color w:val="0c0c31"/>
          <w:rtl w:val="0"/>
        </w:rPr>
        <w:t xml:space="preserve">Top Section</w:t>
      </w:r>
    </w:p>
    <w:p w:rsidR="00000000" w:rsidDel="00000000" w:rsidP="00000000" w:rsidRDefault="00000000" w:rsidRPr="00000000" w14:paraId="00000059">
      <w:pPr>
        <w:numPr>
          <w:ilvl w:val="0"/>
          <w:numId w:val="27"/>
        </w:numPr>
        <w:spacing w:after="0" w:afterAutospacing="0" w:before="240" w:lineRule="auto"/>
        <w:ind w:left="1440" w:hanging="360"/>
        <w:rPr>
          <w:color w:val="0c0c31"/>
        </w:rPr>
      </w:pPr>
      <w:r w:rsidDel="00000000" w:rsidR="00000000" w:rsidRPr="00000000">
        <w:rPr>
          <w:color w:val="0c0c31"/>
          <w:rtl w:val="0"/>
        </w:rPr>
        <w:t xml:space="preserve">Search: as the user types, recent searches show first, then suggestions, then results; if nothing matches, a no results message appears, with a loading state while results load</w:t>
      </w:r>
    </w:p>
    <w:p w:rsidR="00000000" w:rsidDel="00000000" w:rsidP="00000000" w:rsidRDefault="00000000" w:rsidRPr="00000000" w14:paraId="0000005A">
      <w:pPr>
        <w:numPr>
          <w:ilvl w:val="0"/>
          <w:numId w:val="27"/>
        </w:numPr>
        <w:spacing w:after="0" w:afterAutospacing="0" w:before="0" w:beforeAutospacing="0" w:lineRule="auto"/>
        <w:ind w:left="1440" w:hanging="360"/>
        <w:rPr>
          <w:color w:val="0c0c31"/>
        </w:rPr>
      </w:pPr>
      <w:r w:rsidDel="00000000" w:rsidR="00000000" w:rsidRPr="00000000">
        <w:rPr>
          <w:color w:val="0c0c31"/>
          <w:rtl w:val="0"/>
        </w:rPr>
        <w:t xml:space="preserve">Filter posts based on categories</w:t>
      </w:r>
    </w:p>
    <w:p w:rsidR="00000000" w:rsidDel="00000000" w:rsidP="00000000" w:rsidRDefault="00000000" w:rsidRPr="00000000" w14:paraId="0000005B">
      <w:pPr>
        <w:numPr>
          <w:ilvl w:val="0"/>
          <w:numId w:val="27"/>
        </w:numPr>
        <w:spacing w:after="240" w:before="0" w:beforeAutospacing="0" w:lineRule="auto"/>
        <w:ind w:left="1440" w:hanging="360"/>
        <w:rPr>
          <w:color w:val="0c0c31"/>
        </w:rPr>
      </w:pPr>
      <w:r w:rsidDel="00000000" w:rsidR="00000000" w:rsidRPr="00000000">
        <w:rPr>
          <w:color w:val="0c0c31"/>
          <w:rtl w:val="0"/>
        </w:rPr>
        <w:t xml:space="preserve">Create post: user picks Text/Image or Poll, selects a category, adds a title and details, then chooses to create or discard the post; once created, a success screen confirms it was posted</w:t>
      </w:r>
    </w:p>
    <w:p w:rsidR="00000000" w:rsidDel="00000000" w:rsidP="00000000" w:rsidRDefault="00000000" w:rsidRPr="00000000" w14:paraId="0000005C">
      <w:pPr>
        <w:spacing w:after="240" w:before="240" w:lineRule="auto"/>
        <w:ind w:left="720" w:firstLine="0"/>
        <w:rPr>
          <w:b w:val="1"/>
          <w:bCs w:val="1"/>
          <w:color w:val="0c0c31"/>
        </w:rPr>
      </w:pPr>
      <w:r w:rsidDel="00000000" w:rsidR="00000000" w:rsidRPr="00000000">
        <w:rPr>
          <w:b w:val="1"/>
          <w:bCs w:val="1"/>
          <w:color w:val="0c0c31"/>
          <w:rtl w:val="0"/>
        </w:rPr>
        <w:t xml:space="preserve">Posts</w:t>
      </w:r>
    </w:p>
    <w:p w:rsidR="00000000" w:rsidDel="00000000" w:rsidP="00000000" w:rsidRDefault="00000000" w:rsidRPr="00000000" w14:paraId="0000005D">
      <w:pPr>
        <w:numPr>
          <w:ilvl w:val="0"/>
          <w:numId w:val="22"/>
        </w:numPr>
        <w:spacing w:after="0" w:afterAutospacing="0" w:before="240" w:lineRule="auto"/>
        <w:ind w:left="1440" w:hanging="360"/>
        <w:rPr>
          <w:color w:val="0c0c31"/>
        </w:rPr>
      </w:pPr>
      <w:r w:rsidDel="00000000" w:rsidR="00000000" w:rsidRPr="00000000">
        <w:rPr>
          <w:color w:val="0c0c31"/>
          <w:rtl w:val="0"/>
        </w:rPr>
        <w:t xml:space="preserve">Text/Image/Poll based posts on feed</w:t>
      </w:r>
    </w:p>
    <w:p w:rsidR="00000000" w:rsidDel="00000000" w:rsidP="00000000" w:rsidRDefault="00000000" w:rsidRPr="00000000" w14:paraId="0000005E">
      <w:pPr>
        <w:numPr>
          <w:ilvl w:val="0"/>
          <w:numId w:val="22"/>
        </w:numPr>
        <w:spacing w:after="0" w:afterAutospacing="0" w:before="0" w:beforeAutospacing="0" w:lineRule="auto"/>
        <w:ind w:left="1440" w:hanging="360"/>
        <w:rPr>
          <w:color w:val="0c0c31"/>
        </w:rPr>
      </w:pPr>
      <w:r w:rsidDel="00000000" w:rsidR="00000000" w:rsidRPr="00000000">
        <w:rPr>
          <w:color w:val="0c0c31"/>
          <w:rtl w:val="0"/>
        </w:rPr>
        <w:t xml:space="preserve">Lightbox: expand to view full post and engagement</w:t>
      </w:r>
    </w:p>
    <w:p w:rsidR="00000000" w:rsidDel="00000000" w:rsidP="00000000" w:rsidRDefault="00000000" w:rsidRPr="00000000" w14:paraId="0000005F">
      <w:pPr>
        <w:numPr>
          <w:ilvl w:val="0"/>
          <w:numId w:val="22"/>
        </w:numPr>
        <w:spacing w:after="0" w:afterAutospacing="0" w:before="0" w:beforeAutospacing="0" w:lineRule="auto"/>
        <w:ind w:left="1440" w:hanging="360"/>
        <w:rPr>
          <w:color w:val="0c0c31"/>
        </w:rPr>
      </w:pPr>
      <w:r w:rsidDel="00000000" w:rsidR="00000000" w:rsidRPr="00000000">
        <w:rPr>
          <w:color w:val="0c0c31"/>
          <w:rtl w:val="0"/>
        </w:rPr>
        <w:t xml:space="preserve">View comments and likes</w:t>
      </w:r>
    </w:p>
    <w:p w:rsidR="00000000" w:rsidDel="00000000" w:rsidP="00000000" w:rsidRDefault="00000000" w:rsidRPr="00000000" w14:paraId="00000060">
      <w:pPr>
        <w:numPr>
          <w:ilvl w:val="0"/>
          <w:numId w:val="22"/>
        </w:numPr>
        <w:spacing w:after="0" w:afterAutospacing="0" w:before="0" w:beforeAutospacing="0" w:lineRule="auto"/>
        <w:ind w:left="1440" w:hanging="360"/>
        <w:rPr>
          <w:color w:val="0c0c31"/>
        </w:rPr>
      </w:pPr>
      <w:r w:rsidDel="00000000" w:rsidR="00000000" w:rsidRPr="00000000">
        <w:rPr>
          <w:color w:val="0c0c31"/>
          <w:rtl w:val="0"/>
        </w:rPr>
        <w:t xml:space="preserve">Post comment/like on post</w:t>
      </w:r>
    </w:p>
    <w:p w:rsidR="00000000" w:rsidDel="00000000" w:rsidP="00000000" w:rsidRDefault="00000000" w:rsidRPr="00000000" w14:paraId="00000061">
      <w:pPr>
        <w:numPr>
          <w:ilvl w:val="0"/>
          <w:numId w:val="22"/>
        </w:numPr>
        <w:spacing w:after="0" w:afterAutospacing="0" w:before="0" w:beforeAutospacing="0" w:lineRule="auto"/>
        <w:ind w:left="1440" w:hanging="360"/>
        <w:rPr>
          <w:color w:val="0c0c31"/>
        </w:rPr>
      </w:pPr>
      <w:r w:rsidDel="00000000" w:rsidR="00000000" w:rsidRPr="00000000">
        <w:rPr>
          <w:color w:val="0c0c31"/>
          <w:rtl w:val="0"/>
        </w:rPr>
        <w:t xml:space="preserve">Open a post to edit or delete it, if it's the user's own</w:t>
      </w:r>
    </w:p>
    <w:p w:rsidR="00000000" w:rsidDel="00000000" w:rsidP="00000000" w:rsidRDefault="00000000" w:rsidRPr="00000000" w14:paraId="00000062">
      <w:pPr>
        <w:numPr>
          <w:ilvl w:val="0"/>
          <w:numId w:val="22"/>
        </w:numPr>
        <w:spacing w:after="0" w:afterAutospacing="0" w:before="0" w:beforeAutospacing="0" w:lineRule="auto"/>
        <w:ind w:left="1440" w:hanging="360"/>
        <w:rPr>
          <w:color w:val="0c0c31"/>
        </w:rPr>
      </w:pPr>
      <w:r w:rsidDel="00000000" w:rsidR="00000000" w:rsidRPr="00000000">
        <w:rPr>
          <w:color w:val="0c0c31"/>
          <w:rtl w:val="0"/>
        </w:rPr>
        <w:t xml:space="preserve">View poll results</w:t>
      </w:r>
    </w:p>
    <w:p w:rsidR="00000000" w:rsidDel="00000000" w:rsidP="00000000" w:rsidRDefault="00000000" w:rsidRPr="00000000" w14:paraId="00000063">
      <w:pPr>
        <w:numPr>
          <w:ilvl w:val="0"/>
          <w:numId w:val="22"/>
        </w:numPr>
        <w:spacing w:after="240" w:before="0" w:beforeAutospacing="0" w:lineRule="auto"/>
        <w:ind w:left="1440" w:hanging="360"/>
        <w:rPr>
          <w:color w:val="0c0c31"/>
        </w:rPr>
      </w:pPr>
      <w:r w:rsidDel="00000000" w:rsidR="00000000" w:rsidRPr="00000000">
        <w:rPr>
          <w:color w:val="0c0c31"/>
          <w:rtl w:val="0"/>
        </w:rPr>
        <w:t xml:space="preserve">Report content</w:t>
      </w:r>
    </w:p>
    <w:p w:rsidR="00000000" w:rsidDel="00000000" w:rsidP="00000000" w:rsidRDefault="00000000" w:rsidRPr="00000000" w14:paraId="00000064">
      <w:pPr>
        <w:spacing w:after="240" w:before="240" w:lineRule="auto"/>
        <w:rPr>
          <w:color w:val="0c0c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b w:val="1"/>
          <w:bCs w:val="1"/>
          <w:color w:val="0c0c31"/>
          <w:sz w:val="26"/>
          <w:szCs w:val="26"/>
          <w:u w:val="single"/>
        </w:rPr>
      </w:pPr>
      <w:r w:rsidDel="00000000" w:rsidR="00000000" w:rsidRPr="00000000">
        <w:rPr>
          <w:b w:val="1"/>
          <w:bCs w:val="1"/>
          <w:color w:val="0c0c31"/>
          <w:sz w:val="26"/>
          <w:szCs w:val="26"/>
          <w:u w:val="single"/>
          <w:rtl w:val="0"/>
        </w:rPr>
        <w:t xml:space="preserve">3. Sessions</w:t>
      </w:r>
    </w:p>
    <w:p w:rsidR="00000000" w:rsidDel="00000000" w:rsidP="00000000" w:rsidRDefault="00000000" w:rsidRPr="00000000" w14:paraId="00000066">
      <w:pPr>
        <w:rPr>
          <w:b w:val="1"/>
          <w:bCs w:val="1"/>
          <w:color w:val="0c0c31"/>
          <w:sz w:val="26"/>
          <w:szCs w:val="26"/>
          <w:u w:val="single"/>
        </w:rPr>
      </w:pPr>
      <w:r w:rsidDel="00000000" w:rsidR="00000000" w:rsidRPr="00000000">
        <w:rPr>
          <w:rtl w:val="0"/>
        </w:rPr>
      </w:r>
    </w:p>
    <w:p w:rsidR="00000000" w:rsidDel="00000000" w:rsidP="00000000" w:rsidRDefault="00000000" w:rsidRPr="00000000" w14:paraId="00000067">
      <w:pPr>
        <w:rPr>
          <w:color w:val="0c0c31"/>
        </w:rPr>
      </w:pPr>
      <w:r w:rsidDel="00000000" w:rsidR="00000000" w:rsidRPr="00000000">
        <w:rPr>
          <w:color w:val="0c0c31"/>
          <w:rtl w:val="0"/>
        </w:rPr>
        <w:t xml:space="preserve">A peer-led knowledge-sharing format where agency owners share real experiences, mistakes, frameworks, documents, and lessons that are hard to find publicly. </w:t>
      </w:r>
    </w:p>
    <w:p w:rsidR="00000000" w:rsidDel="00000000" w:rsidP="00000000" w:rsidRDefault="00000000" w:rsidRPr="00000000" w14:paraId="00000068">
      <w:pPr>
        <w:rPr>
          <w:color w:val="0c0c31"/>
        </w:rPr>
      </w:pPr>
      <w:r w:rsidDel="00000000" w:rsidR="00000000" w:rsidRPr="00000000">
        <w:rPr>
          <w:color w:val="0c0c31"/>
          <w:rtl w:val="0"/>
        </w:rPr>
        <w:br w:type="textWrapping"/>
      </w:r>
      <w:r w:rsidDel="00000000" w:rsidR="00000000" w:rsidRPr="00000000">
        <w:rPr>
          <w:b w:val="1"/>
          <w:bCs w:val="1"/>
          <w:color w:val="0c0c31"/>
          <w:rtl w:val="0"/>
        </w:rPr>
        <w:t xml:space="preserve">Upcoming sessions:</w:t>
      </w:r>
      <w:r w:rsidDel="00000000" w:rsidR="00000000" w:rsidRPr="00000000">
        <w:rPr>
          <w:rtl w:val="0"/>
        </w:rPr>
      </w:r>
    </w:p>
    <w:p w:rsidR="00000000" w:rsidDel="00000000" w:rsidP="00000000" w:rsidRDefault="00000000" w:rsidRPr="00000000" w14:paraId="00000069">
      <w:pPr>
        <w:ind w:left="720" w:firstLine="0"/>
        <w:rPr>
          <w:color w:val="0c0c31"/>
        </w:rPr>
      </w:pPr>
      <w:r w:rsidDel="00000000" w:rsidR="00000000" w:rsidRPr="00000000">
        <w:rPr>
          <w:rtl w:val="0"/>
        </w:rPr>
      </w:r>
    </w:p>
    <w:p w:rsidR="00000000" w:rsidDel="00000000" w:rsidP="00000000" w:rsidRDefault="00000000" w:rsidRPr="00000000" w14:paraId="0000006A">
      <w:pPr>
        <w:numPr>
          <w:ilvl w:val="0"/>
          <w:numId w:val="15"/>
        </w:numPr>
        <w:ind w:left="720" w:hanging="360"/>
        <w:rPr>
          <w:color w:val="0c0c31"/>
        </w:rPr>
      </w:pPr>
      <w:r w:rsidDel="00000000" w:rsidR="00000000" w:rsidRPr="00000000">
        <w:rPr>
          <w:color w:val="0c0c31"/>
          <w:rtl w:val="0"/>
        </w:rPr>
        <w:t xml:space="preserve">View upcoming sessions (host, date, time, duration, number of seats, indication if user has upvoted this topic before — per sitemap panel)</w:t>
      </w:r>
    </w:p>
    <w:p w:rsidR="00000000" w:rsidDel="00000000" w:rsidP="00000000" w:rsidRDefault="00000000" w:rsidRPr="00000000" w14:paraId="0000006B">
      <w:pPr>
        <w:numPr>
          <w:ilvl w:val="0"/>
          <w:numId w:val="15"/>
        </w:numPr>
        <w:ind w:left="720" w:hanging="360"/>
        <w:rPr>
          <w:color w:val="0c0c31"/>
        </w:rPr>
      </w:pPr>
      <w:r w:rsidDel="00000000" w:rsidR="00000000" w:rsidRPr="00000000">
        <w:rPr>
          <w:color w:val="0c0c31"/>
          <w:rtl w:val="0"/>
        </w:rPr>
        <w:t xml:space="preserve">Expand to view full description of session</w:t>
      </w:r>
    </w:p>
    <w:p w:rsidR="00000000" w:rsidDel="00000000" w:rsidP="00000000" w:rsidRDefault="00000000" w:rsidRPr="00000000" w14:paraId="0000006C">
      <w:pPr>
        <w:numPr>
          <w:ilvl w:val="0"/>
          <w:numId w:val="15"/>
        </w:numPr>
        <w:ind w:left="720" w:hanging="360"/>
        <w:rPr>
          <w:color w:val="0c0c31"/>
        </w:rPr>
      </w:pPr>
      <w:r w:rsidDel="00000000" w:rsidR="00000000" w:rsidRPr="00000000">
        <w:rPr>
          <w:color w:val="0c0c31"/>
          <w:rtl w:val="0"/>
        </w:rPr>
        <w:t xml:space="preserve">Add to calendar</w:t>
      </w:r>
    </w:p>
    <w:p w:rsidR="00000000" w:rsidDel="00000000" w:rsidP="00000000" w:rsidRDefault="00000000" w:rsidRPr="00000000" w14:paraId="0000006D">
      <w:pPr>
        <w:rPr>
          <w:b w:val="1"/>
          <w:bCs w:val="1"/>
          <w:color w:val="0c0c31"/>
        </w:rPr>
      </w:pPr>
      <w:r w:rsidDel="00000000" w:rsidR="00000000" w:rsidRPr="00000000">
        <w:rPr>
          <w:rtl w:val="0"/>
        </w:rPr>
      </w:r>
    </w:p>
    <w:p w:rsidR="00000000" w:rsidDel="00000000" w:rsidP="00000000" w:rsidRDefault="00000000" w:rsidRPr="00000000" w14:paraId="0000006E">
      <w:pPr>
        <w:rPr>
          <w:color w:val="0c0c31"/>
        </w:rPr>
      </w:pPr>
      <w:r w:rsidDel="00000000" w:rsidR="00000000" w:rsidRPr="00000000">
        <w:rPr>
          <w:rtl w:val="0"/>
        </w:rPr>
      </w:r>
    </w:p>
    <w:p w:rsidR="00000000" w:rsidDel="00000000" w:rsidP="00000000" w:rsidRDefault="00000000" w:rsidRPr="00000000" w14:paraId="0000006F">
      <w:pPr>
        <w:rPr>
          <w:color w:val="0c0c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color w:val="0c0c31"/>
        </w:rPr>
      </w:pPr>
      <w:r w:rsidDel="00000000" w:rsidR="00000000" w:rsidRPr="00000000">
        <w:rPr>
          <w:rtl w:val="0"/>
        </w:rPr>
      </w:r>
    </w:p>
    <w:p w:rsidR="00000000" w:rsidDel="00000000" w:rsidP="00000000" w:rsidRDefault="00000000" w:rsidRPr="00000000" w14:paraId="00000071">
      <w:pPr>
        <w:rPr>
          <w:color w:val="0c0c31"/>
        </w:rPr>
      </w:pPr>
      <w:r w:rsidDel="00000000" w:rsidR="00000000" w:rsidRPr="00000000">
        <w:rPr>
          <w:b w:val="1"/>
          <w:bCs w:val="1"/>
          <w:color w:val="0c0c31"/>
          <w:sz w:val="26"/>
          <w:szCs w:val="26"/>
          <w:u w:val="single"/>
          <w:rtl w:val="0"/>
        </w:rPr>
        <w:t xml:space="preserve">4. Client Experience</w:t>
      </w:r>
      <w:r w:rsidDel="00000000" w:rsidR="00000000" w:rsidRPr="00000000">
        <w:rPr>
          <w:rtl w:val="0"/>
        </w:rPr>
      </w:r>
    </w:p>
    <w:p w:rsidR="00000000" w:rsidDel="00000000" w:rsidP="00000000" w:rsidRDefault="00000000" w:rsidRPr="00000000" w14:paraId="00000072">
      <w:pPr>
        <w:spacing w:after="240" w:before="240" w:lineRule="auto"/>
        <w:rPr>
          <w:color w:val="0c0c31"/>
        </w:rPr>
      </w:pPr>
      <w:r w:rsidDel="00000000" w:rsidR="00000000" w:rsidRPr="00000000">
        <w:rPr>
          <w:color w:val="0c0c31"/>
          <w:rtl w:val="0"/>
        </w:rPr>
        <w:t xml:space="preserve">Private to verified Guilded members.</w:t>
      </w:r>
    </w:p>
    <w:p w:rsidR="00000000" w:rsidDel="00000000" w:rsidP="00000000" w:rsidRDefault="00000000" w:rsidRPr="00000000" w14:paraId="00000073">
      <w:pPr>
        <w:spacing w:after="240" w:before="240" w:lineRule="auto"/>
        <w:rPr>
          <w:color w:val="0c0c31"/>
        </w:rPr>
      </w:pPr>
      <w:r w:rsidDel="00000000" w:rsidR="00000000" w:rsidRPr="00000000">
        <w:rPr>
          <w:b w:val="1"/>
          <w:bCs w:val="1"/>
          <w:color w:val="0c0c31"/>
          <w:rtl w:val="0"/>
        </w:rPr>
        <w:t xml:space="preserve">Privacy and confidentiality statement</w:t>
      </w:r>
      <w:r w:rsidDel="00000000" w:rsidR="00000000" w:rsidRPr="00000000">
        <w:rPr>
          <w:color w:val="0c0c31"/>
          <w:rtl w:val="0"/>
        </w:rPr>
        <w:t xml:space="preserve"> shown before entry.</w:t>
      </w:r>
    </w:p>
    <w:p w:rsidR="00000000" w:rsidDel="00000000" w:rsidP="00000000" w:rsidRDefault="00000000" w:rsidRPr="00000000" w14:paraId="00000074">
      <w:pPr>
        <w:numPr>
          <w:ilvl w:val="0"/>
          <w:numId w:val="5"/>
        </w:numPr>
        <w:spacing w:after="0" w:afterAutospacing="0" w:before="240" w:lineRule="auto"/>
        <w:ind w:left="720" w:hanging="360"/>
        <w:rPr>
          <w:color w:val="0c0c31"/>
        </w:rPr>
      </w:pPr>
      <w:r w:rsidDel="00000000" w:rsidR="00000000" w:rsidRPr="00000000">
        <w:rPr>
          <w:b w:val="1"/>
          <w:bCs w:val="1"/>
          <w:color w:val="0c0c31"/>
          <w:rtl w:val="0"/>
        </w:rPr>
        <w:t xml:space="preserve">Share Experience:</w:t>
        <w:br w:type="textWrapping"/>
      </w:r>
      <w:r w:rsidDel="00000000" w:rsidR="00000000" w:rsidRPr="00000000">
        <w:rPr>
          <w:color w:val="0c0c31"/>
          <w:rtl w:val="0"/>
        </w:rPr>
        <w:t xml:space="preserve">Structured form where founders submit:</w:t>
      </w:r>
    </w:p>
    <w:p w:rsidR="00000000" w:rsidDel="00000000" w:rsidP="00000000" w:rsidRDefault="00000000" w:rsidRPr="00000000" w14:paraId="00000075">
      <w:pPr>
        <w:numPr>
          <w:ilvl w:val="0"/>
          <w:numId w:val="26"/>
        </w:numPr>
        <w:spacing w:after="0" w:afterAutospacing="0" w:before="0" w:beforeAutospacing="0" w:lineRule="auto"/>
        <w:ind w:left="1440" w:hanging="360"/>
        <w:rPr>
          <w:color w:val="0c0c31"/>
        </w:rPr>
      </w:pPr>
      <w:r w:rsidDel="00000000" w:rsidR="00000000" w:rsidRPr="00000000">
        <w:rPr>
          <w:color w:val="0c0c31"/>
          <w:rtl w:val="0"/>
        </w:rPr>
        <w:t xml:space="preserve">Client company</w:t>
      </w:r>
    </w:p>
    <w:p w:rsidR="00000000" w:rsidDel="00000000" w:rsidP="00000000" w:rsidRDefault="00000000" w:rsidRPr="00000000" w14:paraId="00000076">
      <w:pPr>
        <w:numPr>
          <w:ilvl w:val="0"/>
          <w:numId w:val="26"/>
        </w:numPr>
        <w:spacing w:after="0" w:afterAutospacing="0" w:before="0" w:beforeAutospacing="0" w:lineRule="auto"/>
        <w:ind w:left="1440" w:hanging="360"/>
        <w:rPr>
          <w:color w:val="0c0c31"/>
        </w:rPr>
      </w:pPr>
      <w:r w:rsidDel="00000000" w:rsidR="00000000" w:rsidRPr="00000000">
        <w:rPr>
          <w:color w:val="0c0c31"/>
          <w:rtl w:val="0"/>
        </w:rPr>
        <w:t xml:space="preserve">Industry / City / Service</w:t>
      </w:r>
    </w:p>
    <w:p w:rsidR="00000000" w:rsidDel="00000000" w:rsidP="00000000" w:rsidRDefault="00000000" w:rsidRPr="00000000" w14:paraId="00000077">
      <w:pPr>
        <w:numPr>
          <w:ilvl w:val="0"/>
          <w:numId w:val="26"/>
        </w:numPr>
        <w:spacing w:after="0" w:afterAutospacing="0" w:before="0" w:beforeAutospacing="0" w:lineRule="auto"/>
        <w:ind w:left="1440" w:hanging="360"/>
        <w:rPr>
          <w:color w:val="0c0c31"/>
        </w:rPr>
      </w:pPr>
      <w:r w:rsidDel="00000000" w:rsidR="00000000" w:rsidRPr="00000000">
        <w:rPr>
          <w:color w:val="0c0c31"/>
          <w:rtl w:val="0"/>
        </w:rPr>
        <w:t xml:space="preserve">Criteria rating, covering the individual dimensions:</w:t>
      </w:r>
    </w:p>
    <w:p w:rsidR="00000000" w:rsidDel="00000000" w:rsidP="00000000" w:rsidRDefault="00000000" w:rsidRPr="00000000" w14:paraId="00000078">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Payment behaviour</w:t>
      </w:r>
    </w:p>
    <w:p w:rsidR="00000000" w:rsidDel="00000000" w:rsidP="00000000" w:rsidRDefault="00000000" w:rsidRPr="00000000" w14:paraId="00000079">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Communication quality</w:t>
      </w:r>
    </w:p>
    <w:p w:rsidR="00000000" w:rsidDel="00000000" w:rsidP="00000000" w:rsidRDefault="00000000" w:rsidRPr="00000000" w14:paraId="0000007A">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Scope/requirement clarity</w:t>
      </w:r>
    </w:p>
    <w:p w:rsidR="00000000" w:rsidDel="00000000" w:rsidP="00000000" w:rsidRDefault="00000000" w:rsidRPr="00000000" w14:paraId="0000007B">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Scope creep</w:t>
      </w:r>
    </w:p>
    <w:p w:rsidR="00000000" w:rsidDel="00000000" w:rsidP="00000000" w:rsidRDefault="00000000" w:rsidRPr="00000000" w14:paraId="0000007C">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Decision-making speed</w:t>
      </w:r>
    </w:p>
    <w:p w:rsidR="00000000" w:rsidDel="00000000" w:rsidP="00000000" w:rsidRDefault="00000000" w:rsidRPr="00000000" w14:paraId="0000007D">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Ease of working</w:t>
      </w:r>
    </w:p>
    <w:p w:rsidR="00000000" w:rsidDel="00000000" w:rsidP="00000000" w:rsidRDefault="00000000" w:rsidRPr="00000000" w14:paraId="0000007E">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Respect for agency boundaries / professionalism</w:t>
      </w:r>
    </w:p>
    <w:p w:rsidR="00000000" w:rsidDel="00000000" w:rsidP="00000000" w:rsidRDefault="00000000" w:rsidRPr="00000000" w14:paraId="0000007F">
      <w:pPr>
        <w:numPr>
          <w:ilvl w:val="1"/>
          <w:numId w:val="26"/>
        </w:numPr>
        <w:spacing w:after="0" w:afterAutospacing="0" w:before="0" w:beforeAutospacing="0" w:lineRule="auto"/>
        <w:ind w:left="2160" w:hanging="360"/>
        <w:rPr>
          <w:color w:val="0c0c31"/>
        </w:rPr>
      </w:pPr>
      <w:r w:rsidDel="00000000" w:rsidR="00000000" w:rsidRPr="00000000">
        <w:rPr>
          <w:color w:val="0c0c31"/>
          <w:rtl w:val="0"/>
        </w:rPr>
        <w:t xml:space="preserve">Would you work with them again?</w:t>
      </w:r>
    </w:p>
    <w:p w:rsidR="00000000" w:rsidDel="00000000" w:rsidP="00000000" w:rsidRDefault="00000000" w:rsidRPr="00000000" w14:paraId="00000080">
      <w:pPr>
        <w:numPr>
          <w:ilvl w:val="0"/>
          <w:numId w:val="26"/>
        </w:numPr>
        <w:spacing w:after="0" w:afterAutospacing="0" w:before="0" w:beforeAutospacing="0" w:lineRule="auto"/>
        <w:ind w:left="1440" w:hanging="360"/>
        <w:rPr>
          <w:color w:val="0c0c31"/>
        </w:rPr>
      </w:pPr>
      <w:r w:rsidDel="00000000" w:rsidR="00000000" w:rsidRPr="00000000">
        <w:rPr>
          <w:color w:val="0c0c31"/>
          <w:rtl w:val="0"/>
        </w:rPr>
        <w:t xml:space="preserve">Description</w:t>
      </w:r>
    </w:p>
    <w:p w:rsidR="00000000" w:rsidDel="00000000" w:rsidP="00000000" w:rsidRDefault="00000000" w:rsidRPr="00000000" w14:paraId="00000081">
      <w:pPr>
        <w:numPr>
          <w:ilvl w:val="0"/>
          <w:numId w:val="26"/>
        </w:numPr>
        <w:spacing w:after="0" w:afterAutospacing="0" w:before="0" w:beforeAutospacing="0" w:lineRule="auto"/>
        <w:ind w:left="1440" w:hanging="360"/>
        <w:rPr>
          <w:color w:val="0c0c31"/>
        </w:rPr>
      </w:pPr>
      <w:r w:rsidDel="00000000" w:rsidR="00000000" w:rsidRPr="00000000">
        <w:rPr>
          <w:color w:val="0c0c31"/>
          <w:rtl w:val="0"/>
        </w:rPr>
        <w:t xml:space="preserve">Submitted by (identity or anonymous — selected at submission, cannot be changed after posting)</w:t>
      </w:r>
    </w:p>
    <w:p w:rsidR="00000000" w:rsidDel="00000000" w:rsidP="00000000" w:rsidRDefault="00000000" w:rsidRPr="00000000" w14:paraId="00000082">
      <w:pPr>
        <w:numPr>
          <w:ilvl w:val="0"/>
          <w:numId w:val="26"/>
        </w:numPr>
        <w:spacing w:after="240" w:before="0" w:beforeAutospacing="0" w:lineRule="auto"/>
        <w:ind w:left="1440" w:hanging="360"/>
        <w:rPr>
          <w:color w:val="0c0c31"/>
        </w:rPr>
      </w:pPr>
      <w:r w:rsidDel="00000000" w:rsidR="00000000" w:rsidRPr="00000000">
        <w:rPr>
          <w:color w:val="0c0c31"/>
          <w:rtl w:val="0"/>
        </w:rPr>
        <w:t xml:space="preserve">Time of post</w:t>
      </w:r>
    </w:p>
    <w:p w:rsidR="00000000" w:rsidDel="00000000" w:rsidP="00000000" w:rsidRDefault="00000000" w:rsidRPr="00000000" w14:paraId="00000083">
      <w:pPr>
        <w:spacing w:after="240" w:before="240" w:lineRule="auto"/>
        <w:ind w:left="720" w:firstLine="0"/>
        <w:rPr>
          <w:color w:val="0c0c31"/>
        </w:rPr>
      </w:pPr>
      <w:r w:rsidDel="00000000" w:rsidR="00000000" w:rsidRPr="00000000">
        <w:rPr>
          <w:rtl w:val="0"/>
        </w:rPr>
      </w:r>
    </w:p>
    <w:p w:rsidR="00000000" w:rsidDel="00000000" w:rsidP="00000000" w:rsidRDefault="00000000" w:rsidRPr="00000000" w14:paraId="00000084">
      <w:pPr>
        <w:numPr>
          <w:ilvl w:val="0"/>
          <w:numId w:val="5"/>
        </w:numPr>
        <w:spacing w:after="0" w:afterAutospacing="0" w:before="240" w:lineRule="auto"/>
        <w:ind w:left="720" w:hanging="360"/>
        <w:rPr>
          <w:b w:val="1"/>
          <w:bCs w:val="1"/>
          <w:color w:val="0c0c31"/>
        </w:rPr>
      </w:pPr>
      <w:r w:rsidDel="00000000" w:rsidR="00000000" w:rsidRPr="00000000">
        <w:rPr>
          <w:b w:val="1"/>
          <w:bCs w:val="1"/>
          <w:color w:val="0c0c31"/>
          <w:rtl w:val="0"/>
        </w:rPr>
        <w:t xml:space="preserve">Browsing Reviews</w:t>
      </w:r>
    </w:p>
    <w:p w:rsidR="00000000" w:rsidDel="00000000" w:rsidP="00000000" w:rsidRDefault="00000000" w:rsidRPr="00000000" w14:paraId="00000085">
      <w:pPr>
        <w:numPr>
          <w:ilvl w:val="0"/>
          <w:numId w:val="3"/>
        </w:numPr>
        <w:spacing w:after="0" w:afterAutospacing="0" w:before="0" w:beforeAutospacing="0" w:lineRule="auto"/>
        <w:ind w:left="720" w:hanging="360"/>
        <w:rPr>
          <w:color w:val="0c0c31"/>
        </w:rPr>
      </w:pPr>
      <w:r w:rsidDel="00000000" w:rsidR="00000000" w:rsidRPr="00000000">
        <w:rPr>
          <w:color w:val="0c0c31"/>
          <w:rtl w:val="0"/>
        </w:rPr>
        <w:t xml:space="preserve">Condition: must submit a client review to view other members' client reviews</w:t>
      </w:r>
    </w:p>
    <w:p w:rsidR="00000000" w:rsidDel="00000000" w:rsidP="00000000" w:rsidRDefault="00000000" w:rsidRPr="00000000" w14:paraId="00000086">
      <w:pPr>
        <w:numPr>
          <w:ilvl w:val="0"/>
          <w:numId w:val="3"/>
        </w:numPr>
        <w:spacing w:after="0" w:afterAutospacing="0" w:before="0" w:beforeAutospacing="0" w:lineRule="auto"/>
        <w:ind w:left="720" w:hanging="360"/>
        <w:rPr>
          <w:color w:val="0c0c31"/>
        </w:rPr>
      </w:pPr>
      <w:r w:rsidDel="00000000" w:rsidR="00000000" w:rsidRPr="00000000">
        <w:rPr>
          <w:color w:val="0c0c31"/>
          <w:rtl w:val="0"/>
        </w:rPr>
        <w:t xml:space="preserve">View approved reviews (wall)</w:t>
      </w:r>
    </w:p>
    <w:p w:rsidR="00000000" w:rsidDel="00000000" w:rsidP="00000000" w:rsidRDefault="00000000" w:rsidRPr="00000000" w14:paraId="00000087">
      <w:pPr>
        <w:numPr>
          <w:ilvl w:val="0"/>
          <w:numId w:val="3"/>
        </w:numPr>
        <w:spacing w:after="0" w:afterAutospacing="0" w:before="0" w:beforeAutospacing="0" w:lineRule="auto"/>
        <w:ind w:left="720" w:hanging="360"/>
        <w:rPr>
          <w:color w:val="0c0c31"/>
        </w:rPr>
      </w:pPr>
      <w:r w:rsidDel="00000000" w:rsidR="00000000" w:rsidRPr="00000000">
        <w:rPr>
          <w:color w:val="0c0c31"/>
          <w:rtl w:val="0"/>
        </w:rPr>
        <w:t xml:space="preserve">Expand to view full review</w:t>
      </w:r>
    </w:p>
    <w:p w:rsidR="00000000" w:rsidDel="00000000" w:rsidP="00000000" w:rsidRDefault="00000000" w:rsidRPr="00000000" w14:paraId="00000088">
      <w:pPr>
        <w:numPr>
          <w:ilvl w:val="0"/>
          <w:numId w:val="3"/>
        </w:numPr>
        <w:spacing w:after="0" w:afterAutospacing="0" w:before="0" w:beforeAutospacing="0" w:lineRule="auto"/>
        <w:ind w:left="720" w:hanging="360"/>
        <w:rPr>
          <w:color w:val="0c0c31"/>
        </w:rPr>
      </w:pPr>
      <w:r w:rsidDel="00000000" w:rsidR="00000000" w:rsidRPr="00000000">
        <w:rPr>
          <w:color w:val="0c0c31"/>
          <w:rtl w:val="0"/>
        </w:rPr>
        <w:t xml:space="preserve">Other reviews for the same company</w:t>
      </w:r>
    </w:p>
    <w:p w:rsidR="00000000" w:rsidDel="00000000" w:rsidP="00000000" w:rsidRDefault="00000000" w:rsidRPr="00000000" w14:paraId="00000089">
      <w:pPr>
        <w:numPr>
          <w:ilvl w:val="0"/>
          <w:numId w:val="3"/>
        </w:numPr>
        <w:spacing w:after="0" w:afterAutospacing="0" w:before="0" w:beforeAutospacing="0" w:lineRule="auto"/>
        <w:ind w:left="720" w:hanging="360"/>
        <w:rPr>
          <w:color w:val="0c0c31"/>
        </w:rPr>
      </w:pPr>
      <w:r w:rsidDel="00000000" w:rsidR="00000000" w:rsidRPr="00000000">
        <w:rPr>
          <w:rFonts w:ascii="Arial Unicode MS" w:cs="Arial Unicode MS" w:eastAsia="Arial Unicode MS" w:hAnsi="Arial Unicode MS"/>
          <w:color w:val="0c0c31"/>
          <w:rtl w:val="0"/>
        </w:rPr>
        <w:t xml:space="preserve">Search for previously reviewed clients → results/suggestions or no results</w:t>
      </w:r>
    </w:p>
    <w:p w:rsidR="00000000" w:rsidDel="00000000" w:rsidP="00000000" w:rsidRDefault="00000000" w:rsidRPr="00000000" w14:paraId="0000008A">
      <w:pPr>
        <w:numPr>
          <w:ilvl w:val="0"/>
          <w:numId w:val="3"/>
        </w:numPr>
        <w:spacing w:after="0" w:afterAutospacing="0" w:before="0" w:beforeAutospacing="0" w:lineRule="auto"/>
        <w:ind w:left="720" w:hanging="360"/>
        <w:rPr>
          <w:color w:val="0c0c31"/>
        </w:rPr>
      </w:pPr>
      <w:r w:rsidDel="00000000" w:rsidR="00000000" w:rsidRPr="00000000">
        <w:rPr>
          <w:color w:val="0c0c31"/>
          <w:rtl w:val="0"/>
        </w:rPr>
        <w:t xml:space="preserve">Gate: submit X amount of reviews to unlock view of previously reviewed clients</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rPr>
          <w:b w:val="1"/>
          <w:bCs w:val="1"/>
          <w:color w:val="0c0c31"/>
        </w:rPr>
      </w:pPr>
      <w:r w:rsidDel="00000000" w:rsidR="00000000" w:rsidRPr="00000000">
        <w:rPr>
          <w:b w:val="1"/>
          <w:bCs w:val="1"/>
          <w:color w:val="0c0c31"/>
          <w:rtl w:val="0"/>
        </w:rPr>
        <w:t xml:space="preserve">Review Management</w:t>
      </w:r>
    </w:p>
    <w:p w:rsidR="00000000" w:rsidDel="00000000" w:rsidP="00000000" w:rsidRDefault="00000000" w:rsidRPr="00000000" w14:paraId="0000008C">
      <w:pPr>
        <w:numPr>
          <w:ilvl w:val="0"/>
          <w:numId w:val="8"/>
        </w:numPr>
        <w:spacing w:after="0" w:afterAutospacing="0" w:before="0" w:beforeAutospacing="0" w:lineRule="auto"/>
        <w:ind w:left="720" w:hanging="360"/>
        <w:rPr>
          <w:color w:val="0c0c31"/>
        </w:rPr>
      </w:pPr>
      <w:r w:rsidDel="00000000" w:rsidR="00000000" w:rsidRPr="00000000">
        <w:rPr>
          <w:color w:val="0c0c31"/>
          <w:rtl w:val="0"/>
        </w:rPr>
        <w:t xml:space="preserve">Delete review (own reviews)</w:t>
      </w:r>
    </w:p>
    <w:p w:rsidR="00000000" w:rsidDel="00000000" w:rsidP="00000000" w:rsidRDefault="00000000" w:rsidRPr="00000000" w14:paraId="0000008D">
      <w:pPr>
        <w:numPr>
          <w:ilvl w:val="0"/>
          <w:numId w:val="8"/>
        </w:numPr>
        <w:spacing w:after="240" w:before="0" w:beforeAutospacing="0" w:lineRule="auto"/>
        <w:ind w:left="720" w:hanging="360"/>
        <w:rPr>
          <w:color w:val="0c0c31"/>
        </w:rPr>
      </w:pPr>
      <w:r w:rsidDel="00000000" w:rsidR="00000000" w:rsidRPr="00000000">
        <w:rPr>
          <w:rFonts w:ascii="Arial Unicode MS" w:cs="Arial Unicode MS" w:eastAsia="Arial Unicode MS" w:hAnsi="Arial Unicode MS"/>
          <w:color w:val="0c0c31"/>
          <w:rtl w:val="0"/>
        </w:rPr>
        <w:t xml:space="preserve">Submit for review → outcome: email of acceptance or rejection</w:t>
        <w:br w:type="textWrapping"/>
      </w:r>
    </w:p>
    <w:p w:rsidR="00000000" w:rsidDel="00000000" w:rsidP="00000000" w:rsidRDefault="00000000" w:rsidRPr="00000000" w14:paraId="0000008E">
      <w:pPr>
        <w:spacing w:after="240" w:before="240" w:lineRule="auto"/>
        <w:rPr>
          <w:color w:val="0c0c31"/>
        </w:rPr>
      </w:pPr>
      <w:r w:rsidDel="00000000" w:rsidR="00000000" w:rsidRPr="00000000">
        <w:rPr>
          <w:rtl w:val="0"/>
        </w:rPr>
      </w:r>
    </w:p>
    <w:p w:rsidR="00000000" w:rsidDel="00000000" w:rsidP="00000000" w:rsidRDefault="00000000" w:rsidRPr="00000000" w14:paraId="0000008F">
      <w:pPr>
        <w:rPr>
          <w:color w:val="0c0c31"/>
        </w:rPr>
      </w:pPr>
      <w:r w:rsidDel="00000000" w:rsidR="00000000" w:rsidRPr="00000000">
        <w:rPr>
          <w:b w:val="1"/>
          <w:bCs w:val="1"/>
          <w:color w:val="0c0c31"/>
          <w:sz w:val="26"/>
          <w:szCs w:val="26"/>
          <w:u w:val="single"/>
          <w:rtl w:val="0"/>
        </w:rPr>
        <w:t xml:space="preserve">5. Moderator’s screens</w:t>
        <w:br w:type="textWrapping"/>
        <w:br w:type="textWrapping"/>
      </w:r>
      <w:r w:rsidDel="00000000" w:rsidR="00000000" w:rsidRPr="00000000">
        <w:rPr>
          <w:color w:val="0c0c31"/>
          <w:rtl w:val="0"/>
        </w:rPr>
        <w:t xml:space="preserve">The central control panel for all administrative activity.</w:t>
      </w:r>
    </w:p>
    <w:p w:rsidR="00000000" w:rsidDel="00000000" w:rsidP="00000000" w:rsidRDefault="00000000" w:rsidRPr="00000000" w14:paraId="00000090">
      <w:pPr>
        <w:numPr>
          <w:ilvl w:val="0"/>
          <w:numId w:val="23"/>
        </w:numPr>
        <w:spacing w:after="0" w:afterAutospacing="0" w:before="240" w:lineRule="auto"/>
        <w:ind w:left="720" w:hanging="360"/>
        <w:rPr>
          <w:b w:val="1"/>
          <w:bCs w:val="1"/>
          <w:color w:val="0c0c31"/>
        </w:rPr>
      </w:pPr>
      <w:r w:rsidDel="00000000" w:rsidR="00000000" w:rsidRPr="00000000">
        <w:rPr>
          <w:b w:val="1"/>
          <w:bCs w:val="1"/>
          <w:color w:val="0c0c31"/>
          <w:rtl w:val="0"/>
        </w:rPr>
        <w:t xml:space="preserve">Dashboard Overview</w:t>
      </w:r>
    </w:p>
    <w:p w:rsidR="00000000" w:rsidDel="00000000" w:rsidP="00000000" w:rsidRDefault="00000000" w:rsidRPr="00000000" w14:paraId="00000091">
      <w:pPr>
        <w:numPr>
          <w:ilvl w:val="0"/>
          <w:numId w:val="12"/>
        </w:numPr>
        <w:spacing w:after="0" w:afterAutospacing="0" w:before="0" w:beforeAutospacing="0" w:lineRule="auto"/>
        <w:ind w:left="720" w:hanging="360"/>
        <w:rPr>
          <w:color w:val="0c0c31"/>
        </w:rPr>
      </w:pPr>
      <w:r w:rsidDel="00000000" w:rsidR="00000000" w:rsidRPr="00000000">
        <w:rPr>
          <w:color w:val="0c0c31"/>
          <w:rtl w:val="0"/>
        </w:rPr>
        <w:t xml:space="preserve">Stats</w:t>
      </w:r>
    </w:p>
    <w:p w:rsidR="00000000" w:rsidDel="00000000" w:rsidP="00000000" w:rsidRDefault="00000000" w:rsidRPr="00000000" w14:paraId="00000092">
      <w:pPr>
        <w:numPr>
          <w:ilvl w:val="0"/>
          <w:numId w:val="12"/>
        </w:numPr>
        <w:spacing w:after="0" w:afterAutospacing="0" w:before="0" w:beforeAutospacing="0" w:lineRule="auto"/>
        <w:ind w:left="720" w:hanging="360"/>
        <w:rPr>
          <w:color w:val="0c0c31"/>
        </w:rPr>
      </w:pPr>
      <w:r w:rsidDel="00000000" w:rsidR="00000000" w:rsidRPr="00000000">
        <w:rPr>
          <w:color w:val="0c0c31"/>
          <w:rtl w:val="0"/>
        </w:rPr>
        <w:t xml:space="preserve">New member requests</w:t>
      </w:r>
    </w:p>
    <w:p w:rsidR="00000000" w:rsidDel="00000000" w:rsidP="00000000" w:rsidRDefault="00000000" w:rsidRPr="00000000" w14:paraId="00000093">
      <w:pPr>
        <w:numPr>
          <w:ilvl w:val="0"/>
          <w:numId w:val="12"/>
        </w:numPr>
        <w:spacing w:after="0" w:afterAutospacing="0" w:before="0" w:beforeAutospacing="0" w:lineRule="auto"/>
        <w:ind w:left="720" w:hanging="360"/>
        <w:rPr>
          <w:color w:val="0c0c31"/>
        </w:rPr>
      </w:pPr>
      <w:r w:rsidDel="00000000" w:rsidR="00000000" w:rsidRPr="00000000">
        <w:rPr>
          <w:color w:val="0c0c31"/>
          <w:rtl w:val="0"/>
        </w:rPr>
        <w:t xml:space="preserve">Pending tasks</w:t>
      </w:r>
    </w:p>
    <w:p w:rsidR="00000000" w:rsidDel="00000000" w:rsidP="00000000" w:rsidRDefault="00000000" w:rsidRPr="00000000" w14:paraId="00000094">
      <w:pPr>
        <w:numPr>
          <w:ilvl w:val="0"/>
          <w:numId w:val="12"/>
        </w:numPr>
        <w:spacing w:after="0" w:afterAutospacing="0" w:before="0" w:beforeAutospacing="0" w:lineRule="auto"/>
        <w:ind w:left="720" w:hanging="360"/>
        <w:rPr>
          <w:color w:val="0c0c31"/>
        </w:rPr>
      </w:pPr>
      <w:r w:rsidDel="00000000" w:rsidR="00000000" w:rsidRPr="00000000">
        <w:rPr>
          <w:color w:val="0c0c31"/>
          <w:rtl w:val="0"/>
        </w:rPr>
        <w:t xml:space="preserve">Messages (with reply via email)</w:t>
        <w:br w:type="textWrapping"/>
      </w:r>
    </w:p>
    <w:p w:rsidR="00000000" w:rsidDel="00000000" w:rsidP="00000000" w:rsidRDefault="00000000" w:rsidRPr="00000000" w14:paraId="00000095">
      <w:pPr>
        <w:numPr>
          <w:ilvl w:val="0"/>
          <w:numId w:val="23"/>
        </w:numPr>
        <w:spacing w:after="0" w:afterAutospacing="0" w:before="0" w:beforeAutospacing="0" w:lineRule="auto"/>
        <w:ind w:left="720" w:hanging="360"/>
        <w:rPr>
          <w:b w:val="1"/>
          <w:bCs w:val="1"/>
          <w:color w:val="0c0c31"/>
        </w:rPr>
      </w:pPr>
      <w:r w:rsidDel="00000000" w:rsidR="00000000" w:rsidRPr="00000000">
        <w:rPr>
          <w:b w:val="1"/>
          <w:bCs w:val="1"/>
          <w:color w:val="0c0c31"/>
          <w:rtl w:val="0"/>
        </w:rPr>
        <w:t xml:space="preserve">Member Request Review</w:t>
      </w:r>
    </w:p>
    <w:p w:rsidR="00000000" w:rsidDel="00000000" w:rsidP="00000000" w:rsidRDefault="00000000" w:rsidRPr="00000000" w14:paraId="00000096">
      <w:pPr>
        <w:numPr>
          <w:ilvl w:val="0"/>
          <w:numId w:val="14"/>
        </w:numPr>
        <w:spacing w:after="0" w:afterAutospacing="0" w:before="0" w:beforeAutospacing="0" w:lineRule="auto"/>
        <w:ind w:left="720" w:hanging="360"/>
        <w:rPr>
          <w:color w:val="0c0c31"/>
        </w:rPr>
      </w:pPr>
      <w:r w:rsidDel="00000000" w:rsidR="00000000" w:rsidRPr="00000000">
        <w:rPr>
          <w:color w:val="0c0c31"/>
          <w:rtl w:val="0"/>
        </w:rPr>
        <w:t xml:space="preserve">View full applications</w:t>
      </w:r>
    </w:p>
    <w:p w:rsidR="00000000" w:rsidDel="00000000" w:rsidP="00000000" w:rsidRDefault="00000000" w:rsidRPr="00000000" w14:paraId="00000097">
      <w:pPr>
        <w:numPr>
          <w:ilvl w:val="0"/>
          <w:numId w:val="14"/>
        </w:numPr>
        <w:spacing w:after="0" w:afterAutospacing="0" w:before="0" w:beforeAutospacing="0" w:lineRule="auto"/>
        <w:ind w:left="720" w:hanging="360"/>
        <w:rPr>
          <w:color w:val="0c0c31"/>
        </w:rPr>
      </w:pPr>
      <w:r w:rsidDel="00000000" w:rsidR="00000000" w:rsidRPr="00000000">
        <w:rPr>
          <w:rFonts w:ascii="Arial Unicode MS" w:cs="Arial Unicode MS" w:eastAsia="Arial Unicode MS" w:hAnsi="Arial Unicode MS"/>
          <w:color w:val="0c0c31"/>
          <w:rtl w:val="0"/>
        </w:rPr>
        <w:t xml:space="preserve">Accept/reject decision → send interview email or rejection email</w:t>
      </w:r>
    </w:p>
    <w:p w:rsidR="00000000" w:rsidDel="00000000" w:rsidP="00000000" w:rsidRDefault="00000000" w:rsidRPr="00000000" w14:paraId="00000098">
      <w:pPr>
        <w:numPr>
          <w:ilvl w:val="0"/>
          <w:numId w:val="14"/>
        </w:numPr>
        <w:spacing w:after="0" w:afterAutospacing="0" w:before="0" w:beforeAutospacing="0" w:lineRule="auto"/>
        <w:ind w:left="720" w:hanging="360"/>
        <w:rPr>
          <w:color w:val="0c0c31"/>
        </w:rPr>
      </w:pPr>
      <w:r w:rsidDel="00000000" w:rsidR="00000000" w:rsidRPr="00000000">
        <w:rPr>
          <w:rFonts w:ascii="Arial Unicode MS" w:cs="Arial Unicode MS" w:eastAsia="Arial Unicode MS" w:hAnsi="Arial Unicode MS"/>
          <w:color w:val="0c0c31"/>
          <w:rtl w:val="0"/>
        </w:rPr>
        <w:t xml:space="preserve">Second accept/reject decision post-interview → accept application (sends credentials and onboarding guide) or rejection email</w:t>
        <w:br w:type="textWrapping"/>
      </w:r>
    </w:p>
    <w:p w:rsidR="00000000" w:rsidDel="00000000" w:rsidP="00000000" w:rsidRDefault="00000000" w:rsidRPr="00000000" w14:paraId="00000099">
      <w:pPr>
        <w:numPr>
          <w:ilvl w:val="0"/>
          <w:numId w:val="23"/>
        </w:numPr>
        <w:spacing w:after="0" w:afterAutospacing="0" w:before="0" w:beforeAutospacing="0" w:lineRule="auto"/>
        <w:ind w:left="720" w:hanging="360"/>
        <w:rPr>
          <w:b w:val="1"/>
          <w:bCs w:val="1"/>
          <w:color w:val="0c0c31"/>
        </w:rPr>
      </w:pPr>
      <w:r w:rsidDel="00000000" w:rsidR="00000000" w:rsidRPr="00000000">
        <w:rPr>
          <w:b w:val="1"/>
          <w:bCs w:val="1"/>
          <w:color w:val="0c0c31"/>
          <w:rtl w:val="0"/>
        </w:rPr>
        <w:t xml:space="preserve">Session Management</w:t>
      </w:r>
    </w:p>
    <w:p w:rsidR="00000000" w:rsidDel="00000000" w:rsidP="00000000" w:rsidRDefault="00000000" w:rsidRPr="00000000" w14:paraId="0000009A">
      <w:pPr>
        <w:numPr>
          <w:ilvl w:val="0"/>
          <w:numId w:val="18"/>
        </w:numPr>
        <w:spacing w:after="0" w:afterAutospacing="0" w:before="0" w:beforeAutospacing="0" w:lineRule="auto"/>
        <w:ind w:left="720" w:hanging="360"/>
        <w:rPr>
          <w:color w:val="0c0c31"/>
        </w:rPr>
      </w:pPr>
      <w:r w:rsidDel="00000000" w:rsidR="00000000" w:rsidRPr="00000000">
        <w:rPr>
          <w:color w:val="0c0c31"/>
          <w:rtl w:val="0"/>
        </w:rPr>
        <w:t xml:space="preserve">View RSVP'd members and session details</w:t>
      </w:r>
    </w:p>
    <w:p w:rsidR="00000000" w:rsidDel="00000000" w:rsidP="00000000" w:rsidRDefault="00000000" w:rsidRPr="00000000" w14:paraId="0000009B">
      <w:pPr>
        <w:numPr>
          <w:ilvl w:val="0"/>
          <w:numId w:val="18"/>
        </w:numPr>
        <w:spacing w:after="0" w:afterAutospacing="0" w:before="0" w:beforeAutospacing="0" w:lineRule="auto"/>
        <w:ind w:left="720" w:hanging="360"/>
        <w:rPr>
          <w:color w:val="0c0c31"/>
        </w:rPr>
      </w:pPr>
      <w:r w:rsidDel="00000000" w:rsidR="00000000" w:rsidRPr="00000000">
        <w:rPr>
          <w:color w:val="0c0c31"/>
          <w:rtl w:val="0"/>
        </w:rPr>
        <w:t xml:space="preserve">Add session to upcoming sessions wall</w:t>
      </w:r>
    </w:p>
    <w:p w:rsidR="00000000" w:rsidDel="00000000" w:rsidP="00000000" w:rsidRDefault="00000000" w:rsidRPr="00000000" w14:paraId="0000009C">
      <w:pPr>
        <w:numPr>
          <w:ilvl w:val="0"/>
          <w:numId w:val="18"/>
        </w:numPr>
        <w:spacing w:after="0" w:afterAutospacing="0" w:before="0" w:beforeAutospacing="0" w:lineRule="auto"/>
        <w:ind w:left="720" w:hanging="360"/>
        <w:rPr>
          <w:color w:val="0c0c31"/>
        </w:rPr>
      </w:pPr>
      <w:r w:rsidDel="00000000" w:rsidR="00000000" w:rsidRPr="00000000">
        <w:rPr>
          <w:color w:val="0c0c31"/>
          <w:rtl w:val="0"/>
        </w:rPr>
        <w:t xml:space="preserve">Edit or cancel session</w:t>
        <w:br w:type="textWrapping"/>
      </w:r>
    </w:p>
    <w:p w:rsidR="00000000" w:rsidDel="00000000" w:rsidP="00000000" w:rsidRDefault="00000000" w:rsidRPr="00000000" w14:paraId="0000009D">
      <w:pPr>
        <w:numPr>
          <w:ilvl w:val="0"/>
          <w:numId w:val="23"/>
        </w:numPr>
        <w:spacing w:after="0" w:afterAutospacing="0" w:before="0" w:beforeAutospacing="0" w:lineRule="auto"/>
        <w:ind w:left="720" w:hanging="360"/>
        <w:rPr>
          <w:b w:val="1"/>
          <w:bCs w:val="1"/>
          <w:color w:val="0c0c31"/>
        </w:rPr>
      </w:pPr>
      <w:r w:rsidDel="00000000" w:rsidR="00000000" w:rsidRPr="00000000">
        <w:rPr>
          <w:b w:val="1"/>
          <w:bCs w:val="1"/>
          <w:color w:val="0c0c31"/>
          <w:rtl w:val="0"/>
        </w:rPr>
        <w:t xml:space="preserve">Client Experience Review</w:t>
      </w:r>
    </w:p>
    <w:p w:rsidR="00000000" w:rsidDel="00000000" w:rsidP="00000000" w:rsidRDefault="00000000" w:rsidRPr="00000000" w14:paraId="0000009E">
      <w:pPr>
        <w:numPr>
          <w:ilvl w:val="0"/>
          <w:numId w:val="2"/>
        </w:numPr>
        <w:spacing w:after="0" w:afterAutospacing="0" w:before="0" w:beforeAutospacing="0" w:lineRule="auto"/>
        <w:ind w:left="720" w:hanging="360"/>
        <w:rPr>
          <w:color w:val="0c0c31"/>
        </w:rPr>
      </w:pPr>
      <w:r w:rsidDel="00000000" w:rsidR="00000000" w:rsidRPr="00000000">
        <w:rPr>
          <w:color w:val="0c0c31"/>
          <w:rtl w:val="0"/>
        </w:rPr>
        <w:t xml:space="preserve">View pending client experience reviews</w:t>
      </w:r>
    </w:p>
    <w:p w:rsidR="00000000" w:rsidDel="00000000" w:rsidP="00000000" w:rsidRDefault="00000000" w:rsidRPr="00000000" w14:paraId="0000009F">
      <w:pPr>
        <w:numPr>
          <w:ilvl w:val="0"/>
          <w:numId w:val="2"/>
        </w:numPr>
        <w:spacing w:after="0" w:afterAutospacing="0" w:before="0" w:beforeAutospacing="0" w:lineRule="auto"/>
        <w:ind w:left="720" w:hanging="360"/>
        <w:rPr>
          <w:color w:val="0c0c31"/>
        </w:rPr>
      </w:pPr>
      <w:r w:rsidDel="00000000" w:rsidR="00000000" w:rsidRPr="00000000">
        <w:rPr>
          <w:color w:val="0c0c31"/>
          <w:rtl w:val="0"/>
        </w:rPr>
        <w:t xml:space="preserve">View full review and verify client</w:t>
      </w:r>
    </w:p>
    <w:p w:rsidR="00000000" w:rsidDel="00000000" w:rsidP="00000000" w:rsidRDefault="00000000" w:rsidRPr="00000000" w14:paraId="000000A0">
      <w:pPr>
        <w:numPr>
          <w:ilvl w:val="0"/>
          <w:numId w:val="2"/>
        </w:numPr>
        <w:spacing w:after="0" w:afterAutospacing="0" w:before="0" w:beforeAutospacing="0" w:lineRule="auto"/>
        <w:ind w:left="720" w:hanging="360"/>
        <w:rPr>
          <w:color w:val="0c0c31"/>
        </w:rPr>
      </w:pPr>
      <w:r w:rsidDel="00000000" w:rsidR="00000000" w:rsidRPr="00000000">
        <w:rPr>
          <w:rFonts w:ascii="Arial Unicode MS" w:cs="Arial Unicode MS" w:eastAsia="Arial Unicode MS" w:hAnsi="Arial Unicode MS"/>
          <w:color w:val="0c0c31"/>
          <w:rtl w:val="0"/>
        </w:rPr>
        <w:t xml:space="preserve">Approve review → approval email sent</w:t>
      </w:r>
    </w:p>
    <w:p w:rsidR="00000000" w:rsidDel="00000000" w:rsidP="00000000" w:rsidRDefault="00000000" w:rsidRPr="00000000" w14:paraId="000000A1">
      <w:pPr>
        <w:numPr>
          <w:ilvl w:val="0"/>
          <w:numId w:val="2"/>
        </w:numPr>
        <w:spacing w:after="0" w:afterAutospacing="0" w:before="0" w:beforeAutospacing="0" w:lineRule="auto"/>
        <w:ind w:left="720" w:hanging="360"/>
        <w:rPr>
          <w:color w:val="0c0c31"/>
        </w:rPr>
      </w:pPr>
      <w:r w:rsidDel="00000000" w:rsidR="00000000" w:rsidRPr="00000000">
        <w:rPr>
          <w:color w:val="0c0c31"/>
          <w:rtl w:val="0"/>
        </w:rPr>
        <w:t xml:space="preserve">Reject review if details are incorrect/unverifiable</w:t>
        <w:br w:type="textWrapping"/>
      </w:r>
    </w:p>
    <w:p w:rsidR="00000000" w:rsidDel="00000000" w:rsidP="00000000" w:rsidRDefault="00000000" w:rsidRPr="00000000" w14:paraId="000000A2">
      <w:pPr>
        <w:numPr>
          <w:ilvl w:val="0"/>
          <w:numId w:val="23"/>
        </w:numPr>
        <w:spacing w:after="0" w:afterAutospacing="0" w:before="0" w:beforeAutospacing="0" w:lineRule="auto"/>
        <w:ind w:left="720" w:hanging="360"/>
        <w:rPr>
          <w:b w:val="1"/>
          <w:bCs w:val="1"/>
          <w:color w:val="0c0c31"/>
        </w:rPr>
      </w:pPr>
      <w:r w:rsidDel="00000000" w:rsidR="00000000" w:rsidRPr="00000000">
        <w:rPr>
          <w:b w:val="1"/>
          <w:bCs w:val="1"/>
          <w:color w:val="0c0c31"/>
          <w:rtl w:val="0"/>
        </w:rPr>
        <w:t xml:space="preserve">Content Moderation</w:t>
      </w:r>
    </w:p>
    <w:p w:rsidR="00000000" w:rsidDel="00000000" w:rsidP="00000000" w:rsidRDefault="00000000" w:rsidRPr="00000000" w14:paraId="000000A3">
      <w:pPr>
        <w:numPr>
          <w:ilvl w:val="0"/>
          <w:numId w:val="1"/>
        </w:numPr>
        <w:spacing w:after="0" w:afterAutospacing="0" w:before="0" w:beforeAutospacing="0" w:lineRule="auto"/>
        <w:ind w:left="720" w:hanging="360"/>
        <w:rPr>
          <w:color w:val="0c0c31"/>
        </w:rPr>
      </w:pPr>
      <w:r w:rsidDel="00000000" w:rsidR="00000000" w:rsidRPr="00000000">
        <w:rPr>
          <w:color w:val="0c0c31"/>
          <w:rtl w:val="0"/>
        </w:rPr>
        <w:t xml:space="preserve">View reported content</w:t>
      </w:r>
    </w:p>
    <w:p w:rsidR="00000000" w:rsidDel="00000000" w:rsidP="00000000" w:rsidRDefault="00000000" w:rsidRPr="00000000" w14:paraId="000000A4">
      <w:pPr>
        <w:numPr>
          <w:ilvl w:val="0"/>
          <w:numId w:val="1"/>
        </w:numPr>
        <w:spacing w:after="0" w:afterAutospacing="0" w:before="0" w:beforeAutospacing="0" w:lineRule="auto"/>
        <w:ind w:left="720" w:hanging="360"/>
        <w:rPr>
          <w:color w:val="0c0c31"/>
        </w:rPr>
      </w:pPr>
      <w:r w:rsidDel="00000000" w:rsidR="00000000" w:rsidRPr="00000000">
        <w:rPr>
          <w:color w:val="0c0c31"/>
          <w:rtl w:val="0"/>
        </w:rPr>
        <w:t xml:space="preserve">View member and post details</w:t>
      </w:r>
    </w:p>
    <w:p w:rsidR="00000000" w:rsidDel="00000000" w:rsidP="00000000" w:rsidRDefault="00000000" w:rsidRPr="00000000" w14:paraId="000000A5">
      <w:pPr>
        <w:numPr>
          <w:ilvl w:val="0"/>
          <w:numId w:val="1"/>
        </w:numPr>
        <w:spacing w:after="240" w:before="0" w:beforeAutospacing="0" w:lineRule="auto"/>
        <w:ind w:left="720" w:hanging="360"/>
        <w:rPr>
          <w:color w:val="0c0c31"/>
        </w:rPr>
      </w:pPr>
      <w:r w:rsidDel="00000000" w:rsidR="00000000" w:rsidRPr="00000000">
        <w:rPr>
          <w:color w:val="0c0c31"/>
          <w:rtl w:val="0"/>
        </w:rPr>
        <w:t xml:space="preserve">Remove post or clear report</w:t>
      </w:r>
    </w:p>
    <w:p w:rsidR="00000000" w:rsidDel="00000000" w:rsidP="00000000" w:rsidRDefault="00000000" w:rsidRPr="00000000" w14:paraId="000000A6">
      <w:pPr>
        <w:rPr>
          <w:color w:val="0c0c31"/>
        </w:rPr>
      </w:pPr>
      <w:r w:rsidDel="00000000" w:rsidR="00000000" w:rsidRPr="00000000">
        <w:rPr>
          <w:rtl w:val="0"/>
        </w:rPr>
      </w:r>
    </w:p>
    <w:p w:rsidR="00000000" w:rsidDel="00000000" w:rsidP="00000000" w:rsidRDefault="00000000" w:rsidRPr="00000000" w14:paraId="000000A7">
      <w:pPr>
        <w:rPr>
          <w:color w:val="0c0c31"/>
        </w:rPr>
      </w:pPr>
      <w:r w:rsidDel="00000000" w:rsidR="00000000" w:rsidRPr="00000000">
        <w:rPr>
          <w:rtl w:val="0"/>
        </w:rPr>
      </w:r>
    </w:p>
    <w:p w:rsidR="00000000" w:rsidDel="00000000" w:rsidP="00000000" w:rsidRDefault="00000000" w:rsidRPr="00000000" w14:paraId="000000A8">
      <w:pPr>
        <w:rPr>
          <w:b w:val="1"/>
          <w:bCs w:val="1"/>
          <w:color w:val="0c0c31"/>
          <w:sz w:val="26"/>
          <w:szCs w:val="26"/>
          <w:u w:val="single"/>
        </w:rPr>
      </w:pPr>
      <w:r w:rsidDel="00000000" w:rsidR="00000000" w:rsidRPr="00000000">
        <w:rPr>
          <w:rtl w:val="0"/>
        </w:rPr>
      </w:r>
    </w:p>
    <w:p w:rsidR="00000000" w:rsidDel="00000000" w:rsidP="00000000" w:rsidRDefault="00000000" w:rsidRPr="00000000" w14:paraId="000000A9">
      <w:pPr>
        <w:rPr>
          <w:b w:val="1"/>
          <w:bCs w:val="1"/>
          <w:color w:val="0c0c31"/>
          <w:sz w:val="26"/>
          <w:szCs w:val="26"/>
          <w:u w:val="single"/>
        </w:rPr>
      </w:pPr>
      <w:r w:rsidDel="00000000" w:rsidR="00000000" w:rsidRPr="00000000">
        <w:rPr>
          <w:rtl w:val="0"/>
        </w:rPr>
      </w:r>
    </w:p>
    <w:p w:rsidR="00000000" w:rsidDel="00000000" w:rsidP="00000000" w:rsidRDefault="00000000" w:rsidRPr="00000000" w14:paraId="000000AA">
      <w:pPr>
        <w:rPr>
          <w:b w:val="1"/>
          <w:bCs w:val="1"/>
          <w:color w:val="0c0c31"/>
          <w:sz w:val="26"/>
          <w:szCs w:val="26"/>
          <w:u w:val="single"/>
        </w:rPr>
      </w:pPr>
      <w:r w:rsidDel="00000000" w:rsidR="00000000" w:rsidRPr="00000000">
        <w:rPr>
          <w:rtl w:val="0"/>
        </w:rPr>
      </w:r>
    </w:p>
    <w:p w:rsidR="00000000" w:rsidDel="00000000" w:rsidP="00000000" w:rsidRDefault="00000000" w:rsidRPr="00000000" w14:paraId="000000AB">
      <w:pPr>
        <w:rPr>
          <w:b w:val="1"/>
          <w:bCs w:val="1"/>
          <w:color w:val="0c0c31"/>
          <w:sz w:val="26"/>
          <w:szCs w:val="26"/>
          <w:u w:val="single"/>
        </w:rPr>
      </w:pPr>
      <w:r w:rsidDel="00000000" w:rsidR="00000000" w:rsidRPr="00000000">
        <w:rPr>
          <w:b w:val="1"/>
          <w:bCs w:val="1"/>
          <w:color w:val="0c0c31"/>
          <w:sz w:val="26"/>
          <w:szCs w:val="26"/>
          <w:u w:val="single"/>
          <w:rtl w:val="0"/>
        </w:rPr>
        <w:t xml:space="preserve">Notification system:</w:t>
      </w:r>
    </w:p>
    <w:p w:rsidR="00000000" w:rsidDel="00000000" w:rsidP="00000000" w:rsidRDefault="00000000" w:rsidRPr="00000000" w14:paraId="000000AC">
      <w:pPr>
        <w:rPr>
          <w:color w:val="0c0c31"/>
        </w:rPr>
      </w:pPr>
      <w:r w:rsidDel="00000000" w:rsidR="00000000" w:rsidRPr="00000000">
        <w:rPr>
          <w:rtl w:val="0"/>
        </w:rPr>
      </w:r>
    </w:p>
    <w:p w:rsidR="00000000" w:rsidDel="00000000" w:rsidP="00000000" w:rsidRDefault="00000000" w:rsidRPr="00000000" w14:paraId="000000AD">
      <w:pPr>
        <w:rPr>
          <w:color w:val="0c0c31"/>
        </w:rPr>
      </w:pPr>
      <w:r w:rsidDel="00000000" w:rsidR="00000000" w:rsidRPr="00000000">
        <w:rPr>
          <w:color w:val="0c0c31"/>
          <w:rtl w:val="0"/>
        </w:rPr>
        <w:t xml:space="preserve">Examples:</w:t>
      </w:r>
    </w:p>
    <w:p w:rsidR="00000000" w:rsidDel="00000000" w:rsidP="00000000" w:rsidRDefault="00000000" w:rsidRPr="00000000" w14:paraId="000000AE">
      <w:pPr>
        <w:numPr>
          <w:ilvl w:val="0"/>
          <w:numId w:val="11"/>
        </w:numPr>
        <w:spacing w:after="0" w:afterAutospacing="0" w:before="240" w:lineRule="auto"/>
        <w:ind w:left="720" w:hanging="360"/>
        <w:rPr>
          <w:color w:val="0c0c31"/>
        </w:rPr>
      </w:pPr>
      <w:r w:rsidDel="00000000" w:rsidR="00000000" w:rsidRPr="00000000">
        <w:rPr>
          <w:color w:val="0c0c31"/>
          <w:rtl w:val="0"/>
        </w:rPr>
        <w:t xml:space="preserve">Sessions</w:t>
        <w:br w:type="textWrapping"/>
      </w:r>
    </w:p>
    <w:p w:rsidR="00000000" w:rsidDel="00000000" w:rsidP="00000000" w:rsidRDefault="00000000" w:rsidRPr="00000000" w14:paraId="000000AF">
      <w:pPr>
        <w:numPr>
          <w:ilvl w:val="0"/>
          <w:numId w:val="16"/>
        </w:numPr>
        <w:spacing w:after="0" w:afterAutospacing="0" w:before="0" w:beforeAutospacing="0" w:lineRule="auto"/>
        <w:ind w:left="720" w:hanging="360"/>
        <w:rPr>
          <w:color w:val="0c0c31"/>
        </w:rPr>
      </w:pPr>
      <w:r w:rsidDel="00000000" w:rsidR="00000000" w:rsidRPr="00000000">
        <w:rPr>
          <w:color w:val="0c0c31"/>
          <w:rtl w:val="0"/>
        </w:rPr>
        <w:t xml:space="preserve">A new session is posted on the wall</w:t>
      </w:r>
    </w:p>
    <w:p w:rsidR="00000000" w:rsidDel="00000000" w:rsidP="00000000" w:rsidRDefault="00000000" w:rsidRPr="00000000" w14:paraId="000000B0">
      <w:pPr>
        <w:numPr>
          <w:ilvl w:val="0"/>
          <w:numId w:val="16"/>
        </w:numPr>
        <w:spacing w:after="0" w:afterAutospacing="0" w:before="0" w:beforeAutospacing="0" w:lineRule="auto"/>
        <w:ind w:left="720" w:hanging="360"/>
        <w:rPr>
          <w:color w:val="0c0c31"/>
        </w:rPr>
      </w:pPr>
      <w:r w:rsidDel="00000000" w:rsidR="00000000" w:rsidRPr="00000000">
        <w:rPr>
          <w:color w:val="0c0c31"/>
          <w:rtl w:val="0"/>
        </w:rPr>
        <w:t xml:space="preserve">A session they RSVP'd to is happening in 24 hours (reminder)</w:t>
        <w:br w:type="textWrapping"/>
      </w:r>
    </w:p>
    <w:p w:rsidR="00000000" w:rsidDel="00000000" w:rsidP="00000000" w:rsidRDefault="00000000" w:rsidRPr="00000000" w14:paraId="000000B1">
      <w:pPr>
        <w:numPr>
          <w:ilvl w:val="0"/>
          <w:numId w:val="11"/>
        </w:numPr>
        <w:spacing w:after="0" w:afterAutospacing="0" w:before="0" w:beforeAutospacing="0" w:lineRule="auto"/>
        <w:ind w:left="720" w:hanging="360"/>
        <w:rPr>
          <w:color w:val="0c0c31"/>
        </w:rPr>
      </w:pPr>
      <w:r w:rsidDel="00000000" w:rsidR="00000000" w:rsidRPr="00000000">
        <w:rPr>
          <w:color w:val="0c0c31"/>
          <w:rtl w:val="0"/>
        </w:rPr>
        <w:t xml:space="preserve">Discussions</w:t>
        <w:br w:type="textWrapping"/>
      </w:r>
    </w:p>
    <w:p w:rsidR="00000000" w:rsidDel="00000000" w:rsidP="00000000" w:rsidRDefault="00000000" w:rsidRPr="00000000" w14:paraId="000000B2">
      <w:pPr>
        <w:numPr>
          <w:ilvl w:val="0"/>
          <w:numId w:val="7"/>
        </w:numPr>
        <w:spacing w:after="0" w:afterAutospacing="0" w:before="0" w:beforeAutospacing="0" w:lineRule="auto"/>
        <w:ind w:left="720" w:hanging="360"/>
        <w:rPr>
          <w:color w:val="0c0c31"/>
        </w:rPr>
      </w:pPr>
      <w:r w:rsidDel="00000000" w:rsidR="00000000" w:rsidRPr="00000000">
        <w:rPr>
          <w:color w:val="0c0c31"/>
          <w:rtl w:val="0"/>
        </w:rPr>
        <w:t xml:space="preserve">Someone replies to a thread the user started or commented on</w:t>
      </w:r>
    </w:p>
    <w:p w:rsidR="00000000" w:rsidDel="00000000" w:rsidP="00000000" w:rsidRDefault="00000000" w:rsidRPr="00000000" w14:paraId="000000B3">
      <w:pPr>
        <w:numPr>
          <w:ilvl w:val="0"/>
          <w:numId w:val="7"/>
        </w:numPr>
        <w:spacing w:after="0" w:afterAutospacing="0" w:before="0" w:beforeAutospacing="0" w:lineRule="auto"/>
        <w:ind w:left="720" w:hanging="360"/>
        <w:rPr>
          <w:color w:val="0c0c31"/>
        </w:rPr>
      </w:pPr>
      <w:r w:rsidDel="00000000" w:rsidR="00000000" w:rsidRPr="00000000">
        <w:rPr>
          <w:color w:val="0c0c31"/>
          <w:rtl w:val="0"/>
        </w:rPr>
        <w:t xml:space="preserve">A thread gets high engagement (e.g. crosses 10 likes)</w:t>
      </w:r>
    </w:p>
    <w:p w:rsidR="00000000" w:rsidDel="00000000" w:rsidP="00000000" w:rsidRDefault="00000000" w:rsidRPr="00000000" w14:paraId="000000B4">
      <w:pPr>
        <w:numPr>
          <w:ilvl w:val="0"/>
          <w:numId w:val="7"/>
        </w:numPr>
        <w:spacing w:after="0" w:afterAutospacing="0" w:before="0" w:beforeAutospacing="0" w:lineRule="auto"/>
        <w:ind w:left="720" w:hanging="360"/>
        <w:rPr>
          <w:color w:val="0c0c31"/>
        </w:rPr>
      </w:pPr>
      <w:r w:rsidDel="00000000" w:rsidR="00000000" w:rsidRPr="00000000">
        <w:rPr>
          <w:color w:val="0c0c31"/>
          <w:rtl w:val="0"/>
        </w:rPr>
        <w:t xml:space="preserve">A new General Discussion post matches a topic they've engaged with before</w:t>
      </w:r>
    </w:p>
    <w:p w:rsidR="00000000" w:rsidDel="00000000" w:rsidP="00000000" w:rsidRDefault="00000000" w:rsidRPr="00000000" w14:paraId="000000B5">
      <w:pPr>
        <w:numPr>
          <w:ilvl w:val="0"/>
          <w:numId w:val="7"/>
        </w:numPr>
        <w:spacing w:after="240" w:before="0" w:beforeAutospacing="0" w:lineRule="auto"/>
        <w:ind w:left="720" w:hanging="360"/>
        <w:rPr>
          <w:color w:val="0c0c31"/>
        </w:rPr>
      </w:pPr>
      <w:r w:rsidDel="00000000" w:rsidR="00000000" w:rsidRPr="00000000">
        <w:rPr>
          <w:color w:val="0c0c31"/>
          <w:rtl w:val="0"/>
        </w:rPr>
        <w:t xml:space="preserve">A fellow member starts a new thread (digest format, not real-time)</w:t>
        <w:br w:type="textWrapping"/>
      </w:r>
    </w:p>
    <w:p w:rsidR="00000000" w:rsidDel="00000000" w:rsidP="00000000" w:rsidRDefault="00000000" w:rsidRPr="00000000" w14:paraId="000000B6">
      <w:pPr>
        <w:spacing w:after="240" w:before="240" w:lineRule="auto"/>
        <w:rPr>
          <w:b w:val="1"/>
          <w:bCs w:val="1"/>
          <w:color w:val="0c0c31"/>
          <w:sz w:val="24"/>
          <w:szCs w:val="24"/>
        </w:rPr>
      </w:pPr>
      <w:r w:rsidDel="00000000" w:rsidR="00000000" w:rsidRPr="00000000">
        <w:rPr>
          <w:b w:val="1"/>
          <w:bCs w:val="1"/>
          <w:color w:val="0c0c31"/>
          <w:sz w:val="24"/>
          <w:szCs w:val="24"/>
          <w:rtl w:val="0"/>
        </w:rPr>
        <w:t xml:space="preserve">Email Notification Design </w:t>
      </w:r>
    </w:p>
    <w:p w:rsidR="00000000" w:rsidDel="00000000" w:rsidP="00000000" w:rsidRDefault="00000000" w:rsidRPr="00000000" w14:paraId="000000B7">
      <w:pPr>
        <w:numPr>
          <w:ilvl w:val="0"/>
          <w:numId w:val="17"/>
        </w:numPr>
        <w:spacing w:after="0" w:afterAutospacing="0" w:before="240" w:lineRule="auto"/>
        <w:ind w:left="720" w:hanging="360"/>
        <w:rPr>
          <w:color w:val="0c0c31"/>
        </w:rPr>
      </w:pPr>
      <w:r w:rsidDel="00000000" w:rsidR="00000000" w:rsidRPr="00000000">
        <w:rPr>
          <w:color w:val="0c0c31"/>
          <w:rtl w:val="0"/>
        </w:rPr>
        <w:t xml:space="preserve">Notification frequency control: The user should be given an option for daily, weekly or monthly summary notifications (digest)</w:t>
        <w:br w:type="textWrapping"/>
      </w:r>
    </w:p>
    <w:p w:rsidR="00000000" w:rsidDel="00000000" w:rsidP="00000000" w:rsidRDefault="00000000" w:rsidRPr="00000000" w14:paraId="000000B8">
      <w:pPr>
        <w:numPr>
          <w:ilvl w:val="0"/>
          <w:numId w:val="17"/>
        </w:numPr>
        <w:spacing w:after="0" w:afterAutospacing="0" w:before="0" w:beforeAutospacing="0" w:lineRule="auto"/>
        <w:ind w:left="720" w:hanging="360"/>
        <w:rPr>
          <w:color w:val="0c0c31"/>
        </w:rPr>
      </w:pPr>
      <w:r w:rsidDel="00000000" w:rsidR="00000000" w:rsidRPr="00000000">
        <w:rPr>
          <w:color w:val="0c0c31"/>
          <w:rtl w:val="0"/>
        </w:rPr>
        <w:t xml:space="preserve">Real-time triggers: sent immediately when something directly involves the user (reply to their post, session reminder 24h out, Circle invite). Short, single-action emails with one clear CTA button. </w:t>
        <w:br w:type="textWrapping"/>
      </w:r>
    </w:p>
    <w:p w:rsidR="00000000" w:rsidDel="00000000" w:rsidP="00000000" w:rsidRDefault="00000000" w:rsidRPr="00000000" w14:paraId="000000B9">
      <w:pPr>
        <w:numPr>
          <w:ilvl w:val="0"/>
          <w:numId w:val="17"/>
        </w:numPr>
        <w:spacing w:after="240" w:before="0" w:beforeAutospacing="0" w:lineRule="auto"/>
        <w:ind w:left="720" w:hanging="360"/>
        <w:rPr>
          <w:color w:val="0c0c31"/>
        </w:rPr>
      </w:pPr>
      <w:r w:rsidDel="00000000" w:rsidR="00000000" w:rsidRPr="00000000">
        <w:rPr>
          <w:color w:val="0c0c31"/>
          <w:rtl w:val="0"/>
        </w:rPr>
        <w:t xml:space="preserve">Weekly digest: for ambient activity they didn't directly participate in. One email summarising active discussions in their Circles and upcoming sessions that week. </w:t>
        <w:br w:type="textWrapping"/>
      </w:r>
    </w:p>
    <w:p w:rsidR="00000000" w:rsidDel="00000000" w:rsidP="00000000" w:rsidRDefault="00000000" w:rsidRPr="00000000" w14:paraId="000000BA">
      <w:pPr>
        <w:rPr>
          <w:color w:val="0c0c3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