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BCE8" w14:textId="77777777" w:rsidR="002C7E7E" w:rsidRPr="002C7E7E" w:rsidRDefault="002C7E7E" w:rsidP="002C7E7E">
      <w:pPr>
        <w:rPr>
          <w:b/>
          <w:bCs/>
        </w:rPr>
      </w:pPr>
      <w:r w:rsidRPr="002C7E7E">
        <w:rPr>
          <w:b/>
          <w:bCs/>
        </w:rPr>
        <w:t>Revalidating</w:t>
      </w:r>
    </w:p>
    <w:p w14:paraId="3BE2EC4B" w14:textId="77777777" w:rsidR="002C7E7E" w:rsidRPr="002C7E7E" w:rsidRDefault="002C7E7E" w:rsidP="002C7E7E">
      <w:r w:rsidRPr="002C7E7E">
        <w:t>Last updated June 23, 2026</w:t>
      </w:r>
    </w:p>
    <w:p w14:paraId="0B8FD530" w14:textId="77777777" w:rsidR="002C7E7E" w:rsidRPr="002C7E7E" w:rsidRDefault="002C7E7E" w:rsidP="002C7E7E">
      <w:r w:rsidRPr="002C7E7E">
        <w:t>This page covers revalidation with </w:t>
      </w:r>
      <w:hyperlink r:id="rId5" w:history="1">
        <w:r w:rsidRPr="002C7E7E">
          <w:rPr>
            <w:rStyle w:val="Hyperlink"/>
          </w:rPr>
          <w:t>Cache Components</w:t>
        </w:r>
      </w:hyperlink>
      <w:r w:rsidRPr="002C7E7E">
        <w:t>, enabled by setting </w:t>
      </w:r>
      <w:hyperlink r:id="rId6" w:history="1">
        <w:r w:rsidRPr="002C7E7E">
          <w:rPr>
            <w:rStyle w:val="Hyperlink"/>
          </w:rPr>
          <w:t>cacheComponents: true</w:t>
        </w:r>
      </w:hyperlink>
      <w:r w:rsidRPr="002C7E7E">
        <w:t> in your next.config.ts file. If you're not using Cache Components, see the </w:t>
      </w:r>
      <w:hyperlink r:id="rId7" w:history="1">
        <w:r w:rsidRPr="002C7E7E">
          <w:rPr>
            <w:rStyle w:val="Hyperlink"/>
          </w:rPr>
          <w:t>Caching and Revalidating (Previous Model)</w:t>
        </w:r>
      </w:hyperlink>
      <w:r w:rsidRPr="002C7E7E">
        <w:t> guide.</w:t>
      </w:r>
    </w:p>
    <w:p w14:paraId="27F2410B" w14:textId="77777777" w:rsidR="002C7E7E" w:rsidRPr="002C7E7E" w:rsidRDefault="002C7E7E" w:rsidP="002C7E7E">
      <w:r w:rsidRPr="002C7E7E">
        <w:t>Revalidation is the process of updating cached data. It lets you keep serving fast, cached responses while ensuring content stays fresh. There are two strategies:</w:t>
      </w:r>
    </w:p>
    <w:p w14:paraId="13B61C17" w14:textId="77777777" w:rsidR="002C7E7E" w:rsidRPr="002C7E7E" w:rsidRDefault="002C7E7E" w:rsidP="002C7E7E">
      <w:pPr>
        <w:numPr>
          <w:ilvl w:val="0"/>
          <w:numId w:val="1"/>
        </w:numPr>
      </w:pPr>
      <w:r w:rsidRPr="002C7E7E">
        <w:rPr>
          <w:b/>
          <w:bCs/>
        </w:rPr>
        <w:t>Time-based revalidation</w:t>
      </w:r>
      <w:r w:rsidRPr="002C7E7E">
        <w:t>: Automatically refresh cached data after a set duration using </w:t>
      </w:r>
      <w:hyperlink r:id="rId8" w:anchor="cachelife" w:history="1">
        <w:r w:rsidRPr="002C7E7E">
          <w:rPr>
            <w:rStyle w:val="Hyperlink"/>
          </w:rPr>
          <w:t>cacheLife</w:t>
        </w:r>
      </w:hyperlink>
      <w:r w:rsidRPr="002C7E7E">
        <w:t>.</w:t>
      </w:r>
    </w:p>
    <w:p w14:paraId="4C6050B5" w14:textId="77777777" w:rsidR="002C7E7E" w:rsidRPr="002C7E7E" w:rsidRDefault="002C7E7E" w:rsidP="002C7E7E">
      <w:pPr>
        <w:numPr>
          <w:ilvl w:val="0"/>
          <w:numId w:val="1"/>
        </w:numPr>
      </w:pPr>
      <w:r w:rsidRPr="002C7E7E">
        <w:rPr>
          <w:b/>
          <w:bCs/>
        </w:rPr>
        <w:t>On-demand revalidation</w:t>
      </w:r>
      <w:r w:rsidRPr="002C7E7E">
        <w:t>: Manually invalidate cached data after a mutation using </w:t>
      </w:r>
      <w:hyperlink r:id="rId9" w:anchor="revalidatetag" w:history="1">
        <w:r w:rsidRPr="002C7E7E">
          <w:rPr>
            <w:rStyle w:val="Hyperlink"/>
          </w:rPr>
          <w:t>revalidateTag</w:t>
        </w:r>
      </w:hyperlink>
      <w:r w:rsidRPr="002C7E7E">
        <w:t>, </w:t>
      </w:r>
      <w:hyperlink r:id="rId10" w:anchor="updatetag" w:history="1">
        <w:r w:rsidRPr="002C7E7E">
          <w:rPr>
            <w:rStyle w:val="Hyperlink"/>
          </w:rPr>
          <w:t>updateTag</w:t>
        </w:r>
      </w:hyperlink>
      <w:r w:rsidRPr="002C7E7E">
        <w:t>, or </w:t>
      </w:r>
      <w:hyperlink r:id="rId11" w:anchor="revalidatepath" w:history="1">
        <w:r w:rsidRPr="002C7E7E">
          <w:rPr>
            <w:rStyle w:val="Hyperlink"/>
          </w:rPr>
          <w:t>revalidatePath</w:t>
        </w:r>
      </w:hyperlink>
      <w:r w:rsidRPr="002C7E7E">
        <w:t>.</w:t>
      </w:r>
    </w:p>
    <w:p w14:paraId="26050BFE" w14:textId="77777777" w:rsidR="002C7E7E" w:rsidRPr="002C7E7E" w:rsidRDefault="002C7E7E" w:rsidP="002C7E7E">
      <w:pPr>
        <w:rPr>
          <w:b/>
          <w:bCs/>
        </w:rPr>
      </w:pPr>
      <w:r w:rsidRPr="002C7E7E">
        <w:rPr>
          <w:b/>
          <w:bCs/>
        </w:rPr>
        <w:t>cacheLife</w:t>
      </w:r>
    </w:p>
    <w:p w14:paraId="2AA9D9C1" w14:textId="77777777" w:rsidR="002C7E7E" w:rsidRPr="002C7E7E" w:rsidRDefault="002C7E7E" w:rsidP="002C7E7E">
      <w:hyperlink r:id="rId12" w:history="1">
        <w:r w:rsidRPr="002C7E7E">
          <w:rPr>
            <w:rStyle w:val="Hyperlink"/>
          </w:rPr>
          <w:t>cacheLife</w:t>
        </w:r>
      </w:hyperlink>
      <w:r w:rsidRPr="002C7E7E">
        <w:t> controls how long cached data remains valid. Use it inside a </w:t>
      </w:r>
      <w:hyperlink r:id="rId13" w:history="1">
        <w:r w:rsidRPr="002C7E7E">
          <w:rPr>
            <w:rStyle w:val="Hyperlink"/>
          </w:rPr>
          <w:t>use cache</w:t>
        </w:r>
      </w:hyperlink>
      <w:r w:rsidRPr="002C7E7E">
        <w:t> scope to set the cache lifetime.</w:t>
      </w:r>
    </w:p>
    <w:p w14:paraId="511389B8" w14:textId="77777777" w:rsidR="002C7E7E" w:rsidRPr="002C7E7E" w:rsidRDefault="002C7E7E" w:rsidP="002C7E7E">
      <w:r w:rsidRPr="002C7E7E">
        <w:t>app/lib/data.ts</w:t>
      </w:r>
    </w:p>
    <w:p w14:paraId="7597320E" w14:textId="77777777" w:rsidR="002C7E7E" w:rsidRPr="002C7E7E" w:rsidRDefault="002C7E7E" w:rsidP="002C7E7E">
      <w:r w:rsidRPr="002C7E7E">
        <w:t>import { cacheLife } from 'next/cache' export async function getProducts() {  'use cache'  cacheLife('hours')  return db.query('SELECT * FROM products')}</w:t>
      </w:r>
    </w:p>
    <w:p w14:paraId="44683799" w14:textId="77777777" w:rsidR="002C7E7E" w:rsidRPr="002C7E7E" w:rsidRDefault="002C7E7E" w:rsidP="002C7E7E">
      <w:r w:rsidRPr="002C7E7E">
        <w:t>cacheLife accepts a profile name or a custom configuration object:</w:t>
      </w:r>
    </w:p>
    <w:tbl>
      <w:tblPr>
        <w:tblW w:w="1034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1"/>
        <w:gridCol w:w="1767"/>
        <w:gridCol w:w="3530"/>
        <w:gridCol w:w="2185"/>
      </w:tblGrid>
      <w:tr w:rsidR="002C7E7E" w:rsidRPr="002C7E7E" w14:paraId="0E785E35" w14:textId="77777777">
        <w:trPr>
          <w:tblHeader/>
        </w:trPr>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6D29D3CD" w14:textId="77777777" w:rsidR="002C7E7E" w:rsidRPr="002C7E7E" w:rsidRDefault="002C7E7E" w:rsidP="002C7E7E">
            <w:pPr>
              <w:rPr>
                <w:b/>
                <w:bCs/>
              </w:rPr>
            </w:pPr>
            <w:r w:rsidRPr="002C7E7E">
              <w:rPr>
                <w:b/>
                <w:bCs/>
              </w:rPr>
              <w:t>Profile</w:t>
            </w:r>
          </w:p>
        </w:tc>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78AF5CE6" w14:textId="77777777" w:rsidR="002C7E7E" w:rsidRPr="002C7E7E" w:rsidRDefault="002C7E7E" w:rsidP="002C7E7E">
            <w:pPr>
              <w:rPr>
                <w:b/>
                <w:bCs/>
              </w:rPr>
            </w:pPr>
            <w:r w:rsidRPr="002C7E7E">
              <w:rPr>
                <w:b/>
                <w:bCs/>
              </w:rPr>
              <w:t>stale</w:t>
            </w:r>
          </w:p>
        </w:tc>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7A8BE673" w14:textId="77777777" w:rsidR="002C7E7E" w:rsidRPr="002C7E7E" w:rsidRDefault="002C7E7E" w:rsidP="002C7E7E">
            <w:pPr>
              <w:rPr>
                <w:b/>
                <w:bCs/>
              </w:rPr>
            </w:pPr>
            <w:r w:rsidRPr="002C7E7E">
              <w:rPr>
                <w:b/>
                <w:bCs/>
              </w:rPr>
              <w:t>revalidate</w:t>
            </w:r>
          </w:p>
        </w:tc>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6414D691" w14:textId="77777777" w:rsidR="002C7E7E" w:rsidRPr="002C7E7E" w:rsidRDefault="002C7E7E" w:rsidP="002C7E7E">
            <w:pPr>
              <w:rPr>
                <w:b/>
                <w:bCs/>
              </w:rPr>
            </w:pPr>
            <w:r w:rsidRPr="002C7E7E">
              <w:rPr>
                <w:b/>
                <w:bCs/>
              </w:rPr>
              <w:t>expire</w:t>
            </w:r>
          </w:p>
        </w:tc>
      </w:tr>
      <w:tr w:rsidR="002C7E7E" w:rsidRPr="002C7E7E" w14:paraId="57620E9D"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3AC2CF73" w14:textId="77777777" w:rsidR="002C7E7E" w:rsidRPr="002C7E7E" w:rsidRDefault="002C7E7E" w:rsidP="002C7E7E">
            <w:r w:rsidRPr="002C7E7E">
              <w:t>default</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E9D5175"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44AD7CF" w14:textId="77777777" w:rsidR="002C7E7E" w:rsidRPr="002C7E7E" w:rsidRDefault="002C7E7E" w:rsidP="002C7E7E">
            <w:r w:rsidRPr="002C7E7E">
              <w:t>15m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6460607" w14:textId="77777777" w:rsidR="002C7E7E" w:rsidRPr="002C7E7E" w:rsidRDefault="002C7E7E" w:rsidP="002C7E7E">
            <w:r w:rsidRPr="002C7E7E">
              <w:t>never</w:t>
            </w:r>
          </w:p>
        </w:tc>
      </w:tr>
      <w:tr w:rsidR="002C7E7E" w:rsidRPr="002C7E7E" w14:paraId="3FFAABF0"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67D76F3B" w14:textId="77777777" w:rsidR="002C7E7E" w:rsidRPr="002C7E7E" w:rsidRDefault="002C7E7E" w:rsidP="002C7E7E">
            <w:r w:rsidRPr="002C7E7E">
              <w:t>seconds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ED30E3D" w14:textId="77777777" w:rsidR="002C7E7E" w:rsidRPr="002C7E7E" w:rsidRDefault="002C7E7E" w:rsidP="002C7E7E">
            <w:r w:rsidRPr="002C7E7E">
              <w:t>30s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11D611E8" w14:textId="77777777" w:rsidR="002C7E7E" w:rsidRPr="002C7E7E" w:rsidRDefault="002C7E7E" w:rsidP="002C7E7E">
            <w:r w:rsidRPr="002C7E7E">
              <w:t>1s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C79994B" w14:textId="77777777" w:rsidR="002C7E7E" w:rsidRPr="002C7E7E" w:rsidRDefault="002C7E7E" w:rsidP="002C7E7E">
            <w:r w:rsidRPr="002C7E7E">
              <w:t>60s</w:t>
            </w:r>
          </w:p>
        </w:tc>
      </w:tr>
      <w:tr w:rsidR="002C7E7E" w:rsidRPr="002C7E7E" w14:paraId="2AF4E790"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0EA2D9ED" w14:textId="77777777" w:rsidR="002C7E7E" w:rsidRPr="002C7E7E" w:rsidRDefault="002C7E7E" w:rsidP="002C7E7E">
            <w:r w:rsidRPr="002C7E7E">
              <w:t>minutes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188F145E"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40D27A0" w14:textId="77777777" w:rsidR="002C7E7E" w:rsidRPr="002C7E7E" w:rsidRDefault="002C7E7E" w:rsidP="002C7E7E">
            <w:r w:rsidRPr="002C7E7E">
              <w:t>1m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7B5F7EC" w14:textId="77777777" w:rsidR="002C7E7E" w:rsidRPr="002C7E7E" w:rsidRDefault="002C7E7E" w:rsidP="002C7E7E">
            <w:r w:rsidRPr="002C7E7E">
              <w:t>1h</w:t>
            </w:r>
          </w:p>
        </w:tc>
      </w:tr>
      <w:tr w:rsidR="002C7E7E" w:rsidRPr="002C7E7E" w14:paraId="2478EFCC"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10643617" w14:textId="77777777" w:rsidR="002C7E7E" w:rsidRPr="002C7E7E" w:rsidRDefault="002C7E7E" w:rsidP="002C7E7E">
            <w:r w:rsidRPr="002C7E7E">
              <w:t>hours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6F7BBB5D"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78CFC2A9" w14:textId="77777777" w:rsidR="002C7E7E" w:rsidRPr="002C7E7E" w:rsidRDefault="002C7E7E" w:rsidP="002C7E7E">
            <w:r w:rsidRPr="002C7E7E">
              <w:t>1h</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56BD28B" w14:textId="77777777" w:rsidR="002C7E7E" w:rsidRPr="002C7E7E" w:rsidRDefault="002C7E7E" w:rsidP="002C7E7E">
            <w:r w:rsidRPr="002C7E7E">
              <w:t>1d</w:t>
            </w:r>
          </w:p>
        </w:tc>
      </w:tr>
      <w:tr w:rsidR="002C7E7E" w:rsidRPr="002C7E7E" w14:paraId="5AA33949"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E941BA8" w14:textId="77777777" w:rsidR="002C7E7E" w:rsidRPr="002C7E7E" w:rsidRDefault="002C7E7E" w:rsidP="002C7E7E">
            <w:r w:rsidRPr="002C7E7E">
              <w:lastRenderedPageBreak/>
              <w:t>days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22F5DEDD"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D738E2A" w14:textId="77777777" w:rsidR="002C7E7E" w:rsidRPr="002C7E7E" w:rsidRDefault="002C7E7E" w:rsidP="002C7E7E">
            <w:r w:rsidRPr="002C7E7E">
              <w:t>1d</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6521BED7" w14:textId="77777777" w:rsidR="002C7E7E" w:rsidRPr="002C7E7E" w:rsidRDefault="002C7E7E" w:rsidP="002C7E7E">
            <w:r w:rsidRPr="002C7E7E">
              <w:t>1w</w:t>
            </w:r>
          </w:p>
        </w:tc>
      </w:tr>
      <w:tr w:rsidR="002C7E7E" w:rsidRPr="002C7E7E" w14:paraId="1E2D256A"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2D99709" w14:textId="77777777" w:rsidR="002C7E7E" w:rsidRPr="002C7E7E" w:rsidRDefault="002C7E7E" w:rsidP="002C7E7E">
            <w:r w:rsidRPr="002C7E7E">
              <w:t>weeks</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3084153A"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62F2D8F" w14:textId="77777777" w:rsidR="002C7E7E" w:rsidRPr="002C7E7E" w:rsidRDefault="002C7E7E" w:rsidP="002C7E7E">
            <w:r w:rsidRPr="002C7E7E">
              <w:t>1w</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6AF39878" w14:textId="77777777" w:rsidR="002C7E7E" w:rsidRPr="002C7E7E" w:rsidRDefault="002C7E7E" w:rsidP="002C7E7E">
            <w:r w:rsidRPr="002C7E7E">
              <w:t>30d</w:t>
            </w:r>
          </w:p>
        </w:tc>
      </w:tr>
      <w:tr w:rsidR="002C7E7E" w:rsidRPr="002C7E7E" w14:paraId="39D56232"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50103B0" w14:textId="77777777" w:rsidR="002C7E7E" w:rsidRPr="002C7E7E" w:rsidRDefault="002C7E7E" w:rsidP="002C7E7E">
            <w:r w:rsidRPr="002C7E7E">
              <w:t>max</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52F748E9" w14:textId="77777777" w:rsidR="002C7E7E" w:rsidRPr="002C7E7E" w:rsidRDefault="002C7E7E" w:rsidP="002C7E7E">
            <w:r w:rsidRPr="002C7E7E">
              <w:t>5m</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73B4E18B" w14:textId="77777777" w:rsidR="002C7E7E" w:rsidRPr="002C7E7E" w:rsidRDefault="002C7E7E" w:rsidP="002C7E7E">
            <w:r w:rsidRPr="002C7E7E">
              <w:t>30d</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7D3D7599" w14:textId="77777777" w:rsidR="002C7E7E" w:rsidRPr="002C7E7E" w:rsidRDefault="002C7E7E" w:rsidP="002C7E7E">
            <w:r w:rsidRPr="002C7E7E">
              <w:t>1y</w:t>
            </w:r>
          </w:p>
        </w:tc>
      </w:tr>
    </w:tbl>
    <w:p w14:paraId="4A24FC7E" w14:textId="77777777" w:rsidR="002C7E7E" w:rsidRPr="002C7E7E" w:rsidRDefault="002C7E7E" w:rsidP="002C7E7E">
      <w:r w:rsidRPr="002C7E7E">
        <w:t>For fine-grained control, pass an object:</w:t>
      </w:r>
    </w:p>
    <w:p w14:paraId="07F74FEF" w14:textId="77777777" w:rsidR="002C7E7E" w:rsidRPr="002C7E7E" w:rsidRDefault="002C7E7E" w:rsidP="002C7E7E">
      <w:r w:rsidRPr="002C7E7E">
        <w:t>'use cache'cacheLife({  stale: 3600, // 1 hour until considered stale  revalidate: 7200, // 2 hours until revalidated  expire: 86400, // 1 day until expired})</w:t>
      </w:r>
    </w:p>
    <w:p w14:paraId="35C2355A" w14:textId="77777777" w:rsidR="002C7E7E" w:rsidRPr="002C7E7E" w:rsidRDefault="002C7E7E" w:rsidP="002C7E7E">
      <w:r w:rsidRPr="002C7E7E">
        <w:rPr>
          <w:b/>
          <w:bCs/>
        </w:rPr>
        <w:t>Good to know:</w:t>
      </w:r>
      <w:r w:rsidRPr="002C7E7E">
        <w:t> A cache is considered "short-lived" when it uses the seconds profile, revalidate: 0, or expire under 5 minutes. Short-lived caches are automatically excluded from prerenders and become dynamic holes instead. See </w:t>
      </w:r>
      <w:hyperlink r:id="rId14" w:anchor="prerendering-behavior" w:history="1">
        <w:r w:rsidRPr="002C7E7E">
          <w:rPr>
            <w:rStyle w:val="Hyperlink"/>
          </w:rPr>
          <w:t>Prerendering behavior</w:t>
        </w:r>
      </w:hyperlink>
      <w:r w:rsidRPr="002C7E7E">
        <w:t> for details.</w:t>
      </w:r>
    </w:p>
    <w:p w14:paraId="76859A01" w14:textId="77777777" w:rsidR="002C7E7E" w:rsidRPr="002C7E7E" w:rsidRDefault="002C7E7E" w:rsidP="002C7E7E">
      <w:r w:rsidRPr="002C7E7E">
        <w:t>See the </w:t>
      </w:r>
      <w:hyperlink r:id="rId15" w:history="1">
        <w:r w:rsidRPr="002C7E7E">
          <w:rPr>
            <w:rStyle w:val="Hyperlink"/>
          </w:rPr>
          <w:t>cacheLife API reference</w:t>
        </w:r>
      </w:hyperlink>
      <w:r w:rsidRPr="002C7E7E">
        <w:t> for all profiles and custom configuration options.</w:t>
      </w:r>
    </w:p>
    <w:p w14:paraId="7E72102C" w14:textId="77777777" w:rsidR="002C7E7E" w:rsidRPr="002C7E7E" w:rsidRDefault="002C7E7E" w:rsidP="002C7E7E">
      <w:pPr>
        <w:rPr>
          <w:b/>
          <w:bCs/>
        </w:rPr>
      </w:pPr>
      <w:r w:rsidRPr="002C7E7E">
        <w:rPr>
          <w:b/>
          <w:bCs/>
        </w:rPr>
        <w:t>cacheTag</w:t>
      </w:r>
    </w:p>
    <w:p w14:paraId="78E352E7" w14:textId="77777777" w:rsidR="002C7E7E" w:rsidRPr="002C7E7E" w:rsidRDefault="002C7E7E" w:rsidP="002C7E7E">
      <w:hyperlink r:id="rId16" w:history="1">
        <w:r w:rsidRPr="002C7E7E">
          <w:rPr>
            <w:rStyle w:val="Hyperlink"/>
          </w:rPr>
          <w:t>cacheTag</w:t>
        </w:r>
      </w:hyperlink>
      <w:r w:rsidRPr="002C7E7E">
        <w:t> lets you tag cached data so it can be invalidated on-demand. Use it inside a </w:t>
      </w:r>
      <w:hyperlink r:id="rId17" w:history="1">
        <w:r w:rsidRPr="002C7E7E">
          <w:rPr>
            <w:rStyle w:val="Hyperlink"/>
          </w:rPr>
          <w:t>use cache</w:t>
        </w:r>
      </w:hyperlink>
      <w:r w:rsidRPr="002C7E7E">
        <w:t> scope:</w:t>
      </w:r>
    </w:p>
    <w:p w14:paraId="43F06FEA" w14:textId="77777777" w:rsidR="002C7E7E" w:rsidRPr="002C7E7E" w:rsidRDefault="002C7E7E" w:rsidP="002C7E7E">
      <w:r w:rsidRPr="002C7E7E">
        <w:t>app/lib/data.ts</w:t>
      </w:r>
    </w:p>
    <w:p w14:paraId="7A02318E" w14:textId="77777777" w:rsidR="002C7E7E" w:rsidRPr="002C7E7E" w:rsidRDefault="002C7E7E" w:rsidP="002C7E7E">
      <w:r w:rsidRPr="002C7E7E">
        <w:t>TypeScript</w:t>
      </w:r>
    </w:p>
    <w:p w14:paraId="413414B7" w14:textId="77777777" w:rsidR="002C7E7E" w:rsidRPr="002C7E7E" w:rsidRDefault="002C7E7E" w:rsidP="002C7E7E">
      <w:r w:rsidRPr="002C7E7E">
        <w:t>JavaScriptTypeScript</w:t>
      </w:r>
    </w:p>
    <w:p w14:paraId="060B7B56" w14:textId="77777777" w:rsidR="002C7E7E" w:rsidRPr="002C7E7E" w:rsidRDefault="002C7E7E" w:rsidP="002C7E7E">
      <w:r w:rsidRPr="002C7E7E">
        <w:t>import { cacheTag } from 'next/cache' export async function getProducts() {  'use cache'  cacheTag('products')  return db.query('SELECT * FROM products')}</w:t>
      </w:r>
    </w:p>
    <w:p w14:paraId="01875755" w14:textId="77777777" w:rsidR="002C7E7E" w:rsidRPr="002C7E7E" w:rsidRDefault="002C7E7E" w:rsidP="002C7E7E">
      <w:r w:rsidRPr="002C7E7E">
        <w:t>Once tagged, invalidate the cache using </w:t>
      </w:r>
      <w:hyperlink r:id="rId18" w:anchor="revalidatetag" w:history="1">
        <w:r w:rsidRPr="002C7E7E">
          <w:rPr>
            <w:rStyle w:val="Hyperlink"/>
          </w:rPr>
          <w:t>revalidateTag</w:t>
        </w:r>
      </w:hyperlink>
      <w:r w:rsidRPr="002C7E7E">
        <w:t> or </w:t>
      </w:r>
      <w:hyperlink r:id="rId19" w:anchor="updatetag" w:history="1">
        <w:r w:rsidRPr="002C7E7E">
          <w:rPr>
            <w:rStyle w:val="Hyperlink"/>
          </w:rPr>
          <w:t>updateTag</w:t>
        </w:r>
      </w:hyperlink>
      <w:r w:rsidRPr="002C7E7E">
        <w:t>.</w:t>
      </w:r>
    </w:p>
    <w:p w14:paraId="402DF720" w14:textId="77777777" w:rsidR="002C7E7E" w:rsidRPr="002C7E7E" w:rsidRDefault="002C7E7E" w:rsidP="002C7E7E">
      <w:r w:rsidRPr="002C7E7E">
        <w:t>See the </w:t>
      </w:r>
      <w:hyperlink r:id="rId20" w:history="1">
        <w:r w:rsidRPr="002C7E7E">
          <w:rPr>
            <w:rStyle w:val="Hyperlink"/>
          </w:rPr>
          <w:t>cacheTag API reference</w:t>
        </w:r>
      </w:hyperlink>
      <w:r w:rsidRPr="002C7E7E">
        <w:t> to learn more.</w:t>
      </w:r>
    </w:p>
    <w:p w14:paraId="3E6E56A6" w14:textId="77777777" w:rsidR="002C7E7E" w:rsidRPr="002C7E7E" w:rsidRDefault="002C7E7E" w:rsidP="002C7E7E">
      <w:pPr>
        <w:rPr>
          <w:b/>
          <w:bCs/>
        </w:rPr>
      </w:pPr>
      <w:r w:rsidRPr="002C7E7E">
        <w:rPr>
          <w:b/>
          <w:bCs/>
        </w:rPr>
        <w:t>revalidateTag</w:t>
      </w:r>
    </w:p>
    <w:p w14:paraId="29FF034F" w14:textId="77777777" w:rsidR="002C7E7E" w:rsidRPr="002C7E7E" w:rsidRDefault="002C7E7E" w:rsidP="002C7E7E">
      <w:r w:rsidRPr="002C7E7E">
        <w:t xml:space="preserve">revalidateTag invalidates cache entries by tag using stale-while-revalidate semantics — stale content is served immediately while fresh content loads in the background. This is </w:t>
      </w:r>
      <w:r w:rsidRPr="002C7E7E">
        <w:lastRenderedPageBreak/>
        <w:t>ideal for content where a slight delay in updates is acceptable, like blog posts or product catalogs.</w:t>
      </w:r>
    </w:p>
    <w:p w14:paraId="372EC1D8" w14:textId="77777777" w:rsidR="002C7E7E" w:rsidRPr="002C7E7E" w:rsidRDefault="002C7E7E" w:rsidP="002C7E7E">
      <w:r w:rsidRPr="002C7E7E">
        <w:t>app/lib/actions.ts</w:t>
      </w:r>
    </w:p>
    <w:p w14:paraId="17CF54A3" w14:textId="77777777" w:rsidR="002C7E7E" w:rsidRPr="002C7E7E" w:rsidRDefault="002C7E7E" w:rsidP="002C7E7E">
      <w:r w:rsidRPr="002C7E7E">
        <w:t>TypeScript</w:t>
      </w:r>
    </w:p>
    <w:p w14:paraId="07EEAA8A" w14:textId="77777777" w:rsidR="002C7E7E" w:rsidRPr="002C7E7E" w:rsidRDefault="002C7E7E" w:rsidP="002C7E7E">
      <w:r w:rsidRPr="002C7E7E">
        <w:t>JavaScriptTypeScript</w:t>
      </w:r>
    </w:p>
    <w:p w14:paraId="6A1121E2" w14:textId="77777777" w:rsidR="002C7E7E" w:rsidRPr="002C7E7E" w:rsidRDefault="002C7E7E" w:rsidP="002C7E7E">
      <w:r w:rsidRPr="002C7E7E">
        <w:t>import { revalidateTag } from 'next/cache' export async function updateUser(id: string) {  // Mutate data  revalidateTag('user', 'max') // Recommended: stale-while-revalidate}</w:t>
      </w:r>
    </w:p>
    <w:p w14:paraId="2E4DCC52" w14:textId="77777777" w:rsidR="002C7E7E" w:rsidRPr="002C7E7E" w:rsidRDefault="002C7E7E" w:rsidP="002C7E7E">
      <w:r w:rsidRPr="002C7E7E">
        <w:t>You can reuse the same tag in multiple functions to revalidate them all at once. Call revalidateTag in a </w:t>
      </w:r>
      <w:hyperlink r:id="rId21" w:history="1">
        <w:r w:rsidRPr="002C7E7E">
          <w:rPr>
            <w:rStyle w:val="Hyperlink"/>
          </w:rPr>
          <w:t>Server Action</w:t>
        </w:r>
      </w:hyperlink>
      <w:r w:rsidRPr="002C7E7E">
        <w:t> or </w:t>
      </w:r>
      <w:hyperlink r:id="rId22" w:history="1">
        <w:r w:rsidRPr="002C7E7E">
          <w:rPr>
            <w:rStyle w:val="Hyperlink"/>
          </w:rPr>
          <w:t>Route Handler</w:t>
        </w:r>
      </w:hyperlink>
      <w:r w:rsidRPr="002C7E7E">
        <w:t>.</w:t>
      </w:r>
    </w:p>
    <w:p w14:paraId="79A42ADF" w14:textId="77777777" w:rsidR="002C7E7E" w:rsidRPr="002C7E7E" w:rsidRDefault="002C7E7E" w:rsidP="002C7E7E">
      <w:r w:rsidRPr="002C7E7E">
        <w:rPr>
          <w:b/>
          <w:bCs/>
        </w:rPr>
        <w:t>Good to know:</w:t>
      </w:r>
      <w:r w:rsidRPr="002C7E7E">
        <w:t> The second argument sets how long stale content can be served while fresh content generates in the background. Once it expires, subsequent requests block until fresh content is ready. Using 'max' gives the longest stale window.</w:t>
      </w:r>
    </w:p>
    <w:p w14:paraId="2A0D98FC" w14:textId="77777777" w:rsidR="002C7E7E" w:rsidRPr="002C7E7E" w:rsidRDefault="002C7E7E" w:rsidP="002C7E7E">
      <w:r w:rsidRPr="002C7E7E">
        <w:t>See the </w:t>
      </w:r>
      <w:hyperlink r:id="rId23" w:history="1">
        <w:r w:rsidRPr="002C7E7E">
          <w:rPr>
            <w:rStyle w:val="Hyperlink"/>
          </w:rPr>
          <w:t>revalidateTag API reference</w:t>
        </w:r>
      </w:hyperlink>
      <w:r w:rsidRPr="002C7E7E">
        <w:t> to learn more.</w:t>
      </w:r>
    </w:p>
    <w:p w14:paraId="66B2CBA5" w14:textId="77777777" w:rsidR="002C7E7E" w:rsidRPr="002C7E7E" w:rsidRDefault="002C7E7E" w:rsidP="002C7E7E">
      <w:pPr>
        <w:rPr>
          <w:b/>
          <w:bCs/>
        </w:rPr>
      </w:pPr>
      <w:r w:rsidRPr="002C7E7E">
        <w:rPr>
          <w:b/>
          <w:bCs/>
        </w:rPr>
        <w:t>updateTag</w:t>
      </w:r>
    </w:p>
    <w:p w14:paraId="743B5972" w14:textId="77777777" w:rsidR="002C7E7E" w:rsidRPr="002C7E7E" w:rsidRDefault="002C7E7E" w:rsidP="002C7E7E">
      <w:r w:rsidRPr="002C7E7E">
        <w:t>updateTag immediately expires cached data for read-your-own-writes scenarios — the user sees their change right away instead of stale content. Unlike revalidateTag, it can only be used in </w:t>
      </w:r>
      <w:hyperlink r:id="rId24" w:history="1">
        <w:r w:rsidRPr="002C7E7E">
          <w:rPr>
            <w:rStyle w:val="Hyperlink"/>
          </w:rPr>
          <w:t>Server Actions</w:t>
        </w:r>
      </w:hyperlink>
      <w:r w:rsidRPr="002C7E7E">
        <w:t>.</w:t>
      </w:r>
    </w:p>
    <w:p w14:paraId="23E368D2" w14:textId="77777777" w:rsidR="002C7E7E" w:rsidRPr="002C7E7E" w:rsidRDefault="002C7E7E" w:rsidP="002C7E7E">
      <w:r w:rsidRPr="002C7E7E">
        <w:t>app/lib/actions.ts</w:t>
      </w:r>
    </w:p>
    <w:p w14:paraId="6639043F" w14:textId="77777777" w:rsidR="002C7E7E" w:rsidRPr="002C7E7E" w:rsidRDefault="002C7E7E" w:rsidP="002C7E7E">
      <w:r w:rsidRPr="002C7E7E">
        <w:t>TypeScript</w:t>
      </w:r>
    </w:p>
    <w:p w14:paraId="3464DB6D" w14:textId="77777777" w:rsidR="002C7E7E" w:rsidRPr="002C7E7E" w:rsidRDefault="002C7E7E" w:rsidP="002C7E7E">
      <w:r w:rsidRPr="002C7E7E">
        <w:t>JavaScriptTypeScript</w:t>
      </w:r>
    </w:p>
    <w:p w14:paraId="1C42A5B6" w14:textId="77777777" w:rsidR="002C7E7E" w:rsidRPr="002C7E7E" w:rsidRDefault="002C7E7E" w:rsidP="002C7E7E">
      <w:r w:rsidRPr="002C7E7E">
        <w:t>import { updateTag } from 'next/cache'import { redirect } from 'next/navigation' export async function createPost(formData: FormData) {  const post = await db.post.create({    data: {      title: formData.get('title'),      content: formData.get('content'),    },  })   updateTag('posts')  redirect(`/posts/${post.id}`)}</w:t>
      </w:r>
    </w:p>
    <w:tbl>
      <w:tblPr>
        <w:tblW w:w="1034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7"/>
        <w:gridCol w:w="5210"/>
        <w:gridCol w:w="4056"/>
      </w:tblGrid>
      <w:tr w:rsidR="002C7E7E" w:rsidRPr="002C7E7E" w14:paraId="081B3885" w14:textId="77777777">
        <w:trPr>
          <w:tblHeader/>
        </w:trPr>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43DC0B09" w14:textId="77777777" w:rsidR="002C7E7E" w:rsidRPr="002C7E7E" w:rsidRDefault="002C7E7E" w:rsidP="002C7E7E"/>
        </w:tc>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6BA042E4" w14:textId="77777777" w:rsidR="002C7E7E" w:rsidRPr="002C7E7E" w:rsidRDefault="002C7E7E" w:rsidP="002C7E7E">
            <w:pPr>
              <w:rPr>
                <w:b/>
                <w:bCs/>
              </w:rPr>
            </w:pPr>
            <w:r w:rsidRPr="002C7E7E">
              <w:rPr>
                <w:b/>
                <w:bCs/>
              </w:rPr>
              <w:t>updateTag</w:t>
            </w:r>
          </w:p>
        </w:tc>
        <w:tc>
          <w:tcPr>
            <w:tcW w:w="0" w:type="auto"/>
            <w:tcBorders>
              <w:top w:val="single" w:sz="2" w:space="0" w:color="1F1F1F"/>
              <w:left w:val="single" w:sz="2" w:space="0" w:color="1F1F1F"/>
              <w:bottom w:val="single" w:sz="2" w:space="0" w:color="1F1F1F"/>
              <w:right w:val="single" w:sz="2" w:space="0" w:color="1F1F1F"/>
            </w:tcBorders>
            <w:tcMar>
              <w:top w:w="0" w:type="dxa"/>
              <w:left w:w="0" w:type="dxa"/>
              <w:bottom w:w="192" w:type="dxa"/>
              <w:right w:w="0" w:type="dxa"/>
            </w:tcMar>
            <w:vAlign w:val="bottom"/>
            <w:hideMark/>
          </w:tcPr>
          <w:p w14:paraId="7E3310DF" w14:textId="77777777" w:rsidR="002C7E7E" w:rsidRPr="002C7E7E" w:rsidRDefault="002C7E7E" w:rsidP="002C7E7E">
            <w:pPr>
              <w:rPr>
                <w:b/>
                <w:bCs/>
              </w:rPr>
            </w:pPr>
            <w:r w:rsidRPr="002C7E7E">
              <w:rPr>
                <w:b/>
                <w:bCs/>
              </w:rPr>
              <w:t>revalidateTag</w:t>
            </w:r>
          </w:p>
        </w:tc>
      </w:tr>
      <w:tr w:rsidR="002C7E7E" w:rsidRPr="002C7E7E" w14:paraId="7270CE84"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17540363" w14:textId="77777777" w:rsidR="002C7E7E" w:rsidRPr="002C7E7E" w:rsidRDefault="002C7E7E" w:rsidP="002C7E7E">
            <w:r w:rsidRPr="002C7E7E">
              <w:rPr>
                <w:b/>
                <w:bCs/>
              </w:rPr>
              <w:t>Where</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0D12A1DE" w14:textId="77777777" w:rsidR="002C7E7E" w:rsidRPr="002C7E7E" w:rsidRDefault="002C7E7E" w:rsidP="002C7E7E">
            <w:r w:rsidRPr="002C7E7E">
              <w:t>Server Actions only</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1ED87E45" w14:textId="77777777" w:rsidR="002C7E7E" w:rsidRPr="002C7E7E" w:rsidRDefault="002C7E7E" w:rsidP="002C7E7E">
            <w:r w:rsidRPr="002C7E7E">
              <w:t>Server Actions and Route Handlers</w:t>
            </w:r>
          </w:p>
        </w:tc>
      </w:tr>
      <w:tr w:rsidR="002C7E7E" w:rsidRPr="002C7E7E" w14:paraId="0C890FFB"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6CAF99A8" w14:textId="77777777" w:rsidR="002C7E7E" w:rsidRPr="002C7E7E" w:rsidRDefault="002C7E7E" w:rsidP="002C7E7E">
            <w:r w:rsidRPr="002C7E7E">
              <w:rPr>
                <w:b/>
                <w:bCs/>
              </w:rPr>
              <w:t>Behavior</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27A6BE0A" w14:textId="77777777" w:rsidR="002C7E7E" w:rsidRPr="002C7E7E" w:rsidRDefault="002C7E7E" w:rsidP="002C7E7E">
            <w:r w:rsidRPr="002C7E7E">
              <w:t>Immediately expires cache</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42D550C9" w14:textId="77777777" w:rsidR="002C7E7E" w:rsidRPr="002C7E7E" w:rsidRDefault="002C7E7E" w:rsidP="002C7E7E">
            <w:r w:rsidRPr="002C7E7E">
              <w:t>Stale-while-revalidate</w:t>
            </w:r>
          </w:p>
        </w:tc>
      </w:tr>
      <w:tr w:rsidR="002C7E7E" w:rsidRPr="002C7E7E" w14:paraId="1DF505DE" w14:textId="77777777">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0136C550" w14:textId="77777777" w:rsidR="002C7E7E" w:rsidRPr="002C7E7E" w:rsidRDefault="002C7E7E" w:rsidP="002C7E7E">
            <w:r w:rsidRPr="002C7E7E">
              <w:rPr>
                <w:b/>
                <w:bCs/>
              </w:rPr>
              <w:lastRenderedPageBreak/>
              <w:t>Use case</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2D3C3939" w14:textId="77777777" w:rsidR="002C7E7E" w:rsidRPr="002C7E7E" w:rsidRDefault="002C7E7E" w:rsidP="002C7E7E">
            <w:r w:rsidRPr="002C7E7E">
              <w:t>Read-your-own-writes (user sees their change)</w:t>
            </w:r>
          </w:p>
        </w:tc>
        <w:tc>
          <w:tcPr>
            <w:tcW w:w="0" w:type="auto"/>
            <w:tcBorders>
              <w:top w:val="single" w:sz="2" w:space="0" w:color="1F1F1F"/>
              <w:left w:val="single" w:sz="2" w:space="0" w:color="1F1F1F"/>
              <w:bottom w:val="single" w:sz="2" w:space="0" w:color="1F1F1F"/>
              <w:right w:val="single" w:sz="2" w:space="0" w:color="1F1F1F"/>
            </w:tcBorders>
            <w:tcMar>
              <w:top w:w="192" w:type="dxa"/>
              <w:left w:w="0" w:type="dxa"/>
              <w:bottom w:w="192" w:type="dxa"/>
              <w:right w:w="0" w:type="dxa"/>
            </w:tcMar>
            <w:vAlign w:val="bottom"/>
            <w:hideMark/>
          </w:tcPr>
          <w:p w14:paraId="7A6C0B28" w14:textId="77777777" w:rsidR="002C7E7E" w:rsidRPr="002C7E7E" w:rsidRDefault="002C7E7E" w:rsidP="002C7E7E">
            <w:r w:rsidRPr="002C7E7E">
              <w:t>Background refresh (slight delay OK)</w:t>
            </w:r>
          </w:p>
        </w:tc>
      </w:tr>
    </w:tbl>
    <w:p w14:paraId="5BEEC8F9" w14:textId="77777777" w:rsidR="002C7E7E" w:rsidRPr="002C7E7E" w:rsidRDefault="002C7E7E" w:rsidP="002C7E7E">
      <w:r w:rsidRPr="002C7E7E">
        <w:t>See the </w:t>
      </w:r>
      <w:hyperlink r:id="rId25" w:history="1">
        <w:r w:rsidRPr="002C7E7E">
          <w:rPr>
            <w:rStyle w:val="Hyperlink"/>
          </w:rPr>
          <w:t>updateTag API reference</w:t>
        </w:r>
      </w:hyperlink>
      <w:r w:rsidRPr="002C7E7E">
        <w:t> to learn more.</w:t>
      </w:r>
    </w:p>
    <w:p w14:paraId="72A0E28D" w14:textId="77777777" w:rsidR="002C7E7E" w:rsidRPr="002C7E7E" w:rsidRDefault="002C7E7E" w:rsidP="002C7E7E">
      <w:pPr>
        <w:rPr>
          <w:b/>
          <w:bCs/>
        </w:rPr>
      </w:pPr>
      <w:r w:rsidRPr="002C7E7E">
        <w:rPr>
          <w:b/>
          <w:bCs/>
        </w:rPr>
        <w:t>revalidatePath</w:t>
      </w:r>
    </w:p>
    <w:p w14:paraId="21204338" w14:textId="77777777" w:rsidR="002C7E7E" w:rsidRPr="002C7E7E" w:rsidRDefault="002C7E7E" w:rsidP="002C7E7E">
      <w:r w:rsidRPr="002C7E7E">
        <w:t>revalidatePath invalidates all cached data for a specific route path. Use it when you want to revalidate a route without knowing which tags are associated with it.</w:t>
      </w:r>
    </w:p>
    <w:p w14:paraId="6DBF88E4" w14:textId="77777777" w:rsidR="002C7E7E" w:rsidRPr="002C7E7E" w:rsidRDefault="002C7E7E" w:rsidP="002C7E7E">
      <w:r w:rsidRPr="002C7E7E">
        <w:t>app/lib/actions.ts</w:t>
      </w:r>
    </w:p>
    <w:p w14:paraId="67F392F4" w14:textId="77777777" w:rsidR="002C7E7E" w:rsidRPr="002C7E7E" w:rsidRDefault="002C7E7E" w:rsidP="002C7E7E">
      <w:r w:rsidRPr="002C7E7E">
        <w:t>TypeScript</w:t>
      </w:r>
    </w:p>
    <w:p w14:paraId="06598BDC" w14:textId="77777777" w:rsidR="002C7E7E" w:rsidRPr="002C7E7E" w:rsidRDefault="002C7E7E" w:rsidP="002C7E7E">
      <w:r w:rsidRPr="002C7E7E">
        <w:t>JavaScriptTypeScript</w:t>
      </w:r>
    </w:p>
    <w:p w14:paraId="34573C02" w14:textId="77777777" w:rsidR="002C7E7E" w:rsidRPr="002C7E7E" w:rsidRDefault="002C7E7E" w:rsidP="002C7E7E">
      <w:r w:rsidRPr="002C7E7E">
        <w:t>import { revalidatePath } from 'next/cache' export async function updateUser(id: string) {  // Mutate data  revalidatePath('/profile')}</w:t>
      </w:r>
    </w:p>
    <w:p w14:paraId="11A5DE57" w14:textId="77777777" w:rsidR="002C7E7E" w:rsidRPr="002C7E7E" w:rsidRDefault="002C7E7E" w:rsidP="002C7E7E">
      <w:r w:rsidRPr="002C7E7E">
        <w:rPr>
          <w:b/>
          <w:bCs/>
        </w:rPr>
        <w:t>Good to know</w:t>
      </w:r>
      <w:r w:rsidRPr="002C7E7E">
        <w:t>: Prefer tag-based revalidation (revalidateTag/updateTag) over path-based when possible — it's more precise and avoids over-invalidating.</w:t>
      </w:r>
    </w:p>
    <w:p w14:paraId="234F5945" w14:textId="77777777" w:rsidR="002C7E7E" w:rsidRPr="002C7E7E" w:rsidRDefault="002C7E7E" w:rsidP="002C7E7E">
      <w:r w:rsidRPr="002C7E7E">
        <w:t>See the </w:t>
      </w:r>
      <w:hyperlink r:id="rId26" w:history="1">
        <w:r w:rsidRPr="002C7E7E">
          <w:rPr>
            <w:rStyle w:val="Hyperlink"/>
          </w:rPr>
          <w:t>revalidatePath API reference</w:t>
        </w:r>
      </w:hyperlink>
      <w:r w:rsidRPr="002C7E7E">
        <w:t> to learn more.</w:t>
      </w:r>
    </w:p>
    <w:p w14:paraId="36205F3E" w14:textId="77777777" w:rsidR="002C7E7E" w:rsidRPr="002C7E7E" w:rsidRDefault="002C7E7E" w:rsidP="002C7E7E">
      <w:pPr>
        <w:rPr>
          <w:b/>
          <w:bCs/>
        </w:rPr>
      </w:pPr>
      <w:r w:rsidRPr="002C7E7E">
        <w:rPr>
          <w:b/>
          <w:bCs/>
        </w:rPr>
        <w:t>What should I cache?</w:t>
      </w:r>
    </w:p>
    <w:p w14:paraId="12F2A9B0" w14:textId="77777777" w:rsidR="002C7E7E" w:rsidRPr="002C7E7E" w:rsidRDefault="002C7E7E" w:rsidP="002C7E7E">
      <w:r w:rsidRPr="002C7E7E">
        <w:t>Cache data that doesn't depend on </w:t>
      </w:r>
      <w:hyperlink r:id="rId27" w:anchor="working-with-runtime-apis" w:history="1">
        <w:r w:rsidRPr="002C7E7E">
          <w:rPr>
            <w:rStyle w:val="Hyperlink"/>
          </w:rPr>
          <w:t>runtime data</w:t>
        </w:r>
      </w:hyperlink>
      <w:r w:rsidRPr="002C7E7E">
        <w:t> and that you're OK serving from cache for a period of time. Use use cache with cacheLife to describe that behavior.</w:t>
      </w:r>
    </w:p>
    <w:p w14:paraId="02648874" w14:textId="77777777" w:rsidR="002C7E7E" w:rsidRPr="002C7E7E" w:rsidRDefault="002C7E7E" w:rsidP="002C7E7E">
      <w:r w:rsidRPr="002C7E7E">
        <w:t>For content management systems with update mechanisms, use tags with longer cache durations and rely on revalidateTag to refresh content when it actually changes, rather than expiring the cache preemptively.</w:t>
      </w:r>
    </w:p>
    <w:p w14:paraId="65D37080" w14:textId="77777777" w:rsidR="002C7E7E" w:rsidRPr="002C7E7E" w:rsidRDefault="002C7E7E" w:rsidP="002C7E7E">
      <w:r w:rsidRPr="002C7E7E">
        <w:rPr>
          <w:b/>
          <w:bCs/>
        </w:rPr>
        <w:t>Good to know:</w:t>
      </w:r>
      <w:r w:rsidRPr="002C7E7E">
        <w:t> In serverless environments, in-memory cache entries may not persist across revalidations. See </w:t>
      </w:r>
      <w:hyperlink r:id="rId28" w:anchor="runtime-caching-considerations" w:history="1">
        <w:r w:rsidRPr="002C7E7E">
          <w:rPr>
            <w:rStyle w:val="Hyperlink"/>
          </w:rPr>
          <w:t>runtime caching considerations</w:t>
        </w:r>
      </w:hyperlink>
      <w:r w:rsidRPr="002C7E7E">
        <w:t> for details.</w:t>
      </w:r>
    </w:p>
    <w:p w14:paraId="4AA5D0B3" w14:textId="77777777" w:rsidR="00010A50" w:rsidRDefault="00010A50"/>
    <w:sectPr w:rsidR="0001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551"/>
    <w:multiLevelType w:val="multilevel"/>
    <w:tmpl w:val="AF6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22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83"/>
    <w:rsid w:val="00010A50"/>
    <w:rsid w:val="0002766F"/>
    <w:rsid w:val="002C7E7E"/>
    <w:rsid w:val="002F60A2"/>
    <w:rsid w:val="0043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6D15B-77B2-46E1-BAC0-8F2CE4C91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283"/>
    <w:rPr>
      <w:rFonts w:eastAsiaTheme="majorEastAsia" w:cstheme="majorBidi"/>
      <w:color w:val="272727" w:themeColor="text1" w:themeTint="D8"/>
    </w:rPr>
  </w:style>
  <w:style w:type="paragraph" w:styleId="Title">
    <w:name w:val="Title"/>
    <w:basedOn w:val="Normal"/>
    <w:next w:val="Normal"/>
    <w:link w:val="TitleChar"/>
    <w:uiPriority w:val="10"/>
    <w:qFormat/>
    <w:rsid w:val="0043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283"/>
    <w:pPr>
      <w:spacing w:before="160"/>
      <w:jc w:val="center"/>
    </w:pPr>
    <w:rPr>
      <w:i/>
      <w:iCs/>
      <w:color w:val="404040" w:themeColor="text1" w:themeTint="BF"/>
    </w:rPr>
  </w:style>
  <w:style w:type="character" w:customStyle="1" w:styleId="QuoteChar">
    <w:name w:val="Quote Char"/>
    <w:basedOn w:val="DefaultParagraphFont"/>
    <w:link w:val="Quote"/>
    <w:uiPriority w:val="29"/>
    <w:rsid w:val="00431283"/>
    <w:rPr>
      <w:i/>
      <w:iCs/>
      <w:color w:val="404040" w:themeColor="text1" w:themeTint="BF"/>
    </w:rPr>
  </w:style>
  <w:style w:type="paragraph" w:styleId="ListParagraph">
    <w:name w:val="List Paragraph"/>
    <w:basedOn w:val="Normal"/>
    <w:uiPriority w:val="34"/>
    <w:qFormat/>
    <w:rsid w:val="00431283"/>
    <w:pPr>
      <w:ind w:left="720"/>
      <w:contextualSpacing/>
    </w:pPr>
  </w:style>
  <w:style w:type="character" w:styleId="IntenseEmphasis">
    <w:name w:val="Intense Emphasis"/>
    <w:basedOn w:val="DefaultParagraphFont"/>
    <w:uiPriority w:val="21"/>
    <w:qFormat/>
    <w:rsid w:val="00431283"/>
    <w:rPr>
      <w:i/>
      <w:iCs/>
      <w:color w:val="0F4761" w:themeColor="accent1" w:themeShade="BF"/>
    </w:rPr>
  </w:style>
  <w:style w:type="paragraph" w:styleId="IntenseQuote">
    <w:name w:val="Intense Quote"/>
    <w:basedOn w:val="Normal"/>
    <w:next w:val="Normal"/>
    <w:link w:val="IntenseQuoteChar"/>
    <w:uiPriority w:val="30"/>
    <w:qFormat/>
    <w:rsid w:val="0043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283"/>
    <w:rPr>
      <w:i/>
      <w:iCs/>
      <w:color w:val="0F4761" w:themeColor="accent1" w:themeShade="BF"/>
    </w:rPr>
  </w:style>
  <w:style w:type="character" w:styleId="IntenseReference">
    <w:name w:val="Intense Reference"/>
    <w:basedOn w:val="DefaultParagraphFont"/>
    <w:uiPriority w:val="32"/>
    <w:qFormat/>
    <w:rsid w:val="00431283"/>
    <w:rPr>
      <w:b/>
      <w:bCs/>
      <w:smallCaps/>
      <w:color w:val="0F4761" w:themeColor="accent1" w:themeShade="BF"/>
      <w:spacing w:val="5"/>
    </w:rPr>
  </w:style>
  <w:style w:type="character" w:styleId="Hyperlink">
    <w:name w:val="Hyperlink"/>
    <w:basedOn w:val="DefaultParagraphFont"/>
    <w:uiPriority w:val="99"/>
    <w:unhideWhenUsed/>
    <w:rsid w:val="002C7E7E"/>
    <w:rPr>
      <w:color w:val="467886" w:themeColor="hyperlink"/>
      <w:u w:val="single"/>
    </w:rPr>
  </w:style>
  <w:style w:type="character" w:styleId="UnresolvedMention">
    <w:name w:val="Unresolved Mention"/>
    <w:basedOn w:val="DefaultParagraphFont"/>
    <w:uiPriority w:val="99"/>
    <w:semiHidden/>
    <w:unhideWhenUsed/>
    <w:rsid w:val="002C7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app/getting-started/revalidating" TargetMode="External"/><Relationship Id="rId13" Type="http://schemas.openxmlformats.org/officeDocument/2006/relationships/hyperlink" Target="https://nextjs.org/docs/app/api-reference/directives/use-cache" TargetMode="External"/><Relationship Id="rId18" Type="http://schemas.openxmlformats.org/officeDocument/2006/relationships/hyperlink" Target="https://nextjs.org/docs/app/getting-started/revalidating" TargetMode="External"/><Relationship Id="rId26" Type="http://schemas.openxmlformats.org/officeDocument/2006/relationships/hyperlink" Target="https://nextjs.org/docs/app/api-reference/functions/revalidatePath" TargetMode="External"/><Relationship Id="rId3" Type="http://schemas.openxmlformats.org/officeDocument/2006/relationships/settings" Target="settings.xml"/><Relationship Id="rId21" Type="http://schemas.openxmlformats.org/officeDocument/2006/relationships/hyperlink" Target="https://nextjs.org/docs/app/getting-started/mutating-data" TargetMode="External"/><Relationship Id="rId7" Type="http://schemas.openxmlformats.org/officeDocument/2006/relationships/hyperlink" Target="https://nextjs.org/docs/app/guides/caching-without-cache-components" TargetMode="External"/><Relationship Id="rId12" Type="http://schemas.openxmlformats.org/officeDocument/2006/relationships/hyperlink" Target="https://nextjs.org/docs/app/api-reference/functions/cacheLife" TargetMode="External"/><Relationship Id="rId17" Type="http://schemas.openxmlformats.org/officeDocument/2006/relationships/hyperlink" Target="https://nextjs.org/docs/app/api-reference/directives/use-cache" TargetMode="External"/><Relationship Id="rId25" Type="http://schemas.openxmlformats.org/officeDocument/2006/relationships/hyperlink" Target="https://nextjs.org/docs/app/api-reference/functions/updateTag" TargetMode="External"/><Relationship Id="rId2" Type="http://schemas.openxmlformats.org/officeDocument/2006/relationships/styles" Target="styles.xml"/><Relationship Id="rId16" Type="http://schemas.openxmlformats.org/officeDocument/2006/relationships/hyperlink" Target="https://nextjs.org/docs/app/api-reference/functions/cacheTag" TargetMode="External"/><Relationship Id="rId20" Type="http://schemas.openxmlformats.org/officeDocument/2006/relationships/hyperlink" Target="https://nextjs.org/docs/app/api-reference/functions/cacheTa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extjs.org/docs/app/api-reference/config/next-config-js/cacheComponents" TargetMode="External"/><Relationship Id="rId11" Type="http://schemas.openxmlformats.org/officeDocument/2006/relationships/hyperlink" Target="https://nextjs.org/docs/app/getting-started/revalidating" TargetMode="External"/><Relationship Id="rId24" Type="http://schemas.openxmlformats.org/officeDocument/2006/relationships/hyperlink" Target="https://nextjs.org/docs/app/getting-started/mutating-data" TargetMode="External"/><Relationship Id="rId5" Type="http://schemas.openxmlformats.org/officeDocument/2006/relationships/hyperlink" Target="https://nextjs.org/docs/app/api-reference/config/next-config-js/cacheComponents" TargetMode="External"/><Relationship Id="rId15" Type="http://schemas.openxmlformats.org/officeDocument/2006/relationships/hyperlink" Target="https://nextjs.org/docs/app/api-reference/functions/cacheLife" TargetMode="External"/><Relationship Id="rId23" Type="http://schemas.openxmlformats.org/officeDocument/2006/relationships/hyperlink" Target="https://nextjs.org/docs/app/api-reference/functions/revalidateTag" TargetMode="External"/><Relationship Id="rId28" Type="http://schemas.openxmlformats.org/officeDocument/2006/relationships/hyperlink" Target="https://nextjs.org/docs/app/api-reference/directives/use-cache" TargetMode="External"/><Relationship Id="rId10" Type="http://schemas.openxmlformats.org/officeDocument/2006/relationships/hyperlink" Target="https://nextjs.org/docs/app/getting-started/revalidating" TargetMode="External"/><Relationship Id="rId19" Type="http://schemas.openxmlformats.org/officeDocument/2006/relationships/hyperlink" Target="https://nextjs.org/docs/app/getting-started/revalidating" TargetMode="External"/><Relationship Id="rId4" Type="http://schemas.openxmlformats.org/officeDocument/2006/relationships/webSettings" Target="webSettings.xml"/><Relationship Id="rId9" Type="http://schemas.openxmlformats.org/officeDocument/2006/relationships/hyperlink" Target="https://nextjs.org/docs/app/getting-started/revalidating" TargetMode="External"/><Relationship Id="rId14" Type="http://schemas.openxmlformats.org/officeDocument/2006/relationships/hyperlink" Target="https://nextjs.org/docs/app/api-reference/functions/cacheLife" TargetMode="External"/><Relationship Id="rId22" Type="http://schemas.openxmlformats.org/officeDocument/2006/relationships/hyperlink" Target="https://nextjs.org/docs/app/api-reference/file-conventions/route" TargetMode="External"/><Relationship Id="rId27" Type="http://schemas.openxmlformats.org/officeDocument/2006/relationships/hyperlink" Target="https://nextjs.org/docs/app/getting-started/cach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Y S</dc:creator>
  <cp:keywords/>
  <dc:description/>
  <cp:lastModifiedBy>S Y S</cp:lastModifiedBy>
  <cp:revision>2</cp:revision>
  <dcterms:created xsi:type="dcterms:W3CDTF">2026-06-27T14:37:00Z</dcterms:created>
  <dcterms:modified xsi:type="dcterms:W3CDTF">2026-06-27T14:37:00Z</dcterms:modified>
</cp:coreProperties>
</file>