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b w:val="true"/>
          <w:sz w:val="32"/>
        </w:rPr>
        <w:t>SFMC Email Audit Report</w:t>
        <w:br/>
      </w:r>
    </w:p>
    <w:p>
      <w:pPr>
        <w:jc w:val="center"/>
      </w:pPr>
      <w:r>
        <w:t>Email: Perfectly Imperfect Email For Testing</w:t>
        <w:br/>
        <w:t>Generated: 2026-03-09 23:01:41</w:t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D9D9D9"/>
          </w:tcPr>
          <w:p>
            <w:r>
              <w:t>S.No</w:t>
            </w:r>
          </w:p>
        </w:tc>
        <w:tc>
          <w:tcPr>
            <w:shd w:fill="D9D9D9"/>
          </w:tcPr>
          <w:p>
            <w:r>
              <w:t>Items to Test</w:t>
            </w:r>
          </w:p>
        </w:tc>
        <w:tc>
          <w:tcPr>
            <w:shd w:fill="D9D9D9"/>
          </w:tcPr>
          <w:p>
            <w:r>
              <w:t>Status</w:t>
            </w:r>
          </w:p>
        </w:tc>
        <w:tc>
          <w:tcPr>
            <w:shd w:fill="D9D9D9"/>
          </w:tcPr>
          <w:p>
            <w:r>
              <w:t>Notes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Language Attribute (html lang)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lang attribute present: en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Subject Line &amp; Preheader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Subject: FAIL - Subject is empty; Preheader: FAIL - Preheader missing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Meaningful Alt Text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All images have alt text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Decorative Image Handling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5</w:t>
            </w:r>
          </w:p>
        </w:tc>
        <w:tc>
          <w:p>
            <w:r>
              <w:t>Heading Hierarchy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Landmark/region issue: Ensures all page content is contained by landmarks (region)</w:t>
            </w:r>
          </w:p>
        </w:tc>
      </w:tr>
      <w:tr>
        <w:tc>
          <w:p>
            <w:r>
              <w:t>6</w:t>
            </w:r>
          </w:p>
        </w:tc>
        <w:tc>
          <w:p>
            <w:r>
              <w:t>Color Contrast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7</w:t>
            </w:r>
          </w:p>
        </w:tc>
        <w:tc>
          <w:p>
            <w:r>
              <w:t>Descriptive Link Text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Non-descriptive link text found</w:t>
            </w:r>
          </w:p>
        </w:tc>
      </w:tr>
      <w:tr>
        <w:tc>
          <w:p>
            <w:r>
              <w:t>8</w:t>
            </w:r>
          </w:p>
        </w:tc>
        <w:tc>
          <w:p>
            <w:r>
              <w:t>Button/CTA Discernibility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violations detected</w:t>
            </w:r>
          </w:p>
        </w:tc>
      </w:tr>
      <w:tr>
        <w:tc>
          <w:p>
            <w:r>
              <w:t>9</w:t>
            </w:r>
          </w:p>
        </w:tc>
        <w:tc>
          <w:p>
            <w:r>
              <w:t>Font Size &amp; Spacing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10</w:t>
            </w:r>
          </w:p>
        </w:tc>
        <w:tc>
          <w:p>
            <w:r>
              <w:t>HTTP Link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links detected</w:t>
            </w:r>
          </w:p>
        </w:tc>
      </w:tr>
      <w:tr>
        <w:tc>
          <w:p>
            <w:r>
              <w:t>11</w:t>
            </w:r>
          </w:p>
        </w:tc>
        <w:tc>
          <w:p>
            <w:r>
              <w:t>Image Loading Status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Broken images detected</w:t>
            </w:r>
          </w:p>
        </w:tc>
      </w:tr>
      <w:tr>
        <w:tc>
          <w:p>
            <w:r>
              <w:t>12</w:t>
            </w:r>
          </w:p>
        </w:tc>
        <w:tc>
          <w:p>
            <w:r>
              <w:t>SFMC Personalization Strings</w:t>
            </w:r>
          </w:p>
        </w:tc>
        <w:tc>
          <w:p>
            <w:r>
              <w:rPr>
                <w:b w:val="true"/>
                <w:color w:val="008000"/>
              </w:rPr>
              <w:t>PASS</w:t>
            </w:r>
          </w:p>
        </w:tc>
        <w:tc>
          <w:p>
            <w:r>
              <w:t>No unresolved SFMC tokens detected</w:t>
            </w:r>
          </w:p>
        </w:tc>
      </w:tr>
      <w:tr>
        <w:tc>
          <w:p>
            <w:r>
              <w:t>13</w:t>
            </w:r>
          </w:p>
        </w:tc>
        <w:tc>
          <w:p>
            <w:r>
              <w:t>Table Accessibility</w:t>
            </w:r>
          </w:p>
        </w:tc>
        <w:tc>
          <w:p>
            <w:r>
              <w:rPr>
                <w:b w:val="true"/>
                <w:color w:val="B97700"/>
              </w:rPr>
              <w:t>WARN</w:t>
            </w:r>
          </w:p>
        </w:tc>
        <w:tc>
          <w:p>
            <w:r>
              <w:t>Not evaluated</w:t>
            </w:r>
          </w:p>
        </w:tc>
      </w:tr>
      <w:tr>
        <w:tc>
          <w:p>
            <w:r>
              <w:t>14</w:t>
            </w:r>
          </w:p>
        </w:tc>
        <w:tc>
          <w:p>
            <w:r>
              <w:t>Mobile Responsiveness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responsive CSS detected: Missing meta viewport tag; No media queries found in &lt;style&gt; blocks; No fluid images detected</w:t>
            </w:r>
          </w:p>
        </w:tc>
      </w:tr>
      <w:tr>
        <w:tc>
          <w:p>
            <w:r>
              <w:t>15</w:t>
            </w:r>
          </w:p>
        </w:tc>
        <w:tc>
          <w:p>
            <w:r>
              <w:t>Unsubscribe Link</w:t>
            </w:r>
          </w:p>
        </w:tc>
        <w:tc>
          <w:p>
            <w:r>
              <w:rPr>
                <w:b w:val="true"/>
                <w:color w:val="FF0000"/>
              </w:rPr>
              <w:t>FAIL</w:t>
            </w:r>
          </w:p>
        </w:tc>
        <w:tc>
          <w:p>
            <w:r>
              <w:t>No unsubscribe mechanism detected in email</w:t>
            </w:r>
          </w:p>
        </w:tc>
      </w:tr>
    </w:tbl>
    <w:p>
      <w:pPr>
        <w:spacing w:before="200"/>
      </w:pPr>
      <w:r>
        <w:rPr>
          <w:b w:val="true"/>
        </w:rPr>
        <w:t>Visual Audit</w:t>
        <w:br/>
      </w:r>
    </w:p>
    <w:p>
      <w:pPr>
        <w:jc w:val="center"/>
      </w:pPr>
      <w:r>
        <w:drawing>
          <wp:inline distT="0" distR="0" distB="0" distL="0">
            <wp:extent cx="7620000" cy="1016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2026-03-09T17:31:41Z</dcterms:created>
  <dc:creator>Apache POI</dc:creator>
</cp:coreProperties>
</file>