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unknown_email</w:t>
        <w:br/>
        <w:t>Generated: 2026-03-18 16:11:45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PASS - Subject OK (47 chars): 'Your exclusive Spring 2026 preview is here, Koa'; Preheader: PASS - Preheader OK (45 chars) [&lt;meta name="preheader"&gt;]: 'Early access opens now — 20% off for members.'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have alt text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 (color-contrast)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(4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https://via.placeholder.com/offline-image-300x380 (error:via.placeholder.com)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missing &lt;th&gt; headers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Missing meta viewport tag; No media queries found in &lt;style&gt; blocks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Serious: 1,  Moderate: 3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color-contrast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E05A1A"/>
                <w:sz w:val="18"/>
              </w:rPr>
              <w:t>SERIOUS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cat.color, wcag2aa, wcag143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p class="fine-print">
    <span class="badge-warn audit-badge">⚠ Low Readability: 10px</span><br><b…
<p>Atelier Noir Ltd · 14 Savile Row · London W1S 3JN</p>]]>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heading-order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order of headings is semantically correct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&lt;h4 style="margin-top:20px;"&gt;Materials&lt;/h4&gt;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div class="masthead">
    <div class="badge-pass audit-badge">✓ Lang: EN</div>
    <h1>Spring<br><e…
<div class="hero">
    <img src="https://picsum.photos/seed/atelier-hero/640/380" alt="Atelier Noir …
… +12 more]]>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1 broken image(s) detected: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#</w:t>
            </w:r>
          </w:p>
        </w:tc>
        <w:tc>
          <w:tcPr>
            <w:tcW w:type="dxa" w:w="50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Image URL</w:t>
            </w:r>
          </w:p>
        </w:tc>
        <w:tc>
          <w:tcPr>
            <w:tcW w:type="dxa" w:w="38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Alt Text / Error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C00000"/>
                <w:sz w:val="18"/>
              </w:rPr>
              <w:t>https://via.placeholder.com/offline-image-300x380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error:via.placeholder.com</w:t>
            </w:r>
          </w:p>
        </w:tc>
      </w:tr>
    </w:tbl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https://cl.s12.exct.net/?qs=eyJkZWtJZCI6Ijk0ZTI5MGYwLTMzMGMtNDQ0Yi04N2NkLWRmYmZkNmFmM2NlOSIsImRla1Zl…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Click Here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2026-03-18T10:41:45Z</dcterms:created>
  <dc:creator>Apache POI</dc:creator>
</cp:coreProperties>
</file>