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8BD88" w14:textId="7806637B" w:rsidR="00DB3ADD" w:rsidRPr="00DB1679" w:rsidRDefault="005667C3" w:rsidP="009A0337">
      <w:pPr>
        <w:ind w:left="2160"/>
      </w:pPr>
      <w:r>
        <w:rPr>
          <w:noProof/>
        </w:rPr>
        <w:drawing>
          <wp:inline distT="0" distB="0" distL="0" distR="0" wp14:anchorId="653E80FD" wp14:editId="0E95DEF0">
            <wp:extent cx="2573383" cy="2570358"/>
            <wp:effectExtent l="0" t="0" r="0" b="1905"/>
            <wp:docPr id="1685516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807" cy="2595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CF1E8" w14:textId="77777777" w:rsidR="007F2B4E" w:rsidRPr="00DB1679" w:rsidRDefault="007F2B4E"/>
    <w:p w14:paraId="176D63B4" w14:textId="77777777" w:rsidR="007F2B4E" w:rsidRDefault="007F2B4E"/>
    <w:p w14:paraId="37A27480" w14:textId="6655A6B3" w:rsidR="00E05F6E" w:rsidRPr="00B543AD" w:rsidRDefault="00F2525D" w:rsidP="009137BE">
      <w:pPr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E05F6E" w:rsidRPr="00B543AD">
        <w:rPr>
          <w:sz w:val="32"/>
          <w:szCs w:val="32"/>
        </w:rPr>
        <w:t xml:space="preserve">PROJECT </w:t>
      </w:r>
      <w:r>
        <w:rPr>
          <w:sz w:val="32"/>
          <w:szCs w:val="32"/>
        </w:rPr>
        <w:t xml:space="preserve">ANN </w:t>
      </w:r>
      <w:r w:rsidR="00B543AD" w:rsidRPr="00B543AD">
        <w:rPr>
          <w:sz w:val="32"/>
          <w:szCs w:val="32"/>
        </w:rPr>
        <w:t>REPORT</w:t>
      </w:r>
    </w:p>
    <w:p w14:paraId="5ED65187" w14:textId="77777777" w:rsidR="00E05F6E" w:rsidRPr="00F2525D" w:rsidRDefault="00E05F6E">
      <w:pPr>
        <w:rPr>
          <w:b/>
          <w:bCs/>
          <w:sz w:val="28"/>
          <w:szCs w:val="28"/>
        </w:rPr>
      </w:pPr>
    </w:p>
    <w:p w14:paraId="55A8CC1B" w14:textId="250B29CD" w:rsidR="00AB16C8" w:rsidRPr="00F2525D" w:rsidRDefault="00AB16C8">
      <w:pPr>
        <w:rPr>
          <w:b/>
          <w:bCs/>
          <w:sz w:val="28"/>
          <w:szCs w:val="28"/>
        </w:rPr>
      </w:pPr>
      <w:r w:rsidRPr="00F2525D">
        <w:rPr>
          <w:b/>
          <w:bCs/>
          <w:sz w:val="28"/>
          <w:szCs w:val="28"/>
        </w:rPr>
        <w:t>GROUP MEMBERS:</w:t>
      </w:r>
    </w:p>
    <w:p w14:paraId="594564E4" w14:textId="2801464B" w:rsidR="00AB16C8" w:rsidRDefault="00F2525D">
      <w:r>
        <w:t xml:space="preserve">Muhammad Shoaib Shahid </w:t>
      </w:r>
      <w:r w:rsidR="00AB16C8">
        <w:t>(SP23-BAI-0</w:t>
      </w:r>
      <w:r>
        <w:t>40</w:t>
      </w:r>
      <w:r w:rsidR="00AB16C8">
        <w:t>)</w:t>
      </w:r>
    </w:p>
    <w:p w14:paraId="7A77C48C" w14:textId="6ABE77A8" w:rsidR="00AB16C8" w:rsidRDefault="00F2525D">
      <w:r>
        <w:t>Muhammad Adeel Tahir (</w:t>
      </w:r>
      <w:r w:rsidR="00AB16C8">
        <w:t>SP23-BAI-0</w:t>
      </w:r>
      <w:r>
        <w:t>29</w:t>
      </w:r>
      <w:r w:rsidR="00AB16C8">
        <w:t>)</w:t>
      </w:r>
    </w:p>
    <w:p w14:paraId="488B9436" w14:textId="6EC73C9E" w:rsidR="00B543AD" w:rsidRDefault="00B543AD"/>
    <w:p w14:paraId="170E4F84" w14:textId="77777777" w:rsidR="00F2525D" w:rsidRDefault="00B543AD">
      <w:r w:rsidRPr="00F2525D">
        <w:rPr>
          <w:b/>
          <w:bCs/>
          <w:sz w:val="28"/>
          <w:szCs w:val="28"/>
        </w:rPr>
        <w:t>SUBMITTED TO:</w:t>
      </w:r>
      <w:r w:rsidRPr="00F2525D">
        <w:rPr>
          <w:sz w:val="28"/>
          <w:szCs w:val="28"/>
        </w:rPr>
        <w:t xml:space="preserve">  </w:t>
      </w:r>
    </w:p>
    <w:p w14:paraId="39F6B348" w14:textId="53F2720D" w:rsidR="00B543AD" w:rsidRPr="00DB1679" w:rsidRDefault="00B543AD">
      <w:r>
        <w:t>DR.  AKSAM IFTIKHAR</w:t>
      </w:r>
    </w:p>
    <w:p w14:paraId="654D7186" w14:textId="77777777" w:rsidR="00F2525D" w:rsidRPr="00F2525D" w:rsidRDefault="00B543AD">
      <w:pPr>
        <w:rPr>
          <w:b/>
          <w:bCs/>
          <w:sz w:val="28"/>
          <w:szCs w:val="28"/>
        </w:rPr>
      </w:pPr>
      <w:r w:rsidRPr="00F2525D">
        <w:rPr>
          <w:b/>
          <w:bCs/>
          <w:sz w:val="28"/>
          <w:szCs w:val="28"/>
        </w:rPr>
        <w:t xml:space="preserve">SUBMISSION </w:t>
      </w:r>
      <w:r w:rsidR="00C632D6" w:rsidRPr="00F2525D">
        <w:rPr>
          <w:b/>
          <w:bCs/>
          <w:sz w:val="28"/>
          <w:szCs w:val="28"/>
        </w:rPr>
        <w:t>DATE:</w:t>
      </w:r>
    </w:p>
    <w:p w14:paraId="31B1861C" w14:textId="1B0D38EC" w:rsidR="007F2B4E" w:rsidRDefault="00B543AD">
      <w:r>
        <w:t xml:space="preserve"> </w:t>
      </w:r>
      <w:r w:rsidR="00883F11">
        <w:t>29</w:t>
      </w:r>
      <w:r w:rsidR="00C632D6">
        <w:t>-12-24</w:t>
      </w:r>
    </w:p>
    <w:p w14:paraId="641AF022" w14:textId="77777777" w:rsidR="00F2525D" w:rsidRDefault="00F2525D"/>
    <w:p w14:paraId="71C3BEAA" w14:textId="77777777" w:rsidR="00C632D6" w:rsidRPr="00DB1679" w:rsidRDefault="00C632D6"/>
    <w:p w14:paraId="61768C90" w14:textId="336DB5CE" w:rsidR="007F2B4E" w:rsidRPr="00F2525D" w:rsidRDefault="00800E5F" w:rsidP="00800E5F">
      <w:pPr>
        <w:rPr>
          <w:b/>
          <w:bCs/>
          <w:sz w:val="32"/>
          <w:szCs w:val="32"/>
        </w:rPr>
      </w:pPr>
      <w:r>
        <w:t xml:space="preserve">                                   </w:t>
      </w:r>
      <w:r w:rsidR="00D80FCC" w:rsidRPr="00F2525D">
        <w:rPr>
          <w:b/>
          <w:bCs/>
          <w:sz w:val="32"/>
          <w:szCs w:val="32"/>
        </w:rPr>
        <w:t>DEPARTMENT OF COMPUTER SCIENCE</w:t>
      </w:r>
    </w:p>
    <w:p w14:paraId="29EA75D0" w14:textId="3BCCA20B" w:rsidR="007F2B4E" w:rsidRPr="00F2525D" w:rsidRDefault="00C632D6" w:rsidP="00D80FCC">
      <w:pPr>
        <w:ind w:left="720"/>
        <w:rPr>
          <w:b/>
          <w:bCs/>
          <w:sz w:val="32"/>
          <w:szCs w:val="32"/>
        </w:rPr>
      </w:pPr>
      <w:r w:rsidRPr="00F2525D">
        <w:rPr>
          <w:b/>
          <w:bCs/>
          <w:sz w:val="32"/>
          <w:szCs w:val="32"/>
        </w:rPr>
        <w:t>COMSATS UNIVERSITY ISLAMABAD, LAHORE CAM</w:t>
      </w:r>
      <w:r w:rsidR="00D80FCC" w:rsidRPr="00F2525D">
        <w:rPr>
          <w:b/>
          <w:bCs/>
          <w:sz w:val="32"/>
          <w:szCs w:val="32"/>
        </w:rPr>
        <w:t>PUS</w:t>
      </w:r>
    </w:p>
    <w:p w14:paraId="4EF99613" w14:textId="77777777" w:rsidR="007804DA" w:rsidRDefault="007804DA" w:rsidP="007804DA"/>
    <w:p w14:paraId="2C0B882B" w14:textId="77777777" w:rsidR="00BB6014" w:rsidRPr="00800E5F" w:rsidRDefault="007804DA" w:rsidP="007804DA">
      <w:pPr>
        <w:rPr>
          <w:b/>
          <w:bCs/>
          <w:sz w:val="40"/>
          <w:szCs w:val="40"/>
        </w:rPr>
      </w:pPr>
      <w:r w:rsidRPr="00800E5F">
        <w:rPr>
          <w:b/>
          <w:bCs/>
          <w:sz w:val="40"/>
          <w:szCs w:val="40"/>
        </w:rPr>
        <w:t>1. Dataset Description</w:t>
      </w:r>
    </w:p>
    <w:p w14:paraId="1392BE01" w14:textId="173A20DD" w:rsidR="007804DA" w:rsidRPr="00BB6014" w:rsidRDefault="007804DA" w:rsidP="007804DA">
      <w:pPr>
        <w:rPr>
          <w:b/>
          <w:bCs/>
          <w:sz w:val="40"/>
          <w:szCs w:val="40"/>
          <w:u w:val="single"/>
        </w:rPr>
      </w:pPr>
      <w:r>
        <w:t xml:space="preserve"> </w:t>
      </w:r>
      <w:r w:rsidRPr="00FE011B">
        <w:rPr>
          <w:b/>
          <w:bCs/>
        </w:rPr>
        <w:t>MNIST</w:t>
      </w:r>
      <w:r>
        <w:t xml:space="preserve"> for classification models.</w:t>
      </w:r>
    </w:p>
    <w:p w14:paraId="7F8FDDF6" w14:textId="77777777" w:rsidR="007804DA" w:rsidRDefault="007804DA" w:rsidP="00194B91">
      <w:pPr>
        <w:pStyle w:val="ListParagraph"/>
        <w:numPr>
          <w:ilvl w:val="0"/>
          <w:numId w:val="12"/>
        </w:numPr>
      </w:pPr>
      <w:r>
        <w:t>Size: 60,000 training samples, 10,000 test samples.</w:t>
      </w:r>
    </w:p>
    <w:p w14:paraId="4D433003" w14:textId="77777777" w:rsidR="007804DA" w:rsidRDefault="007804DA" w:rsidP="00194B91">
      <w:pPr>
        <w:pStyle w:val="ListParagraph"/>
        <w:numPr>
          <w:ilvl w:val="0"/>
          <w:numId w:val="12"/>
        </w:numPr>
      </w:pPr>
      <w:r>
        <w:t>Features: 28x28 grayscale images.</w:t>
      </w:r>
    </w:p>
    <w:p w14:paraId="6583301C" w14:textId="77777777" w:rsidR="00BB6014" w:rsidRDefault="007804DA" w:rsidP="007804DA">
      <w:pPr>
        <w:pStyle w:val="ListParagraph"/>
        <w:numPr>
          <w:ilvl w:val="0"/>
          <w:numId w:val="12"/>
        </w:numPr>
      </w:pPr>
      <w:r>
        <w:t xml:space="preserve">Classes: 10 </w:t>
      </w:r>
      <w:r w:rsidR="00BB6014">
        <w:t>categories from 0 to 9 digits picture.</w:t>
      </w:r>
    </w:p>
    <w:p w14:paraId="4A61DAAA" w14:textId="65F43ADD" w:rsidR="007804DA" w:rsidRDefault="007804DA" w:rsidP="00BB6014">
      <w:r>
        <w:t>California Housing for regression model.</w:t>
      </w:r>
    </w:p>
    <w:p w14:paraId="270E87B2" w14:textId="77777777" w:rsidR="007804DA" w:rsidRDefault="007804DA" w:rsidP="00194B91">
      <w:pPr>
        <w:pStyle w:val="ListParagraph"/>
        <w:numPr>
          <w:ilvl w:val="0"/>
          <w:numId w:val="13"/>
        </w:numPr>
      </w:pPr>
      <w:r>
        <w:t>Size: Varies, typically around 20,000 samples.</w:t>
      </w:r>
    </w:p>
    <w:p w14:paraId="73788CA1" w14:textId="77777777" w:rsidR="007804DA" w:rsidRDefault="007804DA" w:rsidP="00194B91">
      <w:pPr>
        <w:pStyle w:val="ListParagraph"/>
        <w:numPr>
          <w:ilvl w:val="0"/>
          <w:numId w:val="13"/>
        </w:numPr>
      </w:pPr>
      <w:r>
        <w:t>Features: 8 numerical features (e.g., median income, house age).</w:t>
      </w:r>
    </w:p>
    <w:p w14:paraId="72B7FBF0" w14:textId="77777777" w:rsidR="007804DA" w:rsidRDefault="007804DA" w:rsidP="00194B91">
      <w:pPr>
        <w:pStyle w:val="ListParagraph"/>
        <w:numPr>
          <w:ilvl w:val="0"/>
          <w:numId w:val="13"/>
        </w:numPr>
      </w:pPr>
      <w:r>
        <w:t>Target: Median house value.</w:t>
      </w:r>
    </w:p>
    <w:p w14:paraId="17492558" w14:textId="77777777" w:rsidR="007804DA" w:rsidRDefault="007804DA" w:rsidP="007804DA"/>
    <w:p w14:paraId="6C2A5DE2" w14:textId="77777777" w:rsidR="007804DA" w:rsidRPr="00800E5F" w:rsidRDefault="007804DA" w:rsidP="007804DA">
      <w:pPr>
        <w:rPr>
          <w:b/>
          <w:bCs/>
          <w:sz w:val="40"/>
          <w:szCs w:val="40"/>
        </w:rPr>
      </w:pPr>
      <w:r w:rsidRPr="00800E5F">
        <w:rPr>
          <w:b/>
          <w:bCs/>
          <w:sz w:val="40"/>
          <w:szCs w:val="40"/>
        </w:rPr>
        <w:t>2. Model Details</w:t>
      </w:r>
    </w:p>
    <w:p w14:paraId="30609ACB" w14:textId="77777777" w:rsidR="007804DA" w:rsidRPr="000E7F82" w:rsidRDefault="007804DA" w:rsidP="007804DA">
      <w:pPr>
        <w:rPr>
          <w:b/>
          <w:bCs/>
        </w:rPr>
      </w:pPr>
      <w:r w:rsidRPr="000E7F82">
        <w:rPr>
          <w:b/>
          <w:bCs/>
        </w:rPr>
        <w:t>PyTorch ANN (Classification):</w:t>
      </w:r>
    </w:p>
    <w:p w14:paraId="051F229C" w14:textId="4F920C54" w:rsidR="007804DA" w:rsidRDefault="007804DA" w:rsidP="00194B91">
      <w:pPr>
        <w:pStyle w:val="ListParagraph"/>
        <w:numPr>
          <w:ilvl w:val="0"/>
          <w:numId w:val="14"/>
        </w:numPr>
      </w:pPr>
      <w:r>
        <w:t xml:space="preserve">Architecture: 2 hidden layers </w:t>
      </w:r>
      <w:r w:rsidR="00BB6014">
        <w:t>with 64, 32 units</w:t>
      </w:r>
      <w:r>
        <w:t>, ReLU activations.</w:t>
      </w:r>
    </w:p>
    <w:p w14:paraId="167F6B61" w14:textId="7A40FF7F" w:rsidR="007804DA" w:rsidRDefault="007804DA" w:rsidP="00194B91">
      <w:pPr>
        <w:pStyle w:val="ListParagraph"/>
        <w:numPr>
          <w:ilvl w:val="0"/>
          <w:numId w:val="14"/>
        </w:numPr>
      </w:pPr>
      <w:r>
        <w:t>Output: 10 units, softmax activation.</w:t>
      </w:r>
    </w:p>
    <w:p w14:paraId="31471E43" w14:textId="77777777" w:rsidR="007804DA" w:rsidRPr="000E7F82" w:rsidRDefault="007804DA" w:rsidP="007804DA">
      <w:pPr>
        <w:rPr>
          <w:b/>
          <w:bCs/>
        </w:rPr>
      </w:pPr>
      <w:r w:rsidRPr="000E7F82">
        <w:rPr>
          <w:b/>
          <w:bCs/>
        </w:rPr>
        <w:t>PyTorch ANN (Regression):</w:t>
      </w:r>
    </w:p>
    <w:p w14:paraId="1060C8C2" w14:textId="0D9C91AD" w:rsidR="007804DA" w:rsidRDefault="007804DA" w:rsidP="00194B91">
      <w:pPr>
        <w:pStyle w:val="ListParagraph"/>
        <w:numPr>
          <w:ilvl w:val="0"/>
          <w:numId w:val="15"/>
        </w:numPr>
      </w:pPr>
      <w:r>
        <w:t>Architecture: 2 hidden layers (64, 32 units), ReLU activations.</w:t>
      </w:r>
    </w:p>
    <w:p w14:paraId="362F6512" w14:textId="24BECEBA" w:rsidR="007804DA" w:rsidRDefault="007804DA" w:rsidP="007804DA">
      <w:pPr>
        <w:pStyle w:val="ListParagraph"/>
        <w:numPr>
          <w:ilvl w:val="0"/>
          <w:numId w:val="15"/>
        </w:numPr>
      </w:pPr>
      <w:r>
        <w:t>Output: 1-unit, linear activation.</w:t>
      </w:r>
    </w:p>
    <w:p w14:paraId="53452ACC" w14:textId="77777777" w:rsidR="007804DA" w:rsidRPr="000E7F82" w:rsidRDefault="007804DA" w:rsidP="007804DA">
      <w:pPr>
        <w:rPr>
          <w:b/>
          <w:bCs/>
        </w:rPr>
      </w:pPr>
      <w:r w:rsidRPr="000E7F82">
        <w:rPr>
          <w:b/>
          <w:bCs/>
        </w:rPr>
        <w:t>Keras CNN (Classification):</w:t>
      </w:r>
    </w:p>
    <w:p w14:paraId="1F87A3FC" w14:textId="1B3F0836" w:rsidR="007804DA" w:rsidRDefault="00575F42" w:rsidP="00575F42">
      <w:pPr>
        <w:pStyle w:val="ListParagraph"/>
        <w:numPr>
          <w:ilvl w:val="0"/>
          <w:numId w:val="16"/>
        </w:numPr>
      </w:pPr>
      <w:r>
        <w:t>Architecture:</w:t>
      </w:r>
      <w:r w:rsidR="007804DA">
        <w:t xml:space="preserve"> 2 Conv2D layers (32, 64 filters), MaxPooling, Flatten, Dense layers.</w:t>
      </w:r>
    </w:p>
    <w:p w14:paraId="31AAC627" w14:textId="5AAB2487" w:rsidR="007804DA" w:rsidRDefault="007804DA" w:rsidP="00575F42">
      <w:pPr>
        <w:pStyle w:val="ListParagraph"/>
        <w:numPr>
          <w:ilvl w:val="0"/>
          <w:numId w:val="16"/>
        </w:numPr>
      </w:pPr>
      <w:r>
        <w:t>Output: 10 units, softmax activation.</w:t>
      </w:r>
    </w:p>
    <w:p w14:paraId="7F808434" w14:textId="77777777" w:rsidR="007804DA" w:rsidRDefault="007804DA" w:rsidP="007804DA"/>
    <w:p w14:paraId="03663316" w14:textId="0978A26B" w:rsidR="007804DA" w:rsidRPr="00CD4FF8" w:rsidRDefault="007804DA" w:rsidP="007804DA">
      <w:pPr>
        <w:rPr>
          <w:b/>
          <w:bCs/>
          <w:sz w:val="40"/>
          <w:szCs w:val="40"/>
        </w:rPr>
      </w:pPr>
      <w:r w:rsidRPr="00CD4FF8">
        <w:rPr>
          <w:b/>
          <w:bCs/>
          <w:sz w:val="40"/>
          <w:szCs w:val="40"/>
        </w:rPr>
        <w:t xml:space="preserve">3. Training </w:t>
      </w:r>
      <w:r w:rsidR="00BB6014" w:rsidRPr="00CD4FF8">
        <w:rPr>
          <w:b/>
          <w:bCs/>
          <w:sz w:val="40"/>
          <w:szCs w:val="40"/>
        </w:rPr>
        <w:t>Parameters</w:t>
      </w:r>
      <w:r w:rsidR="000E7F82" w:rsidRPr="00CD4FF8">
        <w:rPr>
          <w:b/>
          <w:bCs/>
          <w:sz w:val="40"/>
          <w:szCs w:val="40"/>
        </w:rPr>
        <w:t>:</w:t>
      </w:r>
    </w:p>
    <w:p w14:paraId="02C2904A" w14:textId="1D1E394F" w:rsidR="007804DA" w:rsidRDefault="007804DA" w:rsidP="00575F42">
      <w:pPr>
        <w:pStyle w:val="ListParagraph"/>
        <w:numPr>
          <w:ilvl w:val="0"/>
          <w:numId w:val="17"/>
        </w:numPr>
      </w:pPr>
      <w:r>
        <w:t xml:space="preserve">Learning Rate: 0.01 for PyTorch ANN, </w:t>
      </w:r>
      <w:r w:rsidR="00A33D51">
        <w:t>0.01 for ANN Regression</w:t>
      </w:r>
      <w:r w:rsidR="00BB6014">
        <w:t>.</w:t>
      </w:r>
    </w:p>
    <w:p w14:paraId="7D2618B1" w14:textId="58044B81" w:rsidR="007804DA" w:rsidRDefault="007804DA" w:rsidP="00575F42">
      <w:pPr>
        <w:pStyle w:val="ListParagraph"/>
        <w:numPr>
          <w:ilvl w:val="0"/>
          <w:numId w:val="17"/>
        </w:numPr>
      </w:pPr>
      <w:r>
        <w:t>Batch Size: 64 for</w:t>
      </w:r>
      <w:r w:rsidR="00BB6014">
        <w:t xml:space="preserve"> both models.</w:t>
      </w:r>
    </w:p>
    <w:p w14:paraId="398E45F7" w14:textId="06AAFED6" w:rsidR="007804DA" w:rsidRDefault="007804DA" w:rsidP="00575F42">
      <w:pPr>
        <w:pStyle w:val="ListParagraph"/>
        <w:numPr>
          <w:ilvl w:val="0"/>
          <w:numId w:val="17"/>
        </w:numPr>
      </w:pPr>
      <w:r>
        <w:t>Epochs: 10 for classification</w:t>
      </w:r>
      <w:r w:rsidR="00A33D51">
        <w:t xml:space="preserve"> </w:t>
      </w:r>
      <w:r w:rsidR="00800E5F">
        <w:t xml:space="preserve">with ann and regression with ann </w:t>
      </w:r>
      <w:r>
        <w:t xml:space="preserve">, </w:t>
      </w:r>
      <w:r w:rsidR="00800E5F">
        <w:t>750</w:t>
      </w:r>
      <w:r>
        <w:t xml:space="preserve"> for </w:t>
      </w:r>
      <w:r w:rsidR="00800E5F">
        <w:t>cnn</w:t>
      </w:r>
      <w:r>
        <w:t>.</w:t>
      </w:r>
    </w:p>
    <w:p w14:paraId="221EF4B7" w14:textId="77777777" w:rsidR="007804DA" w:rsidRDefault="007804DA" w:rsidP="007804DA"/>
    <w:p w14:paraId="2D8AE0F1" w14:textId="77777777" w:rsidR="007804DA" w:rsidRDefault="007804DA" w:rsidP="007804DA"/>
    <w:p w14:paraId="43E455E4" w14:textId="27494FA2" w:rsidR="007804DA" w:rsidRPr="00800E5F" w:rsidRDefault="00BB6014" w:rsidP="007804DA">
      <w:pPr>
        <w:rPr>
          <w:b/>
          <w:bCs/>
          <w:sz w:val="40"/>
          <w:szCs w:val="40"/>
        </w:rPr>
      </w:pPr>
      <w:r w:rsidRPr="00800E5F">
        <w:rPr>
          <w:b/>
          <w:bCs/>
          <w:sz w:val="40"/>
          <w:szCs w:val="40"/>
        </w:rPr>
        <w:t>4</w:t>
      </w:r>
      <w:r w:rsidR="007804DA" w:rsidRPr="00800E5F">
        <w:rPr>
          <w:b/>
          <w:bCs/>
          <w:sz w:val="40"/>
          <w:szCs w:val="40"/>
        </w:rPr>
        <w:t>. Graphs</w:t>
      </w:r>
    </w:p>
    <w:p w14:paraId="3E21B07C" w14:textId="7272BD63" w:rsidR="00A33D51" w:rsidRPr="00BB6014" w:rsidRDefault="00A33D51" w:rsidP="007804DA">
      <w:r w:rsidRPr="00BB6014">
        <w:t>ANN CLASSIFICATION</w:t>
      </w:r>
      <w:r w:rsidR="00BB6014">
        <w:t>:</w:t>
      </w:r>
    </w:p>
    <w:p w14:paraId="2ADD1A4A" w14:textId="674F8461" w:rsidR="00881E81" w:rsidRPr="00BB6014" w:rsidRDefault="0006491D" w:rsidP="007804DA">
      <w:r w:rsidRPr="0006491D">
        <w:rPr>
          <w:noProof/>
        </w:rPr>
        <w:drawing>
          <wp:inline distT="0" distB="0" distL="0" distR="0" wp14:anchorId="709671AD" wp14:editId="6558CFDD">
            <wp:extent cx="5840048" cy="2800350"/>
            <wp:effectExtent l="0" t="0" r="8890" b="0"/>
            <wp:docPr id="1003537863" name="Picture 1" descr="A graph of a line and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37863" name="Picture 1" descr="A graph of a line and a line graph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5612" cy="285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CC81" w14:textId="6DA5B1FC" w:rsidR="007804DA" w:rsidRPr="00BB6014" w:rsidRDefault="007804DA" w:rsidP="007804DA"/>
    <w:p w14:paraId="5789F8E9" w14:textId="6EB66A86" w:rsidR="00881E81" w:rsidRDefault="00881E81" w:rsidP="007804DA">
      <w:r w:rsidRPr="00BB6014">
        <w:t>ANN</w:t>
      </w:r>
      <w:r w:rsidR="00BB6014">
        <w:t xml:space="preserve"> REGRESSION</w:t>
      </w:r>
      <w:r w:rsidR="0006491D">
        <w:t>:</w:t>
      </w:r>
    </w:p>
    <w:p w14:paraId="0CA964D1" w14:textId="51E8CCB1" w:rsidR="0006491D" w:rsidRPr="00BB6014" w:rsidRDefault="0006491D" w:rsidP="007804DA">
      <w:r w:rsidRPr="0006491D">
        <w:rPr>
          <w:noProof/>
        </w:rPr>
        <w:drawing>
          <wp:inline distT="0" distB="0" distL="0" distR="0" wp14:anchorId="6B017FCF" wp14:editId="276D0B2B">
            <wp:extent cx="4178300" cy="2581910"/>
            <wp:effectExtent l="0" t="0" r="0" b="8890"/>
            <wp:docPr id="1626094718" name="Picture 1" descr="A graph with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94718" name="Picture 1" descr="A graph with a line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718" cy="259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198C" w14:textId="1623969F" w:rsidR="00881E81" w:rsidRPr="00BB6014" w:rsidRDefault="00881E81" w:rsidP="007804DA"/>
    <w:p w14:paraId="0E72CDA7" w14:textId="37B8895B" w:rsidR="0006491D" w:rsidRDefault="00BB6014" w:rsidP="007804DA">
      <w:r>
        <w:t>CNN</w:t>
      </w:r>
      <w:r w:rsidRPr="00BB6014">
        <w:t xml:space="preserve"> CLASSIFICATION</w:t>
      </w:r>
      <w:r w:rsidR="0006491D">
        <w:t>:</w:t>
      </w:r>
    </w:p>
    <w:p w14:paraId="16A66193" w14:textId="316A78AC" w:rsidR="0006491D" w:rsidRDefault="0006491D" w:rsidP="007804DA">
      <w:r w:rsidRPr="0006491D">
        <w:rPr>
          <w:noProof/>
        </w:rPr>
        <w:lastRenderedPageBreak/>
        <w:drawing>
          <wp:inline distT="0" distB="0" distL="0" distR="0" wp14:anchorId="5CA43241" wp14:editId="1C4DC3C8">
            <wp:extent cx="5702300" cy="2673350"/>
            <wp:effectExtent l="0" t="0" r="0" b="0"/>
            <wp:docPr id="1369489474" name="Picture 1" descr="A graph of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89474" name="Picture 1" descr="A graph of a line and a lin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1073" cy="267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C6FA" w14:textId="253D00B0" w:rsidR="00557DF0" w:rsidRDefault="00557DF0" w:rsidP="007804DA"/>
    <w:p w14:paraId="031942EA" w14:textId="77777777" w:rsidR="00557DF0" w:rsidRDefault="00557DF0" w:rsidP="007804DA"/>
    <w:p w14:paraId="511C591E" w14:textId="64A4E27B" w:rsidR="008F713E" w:rsidRPr="00800E5F" w:rsidRDefault="008F713E" w:rsidP="007804DA">
      <w:pPr>
        <w:rPr>
          <w:b/>
          <w:bCs/>
          <w:sz w:val="40"/>
          <w:szCs w:val="40"/>
        </w:rPr>
      </w:pPr>
      <w:r w:rsidRPr="00800E5F">
        <w:rPr>
          <w:b/>
          <w:bCs/>
          <w:sz w:val="40"/>
          <w:szCs w:val="40"/>
        </w:rPr>
        <w:t xml:space="preserve"> </w:t>
      </w:r>
      <w:r w:rsidR="00BB6014" w:rsidRPr="00800E5F">
        <w:rPr>
          <w:b/>
          <w:bCs/>
          <w:sz w:val="40"/>
          <w:szCs w:val="40"/>
        </w:rPr>
        <w:t>5</w:t>
      </w:r>
      <w:r w:rsidRPr="00800E5F">
        <w:rPr>
          <w:b/>
          <w:bCs/>
          <w:sz w:val="40"/>
          <w:szCs w:val="40"/>
        </w:rPr>
        <w:t xml:space="preserve">. Comparison Table: </w:t>
      </w:r>
    </w:p>
    <w:p w14:paraId="154F61FF" w14:textId="77777777" w:rsidR="0055185D" w:rsidRDefault="0055185D" w:rsidP="007804DA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1855"/>
        <w:gridCol w:w="2013"/>
        <w:gridCol w:w="1862"/>
        <w:gridCol w:w="1815"/>
      </w:tblGrid>
      <w:tr w:rsidR="00C46729" w14:paraId="592A7CF8" w14:textId="77777777" w:rsidTr="00121C31">
        <w:tc>
          <w:tcPr>
            <w:tcW w:w="1870" w:type="dxa"/>
          </w:tcPr>
          <w:p w14:paraId="3F031B58" w14:textId="46DB3203" w:rsidR="00121C31" w:rsidRPr="005F4279" w:rsidRDefault="005F4279" w:rsidP="007804DA">
            <w:pPr>
              <w:rPr>
                <w:b/>
                <w:bCs/>
              </w:rPr>
            </w:pPr>
            <w:r w:rsidRPr="005F4279">
              <w:rPr>
                <w:b/>
                <w:bCs/>
              </w:rPr>
              <w:t>Model</w:t>
            </w:r>
          </w:p>
        </w:tc>
        <w:tc>
          <w:tcPr>
            <w:tcW w:w="1870" w:type="dxa"/>
          </w:tcPr>
          <w:p w14:paraId="753CE205" w14:textId="2E49461F" w:rsidR="00121C31" w:rsidRPr="005F4279" w:rsidRDefault="005F4279" w:rsidP="007804DA">
            <w:pPr>
              <w:rPr>
                <w:b/>
                <w:bCs/>
              </w:rPr>
            </w:pPr>
            <w:r w:rsidRPr="005F4279">
              <w:rPr>
                <w:b/>
                <w:bCs/>
              </w:rPr>
              <w:t>Data</w:t>
            </w:r>
            <w:r w:rsidR="006E40B6">
              <w:rPr>
                <w:b/>
                <w:bCs/>
              </w:rPr>
              <w:t>set</w:t>
            </w:r>
            <w:r w:rsidR="00BB6014">
              <w:rPr>
                <w:b/>
                <w:bCs/>
              </w:rPr>
              <w:t>/Task</w:t>
            </w:r>
          </w:p>
        </w:tc>
        <w:tc>
          <w:tcPr>
            <w:tcW w:w="1870" w:type="dxa"/>
          </w:tcPr>
          <w:p w14:paraId="3BB7DEF7" w14:textId="55DB8BE5" w:rsidR="00121C31" w:rsidRPr="007046EB" w:rsidRDefault="007046EB" w:rsidP="007804DA">
            <w:pPr>
              <w:rPr>
                <w:b/>
                <w:bCs/>
              </w:rPr>
            </w:pPr>
            <w:r w:rsidRPr="007046EB">
              <w:rPr>
                <w:b/>
                <w:bCs/>
              </w:rPr>
              <w:t xml:space="preserve">Key </w:t>
            </w:r>
            <w:r w:rsidR="0055185D" w:rsidRPr="007046EB">
              <w:rPr>
                <w:b/>
                <w:bCs/>
              </w:rPr>
              <w:t>Hyperparameter</w:t>
            </w:r>
          </w:p>
        </w:tc>
        <w:tc>
          <w:tcPr>
            <w:tcW w:w="1870" w:type="dxa"/>
          </w:tcPr>
          <w:p w14:paraId="17F17B08" w14:textId="7896E990" w:rsidR="00121C31" w:rsidRPr="007046EB" w:rsidRDefault="007046EB" w:rsidP="007804DA">
            <w:pPr>
              <w:rPr>
                <w:b/>
                <w:bCs/>
              </w:rPr>
            </w:pPr>
            <w:r w:rsidRPr="007046EB">
              <w:rPr>
                <w:b/>
                <w:bCs/>
              </w:rPr>
              <w:t>Final Metrics</w:t>
            </w:r>
          </w:p>
        </w:tc>
        <w:tc>
          <w:tcPr>
            <w:tcW w:w="1870" w:type="dxa"/>
          </w:tcPr>
          <w:p w14:paraId="26099875" w14:textId="7C442ABA" w:rsidR="00121C31" w:rsidRPr="0055185D" w:rsidRDefault="0055185D" w:rsidP="007804DA">
            <w:pPr>
              <w:rPr>
                <w:b/>
                <w:bCs/>
              </w:rPr>
            </w:pPr>
            <w:r w:rsidRPr="0055185D">
              <w:rPr>
                <w:b/>
                <w:bCs/>
              </w:rPr>
              <w:t>Training time</w:t>
            </w:r>
          </w:p>
        </w:tc>
      </w:tr>
      <w:tr w:rsidR="00207B96" w:rsidRPr="00CD77A5" w14:paraId="56555E4B" w14:textId="77777777" w:rsidTr="00121C31">
        <w:tc>
          <w:tcPr>
            <w:tcW w:w="1870" w:type="dxa"/>
          </w:tcPr>
          <w:p w14:paraId="4E092656" w14:textId="2F657F31" w:rsidR="00121C31" w:rsidRPr="00CD77A5" w:rsidRDefault="0055185D" w:rsidP="007804DA">
            <w:r w:rsidRPr="00CD77A5">
              <w:t>A</w:t>
            </w:r>
            <w:r w:rsidR="00CB66E3" w:rsidRPr="00CD77A5">
              <w:t xml:space="preserve">NN </w:t>
            </w:r>
          </w:p>
        </w:tc>
        <w:tc>
          <w:tcPr>
            <w:tcW w:w="1870" w:type="dxa"/>
          </w:tcPr>
          <w:p w14:paraId="50108ED4" w14:textId="560EAE46" w:rsidR="00121C31" w:rsidRPr="00CD77A5" w:rsidRDefault="004C67DE" w:rsidP="007804DA">
            <w:r w:rsidRPr="00CD77A5">
              <w:t>Mnist</w:t>
            </w:r>
            <w:r w:rsidR="00BB6014">
              <w:t>/</w:t>
            </w:r>
            <w:r w:rsidR="00BB6014" w:rsidRPr="00CD77A5">
              <w:t xml:space="preserve"> Classification</w:t>
            </w:r>
          </w:p>
        </w:tc>
        <w:tc>
          <w:tcPr>
            <w:tcW w:w="1870" w:type="dxa"/>
          </w:tcPr>
          <w:p w14:paraId="26442FD6" w14:textId="7EA356FC" w:rsidR="00121C31" w:rsidRPr="00CD77A5" w:rsidRDefault="00CD77A5" w:rsidP="007804DA">
            <w:r w:rsidRPr="00CD77A5">
              <w:t>LR =0.</w:t>
            </w:r>
            <w:r w:rsidR="00207B96" w:rsidRPr="00CD77A5">
              <w:t>01</w:t>
            </w:r>
            <w:r w:rsidR="00207B96">
              <w:t>, epochs=10</w:t>
            </w:r>
          </w:p>
        </w:tc>
        <w:tc>
          <w:tcPr>
            <w:tcW w:w="1870" w:type="dxa"/>
          </w:tcPr>
          <w:p w14:paraId="20EBEFE6" w14:textId="0FBB1D0A" w:rsidR="00121C31" w:rsidRPr="00CD77A5" w:rsidRDefault="004A3FBB" w:rsidP="007804DA">
            <w:r>
              <w:t>Accuracy</w:t>
            </w:r>
            <w:r w:rsidR="00926C4B">
              <w:t>=</w:t>
            </w:r>
            <w:r w:rsidR="0006491D">
              <w:t>96</w:t>
            </w:r>
            <w:r w:rsidR="00926C4B">
              <w:t>%</w:t>
            </w:r>
          </w:p>
        </w:tc>
        <w:tc>
          <w:tcPr>
            <w:tcW w:w="1870" w:type="dxa"/>
          </w:tcPr>
          <w:p w14:paraId="165F0527" w14:textId="18C03661" w:rsidR="00121C31" w:rsidRPr="00CD77A5" w:rsidRDefault="00BB6014" w:rsidP="007804DA">
            <w:r>
              <w:t xml:space="preserve">5 </w:t>
            </w:r>
            <w:r w:rsidR="00F27D0E">
              <w:t>min</w:t>
            </w:r>
          </w:p>
        </w:tc>
      </w:tr>
      <w:tr w:rsidR="00207B96" w:rsidRPr="00CD77A5" w14:paraId="037D7B8B" w14:textId="77777777" w:rsidTr="00121C31">
        <w:tc>
          <w:tcPr>
            <w:tcW w:w="1870" w:type="dxa"/>
          </w:tcPr>
          <w:p w14:paraId="240F34C5" w14:textId="3A798645" w:rsidR="00121C31" w:rsidRPr="00CD77A5" w:rsidRDefault="00CB66E3" w:rsidP="007804DA">
            <w:r w:rsidRPr="00CD77A5">
              <w:t xml:space="preserve">ANN </w:t>
            </w:r>
          </w:p>
        </w:tc>
        <w:tc>
          <w:tcPr>
            <w:tcW w:w="1870" w:type="dxa"/>
          </w:tcPr>
          <w:p w14:paraId="76683504" w14:textId="288E5901" w:rsidR="00121C31" w:rsidRPr="00CD77A5" w:rsidRDefault="004C67DE" w:rsidP="007804DA">
            <w:r w:rsidRPr="00CD77A5">
              <w:t>California housing</w:t>
            </w:r>
            <w:r w:rsidR="00BB6014">
              <w:t>/</w:t>
            </w:r>
            <w:r w:rsidR="00BB6014" w:rsidRPr="00CD77A5">
              <w:t xml:space="preserve"> Regression</w:t>
            </w:r>
          </w:p>
        </w:tc>
        <w:tc>
          <w:tcPr>
            <w:tcW w:w="1870" w:type="dxa"/>
          </w:tcPr>
          <w:p w14:paraId="16C6D749" w14:textId="2EE44FE7" w:rsidR="00121C31" w:rsidRPr="00CD77A5" w:rsidRDefault="00CD77A5" w:rsidP="007804DA">
            <w:r w:rsidRPr="00CD77A5">
              <w:t>LR =0.</w:t>
            </w:r>
            <w:r w:rsidR="00207B96" w:rsidRPr="00CD77A5">
              <w:t>01</w:t>
            </w:r>
            <w:r w:rsidR="00207B96">
              <w:t>, epochs=</w:t>
            </w:r>
            <w:r w:rsidR="0006491D">
              <w:t>10</w:t>
            </w:r>
          </w:p>
        </w:tc>
        <w:tc>
          <w:tcPr>
            <w:tcW w:w="1870" w:type="dxa"/>
          </w:tcPr>
          <w:p w14:paraId="5A0CF7DC" w14:textId="77777777" w:rsidR="00121C31" w:rsidRDefault="00182925" w:rsidP="007804DA">
            <w:r>
              <w:t>MSE=</w:t>
            </w:r>
            <w:r w:rsidR="00C46729" w:rsidRPr="00C46729">
              <w:t>0.35284</w:t>
            </w:r>
            <w:r w:rsidR="00C46729">
              <w:t>,</w:t>
            </w:r>
          </w:p>
          <w:p w14:paraId="3505E302" w14:textId="77777777" w:rsidR="004A3FBB" w:rsidRPr="004A3FBB" w:rsidRDefault="00C46729" w:rsidP="004A3FBB">
            <w:r>
              <w:t>MAE=</w:t>
            </w:r>
            <w:r w:rsidR="004A3FBB" w:rsidRPr="004A3FBB">
              <w:t>0.4130</w:t>
            </w:r>
          </w:p>
          <w:p w14:paraId="653DD6AC" w14:textId="3DE29985" w:rsidR="00C46729" w:rsidRPr="00CD77A5" w:rsidRDefault="00C46729" w:rsidP="007804DA"/>
        </w:tc>
        <w:tc>
          <w:tcPr>
            <w:tcW w:w="1870" w:type="dxa"/>
          </w:tcPr>
          <w:p w14:paraId="10616572" w14:textId="034EE017" w:rsidR="00121C31" w:rsidRPr="00CD77A5" w:rsidRDefault="00BB6014" w:rsidP="007804DA">
            <w:r>
              <w:t xml:space="preserve">6 </w:t>
            </w:r>
            <w:r w:rsidR="00F27D0E">
              <w:t>min</w:t>
            </w:r>
          </w:p>
        </w:tc>
      </w:tr>
      <w:tr w:rsidR="00207B96" w:rsidRPr="00CD77A5" w14:paraId="10A6031D" w14:textId="77777777" w:rsidTr="00121C31">
        <w:tc>
          <w:tcPr>
            <w:tcW w:w="1870" w:type="dxa"/>
          </w:tcPr>
          <w:p w14:paraId="7FF92EA7" w14:textId="5A7B8F3B" w:rsidR="00121C31" w:rsidRPr="00CD77A5" w:rsidRDefault="00CB66E3" w:rsidP="007804DA">
            <w:r w:rsidRPr="00CD77A5">
              <w:t xml:space="preserve">CNN </w:t>
            </w:r>
          </w:p>
        </w:tc>
        <w:tc>
          <w:tcPr>
            <w:tcW w:w="1870" w:type="dxa"/>
          </w:tcPr>
          <w:p w14:paraId="157FAE7D" w14:textId="51C6E366" w:rsidR="00121C31" w:rsidRPr="00CD77A5" w:rsidRDefault="004C67DE" w:rsidP="007804DA">
            <w:r w:rsidRPr="00CD77A5">
              <w:t>Mnist</w:t>
            </w:r>
            <w:r w:rsidR="00BB6014">
              <w:t>/</w:t>
            </w:r>
            <w:r w:rsidR="00BB6014" w:rsidRPr="00CD77A5">
              <w:t xml:space="preserve"> Classification</w:t>
            </w:r>
          </w:p>
        </w:tc>
        <w:tc>
          <w:tcPr>
            <w:tcW w:w="1870" w:type="dxa"/>
          </w:tcPr>
          <w:p w14:paraId="5E55A196" w14:textId="1855CE9E" w:rsidR="00121C31" w:rsidRPr="00CD77A5" w:rsidRDefault="00CD77A5" w:rsidP="007804DA">
            <w:r w:rsidRPr="00CD77A5">
              <w:t>LR=0.</w:t>
            </w:r>
            <w:r w:rsidR="00207B96" w:rsidRPr="00CD77A5">
              <w:t>01</w:t>
            </w:r>
            <w:r w:rsidR="00207B96">
              <w:t>, eopocs =</w:t>
            </w:r>
            <w:r w:rsidR="0006491D">
              <w:t>750</w:t>
            </w:r>
          </w:p>
        </w:tc>
        <w:tc>
          <w:tcPr>
            <w:tcW w:w="1870" w:type="dxa"/>
          </w:tcPr>
          <w:p w14:paraId="1624EFD4" w14:textId="234047AB" w:rsidR="00121C31" w:rsidRPr="00CD77A5" w:rsidRDefault="00926C4B" w:rsidP="007804DA">
            <w:r>
              <w:t>Accuracy=</w:t>
            </w:r>
            <w:r w:rsidR="0006491D">
              <w:t>98</w:t>
            </w:r>
            <w:r>
              <w:t>%</w:t>
            </w:r>
          </w:p>
        </w:tc>
        <w:tc>
          <w:tcPr>
            <w:tcW w:w="1870" w:type="dxa"/>
          </w:tcPr>
          <w:p w14:paraId="221166EB" w14:textId="1586BBB0" w:rsidR="00121C31" w:rsidRPr="00CD77A5" w:rsidRDefault="0006491D" w:rsidP="007804DA">
            <w:r>
              <w:t xml:space="preserve">6 </w:t>
            </w:r>
            <w:r w:rsidR="00F27D0E">
              <w:t>min</w:t>
            </w:r>
          </w:p>
        </w:tc>
      </w:tr>
    </w:tbl>
    <w:p w14:paraId="49F6892D" w14:textId="77777777" w:rsidR="008F713E" w:rsidRDefault="008F713E" w:rsidP="007804DA"/>
    <w:p w14:paraId="1CFF932E" w14:textId="77777777" w:rsidR="0006491D" w:rsidRDefault="0006491D" w:rsidP="007804DA"/>
    <w:p w14:paraId="4D75CDEC" w14:textId="2C9238D2" w:rsidR="007804DA" w:rsidRPr="00557DF0" w:rsidRDefault="0006491D" w:rsidP="007804D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6</w:t>
      </w:r>
      <w:r w:rsidR="007804DA" w:rsidRPr="00557DF0">
        <w:rPr>
          <w:b/>
          <w:bCs/>
          <w:sz w:val="40"/>
          <w:szCs w:val="40"/>
        </w:rPr>
        <w:t xml:space="preserve">. </w:t>
      </w:r>
      <w:r w:rsidR="00557DF0" w:rsidRPr="00557DF0">
        <w:rPr>
          <w:b/>
          <w:bCs/>
          <w:sz w:val="40"/>
          <w:szCs w:val="40"/>
        </w:rPr>
        <w:t>Conclusion:</w:t>
      </w:r>
    </w:p>
    <w:p w14:paraId="342F620A" w14:textId="6E5CA2C0" w:rsidR="00FC69F0" w:rsidRDefault="0006491D" w:rsidP="00FC69F0">
      <w:r w:rsidRPr="0006491D">
        <w:t xml:space="preserve">The PyTorch ANN is flexible </w:t>
      </w:r>
      <w:r>
        <w:t>we have custom implemetations</w:t>
      </w:r>
      <w:r w:rsidRPr="0006491D">
        <w:t xml:space="preserve"> but has lower accuracy on image data. The Keras CNN achieves high accuracy due to effective spatial feature extraction but requires more computational resources. </w:t>
      </w:r>
    </w:p>
    <w:p w14:paraId="11B82A6F" w14:textId="483E8FD5" w:rsidR="00800E5F" w:rsidRDefault="00800E5F" w:rsidP="00FC69F0">
      <w:r>
        <w:t>____________________________________________________________________________________</w:t>
      </w:r>
    </w:p>
    <w:sectPr w:rsidR="00800E5F" w:rsidSect="00443B43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44B0A2" w14:textId="77777777" w:rsidR="005427BD" w:rsidRDefault="005427BD" w:rsidP="00BE5EBA">
      <w:pPr>
        <w:spacing w:after="0" w:line="240" w:lineRule="auto"/>
      </w:pPr>
      <w:r>
        <w:separator/>
      </w:r>
    </w:p>
  </w:endnote>
  <w:endnote w:type="continuationSeparator" w:id="0">
    <w:p w14:paraId="187B79E1" w14:textId="77777777" w:rsidR="005427BD" w:rsidRDefault="005427BD" w:rsidP="00BE5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977334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49DB8D" w14:textId="6FF2BA58" w:rsidR="00BE5EBA" w:rsidRDefault="00BE5E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9F56F0" w14:textId="77777777" w:rsidR="00BE5EBA" w:rsidRDefault="00BE5E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61455E" w14:textId="77777777" w:rsidR="005427BD" w:rsidRDefault="005427BD" w:rsidP="00BE5EBA">
      <w:pPr>
        <w:spacing w:after="0" w:line="240" w:lineRule="auto"/>
      </w:pPr>
      <w:r>
        <w:separator/>
      </w:r>
    </w:p>
  </w:footnote>
  <w:footnote w:type="continuationSeparator" w:id="0">
    <w:p w14:paraId="1755A0A1" w14:textId="77777777" w:rsidR="005427BD" w:rsidRDefault="005427BD" w:rsidP="00BE5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51AAD"/>
    <w:multiLevelType w:val="hybridMultilevel"/>
    <w:tmpl w:val="0E006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764B8"/>
    <w:multiLevelType w:val="multilevel"/>
    <w:tmpl w:val="6C72D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D7AE5"/>
    <w:multiLevelType w:val="hybridMultilevel"/>
    <w:tmpl w:val="DE364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B238D"/>
    <w:multiLevelType w:val="multilevel"/>
    <w:tmpl w:val="D9A8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E567E"/>
    <w:multiLevelType w:val="multilevel"/>
    <w:tmpl w:val="C3D4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E053B"/>
    <w:multiLevelType w:val="hybridMultilevel"/>
    <w:tmpl w:val="9EC68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76F7B"/>
    <w:multiLevelType w:val="multilevel"/>
    <w:tmpl w:val="32E27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A327B3"/>
    <w:multiLevelType w:val="hybridMultilevel"/>
    <w:tmpl w:val="55B69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EF09CB"/>
    <w:multiLevelType w:val="multilevel"/>
    <w:tmpl w:val="E67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F678D7"/>
    <w:multiLevelType w:val="hybridMultilevel"/>
    <w:tmpl w:val="34E21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26160"/>
    <w:multiLevelType w:val="hybridMultilevel"/>
    <w:tmpl w:val="DD50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96F30"/>
    <w:multiLevelType w:val="hybridMultilevel"/>
    <w:tmpl w:val="9C2CA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86C0E"/>
    <w:multiLevelType w:val="hybridMultilevel"/>
    <w:tmpl w:val="26329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065BE"/>
    <w:multiLevelType w:val="multilevel"/>
    <w:tmpl w:val="D9A8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6F51BD"/>
    <w:multiLevelType w:val="hybridMultilevel"/>
    <w:tmpl w:val="E9C01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F1634C"/>
    <w:multiLevelType w:val="hybridMultilevel"/>
    <w:tmpl w:val="3E42C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7D0DBE"/>
    <w:multiLevelType w:val="hybridMultilevel"/>
    <w:tmpl w:val="ECCC0E7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FC80DCC"/>
    <w:multiLevelType w:val="multilevel"/>
    <w:tmpl w:val="128A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633B74"/>
    <w:multiLevelType w:val="multilevel"/>
    <w:tmpl w:val="406E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657165"/>
    <w:multiLevelType w:val="hybridMultilevel"/>
    <w:tmpl w:val="F4226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37707F"/>
    <w:multiLevelType w:val="multilevel"/>
    <w:tmpl w:val="8F4E3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9F5B7C"/>
    <w:multiLevelType w:val="multilevel"/>
    <w:tmpl w:val="085AA0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752461">
    <w:abstractNumId w:val="17"/>
  </w:num>
  <w:num w:numId="2" w16cid:durableId="1110507754">
    <w:abstractNumId w:val="4"/>
  </w:num>
  <w:num w:numId="3" w16cid:durableId="67971197">
    <w:abstractNumId w:val="6"/>
  </w:num>
  <w:num w:numId="4" w16cid:durableId="211963691">
    <w:abstractNumId w:val="13"/>
  </w:num>
  <w:num w:numId="5" w16cid:durableId="2049720059">
    <w:abstractNumId w:val="18"/>
  </w:num>
  <w:num w:numId="6" w16cid:durableId="1145854065">
    <w:abstractNumId w:val="1"/>
  </w:num>
  <w:num w:numId="7" w16cid:durableId="397822209">
    <w:abstractNumId w:val="3"/>
  </w:num>
  <w:num w:numId="8" w16cid:durableId="2513521">
    <w:abstractNumId w:val="16"/>
  </w:num>
  <w:num w:numId="9" w16cid:durableId="346448683">
    <w:abstractNumId w:val="20"/>
  </w:num>
  <w:num w:numId="10" w16cid:durableId="1789086370">
    <w:abstractNumId w:val="8"/>
  </w:num>
  <w:num w:numId="11" w16cid:durableId="1652297011">
    <w:abstractNumId w:val="21"/>
  </w:num>
  <w:num w:numId="12" w16cid:durableId="1383552250">
    <w:abstractNumId w:val="11"/>
  </w:num>
  <w:num w:numId="13" w16cid:durableId="549145543">
    <w:abstractNumId w:val="14"/>
  </w:num>
  <w:num w:numId="14" w16cid:durableId="963537601">
    <w:abstractNumId w:val="5"/>
  </w:num>
  <w:num w:numId="15" w16cid:durableId="1206521275">
    <w:abstractNumId w:val="19"/>
  </w:num>
  <w:num w:numId="16" w16cid:durableId="923534040">
    <w:abstractNumId w:val="9"/>
  </w:num>
  <w:num w:numId="17" w16cid:durableId="1326712858">
    <w:abstractNumId w:val="0"/>
  </w:num>
  <w:num w:numId="18" w16cid:durableId="433787811">
    <w:abstractNumId w:val="2"/>
  </w:num>
  <w:num w:numId="19" w16cid:durableId="343671545">
    <w:abstractNumId w:val="7"/>
  </w:num>
  <w:num w:numId="20" w16cid:durableId="1266890229">
    <w:abstractNumId w:val="12"/>
  </w:num>
  <w:num w:numId="21" w16cid:durableId="368068377">
    <w:abstractNumId w:val="15"/>
  </w:num>
  <w:num w:numId="22" w16cid:durableId="10932848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4E"/>
    <w:rsid w:val="00003C1F"/>
    <w:rsid w:val="0006491D"/>
    <w:rsid w:val="00085D9B"/>
    <w:rsid w:val="000E7F82"/>
    <w:rsid w:val="000F11E1"/>
    <w:rsid w:val="00117BCA"/>
    <w:rsid w:val="00121C31"/>
    <w:rsid w:val="00182925"/>
    <w:rsid w:val="00194B91"/>
    <w:rsid w:val="001B12A8"/>
    <w:rsid w:val="001B159B"/>
    <w:rsid w:val="001D0A11"/>
    <w:rsid w:val="00207B96"/>
    <w:rsid w:val="0023375D"/>
    <w:rsid w:val="002B39FF"/>
    <w:rsid w:val="0033063F"/>
    <w:rsid w:val="00443B43"/>
    <w:rsid w:val="0045654D"/>
    <w:rsid w:val="004A3FBB"/>
    <w:rsid w:val="004C67DE"/>
    <w:rsid w:val="004E78BE"/>
    <w:rsid w:val="004F36C2"/>
    <w:rsid w:val="005213A8"/>
    <w:rsid w:val="00535479"/>
    <w:rsid w:val="005427BD"/>
    <w:rsid w:val="0055185D"/>
    <w:rsid w:val="00557DF0"/>
    <w:rsid w:val="005667C3"/>
    <w:rsid w:val="00575F42"/>
    <w:rsid w:val="005B55A4"/>
    <w:rsid w:val="005F4279"/>
    <w:rsid w:val="006D69DA"/>
    <w:rsid w:val="006E40B6"/>
    <w:rsid w:val="007046EB"/>
    <w:rsid w:val="007804DA"/>
    <w:rsid w:val="007F2B4E"/>
    <w:rsid w:val="00800E5F"/>
    <w:rsid w:val="008303AD"/>
    <w:rsid w:val="00881E81"/>
    <w:rsid w:val="00883F11"/>
    <w:rsid w:val="008F713E"/>
    <w:rsid w:val="009062B6"/>
    <w:rsid w:val="009137BE"/>
    <w:rsid w:val="00926C4B"/>
    <w:rsid w:val="009A0337"/>
    <w:rsid w:val="00A33D51"/>
    <w:rsid w:val="00AA6871"/>
    <w:rsid w:val="00AB16C8"/>
    <w:rsid w:val="00AF4450"/>
    <w:rsid w:val="00B543AD"/>
    <w:rsid w:val="00B81DDA"/>
    <w:rsid w:val="00BB6014"/>
    <w:rsid w:val="00BD7154"/>
    <w:rsid w:val="00BE5EBA"/>
    <w:rsid w:val="00C30AE7"/>
    <w:rsid w:val="00C46729"/>
    <w:rsid w:val="00C632D6"/>
    <w:rsid w:val="00CB66E3"/>
    <w:rsid w:val="00CD4FF8"/>
    <w:rsid w:val="00CD77A5"/>
    <w:rsid w:val="00D35E95"/>
    <w:rsid w:val="00D80FCC"/>
    <w:rsid w:val="00DB1679"/>
    <w:rsid w:val="00DB3ADD"/>
    <w:rsid w:val="00E05F6E"/>
    <w:rsid w:val="00E77431"/>
    <w:rsid w:val="00EC6873"/>
    <w:rsid w:val="00ED7422"/>
    <w:rsid w:val="00EF6E69"/>
    <w:rsid w:val="00F2525D"/>
    <w:rsid w:val="00F27D0E"/>
    <w:rsid w:val="00F32BC5"/>
    <w:rsid w:val="00F6557E"/>
    <w:rsid w:val="00FC69F0"/>
    <w:rsid w:val="00FE1F54"/>
    <w:rsid w:val="00FE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EA4B1"/>
  <w15:chartTrackingRefBased/>
  <w15:docId w15:val="{BC24C191-26A1-4A32-BCF8-D82BEF62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B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B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B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B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B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B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1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5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EBA"/>
  </w:style>
  <w:style w:type="paragraph" w:styleId="Footer">
    <w:name w:val="footer"/>
    <w:basedOn w:val="Normal"/>
    <w:link w:val="FooterChar"/>
    <w:uiPriority w:val="99"/>
    <w:unhideWhenUsed/>
    <w:rsid w:val="00BE5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EB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72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72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3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1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7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7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0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8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84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39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85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0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2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9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0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6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02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61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Abbas</dc:creator>
  <cp:keywords/>
  <dc:description/>
  <cp:lastModifiedBy>SP23-BAI-040 (MUHAMMAD SHOAIB SHAHID)</cp:lastModifiedBy>
  <cp:revision>3</cp:revision>
  <dcterms:created xsi:type="dcterms:W3CDTF">2024-12-29T03:16:00Z</dcterms:created>
  <dcterms:modified xsi:type="dcterms:W3CDTF">2024-12-29T03:17:00Z</dcterms:modified>
</cp:coreProperties>
</file>