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8D9A7" w14:textId="77777777" w:rsidR="00163F7F" w:rsidRDefault="00137E07">
      <w:pPr>
        <w:spacing w:after="80" w:line="259" w:lineRule="auto"/>
        <w:jc w:val="center"/>
      </w:pPr>
      <w:r>
        <w:rPr>
          <w:noProof/>
        </w:rPr>
        <w:drawing>
          <wp:inline distT="0" distB="0" distL="0" distR="0" wp14:anchorId="361C5BF1" wp14:editId="78FFF78D">
            <wp:extent cx="2560320" cy="678485"/>
            <wp:effectExtent l="0" t="0" r="0" b="0"/>
            <wp:docPr id="1" name="Picture 1" descr="Daffodil International University logo" title="Daffodil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_logo.png"/>
                    <pic:cNvPicPr/>
                  </pic:nvPicPr>
                  <pic:blipFill>
                    <a:blip r:embed="rId8"/>
                    <a:stretch>
                      <a:fillRect/>
                    </a:stretch>
                  </pic:blipFill>
                  <pic:spPr>
                    <a:xfrm>
                      <a:off x="0" y="0"/>
                      <a:ext cx="2560320" cy="678485"/>
                    </a:xfrm>
                    <a:prstGeom prst="rect">
                      <a:avLst/>
                    </a:prstGeom>
                  </pic:spPr>
                </pic:pic>
              </a:graphicData>
            </a:graphic>
          </wp:inline>
        </w:drawing>
      </w:r>
    </w:p>
    <w:p w14:paraId="79F2A0E6" w14:textId="29893200" w:rsidR="00163F7F" w:rsidRDefault="00137E07">
      <w:pPr>
        <w:spacing w:after="80" w:line="259" w:lineRule="auto"/>
        <w:jc w:val="center"/>
      </w:pPr>
      <w:r>
        <w:rPr>
          <w:b/>
          <w:color w:val="1F4E79"/>
          <w:sz w:val="36"/>
        </w:rPr>
        <w:t>Project Report</w:t>
      </w:r>
    </w:p>
    <w:p w14:paraId="6C139176" w14:textId="77777777" w:rsidR="00163F7F" w:rsidRDefault="00163F7F">
      <w:pPr>
        <w:spacing w:after="80" w:line="259" w:lineRule="auto"/>
      </w:pPr>
    </w:p>
    <w:p w14:paraId="45C04A16" w14:textId="77777777" w:rsidR="00163F7F" w:rsidRDefault="00137E07">
      <w:pPr>
        <w:spacing w:after="80" w:line="259" w:lineRule="auto"/>
        <w:jc w:val="center"/>
      </w:pPr>
      <w:r>
        <w:rPr>
          <w:b/>
        </w:rPr>
        <w:t>Course Title: Software Engineering Design Capstone Project</w:t>
      </w:r>
      <w:r>
        <w:rPr>
          <w:b/>
        </w:rPr>
        <w:br/>
        <w:t>Course Code: SE 311</w:t>
      </w:r>
    </w:p>
    <w:p w14:paraId="5EF08789" w14:textId="402185B8" w:rsidR="0024747A" w:rsidRPr="0024747A" w:rsidRDefault="00137E07" w:rsidP="0024747A">
      <w:pPr>
        <w:spacing w:after="80" w:line="259" w:lineRule="auto"/>
        <w:jc w:val="center"/>
      </w:pPr>
      <w:r>
        <w:rPr>
          <w:color w:val="646464"/>
        </w:rPr>
        <w:t>────────────────────────────────────────────────────────</w:t>
      </w:r>
    </w:p>
    <w:p w14:paraId="43C1DC3D" w14:textId="77777777" w:rsidR="0024747A" w:rsidRDefault="0024747A">
      <w:pPr>
        <w:spacing w:after="80" w:line="259" w:lineRule="auto"/>
        <w:jc w:val="center"/>
        <w:rPr>
          <w:b/>
          <w:sz w:val="22"/>
          <w:szCs w:val="28"/>
        </w:rPr>
      </w:pPr>
    </w:p>
    <w:p w14:paraId="2C151709" w14:textId="77777777" w:rsidR="0024747A" w:rsidRDefault="0024747A">
      <w:pPr>
        <w:spacing w:after="80" w:line="259" w:lineRule="auto"/>
        <w:jc w:val="center"/>
        <w:rPr>
          <w:b/>
          <w:sz w:val="22"/>
          <w:szCs w:val="28"/>
        </w:rPr>
      </w:pPr>
    </w:p>
    <w:p w14:paraId="4743BB1E" w14:textId="7F2AE80C" w:rsidR="00163F7F" w:rsidRPr="0024747A" w:rsidRDefault="00137E07">
      <w:pPr>
        <w:spacing w:after="80" w:line="259" w:lineRule="auto"/>
        <w:jc w:val="center"/>
        <w:rPr>
          <w:sz w:val="24"/>
          <w:szCs w:val="28"/>
        </w:rPr>
      </w:pPr>
      <w:r w:rsidRPr="0024747A">
        <w:rPr>
          <w:b/>
          <w:sz w:val="22"/>
          <w:szCs w:val="28"/>
        </w:rPr>
        <w:t>SUBMITTED TO:</w:t>
      </w:r>
    </w:p>
    <w:p w14:paraId="0C6E5155" w14:textId="77777777" w:rsidR="00163F7F" w:rsidRPr="0024747A" w:rsidRDefault="00137E07">
      <w:pPr>
        <w:spacing w:after="80" w:line="259" w:lineRule="auto"/>
        <w:jc w:val="center"/>
        <w:rPr>
          <w:b/>
          <w:bCs/>
          <w:sz w:val="24"/>
          <w:szCs w:val="28"/>
        </w:rPr>
      </w:pPr>
      <w:r w:rsidRPr="0024747A">
        <w:rPr>
          <w:b/>
          <w:bCs/>
          <w:sz w:val="22"/>
          <w:szCs w:val="28"/>
        </w:rPr>
        <w:t>Md. Rashedul Alam</w:t>
      </w:r>
    </w:p>
    <w:p w14:paraId="7F32DEC6" w14:textId="77777777" w:rsidR="00163F7F" w:rsidRPr="0024747A" w:rsidRDefault="00137E07">
      <w:pPr>
        <w:spacing w:after="80" w:line="259" w:lineRule="auto"/>
        <w:jc w:val="center"/>
        <w:rPr>
          <w:sz w:val="24"/>
          <w:szCs w:val="28"/>
        </w:rPr>
      </w:pPr>
      <w:r w:rsidRPr="0024747A">
        <w:rPr>
          <w:sz w:val="22"/>
          <w:szCs w:val="28"/>
        </w:rPr>
        <w:t>Lecturer</w:t>
      </w:r>
    </w:p>
    <w:p w14:paraId="5D995B46" w14:textId="77777777" w:rsidR="00163F7F" w:rsidRPr="0024747A" w:rsidRDefault="00137E07">
      <w:pPr>
        <w:spacing w:after="80" w:line="259" w:lineRule="auto"/>
        <w:jc w:val="center"/>
        <w:rPr>
          <w:sz w:val="24"/>
          <w:szCs w:val="28"/>
        </w:rPr>
      </w:pPr>
      <w:r w:rsidRPr="0024747A">
        <w:rPr>
          <w:sz w:val="22"/>
          <w:szCs w:val="28"/>
        </w:rPr>
        <w:t>Department of SWE</w:t>
      </w:r>
    </w:p>
    <w:p w14:paraId="5F4F6452" w14:textId="77777777" w:rsidR="00163F7F" w:rsidRPr="0024747A" w:rsidRDefault="00137E07">
      <w:pPr>
        <w:spacing w:after="80" w:line="259" w:lineRule="auto"/>
        <w:jc w:val="center"/>
        <w:rPr>
          <w:sz w:val="24"/>
          <w:szCs w:val="28"/>
        </w:rPr>
      </w:pPr>
      <w:r w:rsidRPr="0024747A">
        <w:rPr>
          <w:sz w:val="22"/>
          <w:szCs w:val="28"/>
        </w:rPr>
        <w:t xml:space="preserve">Daffodil International </w:t>
      </w:r>
      <w:r w:rsidRPr="0024747A">
        <w:rPr>
          <w:sz w:val="22"/>
          <w:szCs w:val="28"/>
        </w:rPr>
        <w:t>University</w:t>
      </w:r>
    </w:p>
    <w:p w14:paraId="03C87A1B" w14:textId="77777777" w:rsidR="00163F7F" w:rsidRPr="0024747A" w:rsidRDefault="00163F7F">
      <w:pPr>
        <w:spacing w:after="80" w:line="259" w:lineRule="auto"/>
        <w:rPr>
          <w:sz w:val="24"/>
          <w:szCs w:val="28"/>
        </w:rPr>
      </w:pPr>
    </w:p>
    <w:p w14:paraId="3D0108E5" w14:textId="77777777" w:rsidR="00163F7F" w:rsidRPr="0024747A" w:rsidRDefault="00137E07">
      <w:pPr>
        <w:spacing w:after="80" w:line="259" w:lineRule="auto"/>
        <w:jc w:val="center"/>
        <w:rPr>
          <w:sz w:val="24"/>
          <w:szCs w:val="28"/>
        </w:rPr>
      </w:pPr>
      <w:r w:rsidRPr="0024747A">
        <w:rPr>
          <w:b/>
          <w:sz w:val="22"/>
          <w:szCs w:val="28"/>
        </w:rPr>
        <w:t>SUBMITTED BY:</w:t>
      </w:r>
    </w:p>
    <w:p w14:paraId="4F49C02F" w14:textId="77777777" w:rsidR="00EB2687" w:rsidRPr="0024747A" w:rsidRDefault="00137E07">
      <w:pPr>
        <w:spacing w:after="80" w:line="259" w:lineRule="auto"/>
        <w:jc w:val="center"/>
        <w:rPr>
          <w:b/>
          <w:sz w:val="22"/>
          <w:szCs w:val="28"/>
        </w:rPr>
      </w:pPr>
      <w:r w:rsidRPr="0024747A">
        <w:rPr>
          <w:b/>
          <w:sz w:val="22"/>
          <w:szCs w:val="28"/>
        </w:rPr>
        <w:t>MD. Shoaib Sikder</w:t>
      </w:r>
    </w:p>
    <w:p w14:paraId="6BBEFDAC" w14:textId="38FFFA55" w:rsidR="00163F7F" w:rsidRPr="0024747A" w:rsidRDefault="00EB2687">
      <w:pPr>
        <w:spacing w:after="80" w:line="259" w:lineRule="auto"/>
        <w:jc w:val="center"/>
        <w:rPr>
          <w:sz w:val="24"/>
          <w:szCs w:val="28"/>
        </w:rPr>
      </w:pPr>
      <w:r w:rsidRPr="0024747A">
        <w:rPr>
          <w:b/>
          <w:sz w:val="22"/>
          <w:szCs w:val="28"/>
        </w:rPr>
        <w:t>ID:</w:t>
      </w:r>
      <w:r w:rsidR="00137E07" w:rsidRPr="0024747A">
        <w:rPr>
          <w:b/>
          <w:sz w:val="22"/>
          <w:szCs w:val="28"/>
        </w:rPr>
        <w:t xml:space="preserve"> 024231005341157</w:t>
      </w:r>
    </w:p>
    <w:p w14:paraId="1916B070" w14:textId="77777777" w:rsidR="00163F7F" w:rsidRPr="0024747A" w:rsidRDefault="00137E07">
      <w:pPr>
        <w:spacing w:after="80" w:line="259" w:lineRule="auto"/>
        <w:jc w:val="center"/>
        <w:rPr>
          <w:sz w:val="24"/>
          <w:szCs w:val="28"/>
        </w:rPr>
      </w:pPr>
      <w:r w:rsidRPr="0024747A">
        <w:rPr>
          <w:sz w:val="22"/>
          <w:szCs w:val="28"/>
        </w:rPr>
        <w:t>Section: 40_G2</w:t>
      </w:r>
    </w:p>
    <w:p w14:paraId="167B8365" w14:textId="77777777" w:rsidR="00163F7F" w:rsidRPr="0024747A" w:rsidRDefault="00137E07">
      <w:pPr>
        <w:spacing w:after="80" w:line="259" w:lineRule="auto"/>
        <w:jc w:val="center"/>
        <w:rPr>
          <w:sz w:val="24"/>
          <w:szCs w:val="28"/>
        </w:rPr>
      </w:pPr>
      <w:r w:rsidRPr="0024747A">
        <w:rPr>
          <w:sz w:val="22"/>
          <w:szCs w:val="28"/>
        </w:rPr>
        <w:t>Department of SWE</w:t>
      </w:r>
    </w:p>
    <w:p w14:paraId="1B6C70D7" w14:textId="77777777" w:rsidR="00163F7F" w:rsidRPr="0024747A" w:rsidRDefault="00137E07">
      <w:pPr>
        <w:spacing w:after="80" w:line="259" w:lineRule="auto"/>
        <w:jc w:val="center"/>
        <w:rPr>
          <w:sz w:val="24"/>
          <w:szCs w:val="28"/>
        </w:rPr>
      </w:pPr>
      <w:r w:rsidRPr="0024747A">
        <w:rPr>
          <w:sz w:val="22"/>
          <w:szCs w:val="28"/>
        </w:rPr>
        <w:t>Daffodil International University</w:t>
      </w:r>
    </w:p>
    <w:p w14:paraId="2A31B5F5" w14:textId="77777777" w:rsidR="00163F7F" w:rsidRDefault="00137E07">
      <w:pPr>
        <w:spacing w:after="80" w:line="259" w:lineRule="auto"/>
      </w:pPr>
      <w:r>
        <w:br w:type="page"/>
      </w:r>
    </w:p>
    <w:p w14:paraId="501E4747" w14:textId="77777777" w:rsidR="00163F7F" w:rsidRDefault="00137E07">
      <w:pPr>
        <w:spacing w:after="80" w:line="259" w:lineRule="auto"/>
        <w:jc w:val="center"/>
      </w:pPr>
      <w:r>
        <w:rPr>
          <w:b/>
          <w:color w:val="1F4E79"/>
          <w:sz w:val="36"/>
        </w:rPr>
        <w:lastRenderedPageBreak/>
        <w:t>Scholars Canvas</w:t>
      </w:r>
    </w:p>
    <w:p w14:paraId="34A14F60" w14:textId="77777777" w:rsidR="00163F7F" w:rsidRDefault="00137E07">
      <w:pPr>
        <w:spacing w:after="80" w:line="259" w:lineRule="auto"/>
        <w:jc w:val="center"/>
      </w:pPr>
      <w:r>
        <w:rPr>
          <w:b/>
        </w:rPr>
        <w:t>Project Documentation</w:t>
      </w:r>
    </w:p>
    <w:p w14:paraId="707CD35C" w14:textId="77777777" w:rsidR="00A33474" w:rsidRDefault="00137E07" w:rsidP="00A33474">
      <w:pPr>
        <w:pStyle w:val="Heading2"/>
        <w:spacing w:before="140" w:after="80"/>
        <w:rPr>
          <w:noProof/>
        </w:rPr>
      </w:pPr>
      <w:bookmarkStart w:id="0" w:name="_Toc243528671"/>
      <w:bookmarkStart w:id="1" w:name="_Toc243528954"/>
      <w:r>
        <w:t>Table of Contents</w:t>
      </w:r>
      <w:bookmarkEnd w:id="0"/>
      <w:bookmarkEnd w:id="1"/>
      <w:r w:rsidR="00A33474">
        <w:fldChar w:fldCharType="begin"/>
      </w:r>
      <w:r w:rsidR="00A33474">
        <w:instrText xml:space="preserve"> TOC \o "1-3" \h \z \u </w:instrText>
      </w:r>
      <w:r w:rsidR="00A33474">
        <w:fldChar w:fldCharType="separate"/>
      </w:r>
    </w:p>
    <w:p w14:paraId="52BB3040" w14:textId="5D8AB86F"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55" w:history="1">
        <w:r w:rsidRPr="00647861">
          <w:rPr>
            <w:rStyle w:val="Hyperlink"/>
            <w:noProof/>
          </w:rPr>
          <w:t>1. Executive Summary</w:t>
        </w:r>
        <w:r>
          <w:rPr>
            <w:noProof/>
            <w:webHidden/>
          </w:rPr>
          <w:tab/>
        </w:r>
        <w:r>
          <w:rPr>
            <w:noProof/>
            <w:webHidden/>
          </w:rPr>
          <w:fldChar w:fldCharType="begin"/>
        </w:r>
        <w:r>
          <w:rPr>
            <w:noProof/>
            <w:webHidden/>
          </w:rPr>
          <w:instrText xml:space="preserve"> PAGEREF _Toc243528955 \h </w:instrText>
        </w:r>
        <w:r>
          <w:rPr>
            <w:noProof/>
            <w:webHidden/>
          </w:rPr>
        </w:r>
        <w:r>
          <w:rPr>
            <w:noProof/>
            <w:webHidden/>
          </w:rPr>
          <w:fldChar w:fldCharType="separate"/>
        </w:r>
        <w:r>
          <w:rPr>
            <w:noProof/>
            <w:webHidden/>
          </w:rPr>
          <w:t>4</w:t>
        </w:r>
        <w:r>
          <w:rPr>
            <w:noProof/>
            <w:webHidden/>
          </w:rPr>
          <w:fldChar w:fldCharType="end"/>
        </w:r>
      </w:hyperlink>
    </w:p>
    <w:p w14:paraId="7236E97A" w14:textId="353DAEB8" w:rsidR="00A33474" w:rsidRDefault="00A33474">
      <w:pPr>
        <w:pStyle w:val="TOC2"/>
        <w:tabs>
          <w:tab w:val="right" w:leader="dot" w:pos="9350"/>
        </w:tabs>
        <w:rPr>
          <w:rFonts w:eastAsiaTheme="minorEastAsia"/>
          <w:smallCaps w:val="0"/>
          <w:noProof/>
          <w:sz w:val="22"/>
          <w:szCs w:val="22"/>
          <w:lang w:val="en-AE" w:eastAsia="en-AE"/>
        </w:rPr>
      </w:pPr>
      <w:hyperlink w:anchor="_Toc243528956" w:history="1">
        <w:r w:rsidRPr="00647861">
          <w:rPr>
            <w:rStyle w:val="Hyperlink"/>
            <w:noProof/>
          </w:rPr>
          <w:t>Technology Stack</w:t>
        </w:r>
        <w:r>
          <w:rPr>
            <w:noProof/>
            <w:webHidden/>
          </w:rPr>
          <w:tab/>
        </w:r>
        <w:r>
          <w:rPr>
            <w:noProof/>
            <w:webHidden/>
          </w:rPr>
          <w:fldChar w:fldCharType="begin"/>
        </w:r>
        <w:r>
          <w:rPr>
            <w:noProof/>
            <w:webHidden/>
          </w:rPr>
          <w:instrText xml:space="preserve"> PAGEREF _Toc243528956 \h </w:instrText>
        </w:r>
        <w:r>
          <w:rPr>
            <w:noProof/>
            <w:webHidden/>
          </w:rPr>
        </w:r>
        <w:r>
          <w:rPr>
            <w:noProof/>
            <w:webHidden/>
          </w:rPr>
          <w:fldChar w:fldCharType="separate"/>
        </w:r>
        <w:r>
          <w:rPr>
            <w:noProof/>
            <w:webHidden/>
          </w:rPr>
          <w:t>4</w:t>
        </w:r>
        <w:r>
          <w:rPr>
            <w:noProof/>
            <w:webHidden/>
          </w:rPr>
          <w:fldChar w:fldCharType="end"/>
        </w:r>
      </w:hyperlink>
    </w:p>
    <w:p w14:paraId="3FA7F28B" w14:textId="53F1B075" w:rsidR="00A33474" w:rsidRDefault="00A33474">
      <w:pPr>
        <w:pStyle w:val="TOC2"/>
        <w:tabs>
          <w:tab w:val="right" w:leader="dot" w:pos="9350"/>
        </w:tabs>
        <w:rPr>
          <w:rFonts w:eastAsiaTheme="minorEastAsia"/>
          <w:smallCaps w:val="0"/>
          <w:noProof/>
          <w:sz w:val="22"/>
          <w:szCs w:val="22"/>
          <w:lang w:val="en-AE" w:eastAsia="en-AE"/>
        </w:rPr>
      </w:pPr>
      <w:hyperlink w:anchor="_Toc243528957" w:history="1">
        <w:r w:rsidRPr="00647861">
          <w:rPr>
            <w:rStyle w:val="Hyperlink"/>
            <w:noProof/>
          </w:rPr>
          <w:t>Key Outcomes</w:t>
        </w:r>
        <w:r>
          <w:rPr>
            <w:noProof/>
            <w:webHidden/>
          </w:rPr>
          <w:tab/>
        </w:r>
        <w:r>
          <w:rPr>
            <w:noProof/>
            <w:webHidden/>
          </w:rPr>
          <w:fldChar w:fldCharType="begin"/>
        </w:r>
        <w:r>
          <w:rPr>
            <w:noProof/>
            <w:webHidden/>
          </w:rPr>
          <w:instrText xml:space="preserve"> PAGEREF _Toc243528957 \h </w:instrText>
        </w:r>
        <w:r>
          <w:rPr>
            <w:noProof/>
            <w:webHidden/>
          </w:rPr>
        </w:r>
        <w:r>
          <w:rPr>
            <w:noProof/>
            <w:webHidden/>
          </w:rPr>
          <w:fldChar w:fldCharType="separate"/>
        </w:r>
        <w:r>
          <w:rPr>
            <w:noProof/>
            <w:webHidden/>
          </w:rPr>
          <w:t>4</w:t>
        </w:r>
        <w:r>
          <w:rPr>
            <w:noProof/>
            <w:webHidden/>
          </w:rPr>
          <w:fldChar w:fldCharType="end"/>
        </w:r>
      </w:hyperlink>
    </w:p>
    <w:p w14:paraId="291096D7" w14:textId="1AC353B1"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58" w:history="1">
        <w:r w:rsidRPr="00647861">
          <w:rPr>
            <w:rStyle w:val="Hyperlink"/>
            <w:noProof/>
          </w:rPr>
          <w:t>2. Introduction</w:t>
        </w:r>
        <w:r>
          <w:rPr>
            <w:noProof/>
            <w:webHidden/>
          </w:rPr>
          <w:tab/>
        </w:r>
        <w:r>
          <w:rPr>
            <w:noProof/>
            <w:webHidden/>
          </w:rPr>
          <w:fldChar w:fldCharType="begin"/>
        </w:r>
        <w:r>
          <w:rPr>
            <w:noProof/>
            <w:webHidden/>
          </w:rPr>
          <w:instrText xml:space="preserve"> PAGEREF _Toc243528958 \h </w:instrText>
        </w:r>
        <w:r>
          <w:rPr>
            <w:noProof/>
            <w:webHidden/>
          </w:rPr>
        </w:r>
        <w:r>
          <w:rPr>
            <w:noProof/>
            <w:webHidden/>
          </w:rPr>
          <w:fldChar w:fldCharType="separate"/>
        </w:r>
        <w:r>
          <w:rPr>
            <w:noProof/>
            <w:webHidden/>
          </w:rPr>
          <w:t>5</w:t>
        </w:r>
        <w:r>
          <w:rPr>
            <w:noProof/>
            <w:webHidden/>
          </w:rPr>
          <w:fldChar w:fldCharType="end"/>
        </w:r>
      </w:hyperlink>
    </w:p>
    <w:p w14:paraId="7C776F7F" w14:textId="1F7C2A22" w:rsidR="00A33474" w:rsidRDefault="00A33474">
      <w:pPr>
        <w:pStyle w:val="TOC2"/>
        <w:tabs>
          <w:tab w:val="right" w:leader="dot" w:pos="9350"/>
        </w:tabs>
        <w:rPr>
          <w:rFonts w:eastAsiaTheme="minorEastAsia"/>
          <w:smallCaps w:val="0"/>
          <w:noProof/>
          <w:sz w:val="22"/>
          <w:szCs w:val="22"/>
          <w:lang w:val="en-AE" w:eastAsia="en-AE"/>
        </w:rPr>
      </w:pPr>
      <w:hyperlink w:anchor="_Toc243528959" w:history="1">
        <w:r w:rsidRPr="00647861">
          <w:rPr>
            <w:rStyle w:val="Hyperlink"/>
            <w:noProof/>
          </w:rPr>
          <w:t>2.1 Problem Statement</w:t>
        </w:r>
        <w:r>
          <w:rPr>
            <w:noProof/>
            <w:webHidden/>
          </w:rPr>
          <w:tab/>
        </w:r>
        <w:r>
          <w:rPr>
            <w:noProof/>
            <w:webHidden/>
          </w:rPr>
          <w:fldChar w:fldCharType="begin"/>
        </w:r>
        <w:r>
          <w:rPr>
            <w:noProof/>
            <w:webHidden/>
          </w:rPr>
          <w:instrText xml:space="preserve"> PAGEREF _Toc243528959 \h </w:instrText>
        </w:r>
        <w:r>
          <w:rPr>
            <w:noProof/>
            <w:webHidden/>
          </w:rPr>
        </w:r>
        <w:r>
          <w:rPr>
            <w:noProof/>
            <w:webHidden/>
          </w:rPr>
          <w:fldChar w:fldCharType="separate"/>
        </w:r>
        <w:r>
          <w:rPr>
            <w:noProof/>
            <w:webHidden/>
          </w:rPr>
          <w:t>5</w:t>
        </w:r>
        <w:r>
          <w:rPr>
            <w:noProof/>
            <w:webHidden/>
          </w:rPr>
          <w:fldChar w:fldCharType="end"/>
        </w:r>
      </w:hyperlink>
    </w:p>
    <w:p w14:paraId="0CFD6096" w14:textId="7AE73609" w:rsidR="00A33474" w:rsidRDefault="00A33474">
      <w:pPr>
        <w:pStyle w:val="TOC2"/>
        <w:tabs>
          <w:tab w:val="right" w:leader="dot" w:pos="9350"/>
        </w:tabs>
        <w:rPr>
          <w:rFonts w:eastAsiaTheme="minorEastAsia"/>
          <w:smallCaps w:val="0"/>
          <w:noProof/>
          <w:sz w:val="22"/>
          <w:szCs w:val="22"/>
          <w:lang w:val="en-AE" w:eastAsia="en-AE"/>
        </w:rPr>
      </w:pPr>
      <w:hyperlink w:anchor="_Toc243528960" w:history="1">
        <w:r w:rsidRPr="00647861">
          <w:rPr>
            <w:rStyle w:val="Hyperlink"/>
            <w:noProof/>
          </w:rPr>
          <w:t>2.2 Project Objectives</w:t>
        </w:r>
        <w:r>
          <w:rPr>
            <w:noProof/>
            <w:webHidden/>
          </w:rPr>
          <w:tab/>
        </w:r>
        <w:r>
          <w:rPr>
            <w:noProof/>
            <w:webHidden/>
          </w:rPr>
          <w:fldChar w:fldCharType="begin"/>
        </w:r>
        <w:r>
          <w:rPr>
            <w:noProof/>
            <w:webHidden/>
          </w:rPr>
          <w:instrText xml:space="preserve"> PAGEREF _Toc243528960 \h </w:instrText>
        </w:r>
        <w:r>
          <w:rPr>
            <w:noProof/>
            <w:webHidden/>
          </w:rPr>
        </w:r>
        <w:r>
          <w:rPr>
            <w:noProof/>
            <w:webHidden/>
          </w:rPr>
          <w:fldChar w:fldCharType="separate"/>
        </w:r>
        <w:r>
          <w:rPr>
            <w:noProof/>
            <w:webHidden/>
          </w:rPr>
          <w:t>5</w:t>
        </w:r>
        <w:r>
          <w:rPr>
            <w:noProof/>
            <w:webHidden/>
          </w:rPr>
          <w:fldChar w:fldCharType="end"/>
        </w:r>
      </w:hyperlink>
    </w:p>
    <w:p w14:paraId="6F6F214C" w14:textId="3A045C3E" w:rsidR="00A33474" w:rsidRDefault="00A33474">
      <w:pPr>
        <w:pStyle w:val="TOC2"/>
        <w:tabs>
          <w:tab w:val="right" w:leader="dot" w:pos="9350"/>
        </w:tabs>
        <w:rPr>
          <w:rFonts w:eastAsiaTheme="minorEastAsia"/>
          <w:smallCaps w:val="0"/>
          <w:noProof/>
          <w:sz w:val="22"/>
          <w:szCs w:val="22"/>
          <w:lang w:val="en-AE" w:eastAsia="en-AE"/>
        </w:rPr>
      </w:pPr>
      <w:hyperlink w:anchor="_Toc243528961" w:history="1">
        <w:r w:rsidRPr="00647861">
          <w:rPr>
            <w:rStyle w:val="Hyperlink"/>
            <w:noProof/>
          </w:rPr>
          <w:t>2.3 System Boundaries / Scope</w:t>
        </w:r>
        <w:r>
          <w:rPr>
            <w:noProof/>
            <w:webHidden/>
          </w:rPr>
          <w:tab/>
        </w:r>
        <w:r>
          <w:rPr>
            <w:noProof/>
            <w:webHidden/>
          </w:rPr>
          <w:fldChar w:fldCharType="begin"/>
        </w:r>
        <w:r>
          <w:rPr>
            <w:noProof/>
            <w:webHidden/>
          </w:rPr>
          <w:instrText xml:space="preserve"> PAGEREF _Toc243528961 \h </w:instrText>
        </w:r>
        <w:r>
          <w:rPr>
            <w:noProof/>
            <w:webHidden/>
          </w:rPr>
        </w:r>
        <w:r>
          <w:rPr>
            <w:noProof/>
            <w:webHidden/>
          </w:rPr>
          <w:fldChar w:fldCharType="separate"/>
        </w:r>
        <w:r>
          <w:rPr>
            <w:noProof/>
            <w:webHidden/>
          </w:rPr>
          <w:t>5</w:t>
        </w:r>
        <w:r>
          <w:rPr>
            <w:noProof/>
            <w:webHidden/>
          </w:rPr>
          <w:fldChar w:fldCharType="end"/>
        </w:r>
      </w:hyperlink>
    </w:p>
    <w:p w14:paraId="155D5367" w14:textId="19F5DF28" w:rsidR="00A33474" w:rsidRDefault="00A33474">
      <w:pPr>
        <w:pStyle w:val="TOC2"/>
        <w:tabs>
          <w:tab w:val="right" w:leader="dot" w:pos="9350"/>
        </w:tabs>
        <w:rPr>
          <w:rFonts w:eastAsiaTheme="minorEastAsia"/>
          <w:smallCaps w:val="0"/>
          <w:noProof/>
          <w:sz w:val="22"/>
          <w:szCs w:val="22"/>
          <w:lang w:val="en-AE" w:eastAsia="en-AE"/>
        </w:rPr>
      </w:pPr>
      <w:hyperlink w:anchor="_Toc243528962" w:history="1">
        <w:r w:rsidRPr="00647861">
          <w:rPr>
            <w:rStyle w:val="Hyperlink"/>
            <w:noProof/>
          </w:rPr>
          <w:t>2.4 Stakeholder Analysis</w:t>
        </w:r>
        <w:r>
          <w:rPr>
            <w:noProof/>
            <w:webHidden/>
          </w:rPr>
          <w:tab/>
        </w:r>
        <w:r>
          <w:rPr>
            <w:noProof/>
            <w:webHidden/>
          </w:rPr>
          <w:fldChar w:fldCharType="begin"/>
        </w:r>
        <w:r>
          <w:rPr>
            <w:noProof/>
            <w:webHidden/>
          </w:rPr>
          <w:instrText xml:space="preserve"> PAGEREF _Toc243528962 \h </w:instrText>
        </w:r>
        <w:r>
          <w:rPr>
            <w:noProof/>
            <w:webHidden/>
          </w:rPr>
        </w:r>
        <w:r>
          <w:rPr>
            <w:noProof/>
            <w:webHidden/>
          </w:rPr>
          <w:fldChar w:fldCharType="separate"/>
        </w:r>
        <w:r>
          <w:rPr>
            <w:noProof/>
            <w:webHidden/>
          </w:rPr>
          <w:t>5</w:t>
        </w:r>
        <w:r>
          <w:rPr>
            <w:noProof/>
            <w:webHidden/>
          </w:rPr>
          <w:fldChar w:fldCharType="end"/>
        </w:r>
      </w:hyperlink>
    </w:p>
    <w:p w14:paraId="38555462" w14:textId="05623429"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63" w:history="1">
        <w:r w:rsidRPr="00647861">
          <w:rPr>
            <w:rStyle w:val="Hyperlink"/>
            <w:noProof/>
          </w:rPr>
          <w:t>3. Scenario Writing</w:t>
        </w:r>
        <w:r>
          <w:rPr>
            <w:noProof/>
            <w:webHidden/>
          </w:rPr>
          <w:tab/>
        </w:r>
        <w:r>
          <w:rPr>
            <w:noProof/>
            <w:webHidden/>
          </w:rPr>
          <w:fldChar w:fldCharType="begin"/>
        </w:r>
        <w:r>
          <w:rPr>
            <w:noProof/>
            <w:webHidden/>
          </w:rPr>
          <w:instrText xml:space="preserve"> PAGEREF _Toc243528963 \h </w:instrText>
        </w:r>
        <w:r>
          <w:rPr>
            <w:noProof/>
            <w:webHidden/>
          </w:rPr>
        </w:r>
        <w:r>
          <w:rPr>
            <w:noProof/>
            <w:webHidden/>
          </w:rPr>
          <w:fldChar w:fldCharType="separate"/>
        </w:r>
        <w:r>
          <w:rPr>
            <w:noProof/>
            <w:webHidden/>
          </w:rPr>
          <w:t>6</w:t>
        </w:r>
        <w:r>
          <w:rPr>
            <w:noProof/>
            <w:webHidden/>
          </w:rPr>
          <w:fldChar w:fldCharType="end"/>
        </w:r>
      </w:hyperlink>
    </w:p>
    <w:p w14:paraId="3C9315C2" w14:textId="33063C14" w:rsidR="00A33474" w:rsidRDefault="00A33474">
      <w:pPr>
        <w:pStyle w:val="TOC2"/>
        <w:tabs>
          <w:tab w:val="right" w:leader="dot" w:pos="9350"/>
        </w:tabs>
        <w:rPr>
          <w:rFonts w:eastAsiaTheme="minorEastAsia"/>
          <w:smallCaps w:val="0"/>
          <w:noProof/>
          <w:sz w:val="22"/>
          <w:szCs w:val="22"/>
          <w:lang w:val="en-AE" w:eastAsia="en-AE"/>
        </w:rPr>
      </w:pPr>
      <w:hyperlink w:anchor="_Toc243528964" w:history="1">
        <w:r w:rsidRPr="00647861">
          <w:rPr>
            <w:rStyle w:val="Hyperlink"/>
            <w:noProof/>
          </w:rPr>
          <w:t>Scenario-1: User Registration, Login and Role-Aware Redirection</w:t>
        </w:r>
        <w:r>
          <w:rPr>
            <w:noProof/>
            <w:webHidden/>
          </w:rPr>
          <w:tab/>
        </w:r>
        <w:r>
          <w:rPr>
            <w:noProof/>
            <w:webHidden/>
          </w:rPr>
          <w:fldChar w:fldCharType="begin"/>
        </w:r>
        <w:r>
          <w:rPr>
            <w:noProof/>
            <w:webHidden/>
          </w:rPr>
          <w:instrText xml:space="preserve"> PAGEREF _Toc243528964 \h </w:instrText>
        </w:r>
        <w:r>
          <w:rPr>
            <w:noProof/>
            <w:webHidden/>
          </w:rPr>
        </w:r>
        <w:r>
          <w:rPr>
            <w:noProof/>
            <w:webHidden/>
          </w:rPr>
          <w:fldChar w:fldCharType="separate"/>
        </w:r>
        <w:r>
          <w:rPr>
            <w:noProof/>
            <w:webHidden/>
          </w:rPr>
          <w:t>6</w:t>
        </w:r>
        <w:r>
          <w:rPr>
            <w:noProof/>
            <w:webHidden/>
          </w:rPr>
          <w:fldChar w:fldCharType="end"/>
        </w:r>
      </w:hyperlink>
    </w:p>
    <w:p w14:paraId="71B68B5D" w14:textId="537FD5D7" w:rsidR="00A33474" w:rsidRDefault="00A33474">
      <w:pPr>
        <w:pStyle w:val="TOC2"/>
        <w:tabs>
          <w:tab w:val="right" w:leader="dot" w:pos="9350"/>
        </w:tabs>
        <w:rPr>
          <w:rFonts w:eastAsiaTheme="minorEastAsia"/>
          <w:smallCaps w:val="0"/>
          <w:noProof/>
          <w:sz w:val="22"/>
          <w:szCs w:val="22"/>
          <w:lang w:val="en-AE" w:eastAsia="en-AE"/>
        </w:rPr>
      </w:pPr>
      <w:hyperlink w:anchor="_Toc243528965" w:history="1">
        <w:r w:rsidRPr="00647861">
          <w:rPr>
            <w:rStyle w:val="Hyperlink"/>
            <w:noProof/>
          </w:rPr>
          <w:t>Scenario-2: Weekly Routine Planning</w:t>
        </w:r>
        <w:r>
          <w:rPr>
            <w:noProof/>
            <w:webHidden/>
          </w:rPr>
          <w:tab/>
        </w:r>
        <w:r>
          <w:rPr>
            <w:noProof/>
            <w:webHidden/>
          </w:rPr>
          <w:fldChar w:fldCharType="begin"/>
        </w:r>
        <w:r>
          <w:rPr>
            <w:noProof/>
            <w:webHidden/>
          </w:rPr>
          <w:instrText xml:space="preserve"> PAGEREF _Toc243528965 \h </w:instrText>
        </w:r>
        <w:r>
          <w:rPr>
            <w:noProof/>
            <w:webHidden/>
          </w:rPr>
        </w:r>
        <w:r>
          <w:rPr>
            <w:noProof/>
            <w:webHidden/>
          </w:rPr>
          <w:fldChar w:fldCharType="separate"/>
        </w:r>
        <w:r>
          <w:rPr>
            <w:noProof/>
            <w:webHidden/>
          </w:rPr>
          <w:t>6</w:t>
        </w:r>
        <w:r>
          <w:rPr>
            <w:noProof/>
            <w:webHidden/>
          </w:rPr>
          <w:fldChar w:fldCharType="end"/>
        </w:r>
      </w:hyperlink>
    </w:p>
    <w:p w14:paraId="030D7177" w14:textId="6FD31B51" w:rsidR="00A33474" w:rsidRDefault="00A33474">
      <w:pPr>
        <w:pStyle w:val="TOC2"/>
        <w:tabs>
          <w:tab w:val="right" w:leader="dot" w:pos="9350"/>
        </w:tabs>
        <w:rPr>
          <w:rFonts w:eastAsiaTheme="minorEastAsia"/>
          <w:smallCaps w:val="0"/>
          <w:noProof/>
          <w:sz w:val="22"/>
          <w:szCs w:val="22"/>
          <w:lang w:val="en-AE" w:eastAsia="en-AE"/>
        </w:rPr>
      </w:pPr>
      <w:hyperlink w:anchor="_Toc243528966" w:history="1">
        <w:r w:rsidRPr="00647861">
          <w:rPr>
            <w:rStyle w:val="Hyperlink"/>
            <w:noProof/>
          </w:rPr>
          <w:t>Scenario-3: Task Creation and Study Tracking</w:t>
        </w:r>
        <w:r>
          <w:rPr>
            <w:noProof/>
            <w:webHidden/>
          </w:rPr>
          <w:tab/>
        </w:r>
        <w:r>
          <w:rPr>
            <w:noProof/>
            <w:webHidden/>
          </w:rPr>
          <w:fldChar w:fldCharType="begin"/>
        </w:r>
        <w:r>
          <w:rPr>
            <w:noProof/>
            <w:webHidden/>
          </w:rPr>
          <w:instrText xml:space="preserve"> PAGEREF _Toc243528966 \h </w:instrText>
        </w:r>
        <w:r>
          <w:rPr>
            <w:noProof/>
            <w:webHidden/>
          </w:rPr>
        </w:r>
        <w:r>
          <w:rPr>
            <w:noProof/>
            <w:webHidden/>
          </w:rPr>
          <w:fldChar w:fldCharType="separate"/>
        </w:r>
        <w:r>
          <w:rPr>
            <w:noProof/>
            <w:webHidden/>
          </w:rPr>
          <w:t>6</w:t>
        </w:r>
        <w:r>
          <w:rPr>
            <w:noProof/>
            <w:webHidden/>
          </w:rPr>
          <w:fldChar w:fldCharType="end"/>
        </w:r>
      </w:hyperlink>
    </w:p>
    <w:p w14:paraId="35C68D51" w14:textId="77476E23" w:rsidR="00A33474" w:rsidRDefault="00A33474">
      <w:pPr>
        <w:pStyle w:val="TOC2"/>
        <w:tabs>
          <w:tab w:val="right" w:leader="dot" w:pos="9350"/>
        </w:tabs>
        <w:rPr>
          <w:rFonts w:eastAsiaTheme="minorEastAsia"/>
          <w:smallCaps w:val="0"/>
          <w:noProof/>
          <w:sz w:val="22"/>
          <w:szCs w:val="22"/>
          <w:lang w:val="en-AE" w:eastAsia="en-AE"/>
        </w:rPr>
      </w:pPr>
      <w:hyperlink w:anchor="_Toc243528967" w:history="1">
        <w:r w:rsidRPr="00647861">
          <w:rPr>
            <w:rStyle w:val="Hyperlink"/>
            <w:noProof/>
          </w:rPr>
          <w:t>Scenario-4: Course and Resource Vault Management</w:t>
        </w:r>
        <w:r>
          <w:rPr>
            <w:noProof/>
            <w:webHidden/>
          </w:rPr>
          <w:tab/>
        </w:r>
        <w:r>
          <w:rPr>
            <w:noProof/>
            <w:webHidden/>
          </w:rPr>
          <w:fldChar w:fldCharType="begin"/>
        </w:r>
        <w:r>
          <w:rPr>
            <w:noProof/>
            <w:webHidden/>
          </w:rPr>
          <w:instrText xml:space="preserve"> PAGEREF _Toc243528967 \h </w:instrText>
        </w:r>
        <w:r>
          <w:rPr>
            <w:noProof/>
            <w:webHidden/>
          </w:rPr>
        </w:r>
        <w:r>
          <w:rPr>
            <w:noProof/>
            <w:webHidden/>
          </w:rPr>
          <w:fldChar w:fldCharType="separate"/>
        </w:r>
        <w:r>
          <w:rPr>
            <w:noProof/>
            <w:webHidden/>
          </w:rPr>
          <w:t>6</w:t>
        </w:r>
        <w:r>
          <w:rPr>
            <w:noProof/>
            <w:webHidden/>
          </w:rPr>
          <w:fldChar w:fldCharType="end"/>
        </w:r>
      </w:hyperlink>
    </w:p>
    <w:p w14:paraId="1D2820EA" w14:textId="309388A3" w:rsidR="00A33474" w:rsidRDefault="00A33474">
      <w:pPr>
        <w:pStyle w:val="TOC2"/>
        <w:tabs>
          <w:tab w:val="right" w:leader="dot" w:pos="9350"/>
        </w:tabs>
        <w:rPr>
          <w:rFonts w:eastAsiaTheme="minorEastAsia"/>
          <w:smallCaps w:val="0"/>
          <w:noProof/>
          <w:sz w:val="22"/>
          <w:szCs w:val="22"/>
          <w:lang w:val="en-AE" w:eastAsia="en-AE"/>
        </w:rPr>
      </w:pPr>
      <w:hyperlink w:anchor="_Toc243528968" w:history="1">
        <w:r w:rsidRPr="00647861">
          <w:rPr>
            <w:rStyle w:val="Hyperlink"/>
            <w:noProof/>
          </w:rPr>
          <w:t>Scenario-5: AI Document Preparation from Vault</w:t>
        </w:r>
        <w:r>
          <w:rPr>
            <w:noProof/>
            <w:webHidden/>
          </w:rPr>
          <w:tab/>
        </w:r>
        <w:r>
          <w:rPr>
            <w:noProof/>
            <w:webHidden/>
          </w:rPr>
          <w:fldChar w:fldCharType="begin"/>
        </w:r>
        <w:r>
          <w:rPr>
            <w:noProof/>
            <w:webHidden/>
          </w:rPr>
          <w:instrText xml:space="preserve"> PAGEREF _Toc243528968 \h </w:instrText>
        </w:r>
        <w:r>
          <w:rPr>
            <w:noProof/>
            <w:webHidden/>
          </w:rPr>
        </w:r>
        <w:r>
          <w:rPr>
            <w:noProof/>
            <w:webHidden/>
          </w:rPr>
          <w:fldChar w:fldCharType="separate"/>
        </w:r>
        <w:r>
          <w:rPr>
            <w:noProof/>
            <w:webHidden/>
          </w:rPr>
          <w:t>7</w:t>
        </w:r>
        <w:r>
          <w:rPr>
            <w:noProof/>
            <w:webHidden/>
          </w:rPr>
          <w:fldChar w:fldCharType="end"/>
        </w:r>
      </w:hyperlink>
    </w:p>
    <w:p w14:paraId="27837C3D" w14:textId="440A35C6" w:rsidR="00A33474" w:rsidRDefault="00A33474">
      <w:pPr>
        <w:pStyle w:val="TOC2"/>
        <w:tabs>
          <w:tab w:val="right" w:leader="dot" w:pos="9350"/>
        </w:tabs>
        <w:rPr>
          <w:rFonts w:eastAsiaTheme="minorEastAsia"/>
          <w:smallCaps w:val="0"/>
          <w:noProof/>
          <w:sz w:val="22"/>
          <w:szCs w:val="22"/>
          <w:lang w:val="en-AE" w:eastAsia="en-AE"/>
        </w:rPr>
      </w:pPr>
      <w:hyperlink w:anchor="_Toc243528969" w:history="1">
        <w:r w:rsidRPr="00647861">
          <w:rPr>
            <w:rStyle w:val="Hyperlink"/>
            <w:noProof/>
          </w:rPr>
          <w:t>Scenario-6: AI Summary, Quiz, MCQ and Document Chat</w:t>
        </w:r>
        <w:r>
          <w:rPr>
            <w:noProof/>
            <w:webHidden/>
          </w:rPr>
          <w:tab/>
        </w:r>
        <w:r>
          <w:rPr>
            <w:noProof/>
            <w:webHidden/>
          </w:rPr>
          <w:fldChar w:fldCharType="begin"/>
        </w:r>
        <w:r>
          <w:rPr>
            <w:noProof/>
            <w:webHidden/>
          </w:rPr>
          <w:instrText xml:space="preserve"> PAGEREF _Toc243528969 \h </w:instrText>
        </w:r>
        <w:r>
          <w:rPr>
            <w:noProof/>
            <w:webHidden/>
          </w:rPr>
        </w:r>
        <w:r>
          <w:rPr>
            <w:noProof/>
            <w:webHidden/>
          </w:rPr>
          <w:fldChar w:fldCharType="separate"/>
        </w:r>
        <w:r>
          <w:rPr>
            <w:noProof/>
            <w:webHidden/>
          </w:rPr>
          <w:t>7</w:t>
        </w:r>
        <w:r>
          <w:rPr>
            <w:noProof/>
            <w:webHidden/>
          </w:rPr>
          <w:fldChar w:fldCharType="end"/>
        </w:r>
      </w:hyperlink>
    </w:p>
    <w:p w14:paraId="7A41F1B8" w14:textId="47D54E43" w:rsidR="00A33474" w:rsidRDefault="00A33474">
      <w:pPr>
        <w:pStyle w:val="TOC2"/>
        <w:tabs>
          <w:tab w:val="right" w:leader="dot" w:pos="9350"/>
        </w:tabs>
        <w:rPr>
          <w:rFonts w:eastAsiaTheme="minorEastAsia"/>
          <w:smallCaps w:val="0"/>
          <w:noProof/>
          <w:sz w:val="22"/>
          <w:szCs w:val="22"/>
          <w:lang w:val="en-AE" w:eastAsia="en-AE"/>
        </w:rPr>
      </w:pPr>
      <w:hyperlink w:anchor="_Toc243528970" w:history="1">
        <w:r w:rsidRPr="00647861">
          <w:rPr>
            <w:rStyle w:val="Hyperlink"/>
            <w:noProof/>
          </w:rPr>
          <w:t>Scenario-7: Friendship and Communication</w:t>
        </w:r>
        <w:r>
          <w:rPr>
            <w:noProof/>
            <w:webHidden/>
          </w:rPr>
          <w:tab/>
        </w:r>
        <w:r>
          <w:rPr>
            <w:noProof/>
            <w:webHidden/>
          </w:rPr>
          <w:fldChar w:fldCharType="begin"/>
        </w:r>
        <w:r>
          <w:rPr>
            <w:noProof/>
            <w:webHidden/>
          </w:rPr>
          <w:instrText xml:space="preserve"> PAGEREF _Toc243528970 \h </w:instrText>
        </w:r>
        <w:r>
          <w:rPr>
            <w:noProof/>
            <w:webHidden/>
          </w:rPr>
        </w:r>
        <w:r>
          <w:rPr>
            <w:noProof/>
            <w:webHidden/>
          </w:rPr>
          <w:fldChar w:fldCharType="separate"/>
        </w:r>
        <w:r>
          <w:rPr>
            <w:noProof/>
            <w:webHidden/>
          </w:rPr>
          <w:t>7</w:t>
        </w:r>
        <w:r>
          <w:rPr>
            <w:noProof/>
            <w:webHidden/>
          </w:rPr>
          <w:fldChar w:fldCharType="end"/>
        </w:r>
      </w:hyperlink>
    </w:p>
    <w:p w14:paraId="4EE31D93" w14:textId="6515D32B" w:rsidR="00A33474" w:rsidRDefault="00A33474">
      <w:pPr>
        <w:pStyle w:val="TOC2"/>
        <w:tabs>
          <w:tab w:val="right" w:leader="dot" w:pos="9350"/>
        </w:tabs>
        <w:rPr>
          <w:rFonts w:eastAsiaTheme="minorEastAsia"/>
          <w:smallCaps w:val="0"/>
          <w:noProof/>
          <w:sz w:val="22"/>
          <w:szCs w:val="22"/>
          <w:lang w:val="en-AE" w:eastAsia="en-AE"/>
        </w:rPr>
      </w:pPr>
      <w:hyperlink w:anchor="_Toc243528971" w:history="1">
        <w:r w:rsidRPr="00647861">
          <w:rPr>
            <w:rStyle w:val="Hyperlink"/>
            <w:noProof/>
          </w:rPr>
          <w:t>Scenario-8: Notification Generation and Announcements</w:t>
        </w:r>
        <w:r>
          <w:rPr>
            <w:noProof/>
            <w:webHidden/>
          </w:rPr>
          <w:tab/>
        </w:r>
        <w:r>
          <w:rPr>
            <w:noProof/>
            <w:webHidden/>
          </w:rPr>
          <w:fldChar w:fldCharType="begin"/>
        </w:r>
        <w:r>
          <w:rPr>
            <w:noProof/>
            <w:webHidden/>
          </w:rPr>
          <w:instrText xml:space="preserve"> PAGEREF _Toc243528971 \h </w:instrText>
        </w:r>
        <w:r>
          <w:rPr>
            <w:noProof/>
            <w:webHidden/>
          </w:rPr>
        </w:r>
        <w:r>
          <w:rPr>
            <w:noProof/>
            <w:webHidden/>
          </w:rPr>
          <w:fldChar w:fldCharType="separate"/>
        </w:r>
        <w:r>
          <w:rPr>
            <w:noProof/>
            <w:webHidden/>
          </w:rPr>
          <w:t>7</w:t>
        </w:r>
        <w:r>
          <w:rPr>
            <w:noProof/>
            <w:webHidden/>
          </w:rPr>
          <w:fldChar w:fldCharType="end"/>
        </w:r>
      </w:hyperlink>
    </w:p>
    <w:p w14:paraId="79F26272" w14:textId="0346E923" w:rsidR="00A33474" w:rsidRDefault="00A33474">
      <w:pPr>
        <w:pStyle w:val="TOC2"/>
        <w:tabs>
          <w:tab w:val="right" w:leader="dot" w:pos="9350"/>
        </w:tabs>
        <w:rPr>
          <w:rFonts w:eastAsiaTheme="minorEastAsia"/>
          <w:smallCaps w:val="0"/>
          <w:noProof/>
          <w:sz w:val="22"/>
          <w:szCs w:val="22"/>
          <w:lang w:val="en-AE" w:eastAsia="en-AE"/>
        </w:rPr>
      </w:pPr>
      <w:hyperlink w:anchor="_Toc243528972" w:history="1">
        <w:r w:rsidRPr="00647861">
          <w:rPr>
            <w:rStyle w:val="Hyperlink"/>
            <w:noProof/>
          </w:rPr>
          <w:t>Scenario-9: Global Search / Command Bar</w:t>
        </w:r>
        <w:r>
          <w:rPr>
            <w:noProof/>
            <w:webHidden/>
          </w:rPr>
          <w:tab/>
        </w:r>
        <w:r>
          <w:rPr>
            <w:noProof/>
            <w:webHidden/>
          </w:rPr>
          <w:fldChar w:fldCharType="begin"/>
        </w:r>
        <w:r>
          <w:rPr>
            <w:noProof/>
            <w:webHidden/>
          </w:rPr>
          <w:instrText xml:space="preserve"> PAGEREF _Toc243528972 \h </w:instrText>
        </w:r>
        <w:r>
          <w:rPr>
            <w:noProof/>
            <w:webHidden/>
          </w:rPr>
        </w:r>
        <w:r>
          <w:rPr>
            <w:noProof/>
            <w:webHidden/>
          </w:rPr>
          <w:fldChar w:fldCharType="separate"/>
        </w:r>
        <w:r>
          <w:rPr>
            <w:noProof/>
            <w:webHidden/>
          </w:rPr>
          <w:t>7</w:t>
        </w:r>
        <w:r>
          <w:rPr>
            <w:noProof/>
            <w:webHidden/>
          </w:rPr>
          <w:fldChar w:fldCharType="end"/>
        </w:r>
      </w:hyperlink>
    </w:p>
    <w:p w14:paraId="62B7ABA5" w14:textId="57988E4B" w:rsidR="00A33474" w:rsidRDefault="00A33474">
      <w:pPr>
        <w:pStyle w:val="TOC2"/>
        <w:tabs>
          <w:tab w:val="right" w:leader="dot" w:pos="9350"/>
        </w:tabs>
        <w:rPr>
          <w:rFonts w:eastAsiaTheme="minorEastAsia"/>
          <w:smallCaps w:val="0"/>
          <w:noProof/>
          <w:sz w:val="22"/>
          <w:szCs w:val="22"/>
          <w:lang w:val="en-AE" w:eastAsia="en-AE"/>
        </w:rPr>
      </w:pPr>
      <w:hyperlink w:anchor="_Toc243528973" w:history="1">
        <w:r w:rsidRPr="00647861">
          <w:rPr>
            <w:rStyle w:val="Hyperlink"/>
            <w:noProof/>
          </w:rPr>
          <w:t>Scenario-10: Administrator User and Access Management</w:t>
        </w:r>
        <w:r>
          <w:rPr>
            <w:noProof/>
            <w:webHidden/>
          </w:rPr>
          <w:tab/>
        </w:r>
        <w:r>
          <w:rPr>
            <w:noProof/>
            <w:webHidden/>
          </w:rPr>
          <w:fldChar w:fldCharType="begin"/>
        </w:r>
        <w:r>
          <w:rPr>
            <w:noProof/>
            <w:webHidden/>
          </w:rPr>
          <w:instrText xml:space="preserve"> PAGEREF _Toc243528973 \h </w:instrText>
        </w:r>
        <w:r>
          <w:rPr>
            <w:noProof/>
            <w:webHidden/>
          </w:rPr>
        </w:r>
        <w:r>
          <w:rPr>
            <w:noProof/>
            <w:webHidden/>
          </w:rPr>
          <w:fldChar w:fldCharType="separate"/>
        </w:r>
        <w:r>
          <w:rPr>
            <w:noProof/>
            <w:webHidden/>
          </w:rPr>
          <w:t>8</w:t>
        </w:r>
        <w:r>
          <w:rPr>
            <w:noProof/>
            <w:webHidden/>
          </w:rPr>
          <w:fldChar w:fldCharType="end"/>
        </w:r>
      </w:hyperlink>
    </w:p>
    <w:p w14:paraId="3B40B913" w14:textId="04D9FD86" w:rsidR="00A33474" w:rsidRDefault="00A33474">
      <w:pPr>
        <w:pStyle w:val="TOC2"/>
        <w:tabs>
          <w:tab w:val="right" w:leader="dot" w:pos="9350"/>
        </w:tabs>
        <w:rPr>
          <w:rFonts w:eastAsiaTheme="minorEastAsia"/>
          <w:smallCaps w:val="0"/>
          <w:noProof/>
          <w:sz w:val="22"/>
          <w:szCs w:val="22"/>
          <w:lang w:val="en-AE" w:eastAsia="en-AE"/>
        </w:rPr>
      </w:pPr>
      <w:hyperlink w:anchor="_Toc243528974" w:history="1">
        <w:r w:rsidRPr="00647861">
          <w:rPr>
            <w:rStyle w:val="Hyperlink"/>
            <w:noProof/>
          </w:rPr>
          <w:t>Scenario-11: Resource / AI / Communication Moderation</w:t>
        </w:r>
        <w:r>
          <w:rPr>
            <w:noProof/>
            <w:webHidden/>
          </w:rPr>
          <w:tab/>
        </w:r>
        <w:r>
          <w:rPr>
            <w:noProof/>
            <w:webHidden/>
          </w:rPr>
          <w:fldChar w:fldCharType="begin"/>
        </w:r>
        <w:r>
          <w:rPr>
            <w:noProof/>
            <w:webHidden/>
          </w:rPr>
          <w:instrText xml:space="preserve"> PAGEREF _Toc243528974 \h </w:instrText>
        </w:r>
        <w:r>
          <w:rPr>
            <w:noProof/>
            <w:webHidden/>
          </w:rPr>
        </w:r>
        <w:r>
          <w:rPr>
            <w:noProof/>
            <w:webHidden/>
          </w:rPr>
          <w:fldChar w:fldCharType="separate"/>
        </w:r>
        <w:r>
          <w:rPr>
            <w:noProof/>
            <w:webHidden/>
          </w:rPr>
          <w:t>8</w:t>
        </w:r>
        <w:r>
          <w:rPr>
            <w:noProof/>
            <w:webHidden/>
          </w:rPr>
          <w:fldChar w:fldCharType="end"/>
        </w:r>
      </w:hyperlink>
    </w:p>
    <w:p w14:paraId="3D08E977" w14:textId="0FE0FBE6" w:rsidR="00A33474" w:rsidRDefault="00A33474">
      <w:pPr>
        <w:pStyle w:val="TOC2"/>
        <w:tabs>
          <w:tab w:val="right" w:leader="dot" w:pos="9350"/>
        </w:tabs>
        <w:rPr>
          <w:rFonts w:eastAsiaTheme="minorEastAsia"/>
          <w:smallCaps w:val="0"/>
          <w:noProof/>
          <w:sz w:val="22"/>
          <w:szCs w:val="22"/>
          <w:lang w:val="en-AE" w:eastAsia="en-AE"/>
        </w:rPr>
      </w:pPr>
      <w:hyperlink w:anchor="_Toc243528975" w:history="1">
        <w:r w:rsidRPr="00647861">
          <w:rPr>
            <w:rStyle w:val="Hyperlink"/>
            <w:noProof/>
          </w:rPr>
          <w:t>Scenario-12: System Settings and Audit Oversight</w:t>
        </w:r>
        <w:r>
          <w:rPr>
            <w:noProof/>
            <w:webHidden/>
          </w:rPr>
          <w:tab/>
        </w:r>
        <w:r>
          <w:rPr>
            <w:noProof/>
            <w:webHidden/>
          </w:rPr>
          <w:fldChar w:fldCharType="begin"/>
        </w:r>
        <w:r>
          <w:rPr>
            <w:noProof/>
            <w:webHidden/>
          </w:rPr>
          <w:instrText xml:space="preserve"> PAGEREF _Toc243528975 \h </w:instrText>
        </w:r>
        <w:r>
          <w:rPr>
            <w:noProof/>
            <w:webHidden/>
          </w:rPr>
        </w:r>
        <w:r>
          <w:rPr>
            <w:noProof/>
            <w:webHidden/>
          </w:rPr>
          <w:fldChar w:fldCharType="separate"/>
        </w:r>
        <w:r>
          <w:rPr>
            <w:noProof/>
            <w:webHidden/>
          </w:rPr>
          <w:t>8</w:t>
        </w:r>
        <w:r>
          <w:rPr>
            <w:noProof/>
            <w:webHidden/>
          </w:rPr>
          <w:fldChar w:fldCharType="end"/>
        </w:r>
      </w:hyperlink>
    </w:p>
    <w:p w14:paraId="19F152B9" w14:textId="7A017867"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76" w:history="1">
        <w:r w:rsidRPr="00647861">
          <w:rPr>
            <w:rStyle w:val="Hyperlink"/>
            <w:noProof/>
          </w:rPr>
          <w:t>4. Requirement Specification</w:t>
        </w:r>
        <w:r>
          <w:rPr>
            <w:noProof/>
            <w:webHidden/>
          </w:rPr>
          <w:tab/>
        </w:r>
        <w:r>
          <w:rPr>
            <w:noProof/>
            <w:webHidden/>
          </w:rPr>
          <w:fldChar w:fldCharType="begin"/>
        </w:r>
        <w:r>
          <w:rPr>
            <w:noProof/>
            <w:webHidden/>
          </w:rPr>
          <w:instrText xml:space="preserve"> PAGEREF _Toc243528976 \h </w:instrText>
        </w:r>
        <w:r>
          <w:rPr>
            <w:noProof/>
            <w:webHidden/>
          </w:rPr>
        </w:r>
        <w:r>
          <w:rPr>
            <w:noProof/>
            <w:webHidden/>
          </w:rPr>
          <w:fldChar w:fldCharType="separate"/>
        </w:r>
        <w:r>
          <w:rPr>
            <w:noProof/>
            <w:webHidden/>
          </w:rPr>
          <w:t>8</w:t>
        </w:r>
        <w:r>
          <w:rPr>
            <w:noProof/>
            <w:webHidden/>
          </w:rPr>
          <w:fldChar w:fldCharType="end"/>
        </w:r>
      </w:hyperlink>
    </w:p>
    <w:p w14:paraId="59FF4A8A" w14:textId="6E4730F0" w:rsidR="00A33474" w:rsidRDefault="00A33474">
      <w:pPr>
        <w:pStyle w:val="TOC2"/>
        <w:tabs>
          <w:tab w:val="right" w:leader="dot" w:pos="9350"/>
        </w:tabs>
        <w:rPr>
          <w:rFonts w:eastAsiaTheme="minorEastAsia"/>
          <w:smallCaps w:val="0"/>
          <w:noProof/>
          <w:sz w:val="22"/>
          <w:szCs w:val="22"/>
          <w:lang w:val="en-AE" w:eastAsia="en-AE"/>
        </w:rPr>
      </w:pPr>
      <w:hyperlink w:anchor="_Toc243528977" w:history="1">
        <w:r w:rsidRPr="00647861">
          <w:rPr>
            <w:rStyle w:val="Hyperlink"/>
            <w:noProof/>
          </w:rPr>
          <w:t>4.1 Functional Requirements</w:t>
        </w:r>
        <w:r>
          <w:rPr>
            <w:noProof/>
            <w:webHidden/>
          </w:rPr>
          <w:tab/>
        </w:r>
        <w:r>
          <w:rPr>
            <w:noProof/>
            <w:webHidden/>
          </w:rPr>
          <w:fldChar w:fldCharType="begin"/>
        </w:r>
        <w:r>
          <w:rPr>
            <w:noProof/>
            <w:webHidden/>
          </w:rPr>
          <w:instrText xml:space="preserve"> PAGEREF _Toc243528977 \h </w:instrText>
        </w:r>
        <w:r>
          <w:rPr>
            <w:noProof/>
            <w:webHidden/>
          </w:rPr>
        </w:r>
        <w:r>
          <w:rPr>
            <w:noProof/>
            <w:webHidden/>
          </w:rPr>
          <w:fldChar w:fldCharType="separate"/>
        </w:r>
        <w:r>
          <w:rPr>
            <w:noProof/>
            <w:webHidden/>
          </w:rPr>
          <w:t>8</w:t>
        </w:r>
        <w:r>
          <w:rPr>
            <w:noProof/>
            <w:webHidden/>
          </w:rPr>
          <w:fldChar w:fldCharType="end"/>
        </w:r>
      </w:hyperlink>
    </w:p>
    <w:p w14:paraId="31DB66FA" w14:textId="4932166D" w:rsidR="00A33474" w:rsidRDefault="00A33474">
      <w:pPr>
        <w:pStyle w:val="TOC2"/>
        <w:tabs>
          <w:tab w:val="right" w:leader="dot" w:pos="9350"/>
        </w:tabs>
        <w:rPr>
          <w:rFonts w:eastAsiaTheme="minorEastAsia"/>
          <w:smallCaps w:val="0"/>
          <w:noProof/>
          <w:sz w:val="22"/>
          <w:szCs w:val="22"/>
          <w:lang w:val="en-AE" w:eastAsia="en-AE"/>
        </w:rPr>
      </w:pPr>
      <w:hyperlink w:anchor="_Toc243528978" w:history="1">
        <w:r w:rsidRPr="00647861">
          <w:rPr>
            <w:rStyle w:val="Hyperlink"/>
            <w:noProof/>
          </w:rPr>
          <w:t>4.2 Non-Functional Requirements</w:t>
        </w:r>
        <w:r>
          <w:rPr>
            <w:noProof/>
            <w:webHidden/>
          </w:rPr>
          <w:tab/>
        </w:r>
        <w:r>
          <w:rPr>
            <w:noProof/>
            <w:webHidden/>
          </w:rPr>
          <w:fldChar w:fldCharType="begin"/>
        </w:r>
        <w:r>
          <w:rPr>
            <w:noProof/>
            <w:webHidden/>
          </w:rPr>
          <w:instrText xml:space="preserve"> PAGEREF _Toc243528978 \h </w:instrText>
        </w:r>
        <w:r>
          <w:rPr>
            <w:noProof/>
            <w:webHidden/>
          </w:rPr>
        </w:r>
        <w:r>
          <w:rPr>
            <w:noProof/>
            <w:webHidden/>
          </w:rPr>
          <w:fldChar w:fldCharType="separate"/>
        </w:r>
        <w:r>
          <w:rPr>
            <w:noProof/>
            <w:webHidden/>
          </w:rPr>
          <w:t>10</w:t>
        </w:r>
        <w:r>
          <w:rPr>
            <w:noProof/>
            <w:webHidden/>
          </w:rPr>
          <w:fldChar w:fldCharType="end"/>
        </w:r>
      </w:hyperlink>
    </w:p>
    <w:p w14:paraId="490A4C4D" w14:textId="12951AA6" w:rsidR="00A33474" w:rsidRDefault="00A33474">
      <w:pPr>
        <w:pStyle w:val="TOC2"/>
        <w:tabs>
          <w:tab w:val="right" w:leader="dot" w:pos="9350"/>
        </w:tabs>
        <w:rPr>
          <w:rFonts w:eastAsiaTheme="minorEastAsia"/>
          <w:smallCaps w:val="0"/>
          <w:noProof/>
          <w:sz w:val="22"/>
          <w:szCs w:val="22"/>
          <w:lang w:val="en-AE" w:eastAsia="en-AE"/>
        </w:rPr>
      </w:pPr>
      <w:hyperlink w:anchor="_Toc243528979" w:history="1">
        <w:r w:rsidRPr="00647861">
          <w:rPr>
            <w:rStyle w:val="Hyperlink"/>
            <w:noProof/>
          </w:rPr>
          <w:t>4.3 Requirement Prioritization</w:t>
        </w:r>
        <w:r>
          <w:rPr>
            <w:noProof/>
            <w:webHidden/>
          </w:rPr>
          <w:tab/>
        </w:r>
        <w:r>
          <w:rPr>
            <w:noProof/>
            <w:webHidden/>
          </w:rPr>
          <w:fldChar w:fldCharType="begin"/>
        </w:r>
        <w:r>
          <w:rPr>
            <w:noProof/>
            <w:webHidden/>
          </w:rPr>
          <w:instrText xml:space="preserve"> PAGEREF _Toc243528979 \h </w:instrText>
        </w:r>
        <w:r>
          <w:rPr>
            <w:noProof/>
            <w:webHidden/>
          </w:rPr>
        </w:r>
        <w:r>
          <w:rPr>
            <w:noProof/>
            <w:webHidden/>
          </w:rPr>
          <w:fldChar w:fldCharType="separate"/>
        </w:r>
        <w:r>
          <w:rPr>
            <w:noProof/>
            <w:webHidden/>
          </w:rPr>
          <w:t>10</w:t>
        </w:r>
        <w:r>
          <w:rPr>
            <w:noProof/>
            <w:webHidden/>
          </w:rPr>
          <w:fldChar w:fldCharType="end"/>
        </w:r>
      </w:hyperlink>
    </w:p>
    <w:p w14:paraId="2B1E0AC1" w14:textId="18FA8429"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80" w:history="1">
        <w:r w:rsidRPr="00647861">
          <w:rPr>
            <w:rStyle w:val="Hyperlink"/>
            <w:noProof/>
          </w:rPr>
          <w:t>5. System Design &amp; Architecture</w:t>
        </w:r>
        <w:r>
          <w:rPr>
            <w:noProof/>
            <w:webHidden/>
          </w:rPr>
          <w:tab/>
        </w:r>
        <w:r>
          <w:rPr>
            <w:noProof/>
            <w:webHidden/>
          </w:rPr>
          <w:fldChar w:fldCharType="begin"/>
        </w:r>
        <w:r>
          <w:rPr>
            <w:noProof/>
            <w:webHidden/>
          </w:rPr>
          <w:instrText xml:space="preserve"> PAGEREF _Toc243528980 \h </w:instrText>
        </w:r>
        <w:r>
          <w:rPr>
            <w:noProof/>
            <w:webHidden/>
          </w:rPr>
        </w:r>
        <w:r>
          <w:rPr>
            <w:noProof/>
            <w:webHidden/>
          </w:rPr>
          <w:fldChar w:fldCharType="separate"/>
        </w:r>
        <w:r>
          <w:rPr>
            <w:noProof/>
            <w:webHidden/>
          </w:rPr>
          <w:t>11</w:t>
        </w:r>
        <w:r>
          <w:rPr>
            <w:noProof/>
            <w:webHidden/>
          </w:rPr>
          <w:fldChar w:fldCharType="end"/>
        </w:r>
      </w:hyperlink>
    </w:p>
    <w:p w14:paraId="3A8F4D5A" w14:textId="152AB246" w:rsidR="00A33474" w:rsidRDefault="00A33474">
      <w:pPr>
        <w:pStyle w:val="TOC2"/>
        <w:tabs>
          <w:tab w:val="right" w:leader="dot" w:pos="9350"/>
        </w:tabs>
        <w:rPr>
          <w:rFonts w:eastAsiaTheme="minorEastAsia"/>
          <w:smallCaps w:val="0"/>
          <w:noProof/>
          <w:sz w:val="22"/>
          <w:szCs w:val="22"/>
          <w:lang w:val="en-AE" w:eastAsia="en-AE"/>
        </w:rPr>
      </w:pPr>
      <w:hyperlink w:anchor="_Toc243528981" w:history="1">
        <w:r w:rsidRPr="00647861">
          <w:rPr>
            <w:rStyle w:val="Hyperlink"/>
            <w:noProof/>
          </w:rPr>
          <w:t>5.1 System Architecture Diagram</w:t>
        </w:r>
        <w:r>
          <w:rPr>
            <w:noProof/>
            <w:webHidden/>
          </w:rPr>
          <w:tab/>
        </w:r>
        <w:r>
          <w:rPr>
            <w:noProof/>
            <w:webHidden/>
          </w:rPr>
          <w:fldChar w:fldCharType="begin"/>
        </w:r>
        <w:r>
          <w:rPr>
            <w:noProof/>
            <w:webHidden/>
          </w:rPr>
          <w:instrText xml:space="preserve"> PAGEREF _Toc243528981 \h </w:instrText>
        </w:r>
        <w:r>
          <w:rPr>
            <w:noProof/>
            <w:webHidden/>
          </w:rPr>
        </w:r>
        <w:r>
          <w:rPr>
            <w:noProof/>
            <w:webHidden/>
          </w:rPr>
          <w:fldChar w:fldCharType="separate"/>
        </w:r>
        <w:r>
          <w:rPr>
            <w:noProof/>
            <w:webHidden/>
          </w:rPr>
          <w:t>11</w:t>
        </w:r>
        <w:r>
          <w:rPr>
            <w:noProof/>
            <w:webHidden/>
          </w:rPr>
          <w:fldChar w:fldCharType="end"/>
        </w:r>
      </w:hyperlink>
    </w:p>
    <w:p w14:paraId="26975B3A" w14:textId="205C9C2A" w:rsidR="00A33474" w:rsidRDefault="00A33474">
      <w:pPr>
        <w:pStyle w:val="TOC2"/>
        <w:tabs>
          <w:tab w:val="right" w:leader="dot" w:pos="9350"/>
        </w:tabs>
        <w:rPr>
          <w:rFonts w:eastAsiaTheme="minorEastAsia"/>
          <w:smallCaps w:val="0"/>
          <w:noProof/>
          <w:sz w:val="22"/>
          <w:szCs w:val="22"/>
          <w:lang w:val="en-AE" w:eastAsia="en-AE"/>
        </w:rPr>
      </w:pPr>
      <w:hyperlink w:anchor="_Toc243528982" w:history="1">
        <w:r w:rsidRPr="00647861">
          <w:rPr>
            <w:rStyle w:val="Hyperlink"/>
            <w:noProof/>
          </w:rPr>
          <w:t>5.2 Illustrative Interface Overview</w:t>
        </w:r>
        <w:r>
          <w:rPr>
            <w:noProof/>
            <w:webHidden/>
          </w:rPr>
          <w:tab/>
        </w:r>
        <w:r>
          <w:rPr>
            <w:noProof/>
            <w:webHidden/>
          </w:rPr>
          <w:fldChar w:fldCharType="begin"/>
        </w:r>
        <w:r>
          <w:rPr>
            <w:noProof/>
            <w:webHidden/>
          </w:rPr>
          <w:instrText xml:space="preserve"> PAGEREF _Toc243528982 \h </w:instrText>
        </w:r>
        <w:r>
          <w:rPr>
            <w:noProof/>
            <w:webHidden/>
          </w:rPr>
        </w:r>
        <w:r>
          <w:rPr>
            <w:noProof/>
            <w:webHidden/>
          </w:rPr>
          <w:fldChar w:fldCharType="separate"/>
        </w:r>
        <w:r>
          <w:rPr>
            <w:noProof/>
            <w:webHidden/>
          </w:rPr>
          <w:t>11</w:t>
        </w:r>
        <w:r>
          <w:rPr>
            <w:noProof/>
            <w:webHidden/>
          </w:rPr>
          <w:fldChar w:fldCharType="end"/>
        </w:r>
      </w:hyperlink>
    </w:p>
    <w:p w14:paraId="17937845" w14:textId="77924424" w:rsidR="00A33474" w:rsidRDefault="00A33474">
      <w:pPr>
        <w:pStyle w:val="TOC2"/>
        <w:tabs>
          <w:tab w:val="right" w:leader="dot" w:pos="9350"/>
        </w:tabs>
        <w:rPr>
          <w:rFonts w:eastAsiaTheme="minorEastAsia"/>
          <w:smallCaps w:val="0"/>
          <w:noProof/>
          <w:sz w:val="22"/>
          <w:szCs w:val="22"/>
          <w:lang w:val="en-AE" w:eastAsia="en-AE"/>
        </w:rPr>
      </w:pPr>
      <w:hyperlink w:anchor="_Toc243528983" w:history="1">
        <w:r w:rsidRPr="00647861">
          <w:rPr>
            <w:rStyle w:val="Hyperlink"/>
            <w:noProof/>
          </w:rPr>
          <w:t>5.3 Role-Based Routing Model</w:t>
        </w:r>
        <w:r>
          <w:rPr>
            <w:noProof/>
            <w:webHidden/>
          </w:rPr>
          <w:tab/>
        </w:r>
        <w:r>
          <w:rPr>
            <w:noProof/>
            <w:webHidden/>
          </w:rPr>
          <w:fldChar w:fldCharType="begin"/>
        </w:r>
        <w:r>
          <w:rPr>
            <w:noProof/>
            <w:webHidden/>
          </w:rPr>
          <w:instrText xml:space="preserve"> PAGEREF _Toc243528983 \h </w:instrText>
        </w:r>
        <w:r>
          <w:rPr>
            <w:noProof/>
            <w:webHidden/>
          </w:rPr>
        </w:r>
        <w:r>
          <w:rPr>
            <w:noProof/>
            <w:webHidden/>
          </w:rPr>
          <w:fldChar w:fldCharType="separate"/>
        </w:r>
        <w:r>
          <w:rPr>
            <w:noProof/>
            <w:webHidden/>
          </w:rPr>
          <w:t>12</w:t>
        </w:r>
        <w:r>
          <w:rPr>
            <w:noProof/>
            <w:webHidden/>
          </w:rPr>
          <w:fldChar w:fldCharType="end"/>
        </w:r>
      </w:hyperlink>
    </w:p>
    <w:p w14:paraId="0F79AB63" w14:textId="03FB0D14" w:rsidR="00A33474" w:rsidRDefault="00A33474">
      <w:pPr>
        <w:pStyle w:val="TOC2"/>
        <w:tabs>
          <w:tab w:val="right" w:leader="dot" w:pos="9350"/>
        </w:tabs>
        <w:rPr>
          <w:rFonts w:eastAsiaTheme="minorEastAsia"/>
          <w:smallCaps w:val="0"/>
          <w:noProof/>
          <w:sz w:val="22"/>
          <w:szCs w:val="22"/>
          <w:lang w:val="en-AE" w:eastAsia="en-AE"/>
        </w:rPr>
      </w:pPr>
      <w:hyperlink w:anchor="_Toc243528984" w:history="1">
        <w:r w:rsidRPr="00647861">
          <w:rPr>
            <w:rStyle w:val="Hyperlink"/>
            <w:noProof/>
          </w:rPr>
          <w:t>5.5 Activity Diagrams</w:t>
        </w:r>
        <w:r>
          <w:rPr>
            <w:noProof/>
            <w:webHidden/>
          </w:rPr>
          <w:tab/>
        </w:r>
        <w:r>
          <w:rPr>
            <w:noProof/>
            <w:webHidden/>
          </w:rPr>
          <w:fldChar w:fldCharType="begin"/>
        </w:r>
        <w:r>
          <w:rPr>
            <w:noProof/>
            <w:webHidden/>
          </w:rPr>
          <w:instrText xml:space="preserve"> PAGEREF _Toc243528984 \h </w:instrText>
        </w:r>
        <w:r>
          <w:rPr>
            <w:noProof/>
            <w:webHidden/>
          </w:rPr>
        </w:r>
        <w:r>
          <w:rPr>
            <w:noProof/>
            <w:webHidden/>
          </w:rPr>
          <w:fldChar w:fldCharType="separate"/>
        </w:r>
        <w:r>
          <w:rPr>
            <w:noProof/>
            <w:webHidden/>
          </w:rPr>
          <w:t>14</w:t>
        </w:r>
        <w:r>
          <w:rPr>
            <w:noProof/>
            <w:webHidden/>
          </w:rPr>
          <w:fldChar w:fldCharType="end"/>
        </w:r>
      </w:hyperlink>
    </w:p>
    <w:p w14:paraId="49B0B0E8" w14:textId="050CE436" w:rsidR="00A33474" w:rsidRDefault="00A33474">
      <w:pPr>
        <w:pStyle w:val="TOC2"/>
        <w:tabs>
          <w:tab w:val="right" w:leader="dot" w:pos="9350"/>
        </w:tabs>
        <w:rPr>
          <w:rFonts w:eastAsiaTheme="minorEastAsia"/>
          <w:smallCaps w:val="0"/>
          <w:noProof/>
          <w:sz w:val="22"/>
          <w:szCs w:val="22"/>
          <w:lang w:val="en-AE" w:eastAsia="en-AE"/>
        </w:rPr>
      </w:pPr>
      <w:hyperlink w:anchor="_Toc243528985" w:history="1">
        <w:r w:rsidRPr="00647861">
          <w:rPr>
            <w:rStyle w:val="Hyperlink"/>
            <w:noProof/>
          </w:rPr>
          <w:t>5.6 Database Design</w:t>
        </w:r>
        <w:r>
          <w:rPr>
            <w:noProof/>
            <w:webHidden/>
          </w:rPr>
          <w:tab/>
        </w:r>
        <w:r>
          <w:rPr>
            <w:noProof/>
            <w:webHidden/>
          </w:rPr>
          <w:fldChar w:fldCharType="begin"/>
        </w:r>
        <w:r>
          <w:rPr>
            <w:noProof/>
            <w:webHidden/>
          </w:rPr>
          <w:instrText xml:space="preserve"> PAGEREF _Toc243528985 \h </w:instrText>
        </w:r>
        <w:r>
          <w:rPr>
            <w:noProof/>
            <w:webHidden/>
          </w:rPr>
        </w:r>
        <w:r>
          <w:rPr>
            <w:noProof/>
            <w:webHidden/>
          </w:rPr>
          <w:fldChar w:fldCharType="separate"/>
        </w:r>
        <w:r>
          <w:rPr>
            <w:noProof/>
            <w:webHidden/>
          </w:rPr>
          <w:t>19</w:t>
        </w:r>
        <w:r>
          <w:rPr>
            <w:noProof/>
            <w:webHidden/>
          </w:rPr>
          <w:fldChar w:fldCharType="end"/>
        </w:r>
      </w:hyperlink>
    </w:p>
    <w:p w14:paraId="1A7F9A1D" w14:textId="18A766A4" w:rsidR="00A33474" w:rsidRDefault="00A33474">
      <w:pPr>
        <w:pStyle w:val="TOC3"/>
        <w:tabs>
          <w:tab w:val="right" w:leader="dot" w:pos="9350"/>
        </w:tabs>
        <w:rPr>
          <w:rFonts w:eastAsiaTheme="minorEastAsia"/>
          <w:i w:val="0"/>
          <w:iCs w:val="0"/>
          <w:noProof/>
          <w:sz w:val="22"/>
          <w:szCs w:val="22"/>
          <w:lang w:val="en-AE" w:eastAsia="en-AE"/>
        </w:rPr>
      </w:pPr>
      <w:hyperlink w:anchor="_Toc243528986" w:history="1">
        <w:r w:rsidRPr="00647861">
          <w:rPr>
            <w:rStyle w:val="Hyperlink"/>
            <w:noProof/>
          </w:rPr>
          <w:t>5.6.1 Logical Data Dictionary</w:t>
        </w:r>
        <w:r>
          <w:rPr>
            <w:noProof/>
            <w:webHidden/>
          </w:rPr>
          <w:tab/>
        </w:r>
        <w:r>
          <w:rPr>
            <w:noProof/>
            <w:webHidden/>
          </w:rPr>
          <w:fldChar w:fldCharType="begin"/>
        </w:r>
        <w:r>
          <w:rPr>
            <w:noProof/>
            <w:webHidden/>
          </w:rPr>
          <w:instrText xml:space="preserve"> PAGEREF _Toc243528986 \h </w:instrText>
        </w:r>
        <w:r>
          <w:rPr>
            <w:noProof/>
            <w:webHidden/>
          </w:rPr>
        </w:r>
        <w:r>
          <w:rPr>
            <w:noProof/>
            <w:webHidden/>
          </w:rPr>
          <w:fldChar w:fldCharType="separate"/>
        </w:r>
        <w:r>
          <w:rPr>
            <w:noProof/>
            <w:webHidden/>
          </w:rPr>
          <w:t>20</w:t>
        </w:r>
        <w:r>
          <w:rPr>
            <w:noProof/>
            <w:webHidden/>
          </w:rPr>
          <w:fldChar w:fldCharType="end"/>
        </w:r>
      </w:hyperlink>
    </w:p>
    <w:p w14:paraId="2C47F83E" w14:textId="724658E6" w:rsidR="00A33474" w:rsidRDefault="00A33474">
      <w:pPr>
        <w:pStyle w:val="TOC2"/>
        <w:tabs>
          <w:tab w:val="right" w:leader="dot" w:pos="9350"/>
        </w:tabs>
        <w:rPr>
          <w:rFonts w:eastAsiaTheme="minorEastAsia"/>
          <w:smallCaps w:val="0"/>
          <w:noProof/>
          <w:sz w:val="22"/>
          <w:szCs w:val="22"/>
          <w:lang w:val="en-AE" w:eastAsia="en-AE"/>
        </w:rPr>
      </w:pPr>
      <w:hyperlink w:anchor="_Toc243528987" w:history="1">
        <w:r w:rsidRPr="00647861">
          <w:rPr>
            <w:rStyle w:val="Hyperlink"/>
            <w:noProof/>
          </w:rPr>
          <w:t>5.7 Application Data Flow</w:t>
        </w:r>
        <w:r>
          <w:rPr>
            <w:noProof/>
            <w:webHidden/>
          </w:rPr>
          <w:tab/>
        </w:r>
        <w:r>
          <w:rPr>
            <w:noProof/>
            <w:webHidden/>
          </w:rPr>
          <w:fldChar w:fldCharType="begin"/>
        </w:r>
        <w:r>
          <w:rPr>
            <w:noProof/>
            <w:webHidden/>
          </w:rPr>
          <w:instrText xml:space="preserve"> PAGEREF _Toc243528987 \h </w:instrText>
        </w:r>
        <w:r>
          <w:rPr>
            <w:noProof/>
            <w:webHidden/>
          </w:rPr>
        </w:r>
        <w:r>
          <w:rPr>
            <w:noProof/>
            <w:webHidden/>
          </w:rPr>
          <w:fldChar w:fldCharType="separate"/>
        </w:r>
        <w:r>
          <w:rPr>
            <w:noProof/>
            <w:webHidden/>
          </w:rPr>
          <w:t>21</w:t>
        </w:r>
        <w:r>
          <w:rPr>
            <w:noProof/>
            <w:webHidden/>
          </w:rPr>
          <w:fldChar w:fldCharType="end"/>
        </w:r>
      </w:hyperlink>
    </w:p>
    <w:p w14:paraId="600B34B8" w14:textId="1CEC84D5"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88" w:history="1">
        <w:r w:rsidRPr="00647861">
          <w:rPr>
            <w:rStyle w:val="Hyperlink"/>
            <w:noProof/>
          </w:rPr>
          <w:t>6. Technical Implementation</w:t>
        </w:r>
        <w:r>
          <w:rPr>
            <w:noProof/>
            <w:webHidden/>
          </w:rPr>
          <w:tab/>
        </w:r>
        <w:r>
          <w:rPr>
            <w:noProof/>
            <w:webHidden/>
          </w:rPr>
          <w:fldChar w:fldCharType="begin"/>
        </w:r>
        <w:r>
          <w:rPr>
            <w:noProof/>
            <w:webHidden/>
          </w:rPr>
          <w:instrText xml:space="preserve"> PAGEREF _Toc243528988 \h </w:instrText>
        </w:r>
        <w:r>
          <w:rPr>
            <w:noProof/>
            <w:webHidden/>
          </w:rPr>
        </w:r>
        <w:r>
          <w:rPr>
            <w:noProof/>
            <w:webHidden/>
          </w:rPr>
          <w:fldChar w:fldCharType="separate"/>
        </w:r>
        <w:r>
          <w:rPr>
            <w:noProof/>
            <w:webHidden/>
          </w:rPr>
          <w:t>22</w:t>
        </w:r>
        <w:r>
          <w:rPr>
            <w:noProof/>
            <w:webHidden/>
          </w:rPr>
          <w:fldChar w:fldCharType="end"/>
        </w:r>
      </w:hyperlink>
    </w:p>
    <w:p w14:paraId="28F25AA6" w14:textId="0C2D2484" w:rsidR="00A33474" w:rsidRDefault="00A33474">
      <w:pPr>
        <w:pStyle w:val="TOC2"/>
        <w:tabs>
          <w:tab w:val="right" w:leader="dot" w:pos="9350"/>
        </w:tabs>
        <w:rPr>
          <w:rFonts w:eastAsiaTheme="minorEastAsia"/>
          <w:smallCaps w:val="0"/>
          <w:noProof/>
          <w:sz w:val="22"/>
          <w:szCs w:val="22"/>
          <w:lang w:val="en-AE" w:eastAsia="en-AE"/>
        </w:rPr>
      </w:pPr>
      <w:hyperlink w:anchor="_Toc243528989" w:history="1">
        <w:r w:rsidRPr="00647861">
          <w:rPr>
            <w:rStyle w:val="Hyperlink"/>
            <w:noProof/>
          </w:rPr>
          <w:t>6.1 Backend Organization</w:t>
        </w:r>
        <w:r>
          <w:rPr>
            <w:noProof/>
            <w:webHidden/>
          </w:rPr>
          <w:tab/>
        </w:r>
        <w:r>
          <w:rPr>
            <w:noProof/>
            <w:webHidden/>
          </w:rPr>
          <w:fldChar w:fldCharType="begin"/>
        </w:r>
        <w:r>
          <w:rPr>
            <w:noProof/>
            <w:webHidden/>
          </w:rPr>
          <w:instrText xml:space="preserve"> PAGEREF _Toc243528989 \h </w:instrText>
        </w:r>
        <w:r>
          <w:rPr>
            <w:noProof/>
            <w:webHidden/>
          </w:rPr>
        </w:r>
        <w:r>
          <w:rPr>
            <w:noProof/>
            <w:webHidden/>
          </w:rPr>
          <w:fldChar w:fldCharType="separate"/>
        </w:r>
        <w:r>
          <w:rPr>
            <w:noProof/>
            <w:webHidden/>
          </w:rPr>
          <w:t>22</w:t>
        </w:r>
        <w:r>
          <w:rPr>
            <w:noProof/>
            <w:webHidden/>
          </w:rPr>
          <w:fldChar w:fldCharType="end"/>
        </w:r>
      </w:hyperlink>
    </w:p>
    <w:p w14:paraId="748C6A0B" w14:textId="6E5834D4" w:rsidR="00A33474" w:rsidRDefault="00A33474">
      <w:pPr>
        <w:pStyle w:val="TOC2"/>
        <w:tabs>
          <w:tab w:val="right" w:leader="dot" w:pos="9350"/>
        </w:tabs>
        <w:rPr>
          <w:rFonts w:eastAsiaTheme="minorEastAsia"/>
          <w:smallCaps w:val="0"/>
          <w:noProof/>
          <w:sz w:val="22"/>
          <w:szCs w:val="22"/>
          <w:lang w:val="en-AE" w:eastAsia="en-AE"/>
        </w:rPr>
      </w:pPr>
      <w:hyperlink w:anchor="_Toc243528990" w:history="1">
        <w:r w:rsidRPr="00647861">
          <w:rPr>
            <w:rStyle w:val="Hyperlink"/>
            <w:noProof/>
          </w:rPr>
          <w:t>6.1.1 Backend Domain Responsibilities</w:t>
        </w:r>
        <w:r>
          <w:rPr>
            <w:noProof/>
            <w:webHidden/>
          </w:rPr>
          <w:tab/>
        </w:r>
        <w:r>
          <w:rPr>
            <w:noProof/>
            <w:webHidden/>
          </w:rPr>
          <w:fldChar w:fldCharType="begin"/>
        </w:r>
        <w:r>
          <w:rPr>
            <w:noProof/>
            <w:webHidden/>
          </w:rPr>
          <w:instrText xml:space="preserve"> PAGEREF _Toc243528990 \h </w:instrText>
        </w:r>
        <w:r>
          <w:rPr>
            <w:noProof/>
            <w:webHidden/>
          </w:rPr>
        </w:r>
        <w:r>
          <w:rPr>
            <w:noProof/>
            <w:webHidden/>
          </w:rPr>
          <w:fldChar w:fldCharType="separate"/>
        </w:r>
        <w:r>
          <w:rPr>
            <w:noProof/>
            <w:webHidden/>
          </w:rPr>
          <w:t>22</w:t>
        </w:r>
        <w:r>
          <w:rPr>
            <w:noProof/>
            <w:webHidden/>
          </w:rPr>
          <w:fldChar w:fldCharType="end"/>
        </w:r>
      </w:hyperlink>
    </w:p>
    <w:p w14:paraId="49CD1CBC" w14:textId="3131CFBD" w:rsidR="00A33474" w:rsidRDefault="00A33474">
      <w:pPr>
        <w:pStyle w:val="TOC2"/>
        <w:tabs>
          <w:tab w:val="right" w:leader="dot" w:pos="9350"/>
        </w:tabs>
        <w:rPr>
          <w:rFonts w:eastAsiaTheme="minorEastAsia"/>
          <w:smallCaps w:val="0"/>
          <w:noProof/>
          <w:sz w:val="22"/>
          <w:szCs w:val="22"/>
          <w:lang w:val="en-AE" w:eastAsia="en-AE"/>
        </w:rPr>
      </w:pPr>
      <w:hyperlink w:anchor="_Toc243528991" w:history="1">
        <w:r w:rsidRPr="00647861">
          <w:rPr>
            <w:rStyle w:val="Hyperlink"/>
            <w:noProof/>
          </w:rPr>
          <w:t>6.2 RESTful API Overview</w:t>
        </w:r>
        <w:r>
          <w:rPr>
            <w:noProof/>
            <w:webHidden/>
          </w:rPr>
          <w:tab/>
        </w:r>
        <w:r>
          <w:rPr>
            <w:noProof/>
            <w:webHidden/>
          </w:rPr>
          <w:fldChar w:fldCharType="begin"/>
        </w:r>
        <w:r>
          <w:rPr>
            <w:noProof/>
            <w:webHidden/>
          </w:rPr>
          <w:instrText xml:space="preserve"> PAGEREF _Toc243528991 \h </w:instrText>
        </w:r>
        <w:r>
          <w:rPr>
            <w:noProof/>
            <w:webHidden/>
          </w:rPr>
        </w:r>
        <w:r>
          <w:rPr>
            <w:noProof/>
            <w:webHidden/>
          </w:rPr>
          <w:fldChar w:fldCharType="separate"/>
        </w:r>
        <w:r>
          <w:rPr>
            <w:noProof/>
            <w:webHidden/>
          </w:rPr>
          <w:t>22</w:t>
        </w:r>
        <w:r>
          <w:rPr>
            <w:noProof/>
            <w:webHidden/>
          </w:rPr>
          <w:fldChar w:fldCharType="end"/>
        </w:r>
      </w:hyperlink>
    </w:p>
    <w:p w14:paraId="5CD43222" w14:textId="6C488D25" w:rsidR="00A33474" w:rsidRDefault="00A33474">
      <w:pPr>
        <w:pStyle w:val="TOC2"/>
        <w:tabs>
          <w:tab w:val="right" w:leader="dot" w:pos="9350"/>
        </w:tabs>
        <w:rPr>
          <w:rFonts w:eastAsiaTheme="minorEastAsia"/>
          <w:smallCaps w:val="0"/>
          <w:noProof/>
          <w:sz w:val="22"/>
          <w:szCs w:val="22"/>
          <w:lang w:val="en-AE" w:eastAsia="en-AE"/>
        </w:rPr>
      </w:pPr>
      <w:hyperlink w:anchor="_Toc243528992" w:history="1">
        <w:r w:rsidRPr="00647861">
          <w:rPr>
            <w:rStyle w:val="Hyperlink"/>
            <w:noProof/>
          </w:rPr>
          <w:t>6.3 WebSocket / Real-Time Layer</w:t>
        </w:r>
        <w:r>
          <w:rPr>
            <w:noProof/>
            <w:webHidden/>
          </w:rPr>
          <w:tab/>
        </w:r>
        <w:r>
          <w:rPr>
            <w:noProof/>
            <w:webHidden/>
          </w:rPr>
          <w:fldChar w:fldCharType="begin"/>
        </w:r>
        <w:r>
          <w:rPr>
            <w:noProof/>
            <w:webHidden/>
          </w:rPr>
          <w:instrText xml:space="preserve"> PAGEREF _Toc243528992 \h </w:instrText>
        </w:r>
        <w:r>
          <w:rPr>
            <w:noProof/>
            <w:webHidden/>
          </w:rPr>
        </w:r>
        <w:r>
          <w:rPr>
            <w:noProof/>
            <w:webHidden/>
          </w:rPr>
          <w:fldChar w:fldCharType="separate"/>
        </w:r>
        <w:r>
          <w:rPr>
            <w:noProof/>
            <w:webHidden/>
          </w:rPr>
          <w:t>23</w:t>
        </w:r>
        <w:r>
          <w:rPr>
            <w:noProof/>
            <w:webHidden/>
          </w:rPr>
          <w:fldChar w:fldCharType="end"/>
        </w:r>
      </w:hyperlink>
    </w:p>
    <w:p w14:paraId="53943A63" w14:textId="25326AB7" w:rsidR="00A33474" w:rsidRDefault="00A33474">
      <w:pPr>
        <w:pStyle w:val="TOC2"/>
        <w:tabs>
          <w:tab w:val="right" w:leader="dot" w:pos="9350"/>
        </w:tabs>
        <w:rPr>
          <w:rFonts w:eastAsiaTheme="minorEastAsia"/>
          <w:smallCaps w:val="0"/>
          <w:noProof/>
          <w:sz w:val="22"/>
          <w:szCs w:val="22"/>
          <w:lang w:val="en-AE" w:eastAsia="en-AE"/>
        </w:rPr>
      </w:pPr>
      <w:hyperlink w:anchor="_Toc243528993" w:history="1">
        <w:r w:rsidRPr="00647861">
          <w:rPr>
            <w:rStyle w:val="Hyperlink"/>
            <w:noProof/>
          </w:rPr>
          <w:t>6.4 AI Processing Pipeline</w:t>
        </w:r>
        <w:r>
          <w:rPr>
            <w:noProof/>
            <w:webHidden/>
          </w:rPr>
          <w:tab/>
        </w:r>
        <w:r>
          <w:rPr>
            <w:noProof/>
            <w:webHidden/>
          </w:rPr>
          <w:fldChar w:fldCharType="begin"/>
        </w:r>
        <w:r>
          <w:rPr>
            <w:noProof/>
            <w:webHidden/>
          </w:rPr>
          <w:instrText xml:space="preserve"> PAGEREF _Toc243528993 \h </w:instrText>
        </w:r>
        <w:r>
          <w:rPr>
            <w:noProof/>
            <w:webHidden/>
          </w:rPr>
        </w:r>
        <w:r>
          <w:rPr>
            <w:noProof/>
            <w:webHidden/>
          </w:rPr>
          <w:fldChar w:fldCharType="separate"/>
        </w:r>
        <w:r>
          <w:rPr>
            <w:noProof/>
            <w:webHidden/>
          </w:rPr>
          <w:t>23</w:t>
        </w:r>
        <w:r>
          <w:rPr>
            <w:noProof/>
            <w:webHidden/>
          </w:rPr>
          <w:fldChar w:fldCharType="end"/>
        </w:r>
      </w:hyperlink>
    </w:p>
    <w:p w14:paraId="7890C15A" w14:textId="204618BC" w:rsidR="00A33474" w:rsidRDefault="00A33474">
      <w:pPr>
        <w:pStyle w:val="TOC2"/>
        <w:tabs>
          <w:tab w:val="right" w:leader="dot" w:pos="9350"/>
        </w:tabs>
        <w:rPr>
          <w:rFonts w:eastAsiaTheme="minorEastAsia"/>
          <w:smallCaps w:val="0"/>
          <w:noProof/>
          <w:sz w:val="22"/>
          <w:szCs w:val="22"/>
          <w:lang w:val="en-AE" w:eastAsia="en-AE"/>
        </w:rPr>
      </w:pPr>
      <w:hyperlink w:anchor="_Toc243528994" w:history="1">
        <w:r w:rsidRPr="00647861">
          <w:rPr>
            <w:rStyle w:val="Hyperlink"/>
            <w:noProof/>
          </w:rPr>
          <w:t>6.5 Role-Based Access Control (RBAC)</w:t>
        </w:r>
        <w:r>
          <w:rPr>
            <w:noProof/>
            <w:webHidden/>
          </w:rPr>
          <w:tab/>
        </w:r>
        <w:r>
          <w:rPr>
            <w:noProof/>
            <w:webHidden/>
          </w:rPr>
          <w:fldChar w:fldCharType="begin"/>
        </w:r>
        <w:r>
          <w:rPr>
            <w:noProof/>
            <w:webHidden/>
          </w:rPr>
          <w:instrText xml:space="preserve"> PAGEREF _Toc243528994 \h </w:instrText>
        </w:r>
        <w:r>
          <w:rPr>
            <w:noProof/>
            <w:webHidden/>
          </w:rPr>
        </w:r>
        <w:r>
          <w:rPr>
            <w:noProof/>
            <w:webHidden/>
          </w:rPr>
          <w:fldChar w:fldCharType="separate"/>
        </w:r>
        <w:r>
          <w:rPr>
            <w:noProof/>
            <w:webHidden/>
          </w:rPr>
          <w:t>24</w:t>
        </w:r>
        <w:r>
          <w:rPr>
            <w:noProof/>
            <w:webHidden/>
          </w:rPr>
          <w:fldChar w:fldCharType="end"/>
        </w:r>
      </w:hyperlink>
    </w:p>
    <w:p w14:paraId="64568E48" w14:textId="79F747C9" w:rsidR="00A33474" w:rsidRDefault="00A33474">
      <w:pPr>
        <w:pStyle w:val="TOC2"/>
        <w:tabs>
          <w:tab w:val="right" w:leader="dot" w:pos="9350"/>
        </w:tabs>
        <w:rPr>
          <w:rFonts w:eastAsiaTheme="minorEastAsia"/>
          <w:smallCaps w:val="0"/>
          <w:noProof/>
          <w:sz w:val="22"/>
          <w:szCs w:val="22"/>
          <w:lang w:val="en-AE" w:eastAsia="en-AE"/>
        </w:rPr>
      </w:pPr>
      <w:hyperlink w:anchor="_Toc243528995" w:history="1">
        <w:r w:rsidRPr="00647861">
          <w:rPr>
            <w:rStyle w:val="Hyperlink"/>
            <w:noProof/>
          </w:rPr>
          <w:t>6.6 Frontend Organization</w:t>
        </w:r>
        <w:r>
          <w:rPr>
            <w:noProof/>
            <w:webHidden/>
          </w:rPr>
          <w:tab/>
        </w:r>
        <w:r>
          <w:rPr>
            <w:noProof/>
            <w:webHidden/>
          </w:rPr>
          <w:fldChar w:fldCharType="begin"/>
        </w:r>
        <w:r>
          <w:rPr>
            <w:noProof/>
            <w:webHidden/>
          </w:rPr>
          <w:instrText xml:space="preserve"> PAGEREF _Toc243528995 \h </w:instrText>
        </w:r>
        <w:r>
          <w:rPr>
            <w:noProof/>
            <w:webHidden/>
          </w:rPr>
        </w:r>
        <w:r>
          <w:rPr>
            <w:noProof/>
            <w:webHidden/>
          </w:rPr>
          <w:fldChar w:fldCharType="separate"/>
        </w:r>
        <w:r>
          <w:rPr>
            <w:noProof/>
            <w:webHidden/>
          </w:rPr>
          <w:t>25</w:t>
        </w:r>
        <w:r>
          <w:rPr>
            <w:noProof/>
            <w:webHidden/>
          </w:rPr>
          <w:fldChar w:fldCharType="end"/>
        </w:r>
      </w:hyperlink>
    </w:p>
    <w:p w14:paraId="679D5245" w14:textId="4CA72012" w:rsidR="00A33474" w:rsidRDefault="00A33474">
      <w:pPr>
        <w:pStyle w:val="TOC2"/>
        <w:tabs>
          <w:tab w:val="right" w:leader="dot" w:pos="9350"/>
        </w:tabs>
        <w:rPr>
          <w:rFonts w:eastAsiaTheme="minorEastAsia"/>
          <w:smallCaps w:val="0"/>
          <w:noProof/>
          <w:sz w:val="22"/>
          <w:szCs w:val="22"/>
          <w:lang w:val="en-AE" w:eastAsia="en-AE"/>
        </w:rPr>
      </w:pPr>
      <w:hyperlink w:anchor="_Toc243528996" w:history="1">
        <w:r w:rsidRPr="00647861">
          <w:rPr>
            <w:rStyle w:val="Hyperlink"/>
            <w:noProof/>
          </w:rPr>
          <w:t>6.7 Environment Configuration</w:t>
        </w:r>
        <w:r>
          <w:rPr>
            <w:noProof/>
            <w:webHidden/>
          </w:rPr>
          <w:tab/>
        </w:r>
        <w:r>
          <w:rPr>
            <w:noProof/>
            <w:webHidden/>
          </w:rPr>
          <w:fldChar w:fldCharType="begin"/>
        </w:r>
        <w:r>
          <w:rPr>
            <w:noProof/>
            <w:webHidden/>
          </w:rPr>
          <w:instrText xml:space="preserve"> PAGEREF _Toc243528996 \h </w:instrText>
        </w:r>
        <w:r>
          <w:rPr>
            <w:noProof/>
            <w:webHidden/>
          </w:rPr>
        </w:r>
        <w:r>
          <w:rPr>
            <w:noProof/>
            <w:webHidden/>
          </w:rPr>
          <w:fldChar w:fldCharType="separate"/>
        </w:r>
        <w:r>
          <w:rPr>
            <w:noProof/>
            <w:webHidden/>
          </w:rPr>
          <w:t>26</w:t>
        </w:r>
        <w:r>
          <w:rPr>
            <w:noProof/>
            <w:webHidden/>
          </w:rPr>
          <w:fldChar w:fldCharType="end"/>
        </w:r>
      </w:hyperlink>
    </w:p>
    <w:p w14:paraId="196A1369" w14:textId="5A6C22F6" w:rsidR="00A33474" w:rsidRDefault="00A33474">
      <w:pPr>
        <w:pStyle w:val="TOC2"/>
        <w:tabs>
          <w:tab w:val="right" w:leader="dot" w:pos="9350"/>
        </w:tabs>
        <w:rPr>
          <w:rFonts w:eastAsiaTheme="minorEastAsia"/>
          <w:smallCaps w:val="0"/>
          <w:noProof/>
          <w:sz w:val="22"/>
          <w:szCs w:val="22"/>
          <w:lang w:val="en-AE" w:eastAsia="en-AE"/>
        </w:rPr>
      </w:pPr>
      <w:hyperlink w:anchor="_Toc243528997" w:history="1">
        <w:r w:rsidRPr="00647861">
          <w:rPr>
            <w:rStyle w:val="Hyperlink"/>
            <w:noProof/>
          </w:rPr>
          <w:t>6.8 Deployment and Runtime Notes</w:t>
        </w:r>
        <w:r>
          <w:rPr>
            <w:noProof/>
            <w:webHidden/>
          </w:rPr>
          <w:tab/>
        </w:r>
        <w:r>
          <w:rPr>
            <w:noProof/>
            <w:webHidden/>
          </w:rPr>
          <w:fldChar w:fldCharType="begin"/>
        </w:r>
        <w:r>
          <w:rPr>
            <w:noProof/>
            <w:webHidden/>
          </w:rPr>
          <w:instrText xml:space="preserve"> PAGEREF _Toc243528997 \h </w:instrText>
        </w:r>
        <w:r>
          <w:rPr>
            <w:noProof/>
            <w:webHidden/>
          </w:rPr>
        </w:r>
        <w:r>
          <w:rPr>
            <w:noProof/>
            <w:webHidden/>
          </w:rPr>
          <w:fldChar w:fldCharType="separate"/>
        </w:r>
        <w:r>
          <w:rPr>
            <w:noProof/>
            <w:webHidden/>
          </w:rPr>
          <w:t>26</w:t>
        </w:r>
        <w:r>
          <w:rPr>
            <w:noProof/>
            <w:webHidden/>
          </w:rPr>
          <w:fldChar w:fldCharType="end"/>
        </w:r>
      </w:hyperlink>
    </w:p>
    <w:p w14:paraId="15775DAB" w14:textId="0F42B285" w:rsidR="00A33474" w:rsidRDefault="00A33474">
      <w:pPr>
        <w:pStyle w:val="TOC1"/>
        <w:tabs>
          <w:tab w:val="right" w:leader="dot" w:pos="9350"/>
        </w:tabs>
        <w:rPr>
          <w:rFonts w:eastAsiaTheme="minorEastAsia"/>
          <w:b w:val="0"/>
          <w:bCs w:val="0"/>
          <w:caps w:val="0"/>
          <w:noProof/>
          <w:sz w:val="22"/>
          <w:szCs w:val="22"/>
          <w:lang w:val="en-AE" w:eastAsia="en-AE"/>
        </w:rPr>
      </w:pPr>
      <w:hyperlink w:anchor="_Toc243528998" w:history="1">
        <w:r w:rsidRPr="00647861">
          <w:rPr>
            <w:rStyle w:val="Hyperlink"/>
            <w:noProof/>
          </w:rPr>
          <w:t>7. Quality Assurance &amp; Testing</w:t>
        </w:r>
        <w:r>
          <w:rPr>
            <w:noProof/>
            <w:webHidden/>
          </w:rPr>
          <w:tab/>
        </w:r>
        <w:r>
          <w:rPr>
            <w:noProof/>
            <w:webHidden/>
          </w:rPr>
          <w:fldChar w:fldCharType="begin"/>
        </w:r>
        <w:r>
          <w:rPr>
            <w:noProof/>
            <w:webHidden/>
          </w:rPr>
          <w:instrText xml:space="preserve"> PAGEREF _Toc243528998 \h </w:instrText>
        </w:r>
        <w:r>
          <w:rPr>
            <w:noProof/>
            <w:webHidden/>
          </w:rPr>
        </w:r>
        <w:r>
          <w:rPr>
            <w:noProof/>
            <w:webHidden/>
          </w:rPr>
          <w:fldChar w:fldCharType="separate"/>
        </w:r>
        <w:r>
          <w:rPr>
            <w:noProof/>
            <w:webHidden/>
          </w:rPr>
          <w:t>26</w:t>
        </w:r>
        <w:r>
          <w:rPr>
            <w:noProof/>
            <w:webHidden/>
          </w:rPr>
          <w:fldChar w:fldCharType="end"/>
        </w:r>
      </w:hyperlink>
    </w:p>
    <w:p w14:paraId="1F511747" w14:textId="4FC0F1FD" w:rsidR="00A33474" w:rsidRDefault="00A33474">
      <w:pPr>
        <w:pStyle w:val="TOC2"/>
        <w:tabs>
          <w:tab w:val="right" w:leader="dot" w:pos="9350"/>
        </w:tabs>
        <w:rPr>
          <w:rFonts w:eastAsiaTheme="minorEastAsia"/>
          <w:smallCaps w:val="0"/>
          <w:noProof/>
          <w:sz w:val="22"/>
          <w:szCs w:val="22"/>
          <w:lang w:val="en-AE" w:eastAsia="en-AE"/>
        </w:rPr>
      </w:pPr>
      <w:hyperlink w:anchor="_Toc243528999" w:history="1">
        <w:r w:rsidRPr="00647861">
          <w:rPr>
            <w:rStyle w:val="Hyperlink"/>
            <w:noProof/>
          </w:rPr>
          <w:t>7.1 Documented Verification Procedures</w:t>
        </w:r>
        <w:r>
          <w:rPr>
            <w:noProof/>
            <w:webHidden/>
          </w:rPr>
          <w:tab/>
        </w:r>
        <w:r>
          <w:rPr>
            <w:noProof/>
            <w:webHidden/>
          </w:rPr>
          <w:fldChar w:fldCharType="begin"/>
        </w:r>
        <w:r>
          <w:rPr>
            <w:noProof/>
            <w:webHidden/>
          </w:rPr>
          <w:instrText xml:space="preserve"> PAGEREF _Toc243528999 \h </w:instrText>
        </w:r>
        <w:r>
          <w:rPr>
            <w:noProof/>
            <w:webHidden/>
          </w:rPr>
        </w:r>
        <w:r>
          <w:rPr>
            <w:noProof/>
            <w:webHidden/>
          </w:rPr>
          <w:fldChar w:fldCharType="separate"/>
        </w:r>
        <w:r>
          <w:rPr>
            <w:noProof/>
            <w:webHidden/>
          </w:rPr>
          <w:t>26</w:t>
        </w:r>
        <w:r>
          <w:rPr>
            <w:noProof/>
            <w:webHidden/>
          </w:rPr>
          <w:fldChar w:fldCharType="end"/>
        </w:r>
      </w:hyperlink>
    </w:p>
    <w:p w14:paraId="04F6D471" w14:textId="01953628" w:rsidR="00A33474" w:rsidRDefault="00A33474">
      <w:pPr>
        <w:pStyle w:val="TOC2"/>
        <w:tabs>
          <w:tab w:val="right" w:leader="dot" w:pos="9350"/>
        </w:tabs>
        <w:rPr>
          <w:rFonts w:eastAsiaTheme="minorEastAsia"/>
          <w:smallCaps w:val="0"/>
          <w:noProof/>
          <w:sz w:val="22"/>
          <w:szCs w:val="22"/>
          <w:lang w:val="en-AE" w:eastAsia="en-AE"/>
        </w:rPr>
      </w:pPr>
      <w:hyperlink w:anchor="_Toc243529000" w:history="1">
        <w:r w:rsidRPr="00647861">
          <w:rPr>
            <w:rStyle w:val="Hyperlink"/>
            <w:noProof/>
          </w:rPr>
          <w:t>7.2 Test Case Scenarios</w:t>
        </w:r>
        <w:r>
          <w:rPr>
            <w:noProof/>
            <w:webHidden/>
          </w:rPr>
          <w:tab/>
        </w:r>
        <w:r>
          <w:rPr>
            <w:noProof/>
            <w:webHidden/>
          </w:rPr>
          <w:fldChar w:fldCharType="begin"/>
        </w:r>
        <w:r>
          <w:rPr>
            <w:noProof/>
            <w:webHidden/>
          </w:rPr>
          <w:instrText xml:space="preserve"> PAGEREF _Toc243529000 \h </w:instrText>
        </w:r>
        <w:r>
          <w:rPr>
            <w:noProof/>
            <w:webHidden/>
          </w:rPr>
        </w:r>
        <w:r>
          <w:rPr>
            <w:noProof/>
            <w:webHidden/>
          </w:rPr>
          <w:fldChar w:fldCharType="separate"/>
        </w:r>
        <w:r>
          <w:rPr>
            <w:noProof/>
            <w:webHidden/>
          </w:rPr>
          <w:t>27</w:t>
        </w:r>
        <w:r>
          <w:rPr>
            <w:noProof/>
            <w:webHidden/>
          </w:rPr>
          <w:fldChar w:fldCharType="end"/>
        </w:r>
      </w:hyperlink>
    </w:p>
    <w:p w14:paraId="0C4097C5" w14:textId="3A241DA0" w:rsidR="00A33474" w:rsidRDefault="00A33474">
      <w:pPr>
        <w:pStyle w:val="TOC2"/>
        <w:tabs>
          <w:tab w:val="right" w:leader="dot" w:pos="9350"/>
        </w:tabs>
        <w:rPr>
          <w:rFonts w:eastAsiaTheme="minorEastAsia"/>
          <w:smallCaps w:val="0"/>
          <w:noProof/>
          <w:sz w:val="22"/>
          <w:szCs w:val="22"/>
          <w:lang w:val="en-AE" w:eastAsia="en-AE"/>
        </w:rPr>
      </w:pPr>
      <w:hyperlink w:anchor="_Toc243529001" w:history="1">
        <w:r w:rsidRPr="00647861">
          <w:rPr>
            <w:rStyle w:val="Hyperlink"/>
            <w:noProof/>
          </w:rPr>
          <w:t>7.3 Requirements Traceability Matrix (RTM)</w:t>
        </w:r>
        <w:r>
          <w:rPr>
            <w:noProof/>
            <w:webHidden/>
          </w:rPr>
          <w:tab/>
        </w:r>
        <w:r>
          <w:rPr>
            <w:noProof/>
            <w:webHidden/>
          </w:rPr>
          <w:fldChar w:fldCharType="begin"/>
        </w:r>
        <w:r>
          <w:rPr>
            <w:noProof/>
            <w:webHidden/>
          </w:rPr>
          <w:instrText xml:space="preserve"> PAGEREF _Toc243529001 \h </w:instrText>
        </w:r>
        <w:r>
          <w:rPr>
            <w:noProof/>
            <w:webHidden/>
          </w:rPr>
        </w:r>
        <w:r>
          <w:rPr>
            <w:noProof/>
            <w:webHidden/>
          </w:rPr>
          <w:fldChar w:fldCharType="separate"/>
        </w:r>
        <w:r>
          <w:rPr>
            <w:noProof/>
            <w:webHidden/>
          </w:rPr>
          <w:t>28</w:t>
        </w:r>
        <w:r>
          <w:rPr>
            <w:noProof/>
            <w:webHidden/>
          </w:rPr>
          <w:fldChar w:fldCharType="end"/>
        </w:r>
      </w:hyperlink>
    </w:p>
    <w:p w14:paraId="250B1432" w14:textId="79BDAD87" w:rsidR="00A33474" w:rsidRDefault="00A33474">
      <w:pPr>
        <w:pStyle w:val="TOC2"/>
        <w:tabs>
          <w:tab w:val="right" w:leader="dot" w:pos="9350"/>
        </w:tabs>
        <w:rPr>
          <w:rFonts w:eastAsiaTheme="minorEastAsia"/>
          <w:smallCaps w:val="0"/>
          <w:noProof/>
          <w:sz w:val="22"/>
          <w:szCs w:val="22"/>
          <w:lang w:val="en-AE" w:eastAsia="en-AE"/>
        </w:rPr>
      </w:pPr>
      <w:hyperlink w:anchor="_Toc243529002" w:history="1">
        <w:r w:rsidRPr="00647861">
          <w:rPr>
            <w:rStyle w:val="Hyperlink"/>
            <w:noProof/>
          </w:rPr>
          <w:t>7.4 QA Findings and Improvement Recommendations</w:t>
        </w:r>
        <w:r>
          <w:rPr>
            <w:noProof/>
            <w:webHidden/>
          </w:rPr>
          <w:tab/>
        </w:r>
        <w:r>
          <w:rPr>
            <w:noProof/>
            <w:webHidden/>
          </w:rPr>
          <w:fldChar w:fldCharType="begin"/>
        </w:r>
        <w:r>
          <w:rPr>
            <w:noProof/>
            <w:webHidden/>
          </w:rPr>
          <w:instrText xml:space="preserve"> PAGEREF _Toc243529002 \h </w:instrText>
        </w:r>
        <w:r>
          <w:rPr>
            <w:noProof/>
            <w:webHidden/>
          </w:rPr>
        </w:r>
        <w:r>
          <w:rPr>
            <w:noProof/>
            <w:webHidden/>
          </w:rPr>
          <w:fldChar w:fldCharType="separate"/>
        </w:r>
        <w:r>
          <w:rPr>
            <w:noProof/>
            <w:webHidden/>
          </w:rPr>
          <w:t>29</w:t>
        </w:r>
        <w:r>
          <w:rPr>
            <w:noProof/>
            <w:webHidden/>
          </w:rPr>
          <w:fldChar w:fldCharType="end"/>
        </w:r>
      </w:hyperlink>
    </w:p>
    <w:p w14:paraId="35127B69" w14:textId="05F15F22" w:rsidR="00A33474" w:rsidRDefault="00A33474">
      <w:pPr>
        <w:pStyle w:val="TOC1"/>
        <w:tabs>
          <w:tab w:val="right" w:leader="dot" w:pos="9350"/>
        </w:tabs>
        <w:rPr>
          <w:rFonts w:eastAsiaTheme="minorEastAsia"/>
          <w:b w:val="0"/>
          <w:bCs w:val="0"/>
          <w:caps w:val="0"/>
          <w:noProof/>
          <w:sz w:val="22"/>
          <w:szCs w:val="22"/>
          <w:lang w:val="en-AE" w:eastAsia="en-AE"/>
        </w:rPr>
      </w:pPr>
      <w:hyperlink w:anchor="_Toc243529003" w:history="1">
        <w:r w:rsidRPr="00647861">
          <w:rPr>
            <w:rStyle w:val="Hyperlink"/>
            <w:noProof/>
          </w:rPr>
          <w:t>8. Individual Contribution</w:t>
        </w:r>
        <w:r>
          <w:rPr>
            <w:noProof/>
            <w:webHidden/>
          </w:rPr>
          <w:tab/>
        </w:r>
        <w:r>
          <w:rPr>
            <w:noProof/>
            <w:webHidden/>
          </w:rPr>
          <w:fldChar w:fldCharType="begin"/>
        </w:r>
        <w:r>
          <w:rPr>
            <w:noProof/>
            <w:webHidden/>
          </w:rPr>
          <w:instrText xml:space="preserve"> PAGEREF _Toc243529003 \h </w:instrText>
        </w:r>
        <w:r>
          <w:rPr>
            <w:noProof/>
            <w:webHidden/>
          </w:rPr>
        </w:r>
        <w:r>
          <w:rPr>
            <w:noProof/>
            <w:webHidden/>
          </w:rPr>
          <w:fldChar w:fldCharType="separate"/>
        </w:r>
        <w:r>
          <w:rPr>
            <w:noProof/>
            <w:webHidden/>
          </w:rPr>
          <w:t>29</w:t>
        </w:r>
        <w:r>
          <w:rPr>
            <w:noProof/>
            <w:webHidden/>
          </w:rPr>
          <w:fldChar w:fldCharType="end"/>
        </w:r>
      </w:hyperlink>
    </w:p>
    <w:p w14:paraId="21153C4B" w14:textId="7DA6F9C3" w:rsidR="00A33474" w:rsidRDefault="00A33474">
      <w:pPr>
        <w:pStyle w:val="TOC2"/>
        <w:tabs>
          <w:tab w:val="right" w:leader="dot" w:pos="9350"/>
        </w:tabs>
        <w:rPr>
          <w:rFonts w:eastAsiaTheme="minorEastAsia"/>
          <w:smallCaps w:val="0"/>
          <w:noProof/>
          <w:sz w:val="22"/>
          <w:szCs w:val="22"/>
          <w:lang w:val="en-AE" w:eastAsia="en-AE"/>
        </w:rPr>
      </w:pPr>
      <w:hyperlink w:anchor="_Toc243529004" w:history="1">
        <w:r w:rsidRPr="00647861">
          <w:rPr>
            <w:rStyle w:val="Hyperlink"/>
            <w:noProof/>
          </w:rPr>
          <w:t>8.1 Technical Challenges</w:t>
        </w:r>
        <w:r>
          <w:rPr>
            <w:noProof/>
            <w:webHidden/>
          </w:rPr>
          <w:tab/>
        </w:r>
        <w:r>
          <w:rPr>
            <w:noProof/>
            <w:webHidden/>
          </w:rPr>
          <w:fldChar w:fldCharType="begin"/>
        </w:r>
        <w:r>
          <w:rPr>
            <w:noProof/>
            <w:webHidden/>
          </w:rPr>
          <w:instrText xml:space="preserve"> PAGEREF _Toc243529004 \h </w:instrText>
        </w:r>
        <w:r>
          <w:rPr>
            <w:noProof/>
            <w:webHidden/>
          </w:rPr>
        </w:r>
        <w:r>
          <w:rPr>
            <w:noProof/>
            <w:webHidden/>
          </w:rPr>
          <w:fldChar w:fldCharType="separate"/>
        </w:r>
        <w:r>
          <w:rPr>
            <w:noProof/>
            <w:webHidden/>
          </w:rPr>
          <w:t>29</w:t>
        </w:r>
        <w:r>
          <w:rPr>
            <w:noProof/>
            <w:webHidden/>
          </w:rPr>
          <w:fldChar w:fldCharType="end"/>
        </w:r>
      </w:hyperlink>
    </w:p>
    <w:p w14:paraId="46B6D838" w14:textId="1B1F951B" w:rsidR="00A33474" w:rsidRDefault="00A33474">
      <w:pPr>
        <w:pStyle w:val="TOC2"/>
        <w:tabs>
          <w:tab w:val="right" w:leader="dot" w:pos="9350"/>
        </w:tabs>
        <w:rPr>
          <w:rFonts w:eastAsiaTheme="minorEastAsia"/>
          <w:smallCaps w:val="0"/>
          <w:noProof/>
          <w:sz w:val="22"/>
          <w:szCs w:val="22"/>
          <w:lang w:val="en-AE" w:eastAsia="en-AE"/>
        </w:rPr>
      </w:pPr>
      <w:hyperlink w:anchor="_Toc243529005" w:history="1">
        <w:r w:rsidRPr="00647861">
          <w:rPr>
            <w:rStyle w:val="Hyperlink"/>
            <w:noProof/>
          </w:rPr>
          <w:t>8.2 Learning Outcomes</w:t>
        </w:r>
        <w:r>
          <w:rPr>
            <w:noProof/>
            <w:webHidden/>
          </w:rPr>
          <w:tab/>
        </w:r>
        <w:r>
          <w:rPr>
            <w:noProof/>
            <w:webHidden/>
          </w:rPr>
          <w:fldChar w:fldCharType="begin"/>
        </w:r>
        <w:r>
          <w:rPr>
            <w:noProof/>
            <w:webHidden/>
          </w:rPr>
          <w:instrText xml:space="preserve"> PAGEREF _Toc243529005 \h </w:instrText>
        </w:r>
        <w:r>
          <w:rPr>
            <w:noProof/>
            <w:webHidden/>
          </w:rPr>
        </w:r>
        <w:r>
          <w:rPr>
            <w:noProof/>
            <w:webHidden/>
          </w:rPr>
          <w:fldChar w:fldCharType="separate"/>
        </w:r>
        <w:r>
          <w:rPr>
            <w:noProof/>
            <w:webHidden/>
          </w:rPr>
          <w:t>29</w:t>
        </w:r>
        <w:r>
          <w:rPr>
            <w:noProof/>
            <w:webHidden/>
          </w:rPr>
          <w:fldChar w:fldCharType="end"/>
        </w:r>
      </w:hyperlink>
    </w:p>
    <w:p w14:paraId="6F91C76A" w14:textId="6C015845" w:rsidR="00A33474" w:rsidRDefault="00A33474">
      <w:pPr>
        <w:pStyle w:val="TOC2"/>
        <w:tabs>
          <w:tab w:val="right" w:leader="dot" w:pos="9350"/>
        </w:tabs>
        <w:rPr>
          <w:rFonts w:eastAsiaTheme="minorEastAsia"/>
          <w:smallCaps w:val="0"/>
          <w:noProof/>
          <w:sz w:val="22"/>
          <w:szCs w:val="22"/>
          <w:lang w:val="en-AE" w:eastAsia="en-AE"/>
        </w:rPr>
      </w:pPr>
      <w:hyperlink w:anchor="_Toc243529006" w:history="1">
        <w:r w:rsidRPr="00647861">
          <w:rPr>
            <w:rStyle w:val="Hyperlink"/>
            <w:noProof/>
          </w:rPr>
          <w:t>8.3 Development Assistance Disclosure</w:t>
        </w:r>
        <w:r>
          <w:rPr>
            <w:noProof/>
            <w:webHidden/>
          </w:rPr>
          <w:tab/>
        </w:r>
        <w:r>
          <w:rPr>
            <w:noProof/>
            <w:webHidden/>
          </w:rPr>
          <w:fldChar w:fldCharType="begin"/>
        </w:r>
        <w:r>
          <w:rPr>
            <w:noProof/>
            <w:webHidden/>
          </w:rPr>
          <w:instrText xml:space="preserve"> PAGEREF _Toc243529006 \h </w:instrText>
        </w:r>
        <w:r>
          <w:rPr>
            <w:noProof/>
            <w:webHidden/>
          </w:rPr>
        </w:r>
        <w:r>
          <w:rPr>
            <w:noProof/>
            <w:webHidden/>
          </w:rPr>
          <w:fldChar w:fldCharType="separate"/>
        </w:r>
        <w:r>
          <w:rPr>
            <w:noProof/>
            <w:webHidden/>
          </w:rPr>
          <w:t>30</w:t>
        </w:r>
        <w:r>
          <w:rPr>
            <w:noProof/>
            <w:webHidden/>
          </w:rPr>
          <w:fldChar w:fldCharType="end"/>
        </w:r>
      </w:hyperlink>
    </w:p>
    <w:p w14:paraId="469C1D00" w14:textId="0617DEEC" w:rsidR="00A33474" w:rsidRDefault="00A33474">
      <w:pPr>
        <w:pStyle w:val="TOC1"/>
        <w:tabs>
          <w:tab w:val="right" w:leader="dot" w:pos="9350"/>
        </w:tabs>
        <w:rPr>
          <w:rFonts w:eastAsiaTheme="minorEastAsia"/>
          <w:b w:val="0"/>
          <w:bCs w:val="0"/>
          <w:caps w:val="0"/>
          <w:noProof/>
          <w:sz w:val="22"/>
          <w:szCs w:val="22"/>
          <w:lang w:val="en-AE" w:eastAsia="en-AE"/>
        </w:rPr>
      </w:pPr>
      <w:hyperlink w:anchor="_Toc243529007" w:history="1">
        <w:r w:rsidRPr="00647861">
          <w:rPr>
            <w:rStyle w:val="Hyperlink"/>
            <w:noProof/>
          </w:rPr>
          <w:t>9. Conclusion &amp; Future Work</w:t>
        </w:r>
        <w:r>
          <w:rPr>
            <w:noProof/>
            <w:webHidden/>
          </w:rPr>
          <w:tab/>
        </w:r>
        <w:r>
          <w:rPr>
            <w:noProof/>
            <w:webHidden/>
          </w:rPr>
          <w:fldChar w:fldCharType="begin"/>
        </w:r>
        <w:r>
          <w:rPr>
            <w:noProof/>
            <w:webHidden/>
          </w:rPr>
          <w:instrText xml:space="preserve"> PAGEREF _Toc243529007 \h </w:instrText>
        </w:r>
        <w:r>
          <w:rPr>
            <w:noProof/>
            <w:webHidden/>
          </w:rPr>
        </w:r>
        <w:r>
          <w:rPr>
            <w:noProof/>
            <w:webHidden/>
          </w:rPr>
          <w:fldChar w:fldCharType="separate"/>
        </w:r>
        <w:r>
          <w:rPr>
            <w:noProof/>
            <w:webHidden/>
          </w:rPr>
          <w:t>30</w:t>
        </w:r>
        <w:r>
          <w:rPr>
            <w:noProof/>
            <w:webHidden/>
          </w:rPr>
          <w:fldChar w:fldCharType="end"/>
        </w:r>
      </w:hyperlink>
    </w:p>
    <w:p w14:paraId="6E116DA0" w14:textId="43F72A1E" w:rsidR="00A33474" w:rsidRDefault="00A33474">
      <w:pPr>
        <w:pStyle w:val="TOC2"/>
        <w:tabs>
          <w:tab w:val="right" w:leader="dot" w:pos="9350"/>
        </w:tabs>
        <w:rPr>
          <w:rFonts w:eastAsiaTheme="minorEastAsia"/>
          <w:smallCaps w:val="0"/>
          <w:noProof/>
          <w:sz w:val="22"/>
          <w:szCs w:val="22"/>
          <w:lang w:val="en-AE" w:eastAsia="en-AE"/>
        </w:rPr>
      </w:pPr>
      <w:hyperlink w:anchor="_Toc243529008" w:history="1">
        <w:r w:rsidRPr="00647861">
          <w:rPr>
            <w:rStyle w:val="Hyperlink"/>
            <w:noProof/>
          </w:rPr>
          <w:t>9.1 Conclusion</w:t>
        </w:r>
        <w:r>
          <w:rPr>
            <w:noProof/>
            <w:webHidden/>
          </w:rPr>
          <w:tab/>
        </w:r>
        <w:r>
          <w:rPr>
            <w:noProof/>
            <w:webHidden/>
          </w:rPr>
          <w:fldChar w:fldCharType="begin"/>
        </w:r>
        <w:r>
          <w:rPr>
            <w:noProof/>
            <w:webHidden/>
          </w:rPr>
          <w:instrText xml:space="preserve"> PAGEREF _Toc243529008 \h </w:instrText>
        </w:r>
        <w:r>
          <w:rPr>
            <w:noProof/>
            <w:webHidden/>
          </w:rPr>
        </w:r>
        <w:r>
          <w:rPr>
            <w:noProof/>
            <w:webHidden/>
          </w:rPr>
          <w:fldChar w:fldCharType="separate"/>
        </w:r>
        <w:r>
          <w:rPr>
            <w:noProof/>
            <w:webHidden/>
          </w:rPr>
          <w:t>30</w:t>
        </w:r>
        <w:r>
          <w:rPr>
            <w:noProof/>
            <w:webHidden/>
          </w:rPr>
          <w:fldChar w:fldCharType="end"/>
        </w:r>
      </w:hyperlink>
    </w:p>
    <w:p w14:paraId="2DA79128" w14:textId="7C75A13E" w:rsidR="00A33474" w:rsidRDefault="00A33474">
      <w:pPr>
        <w:pStyle w:val="TOC2"/>
        <w:tabs>
          <w:tab w:val="right" w:leader="dot" w:pos="9350"/>
        </w:tabs>
        <w:rPr>
          <w:rFonts w:eastAsiaTheme="minorEastAsia"/>
          <w:smallCaps w:val="0"/>
          <w:noProof/>
          <w:sz w:val="22"/>
          <w:szCs w:val="22"/>
          <w:lang w:val="en-AE" w:eastAsia="en-AE"/>
        </w:rPr>
      </w:pPr>
      <w:hyperlink w:anchor="_Toc243529009" w:history="1">
        <w:r w:rsidRPr="00647861">
          <w:rPr>
            <w:rStyle w:val="Hyperlink"/>
            <w:noProof/>
          </w:rPr>
          <w:t>9.2 Future Enhancements (Version 2.0)</w:t>
        </w:r>
        <w:r>
          <w:rPr>
            <w:noProof/>
            <w:webHidden/>
          </w:rPr>
          <w:tab/>
        </w:r>
        <w:r>
          <w:rPr>
            <w:noProof/>
            <w:webHidden/>
          </w:rPr>
          <w:fldChar w:fldCharType="begin"/>
        </w:r>
        <w:r>
          <w:rPr>
            <w:noProof/>
            <w:webHidden/>
          </w:rPr>
          <w:instrText xml:space="preserve"> PAGEREF _Toc243529009 \h </w:instrText>
        </w:r>
        <w:r>
          <w:rPr>
            <w:noProof/>
            <w:webHidden/>
          </w:rPr>
        </w:r>
        <w:r>
          <w:rPr>
            <w:noProof/>
            <w:webHidden/>
          </w:rPr>
          <w:fldChar w:fldCharType="separate"/>
        </w:r>
        <w:r>
          <w:rPr>
            <w:noProof/>
            <w:webHidden/>
          </w:rPr>
          <w:t>30</w:t>
        </w:r>
        <w:r>
          <w:rPr>
            <w:noProof/>
            <w:webHidden/>
          </w:rPr>
          <w:fldChar w:fldCharType="end"/>
        </w:r>
      </w:hyperlink>
    </w:p>
    <w:p w14:paraId="10787317" w14:textId="3063F1BD" w:rsidR="00A33474" w:rsidRDefault="00A33474">
      <w:pPr>
        <w:pStyle w:val="TOC1"/>
        <w:tabs>
          <w:tab w:val="right" w:leader="dot" w:pos="9350"/>
        </w:tabs>
        <w:rPr>
          <w:rFonts w:eastAsiaTheme="minorEastAsia"/>
          <w:b w:val="0"/>
          <w:bCs w:val="0"/>
          <w:caps w:val="0"/>
          <w:noProof/>
          <w:sz w:val="22"/>
          <w:szCs w:val="22"/>
          <w:lang w:val="en-AE" w:eastAsia="en-AE"/>
        </w:rPr>
      </w:pPr>
      <w:hyperlink w:anchor="_Toc243529010" w:history="1">
        <w:r w:rsidRPr="00647861">
          <w:rPr>
            <w:rStyle w:val="Hyperlink"/>
            <w:noProof/>
          </w:rPr>
          <w:t>10. Appendices</w:t>
        </w:r>
        <w:r>
          <w:rPr>
            <w:noProof/>
            <w:webHidden/>
          </w:rPr>
          <w:tab/>
        </w:r>
        <w:r>
          <w:rPr>
            <w:noProof/>
            <w:webHidden/>
          </w:rPr>
          <w:fldChar w:fldCharType="begin"/>
        </w:r>
        <w:r>
          <w:rPr>
            <w:noProof/>
            <w:webHidden/>
          </w:rPr>
          <w:instrText xml:space="preserve"> PAGEREF _Toc243529010 \h </w:instrText>
        </w:r>
        <w:r>
          <w:rPr>
            <w:noProof/>
            <w:webHidden/>
          </w:rPr>
        </w:r>
        <w:r>
          <w:rPr>
            <w:noProof/>
            <w:webHidden/>
          </w:rPr>
          <w:fldChar w:fldCharType="separate"/>
        </w:r>
        <w:r>
          <w:rPr>
            <w:noProof/>
            <w:webHidden/>
          </w:rPr>
          <w:t>31</w:t>
        </w:r>
        <w:r>
          <w:rPr>
            <w:noProof/>
            <w:webHidden/>
          </w:rPr>
          <w:fldChar w:fldCharType="end"/>
        </w:r>
      </w:hyperlink>
    </w:p>
    <w:p w14:paraId="77E3FEBC" w14:textId="59405464" w:rsidR="00A33474" w:rsidRDefault="00A33474">
      <w:pPr>
        <w:pStyle w:val="TOC2"/>
        <w:tabs>
          <w:tab w:val="right" w:leader="dot" w:pos="9350"/>
        </w:tabs>
        <w:rPr>
          <w:rFonts w:eastAsiaTheme="minorEastAsia"/>
          <w:smallCaps w:val="0"/>
          <w:noProof/>
          <w:sz w:val="22"/>
          <w:szCs w:val="22"/>
          <w:lang w:val="en-AE" w:eastAsia="en-AE"/>
        </w:rPr>
      </w:pPr>
      <w:hyperlink w:anchor="_Toc243529011" w:history="1">
        <w:r w:rsidRPr="00647861">
          <w:rPr>
            <w:rStyle w:val="Hyperlink"/>
            <w:noProof/>
          </w:rPr>
          <w:t>Appendix A: Repository and Project Resources</w:t>
        </w:r>
        <w:r>
          <w:rPr>
            <w:noProof/>
            <w:webHidden/>
          </w:rPr>
          <w:tab/>
        </w:r>
        <w:r>
          <w:rPr>
            <w:noProof/>
            <w:webHidden/>
          </w:rPr>
          <w:fldChar w:fldCharType="begin"/>
        </w:r>
        <w:r>
          <w:rPr>
            <w:noProof/>
            <w:webHidden/>
          </w:rPr>
          <w:instrText xml:space="preserve"> PAGEREF _Toc243529011 \h </w:instrText>
        </w:r>
        <w:r>
          <w:rPr>
            <w:noProof/>
            <w:webHidden/>
          </w:rPr>
        </w:r>
        <w:r>
          <w:rPr>
            <w:noProof/>
            <w:webHidden/>
          </w:rPr>
          <w:fldChar w:fldCharType="separate"/>
        </w:r>
        <w:r>
          <w:rPr>
            <w:noProof/>
            <w:webHidden/>
          </w:rPr>
          <w:t>31</w:t>
        </w:r>
        <w:r>
          <w:rPr>
            <w:noProof/>
            <w:webHidden/>
          </w:rPr>
          <w:fldChar w:fldCharType="end"/>
        </w:r>
      </w:hyperlink>
    </w:p>
    <w:p w14:paraId="00B07A25" w14:textId="006C58F8" w:rsidR="00A33474" w:rsidRDefault="00A33474">
      <w:pPr>
        <w:pStyle w:val="TOC2"/>
        <w:tabs>
          <w:tab w:val="right" w:leader="dot" w:pos="9350"/>
        </w:tabs>
        <w:rPr>
          <w:rFonts w:eastAsiaTheme="minorEastAsia"/>
          <w:smallCaps w:val="0"/>
          <w:noProof/>
          <w:sz w:val="22"/>
          <w:szCs w:val="22"/>
          <w:lang w:val="en-AE" w:eastAsia="en-AE"/>
        </w:rPr>
      </w:pPr>
      <w:hyperlink w:anchor="_Toc243529012" w:history="1">
        <w:r w:rsidRPr="00647861">
          <w:rPr>
            <w:rStyle w:val="Hyperlink"/>
            <w:noProof/>
          </w:rPr>
          <w:t>Appendix B: Backend Setup</w:t>
        </w:r>
        <w:r>
          <w:rPr>
            <w:noProof/>
            <w:webHidden/>
          </w:rPr>
          <w:tab/>
        </w:r>
        <w:r>
          <w:rPr>
            <w:noProof/>
            <w:webHidden/>
          </w:rPr>
          <w:fldChar w:fldCharType="begin"/>
        </w:r>
        <w:r>
          <w:rPr>
            <w:noProof/>
            <w:webHidden/>
          </w:rPr>
          <w:instrText xml:space="preserve"> PAGEREF _Toc243529012 \h </w:instrText>
        </w:r>
        <w:r>
          <w:rPr>
            <w:noProof/>
            <w:webHidden/>
          </w:rPr>
        </w:r>
        <w:r>
          <w:rPr>
            <w:noProof/>
            <w:webHidden/>
          </w:rPr>
          <w:fldChar w:fldCharType="separate"/>
        </w:r>
        <w:r>
          <w:rPr>
            <w:noProof/>
            <w:webHidden/>
          </w:rPr>
          <w:t>31</w:t>
        </w:r>
        <w:r>
          <w:rPr>
            <w:noProof/>
            <w:webHidden/>
          </w:rPr>
          <w:fldChar w:fldCharType="end"/>
        </w:r>
      </w:hyperlink>
    </w:p>
    <w:p w14:paraId="0D4A9D0F" w14:textId="54C216A2" w:rsidR="00A33474" w:rsidRDefault="00A33474">
      <w:pPr>
        <w:pStyle w:val="TOC2"/>
        <w:tabs>
          <w:tab w:val="right" w:leader="dot" w:pos="9350"/>
        </w:tabs>
        <w:rPr>
          <w:rFonts w:eastAsiaTheme="minorEastAsia"/>
          <w:smallCaps w:val="0"/>
          <w:noProof/>
          <w:sz w:val="22"/>
          <w:szCs w:val="22"/>
          <w:lang w:val="en-AE" w:eastAsia="en-AE"/>
        </w:rPr>
      </w:pPr>
      <w:hyperlink w:anchor="_Toc243529013" w:history="1">
        <w:r w:rsidRPr="00647861">
          <w:rPr>
            <w:rStyle w:val="Hyperlink"/>
            <w:noProof/>
          </w:rPr>
          <w:t>Appendix C: Frontend Setup</w:t>
        </w:r>
        <w:r>
          <w:rPr>
            <w:noProof/>
            <w:webHidden/>
          </w:rPr>
          <w:tab/>
        </w:r>
        <w:r>
          <w:rPr>
            <w:noProof/>
            <w:webHidden/>
          </w:rPr>
          <w:fldChar w:fldCharType="begin"/>
        </w:r>
        <w:r>
          <w:rPr>
            <w:noProof/>
            <w:webHidden/>
          </w:rPr>
          <w:instrText xml:space="preserve"> PAGEREF _Toc243529013 \h </w:instrText>
        </w:r>
        <w:r>
          <w:rPr>
            <w:noProof/>
            <w:webHidden/>
          </w:rPr>
        </w:r>
        <w:r>
          <w:rPr>
            <w:noProof/>
            <w:webHidden/>
          </w:rPr>
          <w:fldChar w:fldCharType="separate"/>
        </w:r>
        <w:r>
          <w:rPr>
            <w:noProof/>
            <w:webHidden/>
          </w:rPr>
          <w:t>31</w:t>
        </w:r>
        <w:r>
          <w:rPr>
            <w:noProof/>
            <w:webHidden/>
          </w:rPr>
          <w:fldChar w:fldCharType="end"/>
        </w:r>
      </w:hyperlink>
    </w:p>
    <w:p w14:paraId="02780419" w14:textId="5694363B" w:rsidR="00A33474" w:rsidRDefault="00A33474">
      <w:pPr>
        <w:pStyle w:val="TOC2"/>
        <w:tabs>
          <w:tab w:val="right" w:leader="dot" w:pos="9350"/>
        </w:tabs>
        <w:rPr>
          <w:rFonts w:eastAsiaTheme="minorEastAsia"/>
          <w:smallCaps w:val="0"/>
          <w:noProof/>
          <w:sz w:val="22"/>
          <w:szCs w:val="22"/>
          <w:lang w:val="en-AE" w:eastAsia="en-AE"/>
        </w:rPr>
      </w:pPr>
      <w:hyperlink w:anchor="_Toc243529014" w:history="1">
        <w:r w:rsidRPr="00647861">
          <w:rPr>
            <w:rStyle w:val="Hyperlink"/>
            <w:noProof/>
          </w:rPr>
          <w:t>Appendix D: Environment Configuration Checklist</w:t>
        </w:r>
        <w:r>
          <w:rPr>
            <w:noProof/>
            <w:webHidden/>
          </w:rPr>
          <w:tab/>
        </w:r>
        <w:r>
          <w:rPr>
            <w:noProof/>
            <w:webHidden/>
          </w:rPr>
          <w:fldChar w:fldCharType="begin"/>
        </w:r>
        <w:r>
          <w:rPr>
            <w:noProof/>
            <w:webHidden/>
          </w:rPr>
          <w:instrText xml:space="preserve"> PAGEREF _Toc243529014 \h </w:instrText>
        </w:r>
        <w:r>
          <w:rPr>
            <w:noProof/>
            <w:webHidden/>
          </w:rPr>
        </w:r>
        <w:r>
          <w:rPr>
            <w:noProof/>
            <w:webHidden/>
          </w:rPr>
          <w:fldChar w:fldCharType="separate"/>
        </w:r>
        <w:r>
          <w:rPr>
            <w:noProof/>
            <w:webHidden/>
          </w:rPr>
          <w:t>32</w:t>
        </w:r>
        <w:r>
          <w:rPr>
            <w:noProof/>
            <w:webHidden/>
          </w:rPr>
          <w:fldChar w:fldCharType="end"/>
        </w:r>
      </w:hyperlink>
    </w:p>
    <w:p w14:paraId="5141E22C" w14:textId="2F836AAB" w:rsidR="00A33474" w:rsidRDefault="00A33474">
      <w:pPr>
        <w:pStyle w:val="TOC2"/>
        <w:tabs>
          <w:tab w:val="right" w:leader="dot" w:pos="9350"/>
        </w:tabs>
        <w:rPr>
          <w:rFonts w:eastAsiaTheme="minorEastAsia"/>
          <w:smallCaps w:val="0"/>
          <w:noProof/>
          <w:sz w:val="22"/>
          <w:szCs w:val="22"/>
          <w:lang w:val="en-AE" w:eastAsia="en-AE"/>
        </w:rPr>
      </w:pPr>
      <w:hyperlink w:anchor="_Toc243529015" w:history="1">
        <w:r w:rsidRPr="00647861">
          <w:rPr>
            <w:rStyle w:val="Hyperlink"/>
            <w:noProof/>
          </w:rPr>
          <w:t>Appendix E: Route Catalogue</w:t>
        </w:r>
        <w:r>
          <w:rPr>
            <w:noProof/>
            <w:webHidden/>
          </w:rPr>
          <w:tab/>
        </w:r>
        <w:r>
          <w:rPr>
            <w:noProof/>
            <w:webHidden/>
          </w:rPr>
          <w:fldChar w:fldCharType="begin"/>
        </w:r>
        <w:r>
          <w:rPr>
            <w:noProof/>
            <w:webHidden/>
          </w:rPr>
          <w:instrText xml:space="preserve"> PAGEREF _Toc243529015 \h </w:instrText>
        </w:r>
        <w:r>
          <w:rPr>
            <w:noProof/>
            <w:webHidden/>
          </w:rPr>
        </w:r>
        <w:r>
          <w:rPr>
            <w:noProof/>
            <w:webHidden/>
          </w:rPr>
          <w:fldChar w:fldCharType="separate"/>
        </w:r>
        <w:r>
          <w:rPr>
            <w:noProof/>
            <w:webHidden/>
          </w:rPr>
          <w:t>32</w:t>
        </w:r>
        <w:r>
          <w:rPr>
            <w:noProof/>
            <w:webHidden/>
          </w:rPr>
          <w:fldChar w:fldCharType="end"/>
        </w:r>
      </w:hyperlink>
    </w:p>
    <w:p w14:paraId="678EA530" w14:textId="09DDB302" w:rsidR="00A33474" w:rsidRDefault="00A33474">
      <w:pPr>
        <w:pStyle w:val="TOC2"/>
        <w:tabs>
          <w:tab w:val="right" w:leader="dot" w:pos="9350"/>
        </w:tabs>
        <w:rPr>
          <w:rFonts w:eastAsiaTheme="minorEastAsia"/>
          <w:smallCaps w:val="0"/>
          <w:noProof/>
          <w:sz w:val="22"/>
          <w:szCs w:val="22"/>
          <w:lang w:val="en-AE" w:eastAsia="en-AE"/>
        </w:rPr>
      </w:pPr>
      <w:hyperlink w:anchor="_Toc243529016" w:history="1">
        <w:r w:rsidRPr="00647861">
          <w:rPr>
            <w:rStyle w:val="Hyperlink"/>
            <w:noProof/>
          </w:rPr>
          <w:t>Appendix F: Source Basis and Evidence Notes</w:t>
        </w:r>
        <w:r>
          <w:rPr>
            <w:noProof/>
            <w:webHidden/>
          </w:rPr>
          <w:tab/>
        </w:r>
        <w:r>
          <w:rPr>
            <w:noProof/>
            <w:webHidden/>
          </w:rPr>
          <w:fldChar w:fldCharType="begin"/>
        </w:r>
        <w:r>
          <w:rPr>
            <w:noProof/>
            <w:webHidden/>
          </w:rPr>
          <w:instrText xml:space="preserve"> PAGEREF _Toc243529016 \h </w:instrText>
        </w:r>
        <w:r>
          <w:rPr>
            <w:noProof/>
            <w:webHidden/>
          </w:rPr>
        </w:r>
        <w:r>
          <w:rPr>
            <w:noProof/>
            <w:webHidden/>
          </w:rPr>
          <w:fldChar w:fldCharType="separate"/>
        </w:r>
        <w:r>
          <w:rPr>
            <w:noProof/>
            <w:webHidden/>
          </w:rPr>
          <w:t>32</w:t>
        </w:r>
        <w:r>
          <w:rPr>
            <w:noProof/>
            <w:webHidden/>
          </w:rPr>
          <w:fldChar w:fldCharType="end"/>
        </w:r>
      </w:hyperlink>
    </w:p>
    <w:p w14:paraId="66640A83" w14:textId="10E858BB" w:rsidR="00A33474" w:rsidRDefault="00A33474">
      <w:pPr>
        <w:pStyle w:val="TOC2"/>
        <w:tabs>
          <w:tab w:val="right" w:leader="dot" w:pos="9350"/>
        </w:tabs>
        <w:rPr>
          <w:rFonts w:eastAsiaTheme="minorEastAsia"/>
          <w:smallCaps w:val="0"/>
          <w:noProof/>
          <w:sz w:val="22"/>
          <w:szCs w:val="22"/>
          <w:lang w:val="en-AE" w:eastAsia="en-AE"/>
        </w:rPr>
      </w:pPr>
      <w:hyperlink w:anchor="_Toc243529017" w:history="1">
        <w:r w:rsidRPr="00647861">
          <w:rPr>
            <w:rStyle w:val="Hyperlink"/>
            <w:noProof/>
          </w:rPr>
          <w:t>Appendix G: Documentation Change / Verification Checklist</w:t>
        </w:r>
        <w:r>
          <w:rPr>
            <w:noProof/>
            <w:webHidden/>
          </w:rPr>
          <w:tab/>
        </w:r>
        <w:r>
          <w:rPr>
            <w:noProof/>
            <w:webHidden/>
          </w:rPr>
          <w:fldChar w:fldCharType="begin"/>
        </w:r>
        <w:r>
          <w:rPr>
            <w:noProof/>
            <w:webHidden/>
          </w:rPr>
          <w:instrText xml:space="preserve"> PAGEREF _Toc243529017 \h </w:instrText>
        </w:r>
        <w:r>
          <w:rPr>
            <w:noProof/>
            <w:webHidden/>
          </w:rPr>
        </w:r>
        <w:r>
          <w:rPr>
            <w:noProof/>
            <w:webHidden/>
          </w:rPr>
          <w:fldChar w:fldCharType="separate"/>
        </w:r>
        <w:r>
          <w:rPr>
            <w:noProof/>
            <w:webHidden/>
          </w:rPr>
          <w:t>32</w:t>
        </w:r>
        <w:r>
          <w:rPr>
            <w:noProof/>
            <w:webHidden/>
          </w:rPr>
          <w:fldChar w:fldCharType="end"/>
        </w:r>
      </w:hyperlink>
    </w:p>
    <w:p w14:paraId="680A0170" w14:textId="177B4E70" w:rsidR="00163F7F" w:rsidRDefault="00A33474" w:rsidP="00A33474">
      <w:pPr>
        <w:pStyle w:val="Heading2"/>
        <w:spacing w:before="140" w:after="80"/>
      </w:pPr>
      <w:r>
        <w:fldChar w:fldCharType="end"/>
      </w:r>
      <w:r w:rsidR="00137E07">
        <w:br w:type="page"/>
      </w:r>
    </w:p>
    <w:p w14:paraId="62E6187A" w14:textId="77777777" w:rsidR="00163F7F" w:rsidRDefault="00137E07">
      <w:pPr>
        <w:pStyle w:val="Heading1"/>
        <w:spacing w:before="200" w:after="80"/>
      </w:pPr>
      <w:bookmarkStart w:id="2" w:name="_Toc243528955"/>
      <w:r>
        <w:lastRenderedPageBreak/>
        <w:t>1</w:t>
      </w:r>
      <w:r>
        <w:t>. Executive Summary</w:t>
      </w:r>
      <w:bookmarkEnd w:id="2"/>
    </w:p>
    <w:p w14:paraId="3045E4A7" w14:textId="77777777" w:rsidR="00163F7F" w:rsidRDefault="00137E07">
      <w:pPr>
        <w:spacing w:after="80" w:line="259" w:lineRule="auto"/>
      </w:pPr>
      <w:r>
        <w:t xml:space="preserve">Scholars Canvas is a </w:t>
      </w:r>
      <w:r>
        <w:t>full-stack, role-based academic productivity platform designed to bring routine planning, task tracking, course resources, AI-assisted study, communication, notifications, search, and administration into a single web application. The repository describes t</w:t>
      </w:r>
      <w:r>
        <w:t>he system as an “Academic Command Center” and separates the experience into a normal-user workspace for students and a dedicated administration workspace for staff, moderators, and system managers.</w:t>
      </w:r>
    </w:p>
    <w:p w14:paraId="04619677" w14:textId="77777777" w:rsidR="00163F7F" w:rsidRDefault="00137E07">
      <w:pPr>
        <w:spacing w:after="80" w:line="259" w:lineRule="auto"/>
      </w:pPr>
      <w:r>
        <w:t>The platform addresses a practical fragmentation problem i</w:t>
      </w:r>
      <w:r>
        <w:t>n student life. Academic resources may be spread across PDFs, slides, cloud links, notes, messaging tools, calendars, and separate AI assistants. Scholars Canvas combines these workflows so that a student can organize courses and resources, plan weekly rou</w:t>
      </w:r>
      <w:r>
        <w:t>tines, create tasks, record study sessions, process study documents through an AI Lab, communicate with classmates, and receive contextual notifications without switching between unrelated systems.</w:t>
      </w:r>
    </w:p>
    <w:p w14:paraId="2ED604C2" w14:textId="77777777" w:rsidR="00163F7F" w:rsidRDefault="00137E07">
      <w:pPr>
        <w:spacing w:after="80" w:line="259" w:lineRule="auto"/>
      </w:pPr>
      <w:r>
        <w:t>A central design goal is role separation. The repository d</w:t>
      </w:r>
      <w:r>
        <w:t>ocuments protected normal-user routes and admin-only routes, while the backend provides separate API namespaces. Administrative capabilities include user management, resource moderation, AI usage controls, communication moderation, announcements, analytics</w:t>
      </w:r>
      <w:r>
        <w:t>, system settings, audit logs, and aggregate task/routine oversight.</w:t>
      </w:r>
    </w:p>
    <w:p w14:paraId="638162C9" w14:textId="77777777" w:rsidR="00163F7F" w:rsidRDefault="00137E07">
      <w:pPr>
        <w:pStyle w:val="Heading2"/>
        <w:spacing w:before="140" w:after="80"/>
      </w:pPr>
      <w:bookmarkStart w:id="3" w:name="_Toc243528956"/>
      <w:r>
        <w:t>Technology Stack</w:t>
      </w:r>
      <w:bookmarkEnd w:id="3"/>
    </w:p>
    <w:tbl>
      <w:tblPr>
        <w:tblStyle w:val="TableGrid"/>
        <w:tblW w:w="0" w:type="auto"/>
        <w:jc w:val="center"/>
        <w:tblLook w:val="04A0" w:firstRow="1" w:lastRow="0" w:firstColumn="1" w:lastColumn="0" w:noHBand="0" w:noVBand="1"/>
      </w:tblPr>
      <w:tblGrid>
        <w:gridCol w:w="3120"/>
        <w:gridCol w:w="3120"/>
        <w:gridCol w:w="3120"/>
      </w:tblGrid>
      <w:tr w:rsidR="00163F7F" w14:paraId="10160AC0" w14:textId="77777777">
        <w:trPr>
          <w:cantSplit/>
          <w:tblHeader/>
          <w:jc w:val="center"/>
        </w:trPr>
        <w:tc>
          <w:tcPr>
            <w:tcW w:w="3120" w:type="dxa"/>
            <w:shd w:val="clear" w:color="auto" w:fill="1F4E79"/>
            <w:vAlign w:val="center"/>
          </w:tcPr>
          <w:p w14:paraId="75B7B0D4" w14:textId="77777777" w:rsidR="00163F7F" w:rsidRDefault="00137E07">
            <w:r>
              <w:rPr>
                <w:b/>
                <w:color w:val="FFFFFF"/>
                <w:sz w:val="16"/>
              </w:rPr>
              <w:t>Layer</w:t>
            </w:r>
          </w:p>
        </w:tc>
        <w:tc>
          <w:tcPr>
            <w:tcW w:w="3120" w:type="dxa"/>
            <w:shd w:val="clear" w:color="auto" w:fill="1F4E79"/>
            <w:vAlign w:val="center"/>
          </w:tcPr>
          <w:p w14:paraId="23079FDE" w14:textId="77777777" w:rsidR="00163F7F" w:rsidRDefault="00137E07">
            <w:r>
              <w:rPr>
                <w:b/>
                <w:color w:val="FFFFFF"/>
                <w:sz w:val="16"/>
              </w:rPr>
              <w:t>Technology</w:t>
            </w:r>
          </w:p>
        </w:tc>
        <w:tc>
          <w:tcPr>
            <w:tcW w:w="3120" w:type="dxa"/>
            <w:shd w:val="clear" w:color="auto" w:fill="1F4E79"/>
            <w:vAlign w:val="center"/>
          </w:tcPr>
          <w:p w14:paraId="768CBC05" w14:textId="77777777" w:rsidR="00163F7F" w:rsidRDefault="00137E07">
            <w:r>
              <w:rPr>
                <w:b/>
                <w:color w:val="FFFFFF"/>
                <w:sz w:val="16"/>
              </w:rPr>
              <w:t>Primary Role</w:t>
            </w:r>
          </w:p>
        </w:tc>
      </w:tr>
      <w:tr w:rsidR="00163F7F" w14:paraId="323474FD" w14:textId="77777777">
        <w:trPr>
          <w:cantSplit/>
          <w:jc w:val="center"/>
        </w:trPr>
        <w:tc>
          <w:tcPr>
            <w:tcW w:w="3120" w:type="dxa"/>
            <w:vAlign w:val="center"/>
          </w:tcPr>
          <w:p w14:paraId="38A70FD6" w14:textId="77777777" w:rsidR="00163F7F" w:rsidRDefault="00137E07">
            <w:r>
              <w:rPr>
                <w:sz w:val="16"/>
              </w:rPr>
              <w:t>Frontend</w:t>
            </w:r>
          </w:p>
        </w:tc>
        <w:tc>
          <w:tcPr>
            <w:tcW w:w="3120" w:type="dxa"/>
            <w:vAlign w:val="center"/>
          </w:tcPr>
          <w:p w14:paraId="7C176565" w14:textId="77777777" w:rsidR="00163F7F" w:rsidRDefault="00137E07">
            <w:r>
              <w:rPr>
                <w:sz w:val="16"/>
              </w:rPr>
              <w:t>React 19 + Vite 7</w:t>
            </w:r>
          </w:p>
        </w:tc>
        <w:tc>
          <w:tcPr>
            <w:tcW w:w="3120" w:type="dxa"/>
            <w:vAlign w:val="center"/>
          </w:tcPr>
          <w:p w14:paraId="2899E009" w14:textId="77777777" w:rsidR="00163F7F" w:rsidRDefault="00137E07">
            <w:r>
              <w:rPr>
                <w:sz w:val="16"/>
              </w:rPr>
              <w:t>Single-page application and UI composition</w:t>
            </w:r>
          </w:p>
        </w:tc>
      </w:tr>
      <w:tr w:rsidR="00163F7F" w14:paraId="6D5E7A38" w14:textId="77777777">
        <w:trPr>
          <w:cantSplit/>
          <w:jc w:val="center"/>
        </w:trPr>
        <w:tc>
          <w:tcPr>
            <w:tcW w:w="3120" w:type="dxa"/>
            <w:shd w:val="clear" w:color="auto" w:fill="F8FAFC"/>
            <w:vAlign w:val="center"/>
          </w:tcPr>
          <w:p w14:paraId="2178DED6" w14:textId="77777777" w:rsidR="00163F7F" w:rsidRDefault="00137E07">
            <w:r>
              <w:rPr>
                <w:sz w:val="16"/>
              </w:rPr>
              <w:t>Routing / UI</w:t>
            </w:r>
          </w:p>
        </w:tc>
        <w:tc>
          <w:tcPr>
            <w:tcW w:w="3120" w:type="dxa"/>
            <w:shd w:val="clear" w:color="auto" w:fill="F8FAFC"/>
            <w:vAlign w:val="center"/>
          </w:tcPr>
          <w:p w14:paraId="350971D0" w14:textId="77777777" w:rsidR="00163F7F" w:rsidRDefault="00137E07">
            <w:r>
              <w:rPr>
                <w:sz w:val="16"/>
              </w:rPr>
              <w:t>React Router 7 + Tailwind CSS 4</w:t>
            </w:r>
          </w:p>
        </w:tc>
        <w:tc>
          <w:tcPr>
            <w:tcW w:w="3120" w:type="dxa"/>
            <w:shd w:val="clear" w:color="auto" w:fill="F8FAFC"/>
            <w:vAlign w:val="center"/>
          </w:tcPr>
          <w:p w14:paraId="466009A3" w14:textId="77777777" w:rsidR="00163F7F" w:rsidRDefault="00137E07">
            <w:r>
              <w:rPr>
                <w:sz w:val="16"/>
              </w:rPr>
              <w:t xml:space="preserve">Route </w:t>
            </w:r>
            <w:r>
              <w:rPr>
                <w:sz w:val="16"/>
              </w:rPr>
              <w:t>management and responsive styling</w:t>
            </w:r>
          </w:p>
        </w:tc>
      </w:tr>
      <w:tr w:rsidR="00163F7F" w14:paraId="24160E4F" w14:textId="77777777">
        <w:trPr>
          <w:cantSplit/>
          <w:jc w:val="center"/>
        </w:trPr>
        <w:tc>
          <w:tcPr>
            <w:tcW w:w="3120" w:type="dxa"/>
            <w:vAlign w:val="center"/>
          </w:tcPr>
          <w:p w14:paraId="5C83A589" w14:textId="77777777" w:rsidR="00163F7F" w:rsidRDefault="00137E07">
            <w:r>
              <w:rPr>
                <w:sz w:val="16"/>
              </w:rPr>
              <w:t>Interaction</w:t>
            </w:r>
          </w:p>
        </w:tc>
        <w:tc>
          <w:tcPr>
            <w:tcW w:w="3120" w:type="dxa"/>
            <w:vAlign w:val="center"/>
          </w:tcPr>
          <w:p w14:paraId="417267E3" w14:textId="77777777" w:rsidR="00163F7F" w:rsidRDefault="00137E07">
            <w:r>
              <w:rPr>
                <w:sz w:val="16"/>
              </w:rPr>
              <w:t>Framer Motion + Lucide React</w:t>
            </w:r>
          </w:p>
        </w:tc>
        <w:tc>
          <w:tcPr>
            <w:tcW w:w="3120" w:type="dxa"/>
            <w:vAlign w:val="center"/>
          </w:tcPr>
          <w:p w14:paraId="5D08579D" w14:textId="77777777" w:rsidR="00163F7F" w:rsidRDefault="00137E07">
            <w:r>
              <w:rPr>
                <w:sz w:val="16"/>
              </w:rPr>
              <w:t>Motion and iconography</w:t>
            </w:r>
          </w:p>
        </w:tc>
      </w:tr>
      <w:tr w:rsidR="00163F7F" w14:paraId="392FE538" w14:textId="77777777">
        <w:trPr>
          <w:cantSplit/>
          <w:jc w:val="center"/>
        </w:trPr>
        <w:tc>
          <w:tcPr>
            <w:tcW w:w="3120" w:type="dxa"/>
            <w:shd w:val="clear" w:color="auto" w:fill="F8FAFC"/>
            <w:vAlign w:val="center"/>
          </w:tcPr>
          <w:p w14:paraId="7D2FB23B" w14:textId="77777777" w:rsidR="00163F7F" w:rsidRDefault="00137E07">
            <w:r>
              <w:rPr>
                <w:sz w:val="16"/>
              </w:rPr>
              <w:t>Backend</w:t>
            </w:r>
          </w:p>
        </w:tc>
        <w:tc>
          <w:tcPr>
            <w:tcW w:w="3120" w:type="dxa"/>
            <w:shd w:val="clear" w:color="auto" w:fill="F8FAFC"/>
            <w:vAlign w:val="center"/>
          </w:tcPr>
          <w:p w14:paraId="29D570DB" w14:textId="77777777" w:rsidR="00163F7F" w:rsidRDefault="00137E07">
            <w:r>
              <w:rPr>
                <w:sz w:val="16"/>
              </w:rPr>
              <w:t>Django 6 + Django REST Framework</w:t>
            </w:r>
          </w:p>
        </w:tc>
        <w:tc>
          <w:tcPr>
            <w:tcW w:w="3120" w:type="dxa"/>
            <w:shd w:val="clear" w:color="auto" w:fill="F8FAFC"/>
            <w:vAlign w:val="center"/>
          </w:tcPr>
          <w:p w14:paraId="7C5738ED" w14:textId="77777777" w:rsidR="00163F7F" w:rsidRDefault="00137E07">
            <w:r>
              <w:rPr>
                <w:sz w:val="16"/>
              </w:rPr>
              <w:t>Authentication, APIs, business logic</w:t>
            </w:r>
          </w:p>
        </w:tc>
      </w:tr>
      <w:tr w:rsidR="00163F7F" w14:paraId="158CA19F" w14:textId="77777777">
        <w:trPr>
          <w:cantSplit/>
          <w:jc w:val="center"/>
        </w:trPr>
        <w:tc>
          <w:tcPr>
            <w:tcW w:w="3120" w:type="dxa"/>
            <w:vAlign w:val="center"/>
          </w:tcPr>
          <w:p w14:paraId="7D795867" w14:textId="77777777" w:rsidR="00163F7F" w:rsidRDefault="00137E07">
            <w:r>
              <w:rPr>
                <w:sz w:val="16"/>
              </w:rPr>
              <w:t>Real-time</w:t>
            </w:r>
          </w:p>
        </w:tc>
        <w:tc>
          <w:tcPr>
            <w:tcW w:w="3120" w:type="dxa"/>
            <w:vAlign w:val="center"/>
          </w:tcPr>
          <w:p w14:paraId="33415710" w14:textId="77777777" w:rsidR="00163F7F" w:rsidRDefault="00137E07">
            <w:r>
              <w:rPr>
                <w:sz w:val="16"/>
              </w:rPr>
              <w:t>Django Channels + Daphne</w:t>
            </w:r>
          </w:p>
        </w:tc>
        <w:tc>
          <w:tcPr>
            <w:tcW w:w="3120" w:type="dxa"/>
            <w:vAlign w:val="center"/>
          </w:tcPr>
          <w:p w14:paraId="6CB5CD29" w14:textId="77777777" w:rsidR="00163F7F" w:rsidRDefault="00137E07">
            <w:r>
              <w:rPr>
                <w:sz w:val="16"/>
              </w:rPr>
              <w:t>WebSocket-capable communication architectu</w:t>
            </w:r>
            <w:r>
              <w:rPr>
                <w:sz w:val="16"/>
              </w:rPr>
              <w:t>re</w:t>
            </w:r>
          </w:p>
        </w:tc>
      </w:tr>
      <w:tr w:rsidR="00163F7F" w14:paraId="317D9ADC" w14:textId="77777777">
        <w:trPr>
          <w:cantSplit/>
          <w:jc w:val="center"/>
        </w:trPr>
        <w:tc>
          <w:tcPr>
            <w:tcW w:w="3120" w:type="dxa"/>
            <w:shd w:val="clear" w:color="auto" w:fill="F8FAFC"/>
            <w:vAlign w:val="center"/>
          </w:tcPr>
          <w:p w14:paraId="4F2110D3" w14:textId="77777777" w:rsidR="00163F7F" w:rsidRDefault="00137E07">
            <w:r>
              <w:rPr>
                <w:sz w:val="16"/>
              </w:rPr>
              <w:t>Database</w:t>
            </w:r>
          </w:p>
        </w:tc>
        <w:tc>
          <w:tcPr>
            <w:tcW w:w="3120" w:type="dxa"/>
            <w:shd w:val="clear" w:color="auto" w:fill="F8FAFC"/>
            <w:vAlign w:val="center"/>
          </w:tcPr>
          <w:p w14:paraId="428F541B" w14:textId="77777777" w:rsidR="00163F7F" w:rsidRDefault="00137E07">
            <w:r>
              <w:rPr>
                <w:sz w:val="16"/>
              </w:rPr>
              <w:t>PostgreSQL</w:t>
            </w:r>
          </w:p>
        </w:tc>
        <w:tc>
          <w:tcPr>
            <w:tcW w:w="3120" w:type="dxa"/>
            <w:shd w:val="clear" w:color="auto" w:fill="F8FAFC"/>
            <w:vAlign w:val="center"/>
          </w:tcPr>
          <w:p w14:paraId="0F9A6767" w14:textId="77777777" w:rsidR="00163F7F" w:rsidRDefault="00137E07">
            <w:r>
              <w:rPr>
                <w:sz w:val="16"/>
              </w:rPr>
              <w:t>Relational persistence</w:t>
            </w:r>
          </w:p>
        </w:tc>
      </w:tr>
      <w:tr w:rsidR="00163F7F" w14:paraId="2DBDD47E" w14:textId="77777777">
        <w:trPr>
          <w:cantSplit/>
          <w:jc w:val="center"/>
        </w:trPr>
        <w:tc>
          <w:tcPr>
            <w:tcW w:w="3120" w:type="dxa"/>
            <w:vAlign w:val="center"/>
          </w:tcPr>
          <w:p w14:paraId="3AAAA57E" w14:textId="77777777" w:rsidR="00163F7F" w:rsidRDefault="00137E07">
            <w:r>
              <w:rPr>
                <w:sz w:val="16"/>
              </w:rPr>
              <w:t>Storage</w:t>
            </w:r>
          </w:p>
        </w:tc>
        <w:tc>
          <w:tcPr>
            <w:tcW w:w="3120" w:type="dxa"/>
            <w:vAlign w:val="center"/>
          </w:tcPr>
          <w:p w14:paraId="3F9B95C2" w14:textId="77777777" w:rsidR="00163F7F" w:rsidRDefault="00137E07">
            <w:r>
              <w:rPr>
                <w:sz w:val="16"/>
              </w:rPr>
              <w:t>Supabase Storage</w:t>
            </w:r>
          </w:p>
        </w:tc>
        <w:tc>
          <w:tcPr>
            <w:tcW w:w="3120" w:type="dxa"/>
            <w:vAlign w:val="center"/>
          </w:tcPr>
          <w:p w14:paraId="4ECD1C27" w14:textId="77777777" w:rsidR="00163F7F" w:rsidRDefault="00137E07">
            <w:r>
              <w:rPr>
                <w:sz w:val="16"/>
              </w:rPr>
              <w:t>Study materials and media storage</w:t>
            </w:r>
          </w:p>
        </w:tc>
      </w:tr>
      <w:tr w:rsidR="00163F7F" w14:paraId="041E8479" w14:textId="77777777">
        <w:trPr>
          <w:cantSplit/>
          <w:jc w:val="center"/>
        </w:trPr>
        <w:tc>
          <w:tcPr>
            <w:tcW w:w="3120" w:type="dxa"/>
            <w:shd w:val="clear" w:color="auto" w:fill="F8FAFC"/>
            <w:vAlign w:val="center"/>
          </w:tcPr>
          <w:p w14:paraId="668DB4D2" w14:textId="77777777" w:rsidR="00163F7F" w:rsidRDefault="00137E07">
            <w:r>
              <w:rPr>
                <w:sz w:val="16"/>
              </w:rPr>
              <w:t>Email</w:t>
            </w:r>
          </w:p>
        </w:tc>
        <w:tc>
          <w:tcPr>
            <w:tcW w:w="3120" w:type="dxa"/>
            <w:shd w:val="clear" w:color="auto" w:fill="F8FAFC"/>
            <w:vAlign w:val="center"/>
          </w:tcPr>
          <w:p w14:paraId="655ECE54" w14:textId="77777777" w:rsidR="00163F7F" w:rsidRDefault="00137E07">
            <w:r>
              <w:rPr>
                <w:sz w:val="16"/>
              </w:rPr>
              <w:t>Resend</w:t>
            </w:r>
          </w:p>
        </w:tc>
        <w:tc>
          <w:tcPr>
            <w:tcW w:w="3120" w:type="dxa"/>
            <w:shd w:val="clear" w:color="auto" w:fill="F8FAFC"/>
            <w:vAlign w:val="center"/>
          </w:tcPr>
          <w:p w14:paraId="011E57E4" w14:textId="77777777" w:rsidR="00163F7F" w:rsidRDefault="00137E07">
            <w:r>
              <w:rPr>
                <w:sz w:val="16"/>
              </w:rPr>
              <w:t>Email delivery workflows</w:t>
            </w:r>
          </w:p>
        </w:tc>
      </w:tr>
      <w:tr w:rsidR="00163F7F" w14:paraId="54B4A104" w14:textId="77777777">
        <w:trPr>
          <w:cantSplit/>
          <w:jc w:val="center"/>
        </w:trPr>
        <w:tc>
          <w:tcPr>
            <w:tcW w:w="3120" w:type="dxa"/>
            <w:vAlign w:val="center"/>
          </w:tcPr>
          <w:p w14:paraId="21CCC3BE" w14:textId="77777777" w:rsidR="00163F7F" w:rsidRDefault="00137E07">
            <w:r>
              <w:rPr>
                <w:sz w:val="16"/>
              </w:rPr>
              <w:t>AI</w:t>
            </w:r>
          </w:p>
        </w:tc>
        <w:tc>
          <w:tcPr>
            <w:tcW w:w="3120" w:type="dxa"/>
            <w:vAlign w:val="center"/>
          </w:tcPr>
          <w:p w14:paraId="477E0E52" w14:textId="77777777" w:rsidR="00163F7F" w:rsidRDefault="00137E07">
            <w:r>
              <w:rPr>
                <w:sz w:val="16"/>
              </w:rPr>
              <w:t>Groq / OpenRouter</w:t>
            </w:r>
          </w:p>
        </w:tc>
        <w:tc>
          <w:tcPr>
            <w:tcW w:w="3120" w:type="dxa"/>
            <w:vAlign w:val="center"/>
          </w:tcPr>
          <w:p w14:paraId="49F8467A" w14:textId="77777777" w:rsidR="00163F7F" w:rsidRDefault="00137E07">
            <w:r>
              <w:rPr>
                <w:sz w:val="16"/>
              </w:rPr>
              <w:t>Configurable AI providers/models</w:t>
            </w:r>
          </w:p>
        </w:tc>
      </w:tr>
      <w:tr w:rsidR="00163F7F" w14:paraId="32BBC945" w14:textId="77777777">
        <w:trPr>
          <w:cantSplit/>
          <w:jc w:val="center"/>
        </w:trPr>
        <w:tc>
          <w:tcPr>
            <w:tcW w:w="3120" w:type="dxa"/>
            <w:shd w:val="clear" w:color="auto" w:fill="F8FAFC"/>
            <w:vAlign w:val="center"/>
          </w:tcPr>
          <w:p w14:paraId="30920978" w14:textId="77777777" w:rsidR="00163F7F" w:rsidRDefault="00137E07">
            <w:r>
              <w:rPr>
                <w:sz w:val="16"/>
              </w:rPr>
              <w:t>Document processing</w:t>
            </w:r>
          </w:p>
        </w:tc>
        <w:tc>
          <w:tcPr>
            <w:tcW w:w="3120" w:type="dxa"/>
            <w:shd w:val="clear" w:color="auto" w:fill="F8FAFC"/>
            <w:vAlign w:val="center"/>
          </w:tcPr>
          <w:p w14:paraId="6D821376" w14:textId="77777777" w:rsidR="00163F7F" w:rsidRDefault="00137E07">
            <w:r>
              <w:rPr>
                <w:sz w:val="16"/>
              </w:rPr>
              <w:t xml:space="preserve">pypdf, pdfplumber, </w:t>
            </w:r>
            <w:r>
              <w:rPr>
                <w:sz w:val="16"/>
              </w:rPr>
              <w:t>PyMuPDF, python-docx, python-pptx, openpyxl, pytesseract, BeautifulSoup</w:t>
            </w:r>
          </w:p>
        </w:tc>
        <w:tc>
          <w:tcPr>
            <w:tcW w:w="3120" w:type="dxa"/>
            <w:shd w:val="clear" w:color="auto" w:fill="F8FAFC"/>
            <w:vAlign w:val="center"/>
          </w:tcPr>
          <w:p w14:paraId="32319206" w14:textId="77777777" w:rsidR="00163F7F" w:rsidRDefault="00137E07">
            <w:r>
              <w:rPr>
                <w:sz w:val="16"/>
              </w:rPr>
              <w:t>Extraction, parsing, OCR, and document preparation</w:t>
            </w:r>
          </w:p>
        </w:tc>
      </w:tr>
    </w:tbl>
    <w:p w14:paraId="692534C8" w14:textId="77777777" w:rsidR="00163F7F" w:rsidRDefault="00163F7F">
      <w:pPr>
        <w:spacing w:after="80" w:line="259" w:lineRule="auto"/>
      </w:pPr>
    </w:p>
    <w:p w14:paraId="5366B8E4" w14:textId="77777777" w:rsidR="00163F7F" w:rsidRDefault="00137E07">
      <w:pPr>
        <w:pStyle w:val="Heading2"/>
        <w:spacing w:before="140" w:after="80"/>
      </w:pPr>
      <w:bookmarkStart w:id="4" w:name="_Toc243528957"/>
      <w:r>
        <w:t>Key Outcomes</w:t>
      </w:r>
      <w:bookmarkEnd w:id="4"/>
    </w:p>
    <w:p w14:paraId="26CFF3AC" w14:textId="77777777" w:rsidR="00163F7F" w:rsidRDefault="00137E07">
      <w:pPr>
        <w:pStyle w:val="ListBullet"/>
        <w:spacing w:after="40"/>
      </w:pPr>
      <w:r>
        <w:t xml:space="preserve">Unified academic workspace covering dashboard, routine, tasks, resources, AI study tools, communication, </w:t>
      </w:r>
      <w:r>
        <w:t>notifications, profile, and settings.</w:t>
      </w:r>
    </w:p>
    <w:p w14:paraId="12C3D618" w14:textId="77777777" w:rsidR="00163F7F" w:rsidRDefault="00137E07">
      <w:pPr>
        <w:pStyle w:val="ListBullet"/>
        <w:spacing w:after="40"/>
      </w:pPr>
      <w:r>
        <w:t>Role-aware routing and backend protections that keep administrative capabilities separated from normal student workflows.</w:t>
      </w:r>
    </w:p>
    <w:p w14:paraId="7DF90A91" w14:textId="77777777" w:rsidR="00163F7F" w:rsidRDefault="00137E07">
      <w:pPr>
        <w:pStyle w:val="ListBullet"/>
        <w:spacing w:after="40"/>
      </w:pPr>
      <w:r>
        <w:t>AI-assisted study flow that can create summaries, quizzes, MCQs, and document conversations from</w:t>
      </w:r>
      <w:r>
        <w:t xml:space="preserve"> uploaded or Vault-managed material.</w:t>
      </w:r>
    </w:p>
    <w:p w14:paraId="56175130" w14:textId="77777777" w:rsidR="00163F7F" w:rsidRDefault="00137E07">
      <w:pPr>
        <w:pStyle w:val="ListBullet"/>
        <w:spacing w:after="40"/>
      </w:pPr>
      <w:r>
        <w:t>Admin control layer for moderation, access control, analytics, system settings, announcements, and audit history.</w:t>
      </w:r>
    </w:p>
    <w:p w14:paraId="579289A9" w14:textId="77777777" w:rsidR="00163F7F" w:rsidRDefault="00137E07">
      <w:pPr>
        <w:pStyle w:val="ListBullet"/>
        <w:spacing w:after="40"/>
      </w:pPr>
      <w:r>
        <w:t>Modular backend and domain-oriented frontend structure intended to support feature growth without collaps</w:t>
      </w:r>
      <w:r>
        <w:t>ing all functionality into one code area.</w:t>
      </w:r>
    </w:p>
    <w:p w14:paraId="2BB7EF76" w14:textId="77777777" w:rsidR="00163F7F" w:rsidRDefault="00137E07">
      <w:pPr>
        <w:spacing w:after="80" w:line="259" w:lineRule="auto"/>
      </w:pPr>
      <w:r>
        <w:t xml:space="preserve">Repository verification note: the public README provides explicit setup and verification commands, but it does not provide automated test reports or a complete execution history for every feature. Accordingly, the </w:t>
      </w:r>
      <w:r>
        <w:t>Quality Assurance chapter distinguishes between documented verification procedures, test scenarios, and evidence actually present in the repository.</w:t>
      </w:r>
    </w:p>
    <w:p w14:paraId="4A6A5E41" w14:textId="77777777" w:rsidR="00163F7F" w:rsidRDefault="00137E07">
      <w:pPr>
        <w:pStyle w:val="Heading1"/>
        <w:spacing w:before="200" w:after="80"/>
      </w:pPr>
      <w:bookmarkStart w:id="5" w:name="_Toc243528958"/>
      <w:r>
        <w:lastRenderedPageBreak/>
        <w:t>2. Introduction</w:t>
      </w:r>
      <w:bookmarkEnd w:id="5"/>
    </w:p>
    <w:p w14:paraId="6DAEBC07" w14:textId="77777777" w:rsidR="00163F7F" w:rsidRDefault="00137E07">
      <w:pPr>
        <w:pStyle w:val="Heading2"/>
        <w:spacing w:before="140" w:after="80"/>
      </w:pPr>
      <w:bookmarkStart w:id="6" w:name="_Toc243528959"/>
      <w:r>
        <w:t>2.1 Problem Statement</w:t>
      </w:r>
      <w:bookmarkEnd w:id="6"/>
    </w:p>
    <w:p w14:paraId="63703F45" w14:textId="77777777" w:rsidR="00163F7F" w:rsidRDefault="00137E07">
      <w:pPr>
        <w:spacing w:after="80" w:line="259" w:lineRule="auto"/>
      </w:pPr>
      <w:r>
        <w:t>University students frequently manage the same academic information a</w:t>
      </w:r>
      <w:r>
        <w:t>cross multiple disconnected tools: a timetable or personal calendar, a task list, local folders, cloud drives, group messaging, and one or more AI tools. This separation creates repeated data entry, makes study materials difficult to locate, and weakens th</w:t>
      </w:r>
      <w:r>
        <w:t>e connection between planned activities and actual study progress. Communication, reminders, resources, and AI-assisted learning are also usually treated as separate services.</w:t>
      </w:r>
    </w:p>
    <w:p w14:paraId="6438151A" w14:textId="77777777" w:rsidR="00163F7F" w:rsidRDefault="00137E07">
      <w:pPr>
        <w:spacing w:after="80" w:line="259" w:lineRule="auto"/>
      </w:pPr>
      <w:r>
        <w:t xml:space="preserve">Scholars Canvas proposes a unified student workspace in which the core academic </w:t>
      </w:r>
      <w:r>
        <w:t>objects are connected. Courses can contain resources; resources can become inputs to the AI Lab; tasks and study sessions contribute to progress tracking; routines provide scheduled context; notifications communicate system changes; and communication featu</w:t>
      </w:r>
      <w:r>
        <w:t>res support collaboration among normal users. A second workspace gives authorized administrators control over users, resources, AI usage, communication, announcements, analytics, system settings, and auditability.</w:t>
      </w:r>
    </w:p>
    <w:p w14:paraId="568E7AE2" w14:textId="77777777" w:rsidR="00163F7F" w:rsidRDefault="00137E07">
      <w:pPr>
        <w:pStyle w:val="Heading2"/>
        <w:spacing w:before="140" w:after="80"/>
      </w:pPr>
      <w:bookmarkStart w:id="7" w:name="_Toc243528960"/>
      <w:r>
        <w:t>2.2 Project Objectives</w:t>
      </w:r>
      <w:bookmarkEnd w:id="7"/>
    </w:p>
    <w:p w14:paraId="330D1448" w14:textId="77777777" w:rsidR="00163F7F" w:rsidRDefault="00137E07">
      <w:pPr>
        <w:pStyle w:val="ListNumber"/>
        <w:spacing w:after="40"/>
      </w:pPr>
      <w:r>
        <w:t>Build a secure full</w:t>
      </w:r>
      <w:r>
        <w:t>-stack academic productivity platform using React and Django-based APIs.</w:t>
      </w:r>
    </w:p>
    <w:p w14:paraId="17CFE261" w14:textId="77777777" w:rsidR="00163F7F" w:rsidRDefault="00137E07">
      <w:pPr>
        <w:pStyle w:val="ListNumber"/>
        <w:spacing w:after="40"/>
      </w:pPr>
      <w:r>
        <w:t>Provide role-aware authentication and routing for normal users and administrators.</w:t>
      </w:r>
    </w:p>
    <w:p w14:paraId="1D2C5D03" w14:textId="77777777" w:rsidR="00163F7F" w:rsidRDefault="00137E07">
      <w:pPr>
        <w:pStyle w:val="ListNumber"/>
        <w:spacing w:after="40"/>
      </w:pPr>
      <w:r>
        <w:t>Centralize courses and study resources with metadata, storage controls, and search.</w:t>
      </w:r>
    </w:p>
    <w:p w14:paraId="49F8F14A" w14:textId="77777777" w:rsidR="00163F7F" w:rsidRDefault="00137E07">
      <w:pPr>
        <w:pStyle w:val="ListNumber"/>
        <w:spacing w:after="40"/>
      </w:pPr>
      <w:r>
        <w:t xml:space="preserve">Provide routine </w:t>
      </w:r>
      <w:r>
        <w:t>planning, task management, study sessions, deadlines, and progress-oriented analytics.</w:t>
      </w:r>
    </w:p>
    <w:p w14:paraId="6E4D7C5F" w14:textId="77777777" w:rsidR="00163F7F" w:rsidRDefault="00137E07">
      <w:pPr>
        <w:pStyle w:val="ListNumber"/>
        <w:spacing w:after="40"/>
      </w:pPr>
      <w:r>
        <w:t>Integrate an AI Lab for summaries, quizzes, MCQs, and document-grounded chat.</w:t>
      </w:r>
    </w:p>
    <w:p w14:paraId="2DA93635" w14:textId="77777777" w:rsidR="00163F7F" w:rsidRDefault="00137E07">
      <w:pPr>
        <w:pStyle w:val="ListNumber"/>
        <w:spacing w:after="40"/>
      </w:pPr>
      <w:r>
        <w:t>Provide student-to-student communication through friend relationships, one-to-one conversat</w:t>
      </w:r>
      <w:r>
        <w:t>ions, group conversations, messages, and attachments.</w:t>
      </w:r>
    </w:p>
    <w:p w14:paraId="4F916618" w14:textId="77777777" w:rsidR="00163F7F" w:rsidRDefault="00137E07">
      <w:pPr>
        <w:pStyle w:val="ListNumber"/>
        <w:spacing w:after="40"/>
      </w:pPr>
      <w:r>
        <w:t>Provide in-app notifications and configurable announcements, including targeted announcements by university, department, or semester.</w:t>
      </w:r>
    </w:p>
    <w:p w14:paraId="18069491" w14:textId="77777777" w:rsidR="00163F7F" w:rsidRDefault="00137E07">
      <w:pPr>
        <w:pStyle w:val="ListNumber"/>
        <w:spacing w:after="40"/>
      </w:pPr>
      <w:r>
        <w:t xml:space="preserve">Provide administration, moderation, analytics, system </w:t>
      </w:r>
      <w:r>
        <w:t>settings, and audit logs with backend enforcement.</w:t>
      </w:r>
    </w:p>
    <w:p w14:paraId="4F7E3D17" w14:textId="77777777" w:rsidR="00163F7F" w:rsidRDefault="00137E07">
      <w:pPr>
        <w:pStyle w:val="ListNumber"/>
        <w:spacing w:after="40"/>
      </w:pPr>
      <w:r>
        <w:t>Keep the codebase modular across backend apps and frontend feature folders so that future modules can be added without redesigning the entire system.</w:t>
      </w:r>
    </w:p>
    <w:p w14:paraId="38FA80F6" w14:textId="77777777" w:rsidR="00163F7F" w:rsidRDefault="00137E07">
      <w:pPr>
        <w:pStyle w:val="Heading2"/>
        <w:spacing w:before="140" w:after="80"/>
      </w:pPr>
      <w:bookmarkStart w:id="8" w:name="_Toc243528961"/>
      <w:r>
        <w:t>2.3 System Boundaries / Scope</w:t>
      </w:r>
      <w:bookmarkEnd w:id="8"/>
    </w:p>
    <w:tbl>
      <w:tblPr>
        <w:tblStyle w:val="TableGrid"/>
        <w:tblW w:w="0" w:type="auto"/>
        <w:jc w:val="center"/>
        <w:tblLook w:val="04A0" w:firstRow="1" w:lastRow="0" w:firstColumn="1" w:lastColumn="0" w:noHBand="0" w:noVBand="1"/>
      </w:tblPr>
      <w:tblGrid>
        <w:gridCol w:w="4680"/>
        <w:gridCol w:w="4680"/>
      </w:tblGrid>
      <w:tr w:rsidR="00163F7F" w14:paraId="14A3C590" w14:textId="77777777">
        <w:trPr>
          <w:cantSplit/>
          <w:tblHeader/>
          <w:jc w:val="center"/>
        </w:trPr>
        <w:tc>
          <w:tcPr>
            <w:tcW w:w="4680" w:type="dxa"/>
            <w:shd w:val="clear" w:color="auto" w:fill="1F4E79"/>
            <w:vAlign w:val="center"/>
          </w:tcPr>
          <w:p w14:paraId="7D321C87" w14:textId="77777777" w:rsidR="00163F7F" w:rsidRDefault="00137E07">
            <w:r>
              <w:rPr>
                <w:b/>
                <w:color w:val="FFFFFF"/>
                <w:sz w:val="16"/>
              </w:rPr>
              <w:t>In-Scope</w:t>
            </w:r>
          </w:p>
        </w:tc>
        <w:tc>
          <w:tcPr>
            <w:tcW w:w="4680" w:type="dxa"/>
            <w:shd w:val="clear" w:color="auto" w:fill="1F4E79"/>
            <w:vAlign w:val="center"/>
          </w:tcPr>
          <w:p w14:paraId="067D6BF8" w14:textId="77777777" w:rsidR="00163F7F" w:rsidRDefault="00137E07">
            <w:r>
              <w:rPr>
                <w:b/>
                <w:color w:val="FFFFFF"/>
                <w:sz w:val="16"/>
              </w:rPr>
              <w:t>Out-of-Scope / N</w:t>
            </w:r>
            <w:r>
              <w:rPr>
                <w:b/>
                <w:color w:val="FFFFFF"/>
                <w:sz w:val="16"/>
              </w:rPr>
              <w:t>ot Evidenced</w:t>
            </w:r>
          </w:p>
        </w:tc>
      </w:tr>
      <w:tr w:rsidR="00163F7F" w14:paraId="78CD92C8" w14:textId="77777777">
        <w:trPr>
          <w:cantSplit/>
          <w:jc w:val="center"/>
        </w:trPr>
        <w:tc>
          <w:tcPr>
            <w:tcW w:w="4680" w:type="dxa"/>
            <w:vAlign w:val="center"/>
          </w:tcPr>
          <w:p w14:paraId="69DEEF31" w14:textId="77777777" w:rsidR="00163F7F" w:rsidRDefault="00137E07">
            <w:r>
              <w:rPr>
                <w:sz w:val="16"/>
              </w:rPr>
              <w:t>Authentication, registration, password reset, profile and preferences</w:t>
            </w:r>
          </w:p>
        </w:tc>
        <w:tc>
          <w:tcPr>
            <w:tcW w:w="4680" w:type="dxa"/>
            <w:vAlign w:val="center"/>
          </w:tcPr>
          <w:p w14:paraId="288B0863" w14:textId="77777777" w:rsidR="00163F7F" w:rsidRDefault="00137E07">
            <w:r>
              <w:rPr>
                <w:sz w:val="16"/>
              </w:rPr>
              <w:t>University ERP / attendance integration</w:t>
            </w:r>
          </w:p>
        </w:tc>
      </w:tr>
      <w:tr w:rsidR="00163F7F" w14:paraId="3A9E04E9" w14:textId="77777777">
        <w:trPr>
          <w:cantSplit/>
          <w:jc w:val="center"/>
        </w:trPr>
        <w:tc>
          <w:tcPr>
            <w:tcW w:w="4680" w:type="dxa"/>
            <w:shd w:val="clear" w:color="auto" w:fill="F8FAFC"/>
            <w:vAlign w:val="center"/>
          </w:tcPr>
          <w:p w14:paraId="0184F42D" w14:textId="77777777" w:rsidR="00163F7F" w:rsidRDefault="00137E07">
            <w:r>
              <w:rPr>
                <w:sz w:val="16"/>
              </w:rPr>
              <w:t>Dashboard, routines, tasks and study sessions</w:t>
            </w:r>
          </w:p>
        </w:tc>
        <w:tc>
          <w:tcPr>
            <w:tcW w:w="4680" w:type="dxa"/>
            <w:shd w:val="clear" w:color="auto" w:fill="F8FAFC"/>
            <w:vAlign w:val="center"/>
          </w:tcPr>
          <w:p w14:paraId="64981D04" w14:textId="77777777" w:rsidR="00163F7F" w:rsidRDefault="00137E07">
            <w:r>
              <w:rPr>
                <w:sz w:val="16"/>
              </w:rPr>
              <w:t>Native mobile application</w:t>
            </w:r>
          </w:p>
        </w:tc>
      </w:tr>
      <w:tr w:rsidR="00163F7F" w14:paraId="418C11A8" w14:textId="77777777">
        <w:trPr>
          <w:cantSplit/>
          <w:jc w:val="center"/>
        </w:trPr>
        <w:tc>
          <w:tcPr>
            <w:tcW w:w="4680" w:type="dxa"/>
            <w:vAlign w:val="center"/>
          </w:tcPr>
          <w:p w14:paraId="5B2F3782" w14:textId="77777777" w:rsidR="00163F7F" w:rsidRDefault="00137E07">
            <w:r>
              <w:rPr>
                <w:sz w:val="16"/>
              </w:rPr>
              <w:t>Course Vault and resource uploads/metadata</w:t>
            </w:r>
          </w:p>
        </w:tc>
        <w:tc>
          <w:tcPr>
            <w:tcW w:w="4680" w:type="dxa"/>
            <w:vAlign w:val="center"/>
          </w:tcPr>
          <w:p w14:paraId="3D716067" w14:textId="77777777" w:rsidR="00163F7F" w:rsidRDefault="00137E07">
            <w:r>
              <w:rPr>
                <w:sz w:val="16"/>
              </w:rPr>
              <w:t>Offline-first synchronization / PWA</w:t>
            </w:r>
          </w:p>
        </w:tc>
      </w:tr>
      <w:tr w:rsidR="00163F7F" w14:paraId="28A4EA05" w14:textId="77777777">
        <w:trPr>
          <w:cantSplit/>
          <w:jc w:val="center"/>
        </w:trPr>
        <w:tc>
          <w:tcPr>
            <w:tcW w:w="4680" w:type="dxa"/>
            <w:shd w:val="clear" w:color="auto" w:fill="F8FAFC"/>
            <w:vAlign w:val="center"/>
          </w:tcPr>
          <w:p w14:paraId="358E2363" w14:textId="77777777" w:rsidR="00163F7F" w:rsidRDefault="00137E07">
            <w:r>
              <w:rPr>
                <w:sz w:val="16"/>
              </w:rPr>
              <w:t>AI Lab document processing, summaries, quizzes, MCQs and chat</w:t>
            </w:r>
          </w:p>
        </w:tc>
        <w:tc>
          <w:tcPr>
            <w:tcW w:w="4680" w:type="dxa"/>
            <w:shd w:val="clear" w:color="auto" w:fill="F8FAFC"/>
            <w:vAlign w:val="center"/>
          </w:tcPr>
          <w:p w14:paraId="28F06023" w14:textId="77777777" w:rsidR="00163F7F" w:rsidRDefault="00137E07">
            <w:r>
              <w:rPr>
                <w:sz w:val="16"/>
              </w:rPr>
              <w:t>Guaranteed external cloud-drive synchronization</w:t>
            </w:r>
          </w:p>
        </w:tc>
      </w:tr>
      <w:tr w:rsidR="00163F7F" w14:paraId="08CA3F0A" w14:textId="77777777">
        <w:trPr>
          <w:cantSplit/>
          <w:jc w:val="center"/>
        </w:trPr>
        <w:tc>
          <w:tcPr>
            <w:tcW w:w="4680" w:type="dxa"/>
            <w:vAlign w:val="center"/>
          </w:tcPr>
          <w:p w14:paraId="59B28A59" w14:textId="77777777" w:rsidR="00163F7F" w:rsidRDefault="00137E07">
            <w:r>
              <w:rPr>
                <w:sz w:val="16"/>
              </w:rPr>
              <w:t>Friends, friend requests, 1:1 and group conversations, attachments</w:t>
            </w:r>
          </w:p>
        </w:tc>
        <w:tc>
          <w:tcPr>
            <w:tcW w:w="4680" w:type="dxa"/>
            <w:vAlign w:val="center"/>
          </w:tcPr>
          <w:p w14:paraId="31724B94" w14:textId="77777777" w:rsidR="00163F7F" w:rsidRDefault="00137E07">
            <w:r>
              <w:rPr>
                <w:sz w:val="16"/>
              </w:rPr>
              <w:t>Payment processing or commercial billing</w:t>
            </w:r>
          </w:p>
        </w:tc>
      </w:tr>
      <w:tr w:rsidR="00163F7F" w14:paraId="31EF1026" w14:textId="77777777">
        <w:trPr>
          <w:cantSplit/>
          <w:jc w:val="center"/>
        </w:trPr>
        <w:tc>
          <w:tcPr>
            <w:tcW w:w="4680" w:type="dxa"/>
            <w:shd w:val="clear" w:color="auto" w:fill="F8FAFC"/>
            <w:vAlign w:val="center"/>
          </w:tcPr>
          <w:p w14:paraId="51E1270B" w14:textId="77777777" w:rsidR="00163F7F" w:rsidRDefault="00137E07">
            <w:r>
              <w:rPr>
                <w:sz w:val="16"/>
              </w:rPr>
              <w:t>Notifications, announcements and search</w:t>
            </w:r>
          </w:p>
        </w:tc>
        <w:tc>
          <w:tcPr>
            <w:tcW w:w="4680" w:type="dxa"/>
            <w:shd w:val="clear" w:color="auto" w:fill="F8FAFC"/>
            <w:vAlign w:val="center"/>
          </w:tcPr>
          <w:p w14:paraId="45A3A49E" w14:textId="77777777" w:rsidR="00163F7F" w:rsidRDefault="00137E07">
            <w:r>
              <w:rPr>
                <w:sz w:val="16"/>
              </w:rPr>
              <w:t>Evidence of production-grade automated test coverage</w:t>
            </w:r>
          </w:p>
        </w:tc>
      </w:tr>
      <w:tr w:rsidR="00163F7F" w14:paraId="04490DC9" w14:textId="77777777">
        <w:trPr>
          <w:cantSplit/>
          <w:jc w:val="center"/>
        </w:trPr>
        <w:tc>
          <w:tcPr>
            <w:tcW w:w="4680" w:type="dxa"/>
            <w:vAlign w:val="center"/>
          </w:tcPr>
          <w:p w14:paraId="3B4B57F9" w14:textId="77777777" w:rsidR="00163F7F" w:rsidRDefault="00137E07">
            <w:r>
              <w:rPr>
                <w:sz w:val="16"/>
              </w:rPr>
              <w:t>Admin user/resource/AI/communication controls, analytics, settings, reports and audit logs</w:t>
            </w:r>
          </w:p>
        </w:tc>
        <w:tc>
          <w:tcPr>
            <w:tcW w:w="4680" w:type="dxa"/>
            <w:vAlign w:val="center"/>
          </w:tcPr>
          <w:p w14:paraId="547AC0F3" w14:textId="77777777" w:rsidR="00163F7F" w:rsidRDefault="00137E07">
            <w:r>
              <w:rPr>
                <w:sz w:val="16"/>
              </w:rPr>
              <w:t xml:space="preserve">Detailed performance/SLA measurements not present in </w:t>
            </w:r>
            <w:r>
              <w:rPr>
                <w:sz w:val="16"/>
              </w:rPr>
              <w:t>repository evidence</w:t>
            </w:r>
          </w:p>
        </w:tc>
      </w:tr>
    </w:tbl>
    <w:p w14:paraId="01A293E4" w14:textId="77777777" w:rsidR="00163F7F" w:rsidRDefault="00163F7F">
      <w:pPr>
        <w:spacing w:after="80" w:line="259" w:lineRule="auto"/>
      </w:pPr>
    </w:p>
    <w:p w14:paraId="55104A53" w14:textId="77777777" w:rsidR="00163F7F" w:rsidRDefault="00137E07">
      <w:pPr>
        <w:pStyle w:val="Heading2"/>
        <w:spacing w:before="140" w:after="80"/>
      </w:pPr>
      <w:bookmarkStart w:id="9" w:name="_Toc243528962"/>
      <w:r>
        <w:t>2.4 Stakeholder Analysis</w:t>
      </w:r>
      <w:bookmarkEnd w:id="9"/>
    </w:p>
    <w:tbl>
      <w:tblPr>
        <w:tblStyle w:val="TableGrid"/>
        <w:tblW w:w="0" w:type="auto"/>
        <w:jc w:val="center"/>
        <w:tblLook w:val="04A0" w:firstRow="1" w:lastRow="0" w:firstColumn="1" w:lastColumn="0" w:noHBand="0" w:noVBand="1"/>
      </w:tblPr>
      <w:tblGrid>
        <w:gridCol w:w="3120"/>
        <w:gridCol w:w="3120"/>
        <w:gridCol w:w="3120"/>
      </w:tblGrid>
      <w:tr w:rsidR="00163F7F" w14:paraId="636FCC3E" w14:textId="77777777">
        <w:trPr>
          <w:cantSplit/>
          <w:tblHeader/>
          <w:jc w:val="center"/>
        </w:trPr>
        <w:tc>
          <w:tcPr>
            <w:tcW w:w="3120" w:type="dxa"/>
            <w:shd w:val="clear" w:color="auto" w:fill="1F4E79"/>
            <w:vAlign w:val="center"/>
          </w:tcPr>
          <w:p w14:paraId="6D002A57" w14:textId="77777777" w:rsidR="00163F7F" w:rsidRDefault="00137E07">
            <w:r>
              <w:rPr>
                <w:b/>
                <w:color w:val="FFFFFF"/>
                <w:sz w:val="16"/>
              </w:rPr>
              <w:t>Stakeholder</w:t>
            </w:r>
          </w:p>
        </w:tc>
        <w:tc>
          <w:tcPr>
            <w:tcW w:w="3120" w:type="dxa"/>
            <w:shd w:val="clear" w:color="auto" w:fill="1F4E79"/>
            <w:vAlign w:val="center"/>
          </w:tcPr>
          <w:p w14:paraId="3A654F41" w14:textId="77777777" w:rsidR="00163F7F" w:rsidRDefault="00137E07">
            <w:r>
              <w:rPr>
                <w:b/>
                <w:color w:val="FFFFFF"/>
                <w:sz w:val="16"/>
              </w:rPr>
              <w:t>Needs / Interests</w:t>
            </w:r>
          </w:p>
        </w:tc>
        <w:tc>
          <w:tcPr>
            <w:tcW w:w="3120" w:type="dxa"/>
            <w:shd w:val="clear" w:color="auto" w:fill="1F4E79"/>
            <w:vAlign w:val="center"/>
          </w:tcPr>
          <w:p w14:paraId="5B9E4FFF" w14:textId="77777777" w:rsidR="00163F7F" w:rsidRDefault="00137E07">
            <w:r>
              <w:rPr>
                <w:b/>
                <w:color w:val="FFFFFF"/>
                <w:sz w:val="16"/>
              </w:rPr>
              <w:t>System Responsibilities</w:t>
            </w:r>
          </w:p>
        </w:tc>
      </w:tr>
      <w:tr w:rsidR="00163F7F" w14:paraId="69FB6978" w14:textId="77777777">
        <w:trPr>
          <w:cantSplit/>
          <w:jc w:val="center"/>
        </w:trPr>
        <w:tc>
          <w:tcPr>
            <w:tcW w:w="3120" w:type="dxa"/>
            <w:vAlign w:val="center"/>
          </w:tcPr>
          <w:p w14:paraId="52FB41DC" w14:textId="77777777" w:rsidR="00163F7F" w:rsidRDefault="00137E07">
            <w:r>
              <w:rPr>
                <w:sz w:val="16"/>
              </w:rPr>
              <w:t>Normal User / Student</w:t>
            </w:r>
          </w:p>
        </w:tc>
        <w:tc>
          <w:tcPr>
            <w:tcW w:w="3120" w:type="dxa"/>
            <w:vAlign w:val="center"/>
          </w:tcPr>
          <w:p w14:paraId="0C1A7EE0" w14:textId="77777777" w:rsidR="00163F7F" w:rsidRDefault="00137E07">
            <w:r>
              <w:rPr>
                <w:sz w:val="16"/>
              </w:rPr>
              <w:t>Organize study life and collaborate</w:t>
            </w:r>
          </w:p>
        </w:tc>
        <w:tc>
          <w:tcPr>
            <w:tcW w:w="3120" w:type="dxa"/>
            <w:vAlign w:val="center"/>
          </w:tcPr>
          <w:p w14:paraId="6F8204B4" w14:textId="77777777" w:rsidR="00163F7F" w:rsidRDefault="00137E07">
            <w:r>
              <w:rPr>
                <w:sz w:val="16"/>
              </w:rPr>
              <w:t xml:space="preserve">Dashboard, routine, tasks, Vault, AI Lab, communication, notifications, profile, </w:t>
            </w:r>
            <w:r>
              <w:rPr>
                <w:sz w:val="16"/>
              </w:rPr>
              <w:t>settings</w:t>
            </w:r>
          </w:p>
        </w:tc>
      </w:tr>
      <w:tr w:rsidR="00163F7F" w14:paraId="22286A3E" w14:textId="77777777">
        <w:trPr>
          <w:cantSplit/>
          <w:jc w:val="center"/>
        </w:trPr>
        <w:tc>
          <w:tcPr>
            <w:tcW w:w="3120" w:type="dxa"/>
            <w:shd w:val="clear" w:color="auto" w:fill="F8FAFC"/>
            <w:vAlign w:val="center"/>
          </w:tcPr>
          <w:p w14:paraId="6D0A1900" w14:textId="77777777" w:rsidR="00163F7F" w:rsidRDefault="00137E07">
            <w:r>
              <w:rPr>
                <w:sz w:val="16"/>
              </w:rPr>
              <w:lastRenderedPageBreak/>
              <w:t>Administrator</w:t>
            </w:r>
          </w:p>
        </w:tc>
        <w:tc>
          <w:tcPr>
            <w:tcW w:w="3120" w:type="dxa"/>
            <w:shd w:val="clear" w:color="auto" w:fill="F8FAFC"/>
            <w:vAlign w:val="center"/>
          </w:tcPr>
          <w:p w14:paraId="376E113B" w14:textId="77777777" w:rsidR="00163F7F" w:rsidRDefault="00137E07">
            <w:r>
              <w:rPr>
                <w:sz w:val="16"/>
              </w:rPr>
              <w:t>Maintain platform health and control policy</w:t>
            </w:r>
          </w:p>
        </w:tc>
        <w:tc>
          <w:tcPr>
            <w:tcW w:w="3120" w:type="dxa"/>
            <w:shd w:val="clear" w:color="auto" w:fill="F8FAFC"/>
            <w:vAlign w:val="center"/>
          </w:tcPr>
          <w:p w14:paraId="1497E492" w14:textId="77777777" w:rsidR="00163F7F" w:rsidRDefault="00137E07">
            <w:r>
              <w:rPr>
                <w:sz w:val="16"/>
              </w:rPr>
              <w:t>User management, moderation, AI controls, analytics, announcements, settings, audit logs</w:t>
            </w:r>
          </w:p>
        </w:tc>
      </w:tr>
      <w:tr w:rsidR="00163F7F" w14:paraId="10521807" w14:textId="77777777">
        <w:trPr>
          <w:cantSplit/>
          <w:jc w:val="center"/>
        </w:trPr>
        <w:tc>
          <w:tcPr>
            <w:tcW w:w="3120" w:type="dxa"/>
            <w:vAlign w:val="center"/>
          </w:tcPr>
          <w:p w14:paraId="03807EA8" w14:textId="77777777" w:rsidR="00163F7F" w:rsidRDefault="00137E07">
            <w:r>
              <w:rPr>
                <w:sz w:val="16"/>
              </w:rPr>
              <w:t>Developer / Maintainer</w:t>
            </w:r>
          </w:p>
        </w:tc>
        <w:tc>
          <w:tcPr>
            <w:tcW w:w="3120" w:type="dxa"/>
            <w:vAlign w:val="center"/>
          </w:tcPr>
          <w:p w14:paraId="738793FF" w14:textId="77777777" w:rsidR="00163F7F" w:rsidRDefault="00137E07">
            <w:r>
              <w:rPr>
                <w:sz w:val="16"/>
              </w:rPr>
              <w:t>Maintain modular, testable, extensible code</w:t>
            </w:r>
          </w:p>
        </w:tc>
        <w:tc>
          <w:tcPr>
            <w:tcW w:w="3120" w:type="dxa"/>
            <w:vAlign w:val="center"/>
          </w:tcPr>
          <w:p w14:paraId="33459AD8" w14:textId="77777777" w:rsidR="00163F7F" w:rsidRDefault="00137E07">
            <w:r>
              <w:rPr>
                <w:sz w:val="16"/>
              </w:rPr>
              <w:t>Domain-separated backend apps, frontend feature folders, API layer, environment configuration</w:t>
            </w:r>
          </w:p>
        </w:tc>
      </w:tr>
      <w:tr w:rsidR="00163F7F" w14:paraId="0A815C2A" w14:textId="77777777">
        <w:trPr>
          <w:cantSplit/>
          <w:jc w:val="center"/>
        </w:trPr>
        <w:tc>
          <w:tcPr>
            <w:tcW w:w="3120" w:type="dxa"/>
            <w:shd w:val="clear" w:color="auto" w:fill="F8FAFC"/>
            <w:vAlign w:val="center"/>
          </w:tcPr>
          <w:p w14:paraId="387089ED" w14:textId="77777777" w:rsidR="00163F7F" w:rsidRDefault="00137E07">
            <w:r>
              <w:rPr>
                <w:sz w:val="16"/>
              </w:rPr>
              <w:t>Service Providers</w:t>
            </w:r>
          </w:p>
        </w:tc>
        <w:tc>
          <w:tcPr>
            <w:tcW w:w="3120" w:type="dxa"/>
            <w:shd w:val="clear" w:color="auto" w:fill="F8FAFC"/>
            <w:vAlign w:val="center"/>
          </w:tcPr>
          <w:p w14:paraId="50682A94" w14:textId="77777777" w:rsidR="00163F7F" w:rsidRDefault="00137E07">
            <w:r>
              <w:rPr>
                <w:sz w:val="16"/>
              </w:rPr>
              <w:t>Support storage, email and AI capabilities</w:t>
            </w:r>
          </w:p>
        </w:tc>
        <w:tc>
          <w:tcPr>
            <w:tcW w:w="3120" w:type="dxa"/>
            <w:shd w:val="clear" w:color="auto" w:fill="F8FAFC"/>
            <w:vAlign w:val="center"/>
          </w:tcPr>
          <w:p w14:paraId="473655AB" w14:textId="77777777" w:rsidR="00163F7F" w:rsidRDefault="00137E07">
            <w:r>
              <w:rPr>
                <w:sz w:val="16"/>
              </w:rPr>
              <w:t>Supabase Storage, Resend, Groq/OpenRouter</w:t>
            </w:r>
          </w:p>
        </w:tc>
      </w:tr>
      <w:tr w:rsidR="00163F7F" w14:paraId="13560171" w14:textId="77777777">
        <w:trPr>
          <w:cantSplit/>
          <w:jc w:val="center"/>
        </w:trPr>
        <w:tc>
          <w:tcPr>
            <w:tcW w:w="3120" w:type="dxa"/>
            <w:vAlign w:val="center"/>
          </w:tcPr>
          <w:p w14:paraId="1FB95EF9" w14:textId="77777777" w:rsidR="00163F7F" w:rsidRDefault="00137E07">
            <w:r>
              <w:rPr>
                <w:sz w:val="16"/>
              </w:rPr>
              <w:t>Academic Department / Institution</w:t>
            </w:r>
          </w:p>
        </w:tc>
        <w:tc>
          <w:tcPr>
            <w:tcW w:w="3120" w:type="dxa"/>
            <w:vAlign w:val="center"/>
          </w:tcPr>
          <w:p w14:paraId="257D3446" w14:textId="77777777" w:rsidR="00163F7F" w:rsidRDefault="00137E07">
            <w:r>
              <w:rPr>
                <w:sz w:val="16"/>
              </w:rPr>
              <w:t>Potential future instit</w:t>
            </w:r>
            <w:r>
              <w:rPr>
                <w:sz w:val="16"/>
              </w:rPr>
              <w:t>utional usage</w:t>
            </w:r>
          </w:p>
        </w:tc>
        <w:tc>
          <w:tcPr>
            <w:tcW w:w="3120" w:type="dxa"/>
            <w:vAlign w:val="center"/>
          </w:tcPr>
          <w:p w14:paraId="4F4B35A6" w14:textId="77777777" w:rsidR="00163F7F" w:rsidRDefault="00137E07">
            <w:r>
              <w:rPr>
                <w:sz w:val="16"/>
              </w:rPr>
              <w:t>Future integration, policy and governance layer; not directly implemented in the current scope</w:t>
            </w:r>
          </w:p>
        </w:tc>
      </w:tr>
    </w:tbl>
    <w:p w14:paraId="6582013F" w14:textId="77777777" w:rsidR="00163F7F" w:rsidRDefault="00163F7F">
      <w:pPr>
        <w:spacing w:after="80" w:line="259" w:lineRule="auto"/>
      </w:pPr>
    </w:p>
    <w:p w14:paraId="4776CCBD" w14:textId="77777777" w:rsidR="00163F7F" w:rsidRDefault="00137E07">
      <w:pPr>
        <w:pStyle w:val="Heading1"/>
        <w:spacing w:before="200" w:after="80"/>
      </w:pPr>
      <w:bookmarkStart w:id="10" w:name="_Toc243528963"/>
      <w:r>
        <w:t>3. Scenario Writing</w:t>
      </w:r>
      <w:bookmarkEnd w:id="10"/>
    </w:p>
    <w:p w14:paraId="33995C5B" w14:textId="77777777" w:rsidR="00163F7F" w:rsidRDefault="00137E07">
      <w:pPr>
        <w:pStyle w:val="Heading2"/>
        <w:spacing w:before="140" w:after="80"/>
      </w:pPr>
      <w:bookmarkStart w:id="11" w:name="_Toc243528964"/>
      <w:r>
        <w:t>Scenario-1: User Registration, Login and Role-Aware Redirection</w:t>
      </w:r>
      <w:bookmarkEnd w:id="11"/>
    </w:p>
    <w:p w14:paraId="1D78E5E7" w14:textId="77777777" w:rsidR="00163F7F" w:rsidRDefault="00137E07">
      <w:pPr>
        <w:pStyle w:val="ListBullet"/>
        <w:spacing w:after="40"/>
      </w:pPr>
      <w:r>
        <w:t xml:space="preserve">Entry: A visitor opens the authentication interface and </w:t>
      </w:r>
      <w:r>
        <w:t>submits registration or login information.</w:t>
      </w:r>
    </w:p>
    <w:p w14:paraId="42189666" w14:textId="77777777" w:rsidR="00163F7F" w:rsidRDefault="00137E07">
      <w:pPr>
        <w:pStyle w:val="ListBullet"/>
        <w:spacing w:after="40"/>
      </w:pPr>
      <w:r>
        <w:t>Validation: The backend validates credentials and account status and returns an authentication token when login succeeds.</w:t>
      </w:r>
    </w:p>
    <w:p w14:paraId="444EABD5" w14:textId="77777777" w:rsidR="00163F7F" w:rsidRDefault="00137E07">
      <w:pPr>
        <w:pStyle w:val="ListBullet"/>
        <w:spacing w:after="40"/>
      </w:pPr>
      <w:r>
        <w:t xml:space="preserve">Profile Resolution: The frontend loads the current user profile and determines whether the </w:t>
      </w:r>
      <w:r>
        <w:t>account belongs to the normal-user or administrative workspace.</w:t>
      </w:r>
    </w:p>
    <w:p w14:paraId="1922EFFC" w14:textId="77777777" w:rsidR="00163F7F" w:rsidRDefault="00137E07">
      <w:pPr>
        <w:pStyle w:val="ListBullet"/>
        <w:spacing w:after="40"/>
      </w:pPr>
      <w:r>
        <w:t>Routing: Normal users are routed to the student workspace; authorized staff/admin accounts are routed to administrative routes; unauthorized or inactive states are blocked.</w:t>
      </w:r>
    </w:p>
    <w:p w14:paraId="6C5D55B6" w14:textId="77777777" w:rsidR="00163F7F" w:rsidRDefault="00137E07">
      <w:pPr>
        <w:pStyle w:val="ListBullet"/>
        <w:spacing w:after="40"/>
      </w:pPr>
      <w:r>
        <w:t>Outcome: A persiste</w:t>
      </w:r>
      <w:r>
        <w:t>nt authenticated session is maintained in the application until logout or forced session termination.</w:t>
      </w:r>
    </w:p>
    <w:p w14:paraId="53AE05AD" w14:textId="77777777" w:rsidR="00163F7F" w:rsidRDefault="00137E07">
      <w:pPr>
        <w:pStyle w:val="Heading2"/>
        <w:spacing w:before="140" w:after="80"/>
      </w:pPr>
      <w:bookmarkStart w:id="12" w:name="_Toc243528965"/>
      <w:r>
        <w:t>Scenario-2: Weekly Routine Planning</w:t>
      </w:r>
      <w:bookmarkEnd w:id="12"/>
    </w:p>
    <w:p w14:paraId="561CA0AD" w14:textId="77777777" w:rsidR="00163F7F" w:rsidRDefault="00137E07">
      <w:pPr>
        <w:pStyle w:val="ListBullet"/>
        <w:spacing w:after="40"/>
      </w:pPr>
      <w:r>
        <w:t>Entry: A normal user opens the Routine module.</w:t>
      </w:r>
    </w:p>
    <w:p w14:paraId="234CFD18" w14:textId="77777777" w:rsidR="00163F7F" w:rsidRDefault="00137E07">
      <w:pPr>
        <w:pStyle w:val="ListBullet"/>
        <w:spacing w:after="40"/>
      </w:pPr>
      <w:r>
        <w:t>Input: The user creates or updates routine slots with time/day-aware ac</w:t>
      </w:r>
      <w:r>
        <w:t>ademic information.</w:t>
      </w:r>
    </w:p>
    <w:p w14:paraId="5B9638F1" w14:textId="77777777" w:rsidR="00163F7F" w:rsidRDefault="00137E07">
      <w:pPr>
        <w:pStyle w:val="ListBullet"/>
        <w:spacing w:after="40"/>
      </w:pPr>
      <w:r>
        <w:t>Validation: The system validates the submitted routine data and reports status or validation feedback.</w:t>
      </w:r>
    </w:p>
    <w:p w14:paraId="2D134A5F" w14:textId="77777777" w:rsidR="00163F7F" w:rsidRDefault="00137E07">
      <w:pPr>
        <w:pStyle w:val="ListBullet"/>
        <w:spacing w:after="40"/>
      </w:pPr>
      <w:r>
        <w:t>Presentation: The UI can present grid/list views and a current-class banner.</w:t>
      </w:r>
    </w:p>
    <w:p w14:paraId="5818E9AA" w14:textId="77777777" w:rsidR="00163F7F" w:rsidRDefault="00137E07">
      <w:pPr>
        <w:pStyle w:val="ListBullet"/>
        <w:spacing w:after="40"/>
      </w:pPr>
      <w:r>
        <w:t>Outcome: Routine information becomes available to the da</w:t>
      </w:r>
      <w:r>
        <w:t>shboard and aggregate study-planning context.</w:t>
      </w:r>
    </w:p>
    <w:p w14:paraId="4EC8FFB7" w14:textId="77777777" w:rsidR="00163F7F" w:rsidRDefault="00137E07">
      <w:pPr>
        <w:pStyle w:val="Heading2"/>
        <w:spacing w:before="140" w:after="80"/>
      </w:pPr>
      <w:bookmarkStart w:id="13" w:name="_Toc243528966"/>
      <w:r>
        <w:t>Scenario-3: Task Creation and Study Tracking</w:t>
      </w:r>
      <w:bookmarkEnd w:id="13"/>
    </w:p>
    <w:p w14:paraId="1006EAF9" w14:textId="77777777" w:rsidR="00163F7F" w:rsidRDefault="00137E07">
      <w:pPr>
        <w:pStyle w:val="ListBullet"/>
        <w:spacing w:after="40"/>
      </w:pPr>
      <w:r>
        <w:t>Entry: The user creates an assignment, reminder, or study task.</w:t>
      </w:r>
    </w:p>
    <w:p w14:paraId="7470FD9D" w14:textId="77777777" w:rsidR="00163F7F" w:rsidRDefault="00137E07">
      <w:pPr>
        <w:pStyle w:val="ListBullet"/>
        <w:spacing w:after="40"/>
      </w:pPr>
      <w:r>
        <w:t>Input: Title, course context, priority, deadline, description and status information are maintained.</w:t>
      </w:r>
    </w:p>
    <w:p w14:paraId="2DBE61DA" w14:textId="77777777" w:rsidR="00163F7F" w:rsidRDefault="00137E07">
      <w:pPr>
        <w:pStyle w:val="ListBullet"/>
        <w:spacing w:after="40"/>
      </w:pPr>
      <w:r>
        <w:t>Workflow: Tasks can be viewed in table/list form or a Kanban-style workflow.</w:t>
      </w:r>
    </w:p>
    <w:p w14:paraId="7BBCBEBC" w14:textId="77777777" w:rsidR="00163F7F" w:rsidRDefault="00137E07">
      <w:pPr>
        <w:pStyle w:val="ListBullet"/>
        <w:spacing w:after="40"/>
      </w:pPr>
      <w:r>
        <w:t>Study Session: The user records study sessions related to work and updates progress.</w:t>
      </w:r>
    </w:p>
    <w:p w14:paraId="12EE2AA3" w14:textId="77777777" w:rsidR="00163F7F" w:rsidRDefault="00137E07">
      <w:pPr>
        <w:pStyle w:val="ListBullet"/>
        <w:spacing w:after="40"/>
      </w:pPr>
      <w:r>
        <w:t>Outcome: Task and study-session activity contributes to dashboard statistics and analytics.</w:t>
      </w:r>
    </w:p>
    <w:p w14:paraId="55E657E6" w14:textId="77777777" w:rsidR="00163F7F" w:rsidRDefault="00137E07">
      <w:pPr>
        <w:pStyle w:val="Heading2"/>
        <w:spacing w:before="140" w:after="80"/>
      </w:pPr>
      <w:bookmarkStart w:id="14" w:name="_Toc243528967"/>
      <w:r>
        <w:t>Sc</w:t>
      </w:r>
      <w:r>
        <w:t>enario-4: Course and Resource Vault Management</w:t>
      </w:r>
      <w:bookmarkEnd w:id="14"/>
    </w:p>
    <w:p w14:paraId="00C7049A" w14:textId="77777777" w:rsidR="00163F7F" w:rsidRDefault="00137E07">
      <w:pPr>
        <w:pStyle w:val="ListBullet"/>
        <w:spacing w:after="40"/>
      </w:pPr>
      <w:r>
        <w:t>Entry: The user opens a course workspace or creates a course.</w:t>
      </w:r>
    </w:p>
    <w:p w14:paraId="6E082697" w14:textId="77777777" w:rsidR="00163F7F" w:rsidRDefault="00137E07">
      <w:pPr>
        <w:pStyle w:val="ListBullet"/>
        <w:spacing w:after="40"/>
      </w:pPr>
      <w:r>
        <w:t>Input: A resource is uploaded or registered with metadata such as type, size, course and ownership.</w:t>
      </w:r>
    </w:p>
    <w:p w14:paraId="49BD53DC" w14:textId="77777777" w:rsidR="00163F7F" w:rsidRDefault="00137E07">
      <w:pPr>
        <w:pStyle w:val="ListBullet"/>
        <w:spacing w:after="40"/>
      </w:pPr>
      <w:r>
        <w:t>Policy Check: The application applies configure</w:t>
      </w:r>
      <w:r>
        <w:t>d upload and allowed-extension rules.</w:t>
      </w:r>
    </w:p>
    <w:p w14:paraId="7F46FE9A" w14:textId="77777777" w:rsidR="00163F7F" w:rsidRDefault="00137E07">
      <w:pPr>
        <w:pStyle w:val="ListBullet"/>
        <w:spacing w:after="40"/>
      </w:pPr>
      <w:r>
        <w:t>Storage: The file is stored using the configured media layer, while resource metadata is persisted by the backend.</w:t>
      </w:r>
    </w:p>
    <w:p w14:paraId="61A2586C" w14:textId="77777777" w:rsidR="00163F7F" w:rsidRDefault="00137E07">
      <w:pPr>
        <w:pStyle w:val="ListBullet"/>
        <w:spacing w:after="40"/>
      </w:pPr>
      <w:r>
        <w:t xml:space="preserve">Outcome: The resource becomes available through the Vault and can be selected for AI </w:t>
      </w:r>
      <w:r>
        <w:t>processing.</w:t>
      </w:r>
    </w:p>
    <w:p w14:paraId="2C271874" w14:textId="77777777" w:rsidR="00163F7F" w:rsidRDefault="00137E07">
      <w:pPr>
        <w:pStyle w:val="Heading2"/>
        <w:spacing w:before="140" w:after="80"/>
      </w:pPr>
      <w:bookmarkStart w:id="15" w:name="_Toc243528968"/>
      <w:r>
        <w:lastRenderedPageBreak/>
        <w:t>Scenario-5: AI Document Preparation from Vault</w:t>
      </w:r>
      <w:bookmarkEnd w:id="15"/>
    </w:p>
    <w:p w14:paraId="72E1DF39" w14:textId="77777777" w:rsidR="00163F7F" w:rsidRDefault="00137E07">
      <w:pPr>
        <w:pStyle w:val="ListBullet"/>
        <w:spacing w:after="40"/>
      </w:pPr>
      <w:r>
        <w:t>Entry: The user selects an existing Vault resource or uploads a study document directly to the AI Lab.</w:t>
      </w:r>
    </w:p>
    <w:p w14:paraId="5E3D79AD" w14:textId="77777777" w:rsidR="00163F7F" w:rsidRDefault="00137E07">
      <w:pPr>
        <w:pStyle w:val="ListBullet"/>
        <w:spacing w:after="40"/>
      </w:pPr>
      <w:r>
        <w:t>Processing: The backend identifies the file format and extracts content using configured docum</w:t>
      </w:r>
      <w:r>
        <w:t>ent libraries; OCR can be used where required.</w:t>
      </w:r>
    </w:p>
    <w:p w14:paraId="7771D84E" w14:textId="77777777" w:rsidR="00163F7F" w:rsidRDefault="00137E07">
      <w:pPr>
        <w:pStyle w:val="ListBullet"/>
        <w:spacing w:after="40"/>
      </w:pPr>
      <w:r>
        <w:t>Preparation: Extracted material is normalized into an AI-document context.</w:t>
      </w:r>
    </w:p>
    <w:p w14:paraId="65842F34" w14:textId="77777777" w:rsidR="00163F7F" w:rsidRDefault="00137E07">
      <w:pPr>
        <w:pStyle w:val="ListBullet"/>
        <w:spacing w:after="40"/>
      </w:pPr>
      <w:r>
        <w:t>Provider: The configured AI provider/model is selected according to current system settings and provider fallback behavior.</w:t>
      </w:r>
    </w:p>
    <w:p w14:paraId="1B13DC4C" w14:textId="77777777" w:rsidR="00163F7F" w:rsidRDefault="00137E07">
      <w:pPr>
        <w:pStyle w:val="ListBullet"/>
        <w:spacing w:after="40"/>
      </w:pPr>
      <w:r>
        <w:t>Outcome: The document is ready for summary, quiz, MCQ, or grounded chat workflows, with processing status and AI logs maintained.</w:t>
      </w:r>
    </w:p>
    <w:p w14:paraId="63F7137E" w14:textId="77777777" w:rsidR="00163F7F" w:rsidRDefault="00137E07">
      <w:pPr>
        <w:pStyle w:val="Heading2"/>
        <w:spacing w:before="140" w:after="80"/>
      </w:pPr>
      <w:bookmarkStart w:id="16" w:name="_Toc243528969"/>
      <w:r>
        <w:t>Scenario-6: AI Summary, Quiz, MCQ and Document Chat</w:t>
      </w:r>
      <w:bookmarkEnd w:id="16"/>
    </w:p>
    <w:p w14:paraId="18B3B858" w14:textId="77777777" w:rsidR="00163F7F" w:rsidRDefault="00137E07">
      <w:pPr>
        <w:pStyle w:val="ListBullet"/>
        <w:spacing w:after="40"/>
      </w:pPr>
      <w:r>
        <w:t>Entry: A processed AI document is opened in the AI Lab.</w:t>
      </w:r>
    </w:p>
    <w:p w14:paraId="41B3CD34" w14:textId="77777777" w:rsidR="00163F7F" w:rsidRDefault="00137E07">
      <w:pPr>
        <w:pStyle w:val="ListBullet"/>
        <w:spacing w:after="40"/>
      </w:pPr>
      <w:r>
        <w:t>Action: The user c</w:t>
      </w:r>
      <w:r>
        <w:t>hooses summary generation, quiz generation, MCQ generation or chat over the selected study material.</w:t>
      </w:r>
    </w:p>
    <w:p w14:paraId="29D41770" w14:textId="77777777" w:rsidR="00163F7F" w:rsidRDefault="00137E07">
      <w:pPr>
        <w:pStyle w:val="ListBullet"/>
        <w:spacing w:after="40"/>
      </w:pPr>
      <w:r>
        <w:t>Execution: The backend submits the task to the configured AI service.</w:t>
      </w:r>
    </w:p>
    <w:p w14:paraId="4893EB78" w14:textId="77777777" w:rsidR="00163F7F" w:rsidRDefault="00137E07">
      <w:pPr>
        <w:pStyle w:val="ListBullet"/>
        <w:spacing w:after="40"/>
      </w:pPr>
      <w:r>
        <w:t>Resilience: Provider/model fallback logic can be used when the primary path cannot co</w:t>
      </w:r>
      <w:r>
        <w:t>mplete the request.</w:t>
      </w:r>
    </w:p>
    <w:p w14:paraId="6DBD34E1" w14:textId="77777777" w:rsidR="00163F7F" w:rsidRDefault="00137E07">
      <w:pPr>
        <w:pStyle w:val="ListBullet"/>
        <w:spacing w:after="40"/>
      </w:pPr>
      <w:r>
        <w:t>Outcome: The generated content is displayed in the AI Lab and relevant request/result status is logged.</w:t>
      </w:r>
    </w:p>
    <w:p w14:paraId="0EA29739" w14:textId="77777777" w:rsidR="00163F7F" w:rsidRDefault="00137E07">
      <w:pPr>
        <w:pStyle w:val="Heading2"/>
        <w:spacing w:before="140" w:after="80"/>
      </w:pPr>
      <w:bookmarkStart w:id="17" w:name="_Toc243528970"/>
      <w:r>
        <w:t>Scenario-7: Friendship and Communication</w:t>
      </w:r>
      <w:bookmarkEnd w:id="17"/>
    </w:p>
    <w:p w14:paraId="0E902660" w14:textId="77777777" w:rsidR="00163F7F" w:rsidRDefault="00137E07">
      <w:pPr>
        <w:pStyle w:val="ListBullet"/>
        <w:spacing w:after="40"/>
      </w:pPr>
      <w:r>
        <w:t>Entry: A normal user searches for another normal student account.</w:t>
      </w:r>
    </w:p>
    <w:p w14:paraId="4B1CDAFC" w14:textId="77777777" w:rsidR="00163F7F" w:rsidRDefault="00137E07">
      <w:pPr>
        <w:pStyle w:val="ListBullet"/>
        <w:spacing w:after="40"/>
      </w:pPr>
      <w:r>
        <w:t>Request: The user sends a</w:t>
      </w:r>
      <w:r>
        <w:t xml:space="preserve"> friend request; the recipient may accept, reject or the sender may cancel it.</w:t>
      </w:r>
    </w:p>
    <w:p w14:paraId="2D09D289" w14:textId="77777777" w:rsidR="00163F7F" w:rsidRDefault="00137E07">
      <w:pPr>
        <w:pStyle w:val="ListBullet"/>
        <w:spacing w:after="40"/>
      </w:pPr>
      <w:r>
        <w:t>Access: Friendship is established only for accepted relationships.</w:t>
      </w:r>
    </w:p>
    <w:p w14:paraId="6CDE9534" w14:textId="77777777" w:rsidR="00163F7F" w:rsidRDefault="00137E07">
      <w:pPr>
        <w:pStyle w:val="ListBullet"/>
        <w:spacing w:after="40"/>
      </w:pPr>
      <w:r>
        <w:t xml:space="preserve">Conversation: Users can use one-to-one conversations and can create group conversations within the documented </w:t>
      </w:r>
      <w:r>
        <w:t>friend-only restriction.</w:t>
      </w:r>
    </w:p>
    <w:p w14:paraId="320ED803" w14:textId="77777777" w:rsidR="00163F7F" w:rsidRDefault="00137E07">
      <w:pPr>
        <w:pStyle w:val="ListBullet"/>
        <w:spacing w:after="40"/>
      </w:pPr>
      <w:r>
        <w:t>Messaging: Text and file messages can be sent; users can edit or unsend their own messages; message events generate notifications.</w:t>
      </w:r>
    </w:p>
    <w:p w14:paraId="7E81C91F" w14:textId="77777777" w:rsidR="00163F7F" w:rsidRDefault="00137E07">
      <w:pPr>
        <w:pStyle w:val="Heading2"/>
        <w:spacing w:before="140" w:after="80"/>
      </w:pPr>
      <w:bookmarkStart w:id="18" w:name="_Toc243528971"/>
      <w:r>
        <w:t>Scenario-8: Notification Generation and Announcements</w:t>
      </w:r>
      <w:bookmarkEnd w:id="18"/>
    </w:p>
    <w:p w14:paraId="540DA8E4" w14:textId="77777777" w:rsidR="00163F7F" w:rsidRDefault="00137E07">
      <w:pPr>
        <w:pStyle w:val="ListBullet"/>
        <w:spacing w:after="40"/>
      </w:pPr>
      <w:r>
        <w:t>Trigger: A message, system event, moderation e</w:t>
      </w:r>
      <w:r>
        <w:t>vent or administrator announcement creates a notification condition.</w:t>
      </w:r>
    </w:p>
    <w:p w14:paraId="2B150BC5" w14:textId="77777777" w:rsidR="00163F7F" w:rsidRDefault="00137E07">
      <w:pPr>
        <w:pStyle w:val="ListBullet"/>
        <w:spacing w:after="40"/>
      </w:pPr>
      <w:r>
        <w:t>Creation: The backend creates a notification record with source/target context and unread state.</w:t>
      </w:r>
    </w:p>
    <w:p w14:paraId="61714F58" w14:textId="77777777" w:rsidR="00163F7F" w:rsidRDefault="00137E07">
      <w:pPr>
        <w:pStyle w:val="ListBullet"/>
        <w:spacing w:after="40"/>
      </w:pPr>
      <w:r>
        <w:t>Delivery: The user sees the notification through the application notification panel; confi</w:t>
      </w:r>
      <w:r>
        <w:t>gured email delivery can also be used.</w:t>
      </w:r>
    </w:p>
    <w:p w14:paraId="52FDC772" w14:textId="77777777" w:rsidR="00163F7F" w:rsidRDefault="00137E07">
      <w:pPr>
        <w:pStyle w:val="ListBullet"/>
        <w:spacing w:after="40"/>
      </w:pPr>
      <w:r>
        <w:t>Targeting: Administrators can issue system-wide or targeted announcements based on university, department or semester.</w:t>
      </w:r>
    </w:p>
    <w:p w14:paraId="6CD95081" w14:textId="77777777" w:rsidR="00163F7F" w:rsidRDefault="00137E07">
      <w:pPr>
        <w:pStyle w:val="ListBullet"/>
        <w:spacing w:after="40"/>
      </w:pPr>
      <w:r>
        <w:t>Outcome: Users can load more notifications and mark individual notifications as read.</w:t>
      </w:r>
    </w:p>
    <w:p w14:paraId="67F25AE0" w14:textId="77777777" w:rsidR="00163F7F" w:rsidRDefault="00137E07">
      <w:pPr>
        <w:pStyle w:val="Heading2"/>
        <w:spacing w:before="140" w:after="80"/>
      </w:pPr>
      <w:bookmarkStart w:id="19" w:name="_Toc243528972"/>
      <w:r>
        <w:t xml:space="preserve">Scenario-9: </w:t>
      </w:r>
      <w:r>
        <w:t>Global Search / Command Bar</w:t>
      </w:r>
      <w:bookmarkEnd w:id="19"/>
    </w:p>
    <w:p w14:paraId="57952082" w14:textId="77777777" w:rsidR="00163F7F" w:rsidRDefault="00137E07">
      <w:pPr>
        <w:pStyle w:val="ListBullet"/>
        <w:spacing w:after="40"/>
      </w:pPr>
      <w:r>
        <w:t>Entry: A user opens the global search/command interface using the normal search control or Ctrl+K.</w:t>
      </w:r>
    </w:p>
    <w:p w14:paraId="0F0D12F7" w14:textId="77777777" w:rsidR="00163F7F" w:rsidRDefault="00137E07">
      <w:pPr>
        <w:pStyle w:val="ListBullet"/>
        <w:spacing w:after="40"/>
      </w:pPr>
      <w:r>
        <w:t>Context: The search mode is aware of the current workspace and role.</w:t>
      </w:r>
    </w:p>
    <w:p w14:paraId="039D4B40" w14:textId="77777777" w:rsidR="00163F7F" w:rsidRDefault="00137E07">
      <w:pPr>
        <w:pStyle w:val="ListBullet"/>
        <w:spacing w:after="40"/>
      </w:pPr>
      <w:r>
        <w:t>Retrieval: The application searches pages/resources availabl</w:t>
      </w:r>
      <w:r>
        <w:t>e to that role.</w:t>
      </w:r>
    </w:p>
    <w:p w14:paraId="445C8E99" w14:textId="77777777" w:rsidR="00163F7F" w:rsidRDefault="00137E07">
      <w:pPr>
        <w:pStyle w:val="ListBullet"/>
        <w:spacing w:after="40"/>
      </w:pPr>
      <w:r>
        <w:t>Navigation: Selecting a result opens the correct application route or resource.</w:t>
      </w:r>
    </w:p>
    <w:p w14:paraId="2DD74DD6" w14:textId="77777777" w:rsidR="00163F7F" w:rsidRDefault="00137E07">
      <w:pPr>
        <w:pStyle w:val="ListBullet"/>
        <w:spacing w:after="40"/>
      </w:pPr>
      <w:r>
        <w:lastRenderedPageBreak/>
        <w:t>Outcome: Search reduces navigation cost without allowing users to surface routes outside their permitted workspace.</w:t>
      </w:r>
    </w:p>
    <w:p w14:paraId="37D1E4CF" w14:textId="77777777" w:rsidR="00163F7F" w:rsidRDefault="00137E07">
      <w:pPr>
        <w:pStyle w:val="Heading2"/>
        <w:spacing w:before="140" w:after="80"/>
      </w:pPr>
      <w:bookmarkStart w:id="20" w:name="_Toc243528973"/>
      <w:r>
        <w:t>Scenario-10: Administrator User and Access M</w:t>
      </w:r>
      <w:r>
        <w:t>anagement</w:t>
      </w:r>
      <w:bookmarkEnd w:id="20"/>
    </w:p>
    <w:p w14:paraId="0A43996B" w14:textId="77777777" w:rsidR="00163F7F" w:rsidRDefault="00137E07">
      <w:pPr>
        <w:pStyle w:val="ListBullet"/>
        <w:spacing w:after="40"/>
      </w:pPr>
      <w:r>
        <w:t>Entry: An authorized administrator enters the admin workspace.</w:t>
      </w:r>
    </w:p>
    <w:p w14:paraId="5E614488" w14:textId="77777777" w:rsidR="00163F7F" w:rsidRDefault="00137E07">
      <w:pPr>
        <w:pStyle w:val="ListBullet"/>
        <w:spacing w:after="40"/>
      </w:pPr>
      <w:r>
        <w:t>Retrieval: The system loads user-management data and allows searching/filtering of users.</w:t>
      </w:r>
    </w:p>
    <w:p w14:paraId="548F0B1E" w14:textId="77777777" w:rsidR="00163F7F" w:rsidRDefault="00137E07">
      <w:pPr>
        <w:pStyle w:val="ListBullet"/>
        <w:spacing w:after="40"/>
      </w:pPr>
      <w:r>
        <w:t xml:space="preserve">Administrative Actions: Administrators can create users, change role/access, </w:t>
      </w:r>
      <w:r>
        <w:t>suspend/unsuspend users, force logout, and toggle AI or messaging access.</w:t>
      </w:r>
    </w:p>
    <w:p w14:paraId="0EAA6574" w14:textId="77777777" w:rsidR="00163F7F" w:rsidRDefault="00137E07">
      <w:pPr>
        <w:pStyle w:val="ListBullet"/>
        <w:spacing w:after="40"/>
      </w:pPr>
      <w:r>
        <w:t>Enforcement: Frontend controls are supported by backend restrictions, and audit history records administrative/security actions.</w:t>
      </w:r>
    </w:p>
    <w:p w14:paraId="3A02C7AB" w14:textId="77777777" w:rsidR="00163F7F" w:rsidRDefault="00137E07">
      <w:pPr>
        <w:pStyle w:val="ListBullet"/>
        <w:spacing w:after="40"/>
      </w:pPr>
      <w:r>
        <w:t>Outcome: Account access can be changed centrally with</w:t>
      </w:r>
      <w:r>
        <w:t>out giving normal users access to admin endpoints.</w:t>
      </w:r>
    </w:p>
    <w:p w14:paraId="17B2AB43" w14:textId="77777777" w:rsidR="00163F7F" w:rsidRDefault="00137E07">
      <w:pPr>
        <w:pStyle w:val="Heading2"/>
        <w:spacing w:before="140" w:after="80"/>
      </w:pPr>
      <w:bookmarkStart w:id="21" w:name="_Toc243528974"/>
      <w:r>
        <w:t>Scenario-11: Resource / AI / Communication Moderation</w:t>
      </w:r>
      <w:bookmarkEnd w:id="21"/>
    </w:p>
    <w:p w14:paraId="3C60EF66" w14:textId="77777777" w:rsidR="00163F7F" w:rsidRDefault="00137E07">
      <w:pPr>
        <w:pStyle w:val="ListBullet"/>
        <w:spacing w:after="40"/>
      </w:pPr>
      <w:r>
        <w:t>Entry: Admin selects a resource, AI document, conversation or message from a moderation area.</w:t>
      </w:r>
    </w:p>
    <w:p w14:paraId="6DCCEF86" w14:textId="77777777" w:rsidR="00163F7F" w:rsidRDefault="00137E07">
      <w:pPr>
        <w:pStyle w:val="ListBullet"/>
        <w:spacing w:after="40"/>
      </w:pPr>
      <w:r>
        <w:t>Inspection: The admin views metadata, status and moderati</w:t>
      </w:r>
      <w:r>
        <w:t>on context.</w:t>
      </w:r>
    </w:p>
    <w:p w14:paraId="6A0DCEDB" w14:textId="77777777" w:rsidR="00163F7F" w:rsidRDefault="00137E07">
      <w:pPr>
        <w:pStyle w:val="ListBullet"/>
        <w:spacing w:after="40"/>
      </w:pPr>
      <w:r>
        <w:t>Decision: Content or access can be flagged, removed, restored, revoked, or communication can be disabled/enabled.</w:t>
      </w:r>
    </w:p>
    <w:p w14:paraId="2EC5860B" w14:textId="77777777" w:rsidR="00163F7F" w:rsidRDefault="00137E07">
      <w:pPr>
        <w:pStyle w:val="ListBullet"/>
        <w:spacing w:after="40"/>
      </w:pPr>
      <w:r>
        <w:t>Report Handling: Moderation reports can be reviewed, resolved or dismissed.</w:t>
      </w:r>
    </w:p>
    <w:p w14:paraId="6AB42FB5" w14:textId="77777777" w:rsidR="00163F7F" w:rsidRDefault="00137E07">
      <w:pPr>
        <w:pStyle w:val="ListBullet"/>
        <w:spacing w:after="40"/>
      </w:pPr>
      <w:r>
        <w:t>Outcome: Moderation state changes are auditable and ca</w:t>
      </w:r>
      <w:r>
        <w:t>n generate notifications where appropriate.</w:t>
      </w:r>
    </w:p>
    <w:p w14:paraId="1D97192F" w14:textId="77777777" w:rsidR="00163F7F" w:rsidRDefault="00137E07">
      <w:pPr>
        <w:pStyle w:val="Heading2"/>
        <w:spacing w:before="140" w:after="80"/>
      </w:pPr>
      <w:bookmarkStart w:id="22" w:name="_Toc243528975"/>
      <w:r>
        <w:t>Scenario-12: System Settings and Audit Oversight</w:t>
      </w:r>
      <w:bookmarkEnd w:id="22"/>
    </w:p>
    <w:p w14:paraId="48ADDF2A" w14:textId="77777777" w:rsidR="00163F7F" w:rsidRDefault="00137E07">
      <w:pPr>
        <w:pStyle w:val="ListBullet"/>
        <w:spacing w:after="40"/>
      </w:pPr>
      <w:r>
        <w:t>Entry: Administrator opens System Settings or Audit Logs.</w:t>
      </w:r>
    </w:p>
    <w:p w14:paraId="515725D9" w14:textId="77777777" w:rsidR="00163F7F" w:rsidRDefault="00137E07">
      <w:pPr>
        <w:pStyle w:val="ListBullet"/>
        <w:spacing w:after="40"/>
      </w:pPr>
      <w:r>
        <w:t>Settings: Registration availability, maintenance mode, upload limits, allowed extensions, AI provider/mod</w:t>
      </w:r>
      <w:r>
        <w:t>el behavior, rate limits and group-chat limits can be configured through admin endpoints.</w:t>
      </w:r>
    </w:p>
    <w:p w14:paraId="1753DCA3" w14:textId="77777777" w:rsidR="00163F7F" w:rsidRDefault="00137E07">
      <w:pPr>
        <w:pStyle w:val="ListBullet"/>
        <w:spacing w:after="40"/>
      </w:pPr>
      <w:r>
        <w:t>Audit: The administrator reviews actor, role, action, target and timestamp information.</w:t>
      </w:r>
    </w:p>
    <w:p w14:paraId="074414C9" w14:textId="77777777" w:rsidR="00163F7F" w:rsidRDefault="00137E07">
      <w:pPr>
        <w:pStyle w:val="ListBullet"/>
        <w:spacing w:after="40"/>
      </w:pPr>
      <w:r>
        <w:t>Privacy: Task/routine oversight is described as aggregate and privacy-preservi</w:t>
      </w:r>
      <w:r>
        <w:t>ng instead of exposing personal task content by default.</w:t>
      </w:r>
    </w:p>
    <w:p w14:paraId="59DE2601" w14:textId="77777777" w:rsidR="00163F7F" w:rsidRDefault="00137E07">
      <w:pPr>
        <w:pStyle w:val="ListBullet"/>
        <w:spacing w:after="40"/>
      </w:pPr>
      <w:r>
        <w:t>Outcome: Platform-level behavior is centrally controlled and major security/moderation events remain traceable.</w:t>
      </w:r>
    </w:p>
    <w:p w14:paraId="3A64DD0A" w14:textId="77777777" w:rsidR="00163F7F" w:rsidRDefault="00137E07">
      <w:pPr>
        <w:pStyle w:val="Heading1"/>
        <w:spacing w:before="200" w:after="80"/>
      </w:pPr>
      <w:bookmarkStart w:id="23" w:name="_Toc243528976"/>
      <w:r>
        <w:t>4. Requirement Specification</w:t>
      </w:r>
      <w:bookmarkEnd w:id="23"/>
    </w:p>
    <w:p w14:paraId="4A8098F5" w14:textId="77777777" w:rsidR="00163F7F" w:rsidRDefault="00137E07">
      <w:pPr>
        <w:pStyle w:val="Heading2"/>
        <w:spacing w:before="140" w:after="80"/>
      </w:pPr>
      <w:bookmarkStart w:id="24" w:name="_Toc243528977"/>
      <w:r>
        <w:t>4.1 Functional Requirements</w:t>
      </w:r>
      <w:bookmarkEnd w:id="24"/>
    </w:p>
    <w:tbl>
      <w:tblPr>
        <w:tblStyle w:val="TableGrid"/>
        <w:tblW w:w="0" w:type="auto"/>
        <w:jc w:val="center"/>
        <w:tblLook w:val="04A0" w:firstRow="1" w:lastRow="0" w:firstColumn="1" w:lastColumn="0" w:noHBand="0" w:noVBand="1"/>
      </w:tblPr>
      <w:tblGrid>
        <w:gridCol w:w="2340"/>
        <w:gridCol w:w="2340"/>
        <w:gridCol w:w="2340"/>
        <w:gridCol w:w="2340"/>
      </w:tblGrid>
      <w:tr w:rsidR="00163F7F" w14:paraId="0A4609E9" w14:textId="77777777">
        <w:trPr>
          <w:cantSplit/>
          <w:tblHeader/>
          <w:jc w:val="center"/>
        </w:trPr>
        <w:tc>
          <w:tcPr>
            <w:tcW w:w="2340" w:type="dxa"/>
            <w:shd w:val="clear" w:color="auto" w:fill="1F4E79"/>
            <w:vAlign w:val="center"/>
          </w:tcPr>
          <w:p w14:paraId="4278BE0E" w14:textId="77777777" w:rsidR="00163F7F" w:rsidRDefault="00137E07">
            <w:r>
              <w:rPr>
                <w:b/>
                <w:color w:val="FFFFFF"/>
                <w:sz w:val="15"/>
              </w:rPr>
              <w:t>ID</w:t>
            </w:r>
          </w:p>
        </w:tc>
        <w:tc>
          <w:tcPr>
            <w:tcW w:w="2340" w:type="dxa"/>
            <w:shd w:val="clear" w:color="auto" w:fill="1F4E79"/>
            <w:vAlign w:val="center"/>
          </w:tcPr>
          <w:p w14:paraId="2D1FEAC4" w14:textId="77777777" w:rsidR="00163F7F" w:rsidRDefault="00137E07">
            <w:r>
              <w:rPr>
                <w:b/>
                <w:color w:val="FFFFFF"/>
                <w:sz w:val="15"/>
              </w:rPr>
              <w:t>Feature</w:t>
            </w:r>
          </w:p>
        </w:tc>
        <w:tc>
          <w:tcPr>
            <w:tcW w:w="2340" w:type="dxa"/>
            <w:shd w:val="clear" w:color="auto" w:fill="1F4E79"/>
            <w:vAlign w:val="center"/>
          </w:tcPr>
          <w:p w14:paraId="3C7E2636" w14:textId="77777777" w:rsidR="00163F7F" w:rsidRDefault="00137E07">
            <w:r>
              <w:rPr>
                <w:b/>
                <w:color w:val="FFFFFF"/>
                <w:sz w:val="15"/>
              </w:rPr>
              <w:t>Requirement</w:t>
            </w:r>
          </w:p>
        </w:tc>
        <w:tc>
          <w:tcPr>
            <w:tcW w:w="2340" w:type="dxa"/>
            <w:shd w:val="clear" w:color="auto" w:fill="1F4E79"/>
            <w:vAlign w:val="center"/>
          </w:tcPr>
          <w:p w14:paraId="4E8CCA9F" w14:textId="77777777" w:rsidR="00163F7F" w:rsidRDefault="00137E07">
            <w:r>
              <w:rPr>
                <w:b/>
                <w:color w:val="FFFFFF"/>
                <w:sz w:val="15"/>
              </w:rPr>
              <w:t>Stakeholder</w:t>
            </w:r>
          </w:p>
        </w:tc>
      </w:tr>
      <w:tr w:rsidR="00163F7F" w14:paraId="09FDA1B0" w14:textId="77777777">
        <w:trPr>
          <w:cantSplit/>
          <w:jc w:val="center"/>
        </w:trPr>
        <w:tc>
          <w:tcPr>
            <w:tcW w:w="2340" w:type="dxa"/>
            <w:vAlign w:val="center"/>
          </w:tcPr>
          <w:p w14:paraId="3BF6E272" w14:textId="77777777" w:rsidR="00163F7F" w:rsidRDefault="00137E07">
            <w:r>
              <w:rPr>
                <w:sz w:val="15"/>
              </w:rPr>
              <w:t>FR01</w:t>
            </w:r>
          </w:p>
        </w:tc>
        <w:tc>
          <w:tcPr>
            <w:tcW w:w="2340" w:type="dxa"/>
            <w:vAlign w:val="center"/>
          </w:tcPr>
          <w:p w14:paraId="095A0F1A" w14:textId="77777777" w:rsidR="00163F7F" w:rsidRDefault="00137E07">
            <w:r>
              <w:rPr>
                <w:sz w:val="15"/>
              </w:rPr>
              <w:t>User Registration</w:t>
            </w:r>
          </w:p>
        </w:tc>
        <w:tc>
          <w:tcPr>
            <w:tcW w:w="2340" w:type="dxa"/>
            <w:vAlign w:val="center"/>
          </w:tcPr>
          <w:p w14:paraId="5F020A32" w14:textId="77777777" w:rsidR="00163F7F" w:rsidRDefault="00137E07">
            <w:r>
              <w:rPr>
                <w:sz w:val="15"/>
              </w:rPr>
              <w:t>Create a normal user account with university profile information.</w:t>
            </w:r>
          </w:p>
        </w:tc>
        <w:tc>
          <w:tcPr>
            <w:tcW w:w="2340" w:type="dxa"/>
            <w:vAlign w:val="center"/>
          </w:tcPr>
          <w:p w14:paraId="6C4E1161" w14:textId="77777777" w:rsidR="00163F7F" w:rsidRDefault="00137E07">
            <w:r>
              <w:rPr>
                <w:sz w:val="15"/>
              </w:rPr>
              <w:t>User</w:t>
            </w:r>
          </w:p>
        </w:tc>
      </w:tr>
      <w:tr w:rsidR="00163F7F" w14:paraId="57A50124" w14:textId="77777777">
        <w:trPr>
          <w:cantSplit/>
          <w:jc w:val="center"/>
        </w:trPr>
        <w:tc>
          <w:tcPr>
            <w:tcW w:w="2340" w:type="dxa"/>
            <w:shd w:val="clear" w:color="auto" w:fill="F8FAFC"/>
            <w:vAlign w:val="center"/>
          </w:tcPr>
          <w:p w14:paraId="6230A2B2" w14:textId="77777777" w:rsidR="00163F7F" w:rsidRDefault="00137E07">
            <w:r>
              <w:rPr>
                <w:sz w:val="15"/>
              </w:rPr>
              <w:t>FR02</w:t>
            </w:r>
          </w:p>
        </w:tc>
        <w:tc>
          <w:tcPr>
            <w:tcW w:w="2340" w:type="dxa"/>
            <w:shd w:val="clear" w:color="auto" w:fill="F8FAFC"/>
            <w:vAlign w:val="center"/>
          </w:tcPr>
          <w:p w14:paraId="7EDE649F" w14:textId="77777777" w:rsidR="00163F7F" w:rsidRDefault="00137E07">
            <w:r>
              <w:rPr>
                <w:sz w:val="15"/>
              </w:rPr>
              <w:t>User Login</w:t>
            </w:r>
          </w:p>
        </w:tc>
        <w:tc>
          <w:tcPr>
            <w:tcW w:w="2340" w:type="dxa"/>
            <w:shd w:val="clear" w:color="auto" w:fill="F8FAFC"/>
            <w:vAlign w:val="center"/>
          </w:tcPr>
          <w:p w14:paraId="34C71F6C" w14:textId="77777777" w:rsidR="00163F7F" w:rsidRDefault="00137E07">
            <w:r>
              <w:rPr>
                <w:sz w:val="15"/>
              </w:rPr>
              <w:t>Authenticate with token-based login and maintain authenticated state.</w:t>
            </w:r>
          </w:p>
        </w:tc>
        <w:tc>
          <w:tcPr>
            <w:tcW w:w="2340" w:type="dxa"/>
            <w:shd w:val="clear" w:color="auto" w:fill="F8FAFC"/>
            <w:vAlign w:val="center"/>
          </w:tcPr>
          <w:p w14:paraId="560D4F38" w14:textId="77777777" w:rsidR="00163F7F" w:rsidRDefault="00137E07">
            <w:r>
              <w:rPr>
                <w:sz w:val="15"/>
              </w:rPr>
              <w:t>User/Admin</w:t>
            </w:r>
          </w:p>
        </w:tc>
      </w:tr>
      <w:tr w:rsidR="00163F7F" w14:paraId="18C2405F" w14:textId="77777777">
        <w:trPr>
          <w:cantSplit/>
          <w:jc w:val="center"/>
        </w:trPr>
        <w:tc>
          <w:tcPr>
            <w:tcW w:w="2340" w:type="dxa"/>
            <w:vAlign w:val="center"/>
          </w:tcPr>
          <w:p w14:paraId="7029AE32" w14:textId="77777777" w:rsidR="00163F7F" w:rsidRDefault="00137E07">
            <w:r>
              <w:rPr>
                <w:sz w:val="15"/>
              </w:rPr>
              <w:t>FR03</w:t>
            </w:r>
          </w:p>
        </w:tc>
        <w:tc>
          <w:tcPr>
            <w:tcW w:w="2340" w:type="dxa"/>
            <w:vAlign w:val="center"/>
          </w:tcPr>
          <w:p w14:paraId="0A0CB87E" w14:textId="77777777" w:rsidR="00163F7F" w:rsidRDefault="00137E07">
            <w:r>
              <w:rPr>
                <w:sz w:val="15"/>
              </w:rPr>
              <w:t>Password Reset</w:t>
            </w:r>
          </w:p>
        </w:tc>
        <w:tc>
          <w:tcPr>
            <w:tcW w:w="2340" w:type="dxa"/>
            <w:vAlign w:val="center"/>
          </w:tcPr>
          <w:p w14:paraId="250E64DC" w14:textId="77777777" w:rsidR="00163F7F" w:rsidRDefault="00137E07">
            <w:r>
              <w:rPr>
                <w:sz w:val="15"/>
              </w:rPr>
              <w:t xml:space="preserve">Request and </w:t>
            </w:r>
            <w:r>
              <w:rPr>
                <w:sz w:val="15"/>
              </w:rPr>
              <w:t>confirm password reset.</w:t>
            </w:r>
          </w:p>
        </w:tc>
        <w:tc>
          <w:tcPr>
            <w:tcW w:w="2340" w:type="dxa"/>
            <w:vAlign w:val="center"/>
          </w:tcPr>
          <w:p w14:paraId="34401068" w14:textId="77777777" w:rsidR="00163F7F" w:rsidRDefault="00137E07">
            <w:r>
              <w:rPr>
                <w:sz w:val="15"/>
              </w:rPr>
              <w:t>User</w:t>
            </w:r>
          </w:p>
        </w:tc>
      </w:tr>
      <w:tr w:rsidR="00163F7F" w14:paraId="4F40A629" w14:textId="77777777">
        <w:trPr>
          <w:cantSplit/>
          <w:jc w:val="center"/>
        </w:trPr>
        <w:tc>
          <w:tcPr>
            <w:tcW w:w="2340" w:type="dxa"/>
            <w:shd w:val="clear" w:color="auto" w:fill="F8FAFC"/>
            <w:vAlign w:val="center"/>
          </w:tcPr>
          <w:p w14:paraId="6F2C4723" w14:textId="77777777" w:rsidR="00163F7F" w:rsidRDefault="00137E07">
            <w:r>
              <w:rPr>
                <w:sz w:val="15"/>
              </w:rPr>
              <w:t>FR04</w:t>
            </w:r>
          </w:p>
        </w:tc>
        <w:tc>
          <w:tcPr>
            <w:tcW w:w="2340" w:type="dxa"/>
            <w:shd w:val="clear" w:color="auto" w:fill="F8FAFC"/>
            <w:vAlign w:val="center"/>
          </w:tcPr>
          <w:p w14:paraId="10B206A0" w14:textId="77777777" w:rsidR="00163F7F" w:rsidRDefault="00137E07">
            <w:r>
              <w:rPr>
                <w:sz w:val="15"/>
              </w:rPr>
              <w:t>Profile Management</w:t>
            </w:r>
          </w:p>
        </w:tc>
        <w:tc>
          <w:tcPr>
            <w:tcW w:w="2340" w:type="dxa"/>
            <w:shd w:val="clear" w:color="auto" w:fill="F8FAFC"/>
            <w:vAlign w:val="center"/>
          </w:tcPr>
          <w:p w14:paraId="18B4D3D0" w14:textId="77777777" w:rsidR="00163F7F" w:rsidRDefault="00137E07">
            <w:r>
              <w:rPr>
                <w:sz w:val="15"/>
              </w:rPr>
              <w:t>Load and update profile information and visibility preferences.</w:t>
            </w:r>
          </w:p>
        </w:tc>
        <w:tc>
          <w:tcPr>
            <w:tcW w:w="2340" w:type="dxa"/>
            <w:shd w:val="clear" w:color="auto" w:fill="F8FAFC"/>
            <w:vAlign w:val="center"/>
          </w:tcPr>
          <w:p w14:paraId="6C2E8211" w14:textId="77777777" w:rsidR="00163F7F" w:rsidRDefault="00137E07">
            <w:r>
              <w:rPr>
                <w:sz w:val="15"/>
              </w:rPr>
              <w:t>User</w:t>
            </w:r>
          </w:p>
        </w:tc>
      </w:tr>
      <w:tr w:rsidR="00163F7F" w14:paraId="2FCD4E8E" w14:textId="77777777">
        <w:trPr>
          <w:cantSplit/>
          <w:jc w:val="center"/>
        </w:trPr>
        <w:tc>
          <w:tcPr>
            <w:tcW w:w="2340" w:type="dxa"/>
            <w:vAlign w:val="center"/>
          </w:tcPr>
          <w:p w14:paraId="7E334097" w14:textId="77777777" w:rsidR="00163F7F" w:rsidRDefault="00137E07">
            <w:r>
              <w:rPr>
                <w:sz w:val="15"/>
              </w:rPr>
              <w:t>FR05</w:t>
            </w:r>
          </w:p>
        </w:tc>
        <w:tc>
          <w:tcPr>
            <w:tcW w:w="2340" w:type="dxa"/>
            <w:vAlign w:val="center"/>
          </w:tcPr>
          <w:p w14:paraId="0F41EEEC" w14:textId="77777777" w:rsidR="00163F7F" w:rsidRDefault="00137E07">
            <w:r>
              <w:rPr>
                <w:sz w:val="15"/>
              </w:rPr>
              <w:t>Role-Aware Redirect</w:t>
            </w:r>
          </w:p>
        </w:tc>
        <w:tc>
          <w:tcPr>
            <w:tcW w:w="2340" w:type="dxa"/>
            <w:vAlign w:val="center"/>
          </w:tcPr>
          <w:p w14:paraId="6F779631" w14:textId="77777777" w:rsidR="00163F7F" w:rsidRDefault="00137E07">
            <w:r>
              <w:rPr>
                <w:sz w:val="15"/>
              </w:rPr>
              <w:t>Route users to normal-user or admin workspace based on role/status.</w:t>
            </w:r>
          </w:p>
        </w:tc>
        <w:tc>
          <w:tcPr>
            <w:tcW w:w="2340" w:type="dxa"/>
            <w:vAlign w:val="center"/>
          </w:tcPr>
          <w:p w14:paraId="59C9DA6C" w14:textId="77777777" w:rsidR="00163F7F" w:rsidRDefault="00137E07">
            <w:r>
              <w:rPr>
                <w:sz w:val="15"/>
              </w:rPr>
              <w:t>User/Admin</w:t>
            </w:r>
          </w:p>
        </w:tc>
      </w:tr>
      <w:tr w:rsidR="00163F7F" w14:paraId="45C9F729" w14:textId="77777777">
        <w:trPr>
          <w:cantSplit/>
          <w:jc w:val="center"/>
        </w:trPr>
        <w:tc>
          <w:tcPr>
            <w:tcW w:w="2340" w:type="dxa"/>
            <w:shd w:val="clear" w:color="auto" w:fill="F8FAFC"/>
            <w:vAlign w:val="center"/>
          </w:tcPr>
          <w:p w14:paraId="724B77F2" w14:textId="77777777" w:rsidR="00163F7F" w:rsidRDefault="00137E07">
            <w:r>
              <w:rPr>
                <w:sz w:val="15"/>
              </w:rPr>
              <w:lastRenderedPageBreak/>
              <w:t>FR06</w:t>
            </w:r>
          </w:p>
        </w:tc>
        <w:tc>
          <w:tcPr>
            <w:tcW w:w="2340" w:type="dxa"/>
            <w:shd w:val="clear" w:color="auto" w:fill="F8FAFC"/>
            <w:vAlign w:val="center"/>
          </w:tcPr>
          <w:p w14:paraId="5445815D" w14:textId="77777777" w:rsidR="00163F7F" w:rsidRDefault="00137E07">
            <w:r>
              <w:rPr>
                <w:sz w:val="15"/>
              </w:rPr>
              <w:t xml:space="preserve">Student </w:t>
            </w:r>
            <w:r>
              <w:rPr>
                <w:sz w:val="15"/>
              </w:rPr>
              <w:t>Dashboard</w:t>
            </w:r>
          </w:p>
        </w:tc>
        <w:tc>
          <w:tcPr>
            <w:tcW w:w="2340" w:type="dxa"/>
            <w:shd w:val="clear" w:color="auto" w:fill="F8FAFC"/>
            <w:vAlign w:val="center"/>
          </w:tcPr>
          <w:p w14:paraId="0980AFC5" w14:textId="77777777" w:rsidR="00163F7F" w:rsidRDefault="00137E07">
            <w:r>
              <w:rPr>
                <w:sz w:val="15"/>
              </w:rPr>
              <w:t>Present academic overview, tasks, deadlines, recent resources and study analytics.</w:t>
            </w:r>
          </w:p>
        </w:tc>
        <w:tc>
          <w:tcPr>
            <w:tcW w:w="2340" w:type="dxa"/>
            <w:shd w:val="clear" w:color="auto" w:fill="F8FAFC"/>
            <w:vAlign w:val="center"/>
          </w:tcPr>
          <w:p w14:paraId="28E3CA05" w14:textId="77777777" w:rsidR="00163F7F" w:rsidRDefault="00137E07">
            <w:r>
              <w:rPr>
                <w:sz w:val="15"/>
              </w:rPr>
              <w:t>User</w:t>
            </w:r>
          </w:p>
        </w:tc>
      </w:tr>
      <w:tr w:rsidR="00163F7F" w14:paraId="78AAEAE8" w14:textId="77777777">
        <w:trPr>
          <w:cantSplit/>
          <w:jc w:val="center"/>
        </w:trPr>
        <w:tc>
          <w:tcPr>
            <w:tcW w:w="2340" w:type="dxa"/>
            <w:vAlign w:val="center"/>
          </w:tcPr>
          <w:p w14:paraId="701BB576" w14:textId="77777777" w:rsidR="00163F7F" w:rsidRDefault="00137E07">
            <w:r>
              <w:rPr>
                <w:sz w:val="15"/>
              </w:rPr>
              <w:t>FR07</w:t>
            </w:r>
          </w:p>
        </w:tc>
        <w:tc>
          <w:tcPr>
            <w:tcW w:w="2340" w:type="dxa"/>
            <w:vAlign w:val="center"/>
          </w:tcPr>
          <w:p w14:paraId="720D5A56" w14:textId="77777777" w:rsidR="00163F7F" w:rsidRDefault="00137E07">
            <w:r>
              <w:rPr>
                <w:sz w:val="15"/>
              </w:rPr>
              <w:t>Routine Planner</w:t>
            </w:r>
          </w:p>
        </w:tc>
        <w:tc>
          <w:tcPr>
            <w:tcW w:w="2340" w:type="dxa"/>
            <w:vAlign w:val="center"/>
          </w:tcPr>
          <w:p w14:paraId="054F99CB" w14:textId="77777777" w:rsidR="00163F7F" w:rsidRDefault="00137E07">
            <w:r>
              <w:rPr>
                <w:sz w:val="15"/>
              </w:rPr>
              <w:t>Create, update and delete weekly routine slots.</w:t>
            </w:r>
          </w:p>
        </w:tc>
        <w:tc>
          <w:tcPr>
            <w:tcW w:w="2340" w:type="dxa"/>
            <w:vAlign w:val="center"/>
          </w:tcPr>
          <w:p w14:paraId="59CBC0A9" w14:textId="77777777" w:rsidR="00163F7F" w:rsidRDefault="00137E07">
            <w:r>
              <w:rPr>
                <w:sz w:val="15"/>
              </w:rPr>
              <w:t>User</w:t>
            </w:r>
          </w:p>
        </w:tc>
      </w:tr>
      <w:tr w:rsidR="00163F7F" w14:paraId="5383DBA7" w14:textId="77777777">
        <w:trPr>
          <w:cantSplit/>
          <w:jc w:val="center"/>
        </w:trPr>
        <w:tc>
          <w:tcPr>
            <w:tcW w:w="2340" w:type="dxa"/>
            <w:shd w:val="clear" w:color="auto" w:fill="F8FAFC"/>
            <w:vAlign w:val="center"/>
          </w:tcPr>
          <w:p w14:paraId="5002CC7A" w14:textId="77777777" w:rsidR="00163F7F" w:rsidRDefault="00137E07">
            <w:r>
              <w:rPr>
                <w:sz w:val="15"/>
              </w:rPr>
              <w:t>FR08</w:t>
            </w:r>
          </w:p>
        </w:tc>
        <w:tc>
          <w:tcPr>
            <w:tcW w:w="2340" w:type="dxa"/>
            <w:shd w:val="clear" w:color="auto" w:fill="F8FAFC"/>
            <w:vAlign w:val="center"/>
          </w:tcPr>
          <w:p w14:paraId="166B4A73" w14:textId="77777777" w:rsidR="00163F7F" w:rsidRDefault="00137E07">
            <w:r>
              <w:rPr>
                <w:sz w:val="15"/>
              </w:rPr>
              <w:t>Task Management</w:t>
            </w:r>
          </w:p>
        </w:tc>
        <w:tc>
          <w:tcPr>
            <w:tcW w:w="2340" w:type="dxa"/>
            <w:shd w:val="clear" w:color="auto" w:fill="F8FAFC"/>
            <w:vAlign w:val="center"/>
          </w:tcPr>
          <w:p w14:paraId="2D13E75C" w14:textId="77777777" w:rsidR="00163F7F" w:rsidRDefault="00137E07">
            <w:r>
              <w:rPr>
                <w:sz w:val="15"/>
              </w:rPr>
              <w:t>Create and update assignments, reminders and study tasks.</w:t>
            </w:r>
          </w:p>
        </w:tc>
        <w:tc>
          <w:tcPr>
            <w:tcW w:w="2340" w:type="dxa"/>
            <w:shd w:val="clear" w:color="auto" w:fill="F8FAFC"/>
            <w:vAlign w:val="center"/>
          </w:tcPr>
          <w:p w14:paraId="6F9F7622" w14:textId="77777777" w:rsidR="00163F7F" w:rsidRDefault="00137E07">
            <w:r>
              <w:rPr>
                <w:sz w:val="15"/>
              </w:rPr>
              <w:t>Use</w:t>
            </w:r>
            <w:r>
              <w:rPr>
                <w:sz w:val="15"/>
              </w:rPr>
              <w:t>r</w:t>
            </w:r>
          </w:p>
        </w:tc>
      </w:tr>
      <w:tr w:rsidR="00163F7F" w14:paraId="32B3AB0E" w14:textId="77777777">
        <w:trPr>
          <w:cantSplit/>
          <w:jc w:val="center"/>
        </w:trPr>
        <w:tc>
          <w:tcPr>
            <w:tcW w:w="2340" w:type="dxa"/>
            <w:vAlign w:val="center"/>
          </w:tcPr>
          <w:p w14:paraId="048E85B1" w14:textId="77777777" w:rsidR="00163F7F" w:rsidRDefault="00137E07">
            <w:r>
              <w:rPr>
                <w:sz w:val="15"/>
              </w:rPr>
              <w:t>FR09</w:t>
            </w:r>
          </w:p>
        </w:tc>
        <w:tc>
          <w:tcPr>
            <w:tcW w:w="2340" w:type="dxa"/>
            <w:vAlign w:val="center"/>
          </w:tcPr>
          <w:p w14:paraId="6AAB799E" w14:textId="77777777" w:rsidR="00163F7F" w:rsidRDefault="00137E07">
            <w:r>
              <w:rPr>
                <w:sz w:val="15"/>
              </w:rPr>
              <w:t>Study Sessions</w:t>
            </w:r>
          </w:p>
        </w:tc>
        <w:tc>
          <w:tcPr>
            <w:tcW w:w="2340" w:type="dxa"/>
            <w:vAlign w:val="center"/>
          </w:tcPr>
          <w:p w14:paraId="4F658394" w14:textId="77777777" w:rsidR="00163F7F" w:rsidRDefault="00137E07">
            <w:r>
              <w:rPr>
                <w:sz w:val="15"/>
              </w:rPr>
              <w:t>Record study sessions and connect them to task/progress context.</w:t>
            </w:r>
          </w:p>
        </w:tc>
        <w:tc>
          <w:tcPr>
            <w:tcW w:w="2340" w:type="dxa"/>
            <w:vAlign w:val="center"/>
          </w:tcPr>
          <w:p w14:paraId="0475B529" w14:textId="77777777" w:rsidR="00163F7F" w:rsidRDefault="00137E07">
            <w:r>
              <w:rPr>
                <w:sz w:val="15"/>
              </w:rPr>
              <w:t>User</w:t>
            </w:r>
          </w:p>
        </w:tc>
      </w:tr>
      <w:tr w:rsidR="00163F7F" w14:paraId="4E1A63E0" w14:textId="77777777">
        <w:trPr>
          <w:cantSplit/>
          <w:jc w:val="center"/>
        </w:trPr>
        <w:tc>
          <w:tcPr>
            <w:tcW w:w="2340" w:type="dxa"/>
            <w:shd w:val="clear" w:color="auto" w:fill="F8FAFC"/>
            <w:vAlign w:val="center"/>
          </w:tcPr>
          <w:p w14:paraId="31B604AA" w14:textId="77777777" w:rsidR="00163F7F" w:rsidRDefault="00137E07">
            <w:r>
              <w:rPr>
                <w:sz w:val="15"/>
              </w:rPr>
              <w:t>FR10</w:t>
            </w:r>
          </w:p>
        </w:tc>
        <w:tc>
          <w:tcPr>
            <w:tcW w:w="2340" w:type="dxa"/>
            <w:shd w:val="clear" w:color="auto" w:fill="F8FAFC"/>
            <w:vAlign w:val="center"/>
          </w:tcPr>
          <w:p w14:paraId="2EDDB9A9" w14:textId="77777777" w:rsidR="00163F7F" w:rsidRDefault="00137E07">
            <w:r>
              <w:rPr>
                <w:sz w:val="15"/>
              </w:rPr>
              <w:t>Course Management</w:t>
            </w:r>
          </w:p>
        </w:tc>
        <w:tc>
          <w:tcPr>
            <w:tcW w:w="2340" w:type="dxa"/>
            <w:shd w:val="clear" w:color="auto" w:fill="F8FAFC"/>
            <w:vAlign w:val="center"/>
          </w:tcPr>
          <w:p w14:paraId="0B286250" w14:textId="77777777" w:rsidR="00163F7F" w:rsidRDefault="00137E07">
            <w:r>
              <w:rPr>
                <w:sz w:val="15"/>
              </w:rPr>
              <w:t>Create and manage course-level Vault workspaces.</w:t>
            </w:r>
          </w:p>
        </w:tc>
        <w:tc>
          <w:tcPr>
            <w:tcW w:w="2340" w:type="dxa"/>
            <w:shd w:val="clear" w:color="auto" w:fill="F8FAFC"/>
            <w:vAlign w:val="center"/>
          </w:tcPr>
          <w:p w14:paraId="27504957" w14:textId="77777777" w:rsidR="00163F7F" w:rsidRDefault="00137E07">
            <w:r>
              <w:rPr>
                <w:sz w:val="15"/>
              </w:rPr>
              <w:t>User</w:t>
            </w:r>
          </w:p>
        </w:tc>
      </w:tr>
      <w:tr w:rsidR="00163F7F" w14:paraId="3FA06D40" w14:textId="77777777">
        <w:trPr>
          <w:cantSplit/>
          <w:jc w:val="center"/>
        </w:trPr>
        <w:tc>
          <w:tcPr>
            <w:tcW w:w="2340" w:type="dxa"/>
            <w:vAlign w:val="center"/>
          </w:tcPr>
          <w:p w14:paraId="657656F9" w14:textId="77777777" w:rsidR="00163F7F" w:rsidRDefault="00137E07">
            <w:r>
              <w:rPr>
                <w:sz w:val="15"/>
              </w:rPr>
              <w:t>FR11</w:t>
            </w:r>
          </w:p>
        </w:tc>
        <w:tc>
          <w:tcPr>
            <w:tcW w:w="2340" w:type="dxa"/>
            <w:vAlign w:val="center"/>
          </w:tcPr>
          <w:p w14:paraId="07F37D0E" w14:textId="77777777" w:rsidR="00163F7F" w:rsidRDefault="00137E07">
            <w:r>
              <w:rPr>
                <w:sz w:val="15"/>
              </w:rPr>
              <w:t>Resource Upload</w:t>
            </w:r>
          </w:p>
        </w:tc>
        <w:tc>
          <w:tcPr>
            <w:tcW w:w="2340" w:type="dxa"/>
            <w:vAlign w:val="center"/>
          </w:tcPr>
          <w:p w14:paraId="23113976" w14:textId="77777777" w:rsidR="00163F7F" w:rsidRDefault="00137E07">
            <w:r>
              <w:rPr>
                <w:sz w:val="15"/>
              </w:rPr>
              <w:t>Upload and manage course resources and metadata.</w:t>
            </w:r>
          </w:p>
        </w:tc>
        <w:tc>
          <w:tcPr>
            <w:tcW w:w="2340" w:type="dxa"/>
            <w:vAlign w:val="center"/>
          </w:tcPr>
          <w:p w14:paraId="66D62042" w14:textId="77777777" w:rsidR="00163F7F" w:rsidRDefault="00137E07">
            <w:r>
              <w:rPr>
                <w:sz w:val="15"/>
              </w:rPr>
              <w:t>User</w:t>
            </w:r>
          </w:p>
        </w:tc>
      </w:tr>
      <w:tr w:rsidR="00163F7F" w14:paraId="21102DB9" w14:textId="77777777">
        <w:trPr>
          <w:cantSplit/>
          <w:jc w:val="center"/>
        </w:trPr>
        <w:tc>
          <w:tcPr>
            <w:tcW w:w="2340" w:type="dxa"/>
            <w:shd w:val="clear" w:color="auto" w:fill="F8FAFC"/>
            <w:vAlign w:val="center"/>
          </w:tcPr>
          <w:p w14:paraId="088C11F6" w14:textId="77777777" w:rsidR="00163F7F" w:rsidRDefault="00137E07">
            <w:r>
              <w:rPr>
                <w:sz w:val="15"/>
              </w:rPr>
              <w:t>FR12</w:t>
            </w:r>
          </w:p>
        </w:tc>
        <w:tc>
          <w:tcPr>
            <w:tcW w:w="2340" w:type="dxa"/>
            <w:shd w:val="clear" w:color="auto" w:fill="F8FAFC"/>
            <w:vAlign w:val="center"/>
          </w:tcPr>
          <w:p w14:paraId="0099B874" w14:textId="77777777" w:rsidR="00163F7F" w:rsidRDefault="00137E07">
            <w:r>
              <w:rPr>
                <w:sz w:val="15"/>
              </w:rPr>
              <w:t>Resource Search</w:t>
            </w:r>
          </w:p>
        </w:tc>
        <w:tc>
          <w:tcPr>
            <w:tcW w:w="2340" w:type="dxa"/>
            <w:shd w:val="clear" w:color="auto" w:fill="F8FAFC"/>
            <w:vAlign w:val="center"/>
          </w:tcPr>
          <w:p w14:paraId="2445E274" w14:textId="77777777" w:rsidR="00163F7F" w:rsidRDefault="00137E07">
            <w:r>
              <w:rPr>
                <w:sz w:val="15"/>
              </w:rPr>
              <w:t>Search and open available study resources from the application.</w:t>
            </w:r>
          </w:p>
        </w:tc>
        <w:tc>
          <w:tcPr>
            <w:tcW w:w="2340" w:type="dxa"/>
            <w:shd w:val="clear" w:color="auto" w:fill="F8FAFC"/>
            <w:vAlign w:val="center"/>
          </w:tcPr>
          <w:p w14:paraId="280D4B58" w14:textId="77777777" w:rsidR="00163F7F" w:rsidRDefault="00137E07">
            <w:r>
              <w:rPr>
                <w:sz w:val="15"/>
              </w:rPr>
              <w:t>User</w:t>
            </w:r>
          </w:p>
        </w:tc>
      </w:tr>
      <w:tr w:rsidR="00163F7F" w14:paraId="3E3635C6" w14:textId="77777777">
        <w:trPr>
          <w:cantSplit/>
          <w:jc w:val="center"/>
        </w:trPr>
        <w:tc>
          <w:tcPr>
            <w:tcW w:w="2340" w:type="dxa"/>
            <w:vAlign w:val="center"/>
          </w:tcPr>
          <w:p w14:paraId="04B6DDA0" w14:textId="77777777" w:rsidR="00163F7F" w:rsidRDefault="00137E07">
            <w:r>
              <w:rPr>
                <w:sz w:val="15"/>
              </w:rPr>
              <w:t>FR13</w:t>
            </w:r>
          </w:p>
        </w:tc>
        <w:tc>
          <w:tcPr>
            <w:tcW w:w="2340" w:type="dxa"/>
            <w:vAlign w:val="center"/>
          </w:tcPr>
          <w:p w14:paraId="766102EC" w14:textId="77777777" w:rsidR="00163F7F" w:rsidRDefault="00137E07">
            <w:r>
              <w:rPr>
                <w:sz w:val="15"/>
              </w:rPr>
              <w:t>AI Document Intake</w:t>
            </w:r>
          </w:p>
        </w:tc>
        <w:tc>
          <w:tcPr>
            <w:tcW w:w="2340" w:type="dxa"/>
            <w:vAlign w:val="center"/>
          </w:tcPr>
          <w:p w14:paraId="02BA1E59" w14:textId="77777777" w:rsidR="00163F7F" w:rsidRDefault="00137E07">
            <w:r>
              <w:rPr>
                <w:sz w:val="15"/>
              </w:rPr>
              <w:t>Upload or create AI documents from Vault resources.</w:t>
            </w:r>
          </w:p>
        </w:tc>
        <w:tc>
          <w:tcPr>
            <w:tcW w:w="2340" w:type="dxa"/>
            <w:vAlign w:val="center"/>
          </w:tcPr>
          <w:p w14:paraId="392AE8EA" w14:textId="77777777" w:rsidR="00163F7F" w:rsidRDefault="00137E07">
            <w:r>
              <w:rPr>
                <w:sz w:val="15"/>
              </w:rPr>
              <w:t>User</w:t>
            </w:r>
          </w:p>
        </w:tc>
      </w:tr>
      <w:tr w:rsidR="00163F7F" w14:paraId="65D4DB88" w14:textId="77777777">
        <w:trPr>
          <w:cantSplit/>
          <w:jc w:val="center"/>
        </w:trPr>
        <w:tc>
          <w:tcPr>
            <w:tcW w:w="2340" w:type="dxa"/>
            <w:shd w:val="clear" w:color="auto" w:fill="F8FAFC"/>
            <w:vAlign w:val="center"/>
          </w:tcPr>
          <w:p w14:paraId="40B9B277" w14:textId="77777777" w:rsidR="00163F7F" w:rsidRDefault="00137E07">
            <w:r>
              <w:rPr>
                <w:sz w:val="15"/>
              </w:rPr>
              <w:t>FR14</w:t>
            </w:r>
          </w:p>
        </w:tc>
        <w:tc>
          <w:tcPr>
            <w:tcW w:w="2340" w:type="dxa"/>
            <w:shd w:val="clear" w:color="auto" w:fill="F8FAFC"/>
            <w:vAlign w:val="center"/>
          </w:tcPr>
          <w:p w14:paraId="2F004849" w14:textId="77777777" w:rsidR="00163F7F" w:rsidRDefault="00137E07">
            <w:r>
              <w:rPr>
                <w:sz w:val="15"/>
              </w:rPr>
              <w:t>AI Summary</w:t>
            </w:r>
          </w:p>
        </w:tc>
        <w:tc>
          <w:tcPr>
            <w:tcW w:w="2340" w:type="dxa"/>
            <w:shd w:val="clear" w:color="auto" w:fill="F8FAFC"/>
            <w:vAlign w:val="center"/>
          </w:tcPr>
          <w:p w14:paraId="38E1F62E" w14:textId="77777777" w:rsidR="00163F7F" w:rsidRDefault="00137E07">
            <w:r>
              <w:rPr>
                <w:sz w:val="15"/>
              </w:rPr>
              <w:t>Generate summaries from selected study material.</w:t>
            </w:r>
          </w:p>
        </w:tc>
        <w:tc>
          <w:tcPr>
            <w:tcW w:w="2340" w:type="dxa"/>
            <w:shd w:val="clear" w:color="auto" w:fill="F8FAFC"/>
            <w:vAlign w:val="center"/>
          </w:tcPr>
          <w:p w14:paraId="4FAE1E7F" w14:textId="77777777" w:rsidR="00163F7F" w:rsidRDefault="00137E07">
            <w:r>
              <w:rPr>
                <w:sz w:val="15"/>
              </w:rPr>
              <w:t>User</w:t>
            </w:r>
          </w:p>
        </w:tc>
      </w:tr>
      <w:tr w:rsidR="00163F7F" w14:paraId="1C62E609" w14:textId="77777777">
        <w:trPr>
          <w:cantSplit/>
          <w:jc w:val="center"/>
        </w:trPr>
        <w:tc>
          <w:tcPr>
            <w:tcW w:w="2340" w:type="dxa"/>
            <w:vAlign w:val="center"/>
          </w:tcPr>
          <w:p w14:paraId="31F6D1BD" w14:textId="77777777" w:rsidR="00163F7F" w:rsidRDefault="00137E07">
            <w:r>
              <w:rPr>
                <w:sz w:val="15"/>
              </w:rPr>
              <w:t>FR15</w:t>
            </w:r>
          </w:p>
        </w:tc>
        <w:tc>
          <w:tcPr>
            <w:tcW w:w="2340" w:type="dxa"/>
            <w:vAlign w:val="center"/>
          </w:tcPr>
          <w:p w14:paraId="64D917A0" w14:textId="77777777" w:rsidR="00163F7F" w:rsidRDefault="00137E07">
            <w:r>
              <w:rPr>
                <w:sz w:val="15"/>
              </w:rPr>
              <w:t>AI Quiz</w:t>
            </w:r>
          </w:p>
        </w:tc>
        <w:tc>
          <w:tcPr>
            <w:tcW w:w="2340" w:type="dxa"/>
            <w:vAlign w:val="center"/>
          </w:tcPr>
          <w:p w14:paraId="776C3867" w14:textId="77777777" w:rsidR="00163F7F" w:rsidRDefault="00137E07">
            <w:r>
              <w:rPr>
                <w:sz w:val="15"/>
              </w:rPr>
              <w:t>Generate quizzes from selected study material.</w:t>
            </w:r>
          </w:p>
        </w:tc>
        <w:tc>
          <w:tcPr>
            <w:tcW w:w="2340" w:type="dxa"/>
            <w:vAlign w:val="center"/>
          </w:tcPr>
          <w:p w14:paraId="0DBCBB1C" w14:textId="77777777" w:rsidR="00163F7F" w:rsidRDefault="00137E07">
            <w:r>
              <w:rPr>
                <w:sz w:val="15"/>
              </w:rPr>
              <w:t>User</w:t>
            </w:r>
          </w:p>
        </w:tc>
      </w:tr>
      <w:tr w:rsidR="00163F7F" w14:paraId="04855CFC" w14:textId="77777777">
        <w:trPr>
          <w:cantSplit/>
          <w:jc w:val="center"/>
        </w:trPr>
        <w:tc>
          <w:tcPr>
            <w:tcW w:w="2340" w:type="dxa"/>
            <w:shd w:val="clear" w:color="auto" w:fill="F8FAFC"/>
            <w:vAlign w:val="center"/>
          </w:tcPr>
          <w:p w14:paraId="191F97FA" w14:textId="77777777" w:rsidR="00163F7F" w:rsidRDefault="00137E07">
            <w:r>
              <w:rPr>
                <w:sz w:val="15"/>
              </w:rPr>
              <w:t>FR16</w:t>
            </w:r>
          </w:p>
        </w:tc>
        <w:tc>
          <w:tcPr>
            <w:tcW w:w="2340" w:type="dxa"/>
            <w:shd w:val="clear" w:color="auto" w:fill="F8FAFC"/>
            <w:vAlign w:val="center"/>
          </w:tcPr>
          <w:p w14:paraId="6C1607D7" w14:textId="77777777" w:rsidR="00163F7F" w:rsidRDefault="00137E07">
            <w:r>
              <w:rPr>
                <w:sz w:val="15"/>
              </w:rPr>
              <w:t>AI MCQ</w:t>
            </w:r>
          </w:p>
        </w:tc>
        <w:tc>
          <w:tcPr>
            <w:tcW w:w="2340" w:type="dxa"/>
            <w:shd w:val="clear" w:color="auto" w:fill="F8FAFC"/>
            <w:vAlign w:val="center"/>
          </w:tcPr>
          <w:p w14:paraId="2437C1E3" w14:textId="77777777" w:rsidR="00163F7F" w:rsidRDefault="00137E07">
            <w:r>
              <w:rPr>
                <w:sz w:val="15"/>
              </w:rPr>
              <w:t>Generate multiple-choice quizzes.</w:t>
            </w:r>
          </w:p>
        </w:tc>
        <w:tc>
          <w:tcPr>
            <w:tcW w:w="2340" w:type="dxa"/>
            <w:shd w:val="clear" w:color="auto" w:fill="F8FAFC"/>
            <w:vAlign w:val="center"/>
          </w:tcPr>
          <w:p w14:paraId="0A15E1D5" w14:textId="77777777" w:rsidR="00163F7F" w:rsidRDefault="00137E07">
            <w:r>
              <w:rPr>
                <w:sz w:val="15"/>
              </w:rPr>
              <w:t>User</w:t>
            </w:r>
          </w:p>
        </w:tc>
      </w:tr>
      <w:tr w:rsidR="00163F7F" w14:paraId="441EBE59" w14:textId="77777777">
        <w:trPr>
          <w:cantSplit/>
          <w:jc w:val="center"/>
        </w:trPr>
        <w:tc>
          <w:tcPr>
            <w:tcW w:w="2340" w:type="dxa"/>
            <w:vAlign w:val="center"/>
          </w:tcPr>
          <w:p w14:paraId="0B4CD04B" w14:textId="77777777" w:rsidR="00163F7F" w:rsidRDefault="00137E07">
            <w:r>
              <w:rPr>
                <w:sz w:val="15"/>
              </w:rPr>
              <w:t>FR17</w:t>
            </w:r>
          </w:p>
        </w:tc>
        <w:tc>
          <w:tcPr>
            <w:tcW w:w="2340" w:type="dxa"/>
            <w:vAlign w:val="center"/>
          </w:tcPr>
          <w:p w14:paraId="1CDF8F2F" w14:textId="77777777" w:rsidR="00163F7F" w:rsidRDefault="00137E07">
            <w:r>
              <w:rPr>
                <w:sz w:val="15"/>
              </w:rPr>
              <w:t>Document Chat</w:t>
            </w:r>
          </w:p>
        </w:tc>
        <w:tc>
          <w:tcPr>
            <w:tcW w:w="2340" w:type="dxa"/>
            <w:vAlign w:val="center"/>
          </w:tcPr>
          <w:p w14:paraId="4784D1EB" w14:textId="77777777" w:rsidR="00163F7F" w:rsidRDefault="00137E07">
            <w:r>
              <w:rPr>
                <w:sz w:val="15"/>
              </w:rPr>
              <w:t>Ask questions grounded in selected study material.</w:t>
            </w:r>
          </w:p>
        </w:tc>
        <w:tc>
          <w:tcPr>
            <w:tcW w:w="2340" w:type="dxa"/>
            <w:vAlign w:val="center"/>
          </w:tcPr>
          <w:p w14:paraId="4D760806" w14:textId="77777777" w:rsidR="00163F7F" w:rsidRDefault="00137E07">
            <w:r>
              <w:rPr>
                <w:sz w:val="15"/>
              </w:rPr>
              <w:t>User</w:t>
            </w:r>
          </w:p>
        </w:tc>
      </w:tr>
      <w:tr w:rsidR="00163F7F" w14:paraId="30910FC1" w14:textId="77777777">
        <w:trPr>
          <w:cantSplit/>
          <w:jc w:val="center"/>
        </w:trPr>
        <w:tc>
          <w:tcPr>
            <w:tcW w:w="2340" w:type="dxa"/>
            <w:shd w:val="clear" w:color="auto" w:fill="F8FAFC"/>
            <w:vAlign w:val="center"/>
          </w:tcPr>
          <w:p w14:paraId="6A7932F2" w14:textId="77777777" w:rsidR="00163F7F" w:rsidRDefault="00137E07">
            <w:r>
              <w:rPr>
                <w:sz w:val="15"/>
              </w:rPr>
              <w:t>FR18</w:t>
            </w:r>
          </w:p>
        </w:tc>
        <w:tc>
          <w:tcPr>
            <w:tcW w:w="2340" w:type="dxa"/>
            <w:shd w:val="clear" w:color="auto" w:fill="F8FAFC"/>
            <w:vAlign w:val="center"/>
          </w:tcPr>
          <w:p w14:paraId="46A46D38" w14:textId="77777777" w:rsidR="00163F7F" w:rsidRDefault="00137E07">
            <w:r>
              <w:rPr>
                <w:sz w:val="15"/>
              </w:rPr>
              <w:t>AI Administration</w:t>
            </w:r>
          </w:p>
        </w:tc>
        <w:tc>
          <w:tcPr>
            <w:tcW w:w="2340" w:type="dxa"/>
            <w:shd w:val="clear" w:color="auto" w:fill="F8FAFC"/>
            <w:vAlign w:val="center"/>
          </w:tcPr>
          <w:p w14:paraId="2CFEC820" w14:textId="77777777" w:rsidR="00163F7F" w:rsidRDefault="00137E07">
            <w:r>
              <w:rPr>
                <w:sz w:val="15"/>
              </w:rPr>
              <w:t xml:space="preserve">Monitor AI documents, requests, </w:t>
            </w:r>
            <w:r>
              <w:rPr>
                <w:sz w:val="15"/>
              </w:rPr>
              <w:t>providers/models, failures and access.</w:t>
            </w:r>
          </w:p>
        </w:tc>
        <w:tc>
          <w:tcPr>
            <w:tcW w:w="2340" w:type="dxa"/>
            <w:shd w:val="clear" w:color="auto" w:fill="F8FAFC"/>
            <w:vAlign w:val="center"/>
          </w:tcPr>
          <w:p w14:paraId="455031BE" w14:textId="77777777" w:rsidR="00163F7F" w:rsidRDefault="00137E07">
            <w:r>
              <w:rPr>
                <w:sz w:val="15"/>
              </w:rPr>
              <w:t>Admin</w:t>
            </w:r>
          </w:p>
        </w:tc>
      </w:tr>
      <w:tr w:rsidR="00163F7F" w14:paraId="5E708FB7" w14:textId="77777777">
        <w:trPr>
          <w:cantSplit/>
          <w:jc w:val="center"/>
        </w:trPr>
        <w:tc>
          <w:tcPr>
            <w:tcW w:w="2340" w:type="dxa"/>
            <w:vAlign w:val="center"/>
          </w:tcPr>
          <w:p w14:paraId="48162EC3" w14:textId="77777777" w:rsidR="00163F7F" w:rsidRDefault="00137E07">
            <w:r>
              <w:rPr>
                <w:sz w:val="15"/>
              </w:rPr>
              <w:t>FR19</w:t>
            </w:r>
          </w:p>
        </w:tc>
        <w:tc>
          <w:tcPr>
            <w:tcW w:w="2340" w:type="dxa"/>
            <w:vAlign w:val="center"/>
          </w:tcPr>
          <w:p w14:paraId="160CCBE7" w14:textId="77777777" w:rsidR="00163F7F" w:rsidRDefault="00137E07">
            <w:r>
              <w:rPr>
                <w:sz w:val="15"/>
              </w:rPr>
              <w:t>Student Search</w:t>
            </w:r>
          </w:p>
        </w:tc>
        <w:tc>
          <w:tcPr>
            <w:tcW w:w="2340" w:type="dxa"/>
            <w:vAlign w:val="center"/>
          </w:tcPr>
          <w:p w14:paraId="03F72753" w14:textId="77777777" w:rsidR="00163F7F" w:rsidRDefault="00137E07">
            <w:r>
              <w:rPr>
                <w:sz w:val="15"/>
              </w:rPr>
              <w:t>Search for normal student users for communication.</w:t>
            </w:r>
          </w:p>
        </w:tc>
        <w:tc>
          <w:tcPr>
            <w:tcW w:w="2340" w:type="dxa"/>
            <w:vAlign w:val="center"/>
          </w:tcPr>
          <w:p w14:paraId="3BAC5CCA" w14:textId="77777777" w:rsidR="00163F7F" w:rsidRDefault="00137E07">
            <w:r>
              <w:rPr>
                <w:sz w:val="15"/>
              </w:rPr>
              <w:t>User</w:t>
            </w:r>
          </w:p>
        </w:tc>
      </w:tr>
      <w:tr w:rsidR="00163F7F" w14:paraId="0380632A" w14:textId="77777777">
        <w:trPr>
          <w:cantSplit/>
          <w:jc w:val="center"/>
        </w:trPr>
        <w:tc>
          <w:tcPr>
            <w:tcW w:w="2340" w:type="dxa"/>
            <w:shd w:val="clear" w:color="auto" w:fill="F8FAFC"/>
            <w:vAlign w:val="center"/>
          </w:tcPr>
          <w:p w14:paraId="1F46539F" w14:textId="77777777" w:rsidR="00163F7F" w:rsidRDefault="00137E07">
            <w:r>
              <w:rPr>
                <w:sz w:val="15"/>
              </w:rPr>
              <w:t>FR20</w:t>
            </w:r>
          </w:p>
        </w:tc>
        <w:tc>
          <w:tcPr>
            <w:tcW w:w="2340" w:type="dxa"/>
            <w:shd w:val="clear" w:color="auto" w:fill="F8FAFC"/>
            <w:vAlign w:val="center"/>
          </w:tcPr>
          <w:p w14:paraId="6802C311" w14:textId="77777777" w:rsidR="00163F7F" w:rsidRDefault="00137E07">
            <w:r>
              <w:rPr>
                <w:sz w:val="15"/>
              </w:rPr>
              <w:t>Friend Requests</w:t>
            </w:r>
          </w:p>
        </w:tc>
        <w:tc>
          <w:tcPr>
            <w:tcW w:w="2340" w:type="dxa"/>
            <w:shd w:val="clear" w:color="auto" w:fill="F8FAFC"/>
            <w:vAlign w:val="center"/>
          </w:tcPr>
          <w:p w14:paraId="4D0247E1" w14:textId="77777777" w:rsidR="00163F7F" w:rsidRDefault="00137E07">
            <w:r>
              <w:rPr>
                <w:sz w:val="15"/>
              </w:rPr>
              <w:t>Send, accept, reject and cancel friend requests.</w:t>
            </w:r>
          </w:p>
        </w:tc>
        <w:tc>
          <w:tcPr>
            <w:tcW w:w="2340" w:type="dxa"/>
            <w:shd w:val="clear" w:color="auto" w:fill="F8FAFC"/>
            <w:vAlign w:val="center"/>
          </w:tcPr>
          <w:p w14:paraId="6B8C615F" w14:textId="77777777" w:rsidR="00163F7F" w:rsidRDefault="00137E07">
            <w:r>
              <w:rPr>
                <w:sz w:val="15"/>
              </w:rPr>
              <w:t>User</w:t>
            </w:r>
          </w:p>
        </w:tc>
      </w:tr>
      <w:tr w:rsidR="00163F7F" w14:paraId="6FA2DF1A" w14:textId="77777777">
        <w:trPr>
          <w:cantSplit/>
          <w:jc w:val="center"/>
        </w:trPr>
        <w:tc>
          <w:tcPr>
            <w:tcW w:w="2340" w:type="dxa"/>
            <w:vAlign w:val="center"/>
          </w:tcPr>
          <w:p w14:paraId="6F68FA3A" w14:textId="77777777" w:rsidR="00163F7F" w:rsidRDefault="00137E07">
            <w:r>
              <w:rPr>
                <w:sz w:val="15"/>
              </w:rPr>
              <w:t>FR21</w:t>
            </w:r>
          </w:p>
        </w:tc>
        <w:tc>
          <w:tcPr>
            <w:tcW w:w="2340" w:type="dxa"/>
            <w:vAlign w:val="center"/>
          </w:tcPr>
          <w:p w14:paraId="29547736" w14:textId="77777777" w:rsidR="00163F7F" w:rsidRDefault="00137E07">
            <w:r>
              <w:rPr>
                <w:sz w:val="15"/>
              </w:rPr>
              <w:t>Friendship Management</w:t>
            </w:r>
          </w:p>
        </w:tc>
        <w:tc>
          <w:tcPr>
            <w:tcW w:w="2340" w:type="dxa"/>
            <w:vAlign w:val="center"/>
          </w:tcPr>
          <w:p w14:paraId="286E1B13" w14:textId="77777777" w:rsidR="00163F7F" w:rsidRDefault="00137E07">
            <w:r>
              <w:rPr>
                <w:sz w:val="15"/>
              </w:rPr>
              <w:t xml:space="preserve">Maintain a friend list for </w:t>
            </w:r>
            <w:r>
              <w:rPr>
                <w:sz w:val="15"/>
              </w:rPr>
              <w:t>communication.</w:t>
            </w:r>
          </w:p>
        </w:tc>
        <w:tc>
          <w:tcPr>
            <w:tcW w:w="2340" w:type="dxa"/>
            <w:vAlign w:val="center"/>
          </w:tcPr>
          <w:p w14:paraId="2311742E" w14:textId="77777777" w:rsidR="00163F7F" w:rsidRDefault="00137E07">
            <w:r>
              <w:rPr>
                <w:sz w:val="15"/>
              </w:rPr>
              <w:t>User</w:t>
            </w:r>
          </w:p>
        </w:tc>
      </w:tr>
      <w:tr w:rsidR="00163F7F" w14:paraId="1BFD37D9" w14:textId="77777777">
        <w:trPr>
          <w:cantSplit/>
          <w:jc w:val="center"/>
        </w:trPr>
        <w:tc>
          <w:tcPr>
            <w:tcW w:w="2340" w:type="dxa"/>
            <w:shd w:val="clear" w:color="auto" w:fill="F8FAFC"/>
            <w:vAlign w:val="center"/>
          </w:tcPr>
          <w:p w14:paraId="5655D2D8" w14:textId="77777777" w:rsidR="00163F7F" w:rsidRDefault="00137E07">
            <w:r>
              <w:rPr>
                <w:sz w:val="15"/>
              </w:rPr>
              <w:t>FR22</w:t>
            </w:r>
          </w:p>
        </w:tc>
        <w:tc>
          <w:tcPr>
            <w:tcW w:w="2340" w:type="dxa"/>
            <w:shd w:val="clear" w:color="auto" w:fill="F8FAFC"/>
            <w:vAlign w:val="center"/>
          </w:tcPr>
          <w:p w14:paraId="35867F9C" w14:textId="77777777" w:rsidR="00163F7F" w:rsidRDefault="00137E07">
            <w:r>
              <w:rPr>
                <w:sz w:val="15"/>
              </w:rPr>
              <w:t>Conversations</w:t>
            </w:r>
          </w:p>
        </w:tc>
        <w:tc>
          <w:tcPr>
            <w:tcW w:w="2340" w:type="dxa"/>
            <w:shd w:val="clear" w:color="auto" w:fill="F8FAFC"/>
            <w:vAlign w:val="center"/>
          </w:tcPr>
          <w:p w14:paraId="03DA6708" w14:textId="77777777" w:rsidR="00163F7F" w:rsidRDefault="00137E07">
            <w:r>
              <w:rPr>
                <w:sz w:val="15"/>
              </w:rPr>
              <w:t>Create one-to-one and eligible group conversations.</w:t>
            </w:r>
          </w:p>
        </w:tc>
        <w:tc>
          <w:tcPr>
            <w:tcW w:w="2340" w:type="dxa"/>
            <w:shd w:val="clear" w:color="auto" w:fill="F8FAFC"/>
            <w:vAlign w:val="center"/>
          </w:tcPr>
          <w:p w14:paraId="6CAF4BD6" w14:textId="77777777" w:rsidR="00163F7F" w:rsidRDefault="00137E07">
            <w:r>
              <w:rPr>
                <w:sz w:val="15"/>
              </w:rPr>
              <w:t>User</w:t>
            </w:r>
          </w:p>
        </w:tc>
      </w:tr>
      <w:tr w:rsidR="00163F7F" w14:paraId="06FC0F64" w14:textId="77777777">
        <w:trPr>
          <w:cantSplit/>
          <w:jc w:val="center"/>
        </w:trPr>
        <w:tc>
          <w:tcPr>
            <w:tcW w:w="2340" w:type="dxa"/>
            <w:vAlign w:val="center"/>
          </w:tcPr>
          <w:p w14:paraId="5C5430E9" w14:textId="77777777" w:rsidR="00163F7F" w:rsidRDefault="00137E07">
            <w:r>
              <w:rPr>
                <w:sz w:val="15"/>
              </w:rPr>
              <w:t>FR23</w:t>
            </w:r>
          </w:p>
        </w:tc>
        <w:tc>
          <w:tcPr>
            <w:tcW w:w="2340" w:type="dxa"/>
            <w:vAlign w:val="center"/>
          </w:tcPr>
          <w:p w14:paraId="24E53383" w14:textId="77777777" w:rsidR="00163F7F" w:rsidRDefault="00137E07">
            <w:r>
              <w:rPr>
                <w:sz w:val="15"/>
              </w:rPr>
              <w:t>Messaging</w:t>
            </w:r>
          </w:p>
        </w:tc>
        <w:tc>
          <w:tcPr>
            <w:tcW w:w="2340" w:type="dxa"/>
            <w:vAlign w:val="center"/>
          </w:tcPr>
          <w:p w14:paraId="07F5EC67" w14:textId="77777777" w:rsidR="00163F7F" w:rsidRDefault="00137E07">
            <w:r>
              <w:rPr>
                <w:sz w:val="15"/>
              </w:rPr>
              <w:t>Send, edit and unsend text/file messages under communication rules.</w:t>
            </w:r>
          </w:p>
        </w:tc>
        <w:tc>
          <w:tcPr>
            <w:tcW w:w="2340" w:type="dxa"/>
            <w:vAlign w:val="center"/>
          </w:tcPr>
          <w:p w14:paraId="007AEDA9" w14:textId="77777777" w:rsidR="00163F7F" w:rsidRDefault="00137E07">
            <w:r>
              <w:rPr>
                <w:sz w:val="15"/>
              </w:rPr>
              <w:t>User</w:t>
            </w:r>
          </w:p>
        </w:tc>
      </w:tr>
      <w:tr w:rsidR="00163F7F" w14:paraId="471E623A" w14:textId="77777777">
        <w:trPr>
          <w:cantSplit/>
          <w:jc w:val="center"/>
        </w:trPr>
        <w:tc>
          <w:tcPr>
            <w:tcW w:w="2340" w:type="dxa"/>
            <w:shd w:val="clear" w:color="auto" w:fill="F8FAFC"/>
            <w:vAlign w:val="center"/>
          </w:tcPr>
          <w:p w14:paraId="0EE71C24" w14:textId="77777777" w:rsidR="00163F7F" w:rsidRDefault="00137E07">
            <w:r>
              <w:rPr>
                <w:sz w:val="15"/>
              </w:rPr>
              <w:t>FR24</w:t>
            </w:r>
          </w:p>
        </w:tc>
        <w:tc>
          <w:tcPr>
            <w:tcW w:w="2340" w:type="dxa"/>
            <w:shd w:val="clear" w:color="auto" w:fill="F8FAFC"/>
            <w:vAlign w:val="center"/>
          </w:tcPr>
          <w:p w14:paraId="532F4185" w14:textId="77777777" w:rsidR="00163F7F" w:rsidRDefault="00137E07">
            <w:r>
              <w:rPr>
                <w:sz w:val="15"/>
              </w:rPr>
              <w:t>Notifications</w:t>
            </w:r>
          </w:p>
        </w:tc>
        <w:tc>
          <w:tcPr>
            <w:tcW w:w="2340" w:type="dxa"/>
            <w:shd w:val="clear" w:color="auto" w:fill="F8FAFC"/>
            <w:vAlign w:val="center"/>
          </w:tcPr>
          <w:p w14:paraId="56F1627F" w14:textId="77777777" w:rsidR="00163F7F" w:rsidRDefault="00137E07">
            <w:r>
              <w:rPr>
                <w:sz w:val="15"/>
              </w:rPr>
              <w:t xml:space="preserve">Display unread counts, load more records and </w:t>
            </w:r>
            <w:r>
              <w:rPr>
                <w:sz w:val="15"/>
              </w:rPr>
              <w:t>mark notifications as read.</w:t>
            </w:r>
          </w:p>
        </w:tc>
        <w:tc>
          <w:tcPr>
            <w:tcW w:w="2340" w:type="dxa"/>
            <w:shd w:val="clear" w:color="auto" w:fill="F8FAFC"/>
            <w:vAlign w:val="center"/>
          </w:tcPr>
          <w:p w14:paraId="055C75C3" w14:textId="77777777" w:rsidR="00163F7F" w:rsidRDefault="00137E07">
            <w:r>
              <w:rPr>
                <w:sz w:val="15"/>
              </w:rPr>
              <w:t>User</w:t>
            </w:r>
          </w:p>
        </w:tc>
      </w:tr>
      <w:tr w:rsidR="00163F7F" w14:paraId="7E0460BA" w14:textId="77777777">
        <w:trPr>
          <w:cantSplit/>
          <w:jc w:val="center"/>
        </w:trPr>
        <w:tc>
          <w:tcPr>
            <w:tcW w:w="2340" w:type="dxa"/>
            <w:vAlign w:val="center"/>
          </w:tcPr>
          <w:p w14:paraId="73AB213C" w14:textId="77777777" w:rsidR="00163F7F" w:rsidRDefault="00137E07">
            <w:r>
              <w:rPr>
                <w:sz w:val="15"/>
              </w:rPr>
              <w:t>FR25</w:t>
            </w:r>
          </w:p>
        </w:tc>
        <w:tc>
          <w:tcPr>
            <w:tcW w:w="2340" w:type="dxa"/>
            <w:vAlign w:val="center"/>
          </w:tcPr>
          <w:p w14:paraId="0726F6A8" w14:textId="77777777" w:rsidR="00163F7F" w:rsidRDefault="00137E07">
            <w:r>
              <w:rPr>
                <w:sz w:val="15"/>
              </w:rPr>
              <w:t>Announcements</w:t>
            </w:r>
          </w:p>
        </w:tc>
        <w:tc>
          <w:tcPr>
            <w:tcW w:w="2340" w:type="dxa"/>
            <w:vAlign w:val="center"/>
          </w:tcPr>
          <w:p w14:paraId="7CD1483F" w14:textId="77777777" w:rsidR="00163F7F" w:rsidRDefault="00137E07">
            <w:r>
              <w:rPr>
                <w:sz w:val="15"/>
              </w:rPr>
              <w:t>Send system-wide and targeted announcements.</w:t>
            </w:r>
          </w:p>
        </w:tc>
        <w:tc>
          <w:tcPr>
            <w:tcW w:w="2340" w:type="dxa"/>
            <w:vAlign w:val="center"/>
          </w:tcPr>
          <w:p w14:paraId="03CD8217" w14:textId="77777777" w:rsidR="00163F7F" w:rsidRDefault="00137E07">
            <w:r>
              <w:rPr>
                <w:sz w:val="15"/>
              </w:rPr>
              <w:t>Admin</w:t>
            </w:r>
          </w:p>
        </w:tc>
      </w:tr>
      <w:tr w:rsidR="00163F7F" w14:paraId="60F2DC7A" w14:textId="77777777">
        <w:trPr>
          <w:cantSplit/>
          <w:jc w:val="center"/>
        </w:trPr>
        <w:tc>
          <w:tcPr>
            <w:tcW w:w="2340" w:type="dxa"/>
            <w:shd w:val="clear" w:color="auto" w:fill="F8FAFC"/>
            <w:vAlign w:val="center"/>
          </w:tcPr>
          <w:p w14:paraId="08FFBE81" w14:textId="77777777" w:rsidR="00163F7F" w:rsidRDefault="00137E07">
            <w:r>
              <w:rPr>
                <w:sz w:val="15"/>
              </w:rPr>
              <w:t>FR26</w:t>
            </w:r>
          </w:p>
        </w:tc>
        <w:tc>
          <w:tcPr>
            <w:tcW w:w="2340" w:type="dxa"/>
            <w:shd w:val="clear" w:color="auto" w:fill="F8FAFC"/>
            <w:vAlign w:val="center"/>
          </w:tcPr>
          <w:p w14:paraId="563C02F3" w14:textId="77777777" w:rsidR="00163F7F" w:rsidRDefault="00137E07">
            <w:r>
              <w:rPr>
                <w:sz w:val="15"/>
              </w:rPr>
              <w:t>Global Search</w:t>
            </w:r>
          </w:p>
        </w:tc>
        <w:tc>
          <w:tcPr>
            <w:tcW w:w="2340" w:type="dxa"/>
            <w:shd w:val="clear" w:color="auto" w:fill="F8FAFC"/>
            <w:vAlign w:val="center"/>
          </w:tcPr>
          <w:p w14:paraId="574A04EF" w14:textId="77777777" w:rsidR="00163F7F" w:rsidRDefault="00137E07">
            <w:r>
              <w:rPr>
                <w:sz w:val="15"/>
              </w:rPr>
              <w:t>Search application pages/resources with role-aware results.</w:t>
            </w:r>
          </w:p>
        </w:tc>
        <w:tc>
          <w:tcPr>
            <w:tcW w:w="2340" w:type="dxa"/>
            <w:shd w:val="clear" w:color="auto" w:fill="F8FAFC"/>
            <w:vAlign w:val="center"/>
          </w:tcPr>
          <w:p w14:paraId="4DAC2ACD" w14:textId="77777777" w:rsidR="00163F7F" w:rsidRDefault="00137E07">
            <w:r>
              <w:rPr>
                <w:sz w:val="15"/>
              </w:rPr>
              <w:t>User/Admin</w:t>
            </w:r>
          </w:p>
        </w:tc>
      </w:tr>
      <w:tr w:rsidR="00163F7F" w14:paraId="63FFBFDE" w14:textId="77777777">
        <w:trPr>
          <w:cantSplit/>
          <w:jc w:val="center"/>
        </w:trPr>
        <w:tc>
          <w:tcPr>
            <w:tcW w:w="2340" w:type="dxa"/>
            <w:vAlign w:val="center"/>
          </w:tcPr>
          <w:p w14:paraId="600124A3" w14:textId="77777777" w:rsidR="00163F7F" w:rsidRDefault="00137E07">
            <w:r>
              <w:rPr>
                <w:sz w:val="15"/>
              </w:rPr>
              <w:t>FR27</w:t>
            </w:r>
          </w:p>
        </w:tc>
        <w:tc>
          <w:tcPr>
            <w:tcW w:w="2340" w:type="dxa"/>
            <w:vAlign w:val="center"/>
          </w:tcPr>
          <w:p w14:paraId="26E765C5" w14:textId="77777777" w:rsidR="00163F7F" w:rsidRDefault="00137E07">
            <w:r>
              <w:rPr>
                <w:sz w:val="15"/>
              </w:rPr>
              <w:t>User Administration</w:t>
            </w:r>
          </w:p>
        </w:tc>
        <w:tc>
          <w:tcPr>
            <w:tcW w:w="2340" w:type="dxa"/>
            <w:vAlign w:val="center"/>
          </w:tcPr>
          <w:p w14:paraId="16380744" w14:textId="77777777" w:rsidR="00163F7F" w:rsidRDefault="00137E07">
            <w:r>
              <w:rPr>
                <w:sz w:val="15"/>
              </w:rPr>
              <w:t xml:space="preserve">Search, create, suspend, </w:t>
            </w:r>
            <w:r>
              <w:rPr>
                <w:sz w:val="15"/>
              </w:rPr>
              <w:t>unsuspend and modify users.</w:t>
            </w:r>
          </w:p>
        </w:tc>
        <w:tc>
          <w:tcPr>
            <w:tcW w:w="2340" w:type="dxa"/>
            <w:vAlign w:val="center"/>
          </w:tcPr>
          <w:p w14:paraId="7E7B873A" w14:textId="77777777" w:rsidR="00163F7F" w:rsidRDefault="00137E07">
            <w:r>
              <w:rPr>
                <w:sz w:val="15"/>
              </w:rPr>
              <w:t>Admin</w:t>
            </w:r>
          </w:p>
        </w:tc>
      </w:tr>
      <w:tr w:rsidR="00163F7F" w14:paraId="16C20CB1" w14:textId="77777777">
        <w:trPr>
          <w:cantSplit/>
          <w:jc w:val="center"/>
        </w:trPr>
        <w:tc>
          <w:tcPr>
            <w:tcW w:w="2340" w:type="dxa"/>
            <w:shd w:val="clear" w:color="auto" w:fill="F8FAFC"/>
            <w:vAlign w:val="center"/>
          </w:tcPr>
          <w:p w14:paraId="657094F8" w14:textId="77777777" w:rsidR="00163F7F" w:rsidRDefault="00137E07">
            <w:r>
              <w:rPr>
                <w:sz w:val="15"/>
              </w:rPr>
              <w:t>FR28</w:t>
            </w:r>
          </w:p>
        </w:tc>
        <w:tc>
          <w:tcPr>
            <w:tcW w:w="2340" w:type="dxa"/>
            <w:shd w:val="clear" w:color="auto" w:fill="F8FAFC"/>
            <w:vAlign w:val="center"/>
          </w:tcPr>
          <w:p w14:paraId="2B0FC875" w14:textId="77777777" w:rsidR="00163F7F" w:rsidRDefault="00137E07">
            <w:r>
              <w:rPr>
                <w:sz w:val="15"/>
              </w:rPr>
              <w:t>Resource Moderation</w:t>
            </w:r>
          </w:p>
        </w:tc>
        <w:tc>
          <w:tcPr>
            <w:tcW w:w="2340" w:type="dxa"/>
            <w:shd w:val="clear" w:color="auto" w:fill="F8FAFC"/>
            <w:vAlign w:val="center"/>
          </w:tcPr>
          <w:p w14:paraId="178A0C98" w14:textId="77777777" w:rsidR="00163F7F" w:rsidRDefault="00137E07">
            <w:r>
              <w:rPr>
                <w:sz w:val="15"/>
              </w:rPr>
              <w:t>View, flag, remove, restore and revoke resource access.</w:t>
            </w:r>
          </w:p>
        </w:tc>
        <w:tc>
          <w:tcPr>
            <w:tcW w:w="2340" w:type="dxa"/>
            <w:shd w:val="clear" w:color="auto" w:fill="F8FAFC"/>
            <w:vAlign w:val="center"/>
          </w:tcPr>
          <w:p w14:paraId="2611DFC3" w14:textId="77777777" w:rsidR="00163F7F" w:rsidRDefault="00137E07">
            <w:r>
              <w:rPr>
                <w:sz w:val="15"/>
              </w:rPr>
              <w:t>Admin</w:t>
            </w:r>
          </w:p>
        </w:tc>
      </w:tr>
      <w:tr w:rsidR="00163F7F" w14:paraId="714A7251" w14:textId="77777777">
        <w:trPr>
          <w:cantSplit/>
          <w:jc w:val="center"/>
        </w:trPr>
        <w:tc>
          <w:tcPr>
            <w:tcW w:w="2340" w:type="dxa"/>
            <w:vAlign w:val="center"/>
          </w:tcPr>
          <w:p w14:paraId="2D6D9567" w14:textId="77777777" w:rsidR="00163F7F" w:rsidRDefault="00137E07">
            <w:r>
              <w:rPr>
                <w:sz w:val="15"/>
              </w:rPr>
              <w:t>FR29</w:t>
            </w:r>
          </w:p>
        </w:tc>
        <w:tc>
          <w:tcPr>
            <w:tcW w:w="2340" w:type="dxa"/>
            <w:vAlign w:val="center"/>
          </w:tcPr>
          <w:p w14:paraId="6009659C" w14:textId="77777777" w:rsidR="00163F7F" w:rsidRDefault="00137E07">
            <w:r>
              <w:rPr>
                <w:sz w:val="15"/>
              </w:rPr>
              <w:t>Communication Moderation</w:t>
            </w:r>
          </w:p>
        </w:tc>
        <w:tc>
          <w:tcPr>
            <w:tcW w:w="2340" w:type="dxa"/>
            <w:vAlign w:val="center"/>
          </w:tcPr>
          <w:p w14:paraId="638BFFAA" w14:textId="77777777" w:rsidR="00163F7F" w:rsidRDefault="00137E07">
            <w:r>
              <w:rPr>
                <w:sz w:val="15"/>
              </w:rPr>
              <w:t>Review conversations/messages and enable/disable or remove/restore content.</w:t>
            </w:r>
          </w:p>
        </w:tc>
        <w:tc>
          <w:tcPr>
            <w:tcW w:w="2340" w:type="dxa"/>
            <w:vAlign w:val="center"/>
          </w:tcPr>
          <w:p w14:paraId="0CDC0F7A" w14:textId="77777777" w:rsidR="00163F7F" w:rsidRDefault="00137E07">
            <w:r>
              <w:rPr>
                <w:sz w:val="15"/>
              </w:rPr>
              <w:t>Admin</w:t>
            </w:r>
          </w:p>
        </w:tc>
      </w:tr>
      <w:tr w:rsidR="00163F7F" w14:paraId="515CF0AB" w14:textId="77777777">
        <w:trPr>
          <w:cantSplit/>
          <w:jc w:val="center"/>
        </w:trPr>
        <w:tc>
          <w:tcPr>
            <w:tcW w:w="2340" w:type="dxa"/>
            <w:shd w:val="clear" w:color="auto" w:fill="F8FAFC"/>
            <w:vAlign w:val="center"/>
          </w:tcPr>
          <w:p w14:paraId="501073B4" w14:textId="77777777" w:rsidR="00163F7F" w:rsidRDefault="00137E07">
            <w:r>
              <w:rPr>
                <w:sz w:val="15"/>
              </w:rPr>
              <w:t>FR30</w:t>
            </w:r>
          </w:p>
        </w:tc>
        <w:tc>
          <w:tcPr>
            <w:tcW w:w="2340" w:type="dxa"/>
            <w:shd w:val="clear" w:color="auto" w:fill="F8FAFC"/>
            <w:vAlign w:val="center"/>
          </w:tcPr>
          <w:p w14:paraId="223397FC" w14:textId="77777777" w:rsidR="00163F7F" w:rsidRDefault="00137E07">
            <w:r>
              <w:rPr>
                <w:sz w:val="15"/>
              </w:rPr>
              <w:t>Moderation Reports</w:t>
            </w:r>
          </w:p>
        </w:tc>
        <w:tc>
          <w:tcPr>
            <w:tcW w:w="2340" w:type="dxa"/>
            <w:shd w:val="clear" w:color="auto" w:fill="F8FAFC"/>
            <w:vAlign w:val="center"/>
          </w:tcPr>
          <w:p w14:paraId="305A5EFD" w14:textId="77777777" w:rsidR="00163F7F" w:rsidRDefault="00137E07">
            <w:r>
              <w:rPr>
                <w:sz w:val="15"/>
              </w:rPr>
              <w:t>Review, resolve and dismiss reports.</w:t>
            </w:r>
          </w:p>
        </w:tc>
        <w:tc>
          <w:tcPr>
            <w:tcW w:w="2340" w:type="dxa"/>
            <w:shd w:val="clear" w:color="auto" w:fill="F8FAFC"/>
            <w:vAlign w:val="center"/>
          </w:tcPr>
          <w:p w14:paraId="15FACB7B" w14:textId="77777777" w:rsidR="00163F7F" w:rsidRDefault="00137E07">
            <w:r>
              <w:rPr>
                <w:sz w:val="15"/>
              </w:rPr>
              <w:t>Admin</w:t>
            </w:r>
          </w:p>
        </w:tc>
      </w:tr>
      <w:tr w:rsidR="00163F7F" w14:paraId="63409D98" w14:textId="77777777">
        <w:trPr>
          <w:cantSplit/>
          <w:jc w:val="center"/>
        </w:trPr>
        <w:tc>
          <w:tcPr>
            <w:tcW w:w="2340" w:type="dxa"/>
            <w:vAlign w:val="center"/>
          </w:tcPr>
          <w:p w14:paraId="7589B8CB" w14:textId="77777777" w:rsidR="00163F7F" w:rsidRDefault="00137E07">
            <w:r>
              <w:rPr>
                <w:sz w:val="15"/>
              </w:rPr>
              <w:t>FR31</w:t>
            </w:r>
          </w:p>
        </w:tc>
        <w:tc>
          <w:tcPr>
            <w:tcW w:w="2340" w:type="dxa"/>
            <w:vAlign w:val="center"/>
          </w:tcPr>
          <w:p w14:paraId="3F833A6F" w14:textId="77777777" w:rsidR="00163F7F" w:rsidRDefault="00137E07">
            <w:r>
              <w:rPr>
                <w:sz w:val="15"/>
              </w:rPr>
              <w:t>Analytics</w:t>
            </w:r>
          </w:p>
        </w:tc>
        <w:tc>
          <w:tcPr>
            <w:tcW w:w="2340" w:type="dxa"/>
            <w:vAlign w:val="center"/>
          </w:tcPr>
          <w:p w14:paraId="28658360" w14:textId="77777777" w:rsidR="00163F7F" w:rsidRDefault="00137E07">
            <w:r>
              <w:rPr>
                <w:sz w:val="15"/>
              </w:rPr>
              <w:t>View feature, upload, AI and weekly platform metrics.</w:t>
            </w:r>
          </w:p>
        </w:tc>
        <w:tc>
          <w:tcPr>
            <w:tcW w:w="2340" w:type="dxa"/>
            <w:vAlign w:val="center"/>
          </w:tcPr>
          <w:p w14:paraId="596DC58D" w14:textId="77777777" w:rsidR="00163F7F" w:rsidRDefault="00137E07">
            <w:r>
              <w:rPr>
                <w:sz w:val="15"/>
              </w:rPr>
              <w:t>Admin</w:t>
            </w:r>
          </w:p>
        </w:tc>
      </w:tr>
      <w:tr w:rsidR="00163F7F" w14:paraId="175287ED" w14:textId="77777777">
        <w:trPr>
          <w:cantSplit/>
          <w:jc w:val="center"/>
        </w:trPr>
        <w:tc>
          <w:tcPr>
            <w:tcW w:w="2340" w:type="dxa"/>
            <w:shd w:val="clear" w:color="auto" w:fill="F8FAFC"/>
            <w:vAlign w:val="center"/>
          </w:tcPr>
          <w:p w14:paraId="40EAB539" w14:textId="77777777" w:rsidR="00163F7F" w:rsidRDefault="00137E07">
            <w:r>
              <w:rPr>
                <w:sz w:val="15"/>
              </w:rPr>
              <w:t>FR32</w:t>
            </w:r>
          </w:p>
        </w:tc>
        <w:tc>
          <w:tcPr>
            <w:tcW w:w="2340" w:type="dxa"/>
            <w:shd w:val="clear" w:color="auto" w:fill="F8FAFC"/>
            <w:vAlign w:val="center"/>
          </w:tcPr>
          <w:p w14:paraId="07371FDB" w14:textId="77777777" w:rsidR="00163F7F" w:rsidRDefault="00137E07">
            <w:r>
              <w:rPr>
                <w:sz w:val="15"/>
              </w:rPr>
              <w:t>System Settings</w:t>
            </w:r>
          </w:p>
        </w:tc>
        <w:tc>
          <w:tcPr>
            <w:tcW w:w="2340" w:type="dxa"/>
            <w:shd w:val="clear" w:color="auto" w:fill="F8FAFC"/>
            <w:vAlign w:val="center"/>
          </w:tcPr>
          <w:p w14:paraId="68CDC75C" w14:textId="77777777" w:rsidR="00163F7F" w:rsidRDefault="00137E07">
            <w:r>
              <w:rPr>
                <w:sz w:val="15"/>
              </w:rPr>
              <w:t>Configure registration, maintenance, uploads, AI, rate limits and group chat limits.</w:t>
            </w:r>
          </w:p>
        </w:tc>
        <w:tc>
          <w:tcPr>
            <w:tcW w:w="2340" w:type="dxa"/>
            <w:shd w:val="clear" w:color="auto" w:fill="F8FAFC"/>
            <w:vAlign w:val="center"/>
          </w:tcPr>
          <w:p w14:paraId="3965F41B" w14:textId="77777777" w:rsidR="00163F7F" w:rsidRDefault="00137E07">
            <w:r>
              <w:rPr>
                <w:sz w:val="15"/>
              </w:rPr>
              <w:t>Admin</w:t>
            </w:r>
          </w:p>
        </w:tc>
      </w:tr>
      <w:tr w:rsidR="00163F7F" w14:paraId="457F48D6" w14:textId="77777777">
        <w:trPr>
          <w:cantSplit/>
          <w:jc w:val="center"/>
        </w:trPr>
        <w:tc>
          <w:tcPr>
            <w:tcW w:w="2340" w:type="dxa"/>
            <w:vAlign w:val="center"/>
          </w:tcPr>
          <w:p w14:paraId="543559F3" w14:textId="77777777" w:rsidR="00163F7F" w:rsidRDefault="00137E07">
            <w:r>
              <w:rPr>
                <w:sz w:val="15"/>
              </w:rPr>
              <w:t>FR33</w:t>
            </w:r>
          </w:p>
        </w:tc>
        <w:tc>
          <w:tcPr>
            <w:tcW w:w="2340" w:type="dxa"/>
            <w:vAlign w:val="center"/>
          </w:tcPr>
          <w:p w14:paraId="1DC8AABA" w14:textId="77777777" w:rsidR="00163F7F" w:rsidRDefault="00137E07">
            <w:r>
              <w:rPr>
                <w:sz w:val="15"/>
              </w:rPr>
              <w:t>Audit Logs</w:t>
            </w:r>
          </w:p>
        </w:tc>
        <w:tc>
          <w:tcPr>
            <w:tcW w:w="2340" w:type="dxa"/>
            <w:vAlign w:val="center"/>
          </w:tcPr>
          <w:p w14:paraId="364A672E" w14:textId="77777777" w:rsidR="00163F7F" w:rsidRDefault="00137E07">
            <w:r>
              <w:rPr>
                <w:sz w:val="15"/>
              </w:rPr>
              <w:t>Review security and admin actions with actor and timestamp context.</w:t>
            </w:r>
          </w:p>
        </w:tc>
        <w:tc>
          <w:tcPr>
            <w:tcW w:w="2340" w:type="dxa"/>
            <w:vAlign w:val="center"/>
          </w:tcPr>
          <w:p w14:paraId="5F651FBC" w14:textId="77777777" w:rsidR="00163F7F" w:rsidRDefault="00137E07">
            <w:r>
              <w:rPr>
                <w:sz w:val="15"/>
              </w:rPr>
              <w:t>Admin</w:t>
            </w:r>
          </w:p>
        </w:tc>
      </w:tr>
      <w:tr w:rsidR="00163F7F" w14:paraId="251952C9" w14:textId="77777777">
        <w:trPr>
          <w:cantSplit/>
          <w:jc w:val="center"/>
        </w:trPr>
        <w:tc>
          <w:tcPr>
            <w:tcW w:w="2340" w:type="dxa"/>
            <w:shd w:val="clear" w:color="auto" w:fill="F8FAFC"/>
            <w:vAlign w:val="center"/>
          </w:tcPr>
          <w:p w14:paraId="3F1A15E8" w14:textId="77777777" w:rsidR="00163F7F" w:rsidRDefault="00137E07">
            <w:r>
              <w:rPr>
                <w:sz w:val="15"/>
              </w:rPr>
              <w:t>FR34</w:t>
            </w:r>
          </w:p>
        </w:tc>
        <w:tc>
          <w:tcPr>
            <w:tcW w:w="2340" w:type="dxa"/>
            <w:shd w:val="clear" w:color="auto" w:fill="F8FAFC"/>
            <w:vAlign w:val="center"/>
          </w:tcPr>
          <w:p w14:paraId="66C728CA" w14:textId="77777777" w:rsidR="00163F7F" w:rsidRDefault="00137E07">
            <w:r>
              <w:rPr>
                <w:sz w:val="15"/>
              </w:rPr>
              <w:t>Privacy-Preserving Oversight</w:t>
            </w:r>
          </w:p>
        </w:tc>
        <w:tc>
          <w:tcPr>
            <w:tcW w:w="2340" w:type="dxa"/>
            <w:shd w:val="clear" w:color="auto" w:fill="F8FAFC"/>
            <w:vAlign w:val="center"/>
          </w:tcPr>
          <w:p w14:paraId="0174C07A" w14:textId="77777777" w:rsidR="00163F7F" w:rsidRDefault="00137E07">
            <w:r>
              <w:rPr>
                <w:sz w:val="15"/>
              </w:rPr>
              <w:t>Provide aggregate task/routine statistics without routine exposure of personal task content.</w:t>
            </w:r>
          </w:p>
        </w:tc>
        <w:tc>
          <w:tcPr>
            <w:tcW w:w="2340" w:type="dxa"/>
            <w:shd w:val="clear" w:color="auto" w:fill="F8FAFC"/>
            <w:vAlign w:val="center"/>
          </w:tcPr>
          <w:p w14:paraId="7708BBCB" w14:textId="77777777" w:rsidR="00163F7F" w:rsidRDefault="00137E07">
            <w:r>
              <w:rPr>
                <w:sz w:val="15"/>
              </w:rPr>
              <w:t>Admin</w:t>
            </w:r>
          </w:p>
        </w:tc>
      </w:tr>
      <w:tr w:rsidR="00163F7F" w14:paraId="0200ADFF" w14:textId="77777777">
        <w:trPr>
          <w:cantSplit/>
          <w:jc w:val="center"/>
        </w:trPr>
        <w:tc>
          <w:tcPr>
            <w:tcW w:w="2340" w:type="dxa"/>
            <w:vAlign w:val="center"/>
          </w:tcPr>
          <w:p w14:paraId="5789A795" w14:textId="77777777" w:rsidR="00163F7F" w:rsidRDefault="00137E07">
            <w:r>
              <w:rPr>
                <w:sz w:val="15"/>
              </w:rPr>
              <w:lastRenderedPageBreak/>
              <w:t>FR35</w:t>
            </w:r>
          </w:p>
        </w:tc>
        <w:tc>
          <w:tcPr>
            <w:tcW w:w="2340" w:type="dxa"/>
            <w:vAlign w:val="center"/>
          </w:tcPr>
          <w:p w14:paraId="56EEF2AB" w14:textId="77777777" w:rsidR="00163F7F" w:rsidRDefault="00137E07">
            <w:r>
              <w:rPr>
                <w:sz w:val="15"/>
              </w:rPr>
              <w:t xml:space="preserve">Workspace Access </w:t>
            </w:r>
            <w:r>
              <w:rPr>
                <w:sz w:val="15"/>
              </w:rPr>
              <w:t>Control</w:t>
            </w:r>
          </w:p>
        </w:tc>
        <w:tc>
          <w:tcPr>
            <w:tcW w:w="2340" w:type="dxa"/>
            <w:vAlign w:val="center"/>
          </w:tcPr>
          <w:p w14:paraId="27E06769" w14:textId="77777777" w:rsidR="00163F7F" w:rsidRDefault="00137E07">
            <w:r>
              <w:rPr>
                <w:sz w:val="15"/>
              </w:rPr>
              <w:t>Prevent normal users from accessing admin routes/APIs and prevent admin accounts from using normal communication APIs.</w:t>
            </w:r>
          </w:p>
        </w:tc>
        <w:tc>
          <w:tcPr>
            <w:tcW w:w="2340" w:type="dxa"/>
            <w:vAlign w:val="center"/>
          </w:tcPr>
          <w:p w14:paraId="66EBE017" w14:textId="77777777" w:rsidR="00163F7F" w:rsidRDefault="00137E07">
            <w:r>
              <w:rPr>
                <w:sz w:val="15"/>
              </w:rPr>
              <w:t>User/Admin</w:t>
            </w:r>
          </w:p>
        </w:tc>
      </w:tr>
    </w:tbl>
    <w:p w14:paraId="6F1FC8BB" w14:textId="77777777" w:rsidR="00163F7F" w:rsidRDefault="00163F7F">
      <w:pPr>
        <w:spacing w:after="80" w:line="259" w:lineRule="auto"/>
      </w:pPr>
    </w:p>
    <w:p w14:paraId="31649783" w14:textId="77777777" w:rsidR="00163F7F" w:rsidRDefault="00137E07">
      <w:pPr>
        <w:pStyle w:val="Heading2"/>
        <w:spacing w:before="140" w:after="80"/>
      </w:pPr>
      <w:bookmarkStart w:id="25" w:name="_Toc243528978"/>
      <w:r>
        <w:t>4.2 Non-Functional Requirements</w:t>
      </w:r>
      <w:bookmarkEnd w:id="25"/>
    </w:p>
    <w:tbl>
      <w:tblPr>
        <w:tblStyle w:val="TableGrid"/>
        <w:tblW w:w="0" w:type="auto"/>
        <w:jc w:val="center"/>
        <w:tblLook w:val="04A0" w:firstRow="1" w:lastRow="0" w:firstColumn="1" w:lastColumn="0" w:noHBand="0" w:noVBand="1"/>
      </w:tblPr>
      <w:tblGrid>
        <w:gridCol w:w="3120"/>
        <w:gridCol w:w="3120"/>
        <w:gridCol w:w="3120"/>
      </w:tblGrid>
      <w:tr w:rsidR="00163F7F" w14:paraId="36426AE7" w14:textId="77777777">
        <w:trPr>
          <w:cantSplit/>
          <w:tblHeader/>
          <w:jc w:val="center"/>
        </w:trPr>
        <w:tc>
          <w:tcPr>
            <w:tcW w:w="3120" w:type="dxa"/>
            <w:shd w:val="clear" w:color="auto" w:fill="1F4E79"/>
            <w:vAlign w:val="center"/>
          </w:tcPr>
          <w:p w14:paraId="7B154471" w14:textId="77777777" w:rsidR="00163F7F" w:rsidRDefault="00137E07">
            <w:r>
              <w:rPr>
                <w:b/>
                <w:color w:val="FFFFFF"/>
                <w:sz w:val="15"/>
              </w:rPr>
              <w:t>ID</w:t>
            </w:r>
          </w:p>
        </w:tc>
        <w:tc>
          <w:tcPr>
            <w:tcW w:w="3120" w:type="dxa"/>
            <w:shd w:val="clear" w:color="auto" w:fill="1F4E79"/>
            <w:vAlign w:val="center"/>
          </w:tcPr>
          <w:p w14:paraId="79EFAAAB" w14:textId="77777777" w:rsidR="00163F7F" w:rsidRDefault="00137E07">
            <w:r>
              <w:rPr>
                <w:b/>
                <w:color w:val="FFFFFF"/>
                <w:sz w:val="15"/>
              </w:rPr>
              <w:t>Category</w:t>
            </w:r>
          </w:p>
        </w:tc>
        <w:tc>
          <w:tcPr>
            <w:tcW w:w="3120" w:type="dxa"/>
            <w:shd w:val="clear" w:color="auto" w:fill="1F4E79"/>
            <w:vAlign w:val="center"/>
          </w:tcPr>
          <w:p w14:paraId="7A7359A1" w14:textId="77777777" w:rsidR="00163F7F" w:rsidRDefault="00137E07">
            <w:r>
              <w:rPr>
                <w:b/>
                <w:color w:val="FFFFFF"/>
                <w:sz w:val="15"/>
              </w:rPr>
              <w:t>Requirement</w:t>
            </w:r>
          </w:p>
        </w:tc>
      </w:tr>
      <w:tr w:rsidR="00163F7F" w14:paraId="1963C646" w14:textId="77777777">
        <w:trPr>
          <w:cantSplit/>
          <w:jc w:val="center"/>
        </w:trPr>
        <w:tc>
          <w:tcPr>
            <w:tcW w:w="3120" w:type="dxa"/>
            <w:vAlign w:val="center"/>
          </w:tcPr>
          <w:p w14:paraId="2D0BEBAC" w14:textId="77777777" w:rsidR="00163F7F" w:rsidRDefault="00137E07">
            <w:r>
              <w:rPr>
                <w:sz w:val="15"/>
              </w:rPr>
              <w:t>NFR01</w:t>
            </w:r>
          </w:p>
        </w:tc>
        <w:tc>
          <w:tcPr>
            <w:tcW w:w="3120" w:type="dxa"/>
            <w:vAlign w:val="center"/>
          </w:tcPr>
          <w:p w14:paraId="3D5CF176" w14:textId="77777777" w:rsidR="00163F7F" w:rsidRDefault="00137E07">
            <w:r>
              <w:rPr>
                <w:sz w:val="15"/>
              </w:rPr>
              <w:t>Security</w:t>
            </w:r>
          </w:p>
        </w:tc>
        <w:tc>
          <w:tcPr>
            <w:tcW w:w="3120" w:type="dxa"/>
            <w:vAlign w:val="center"/>
          </w:tcPr>
          <w:p w14:paraId="31A81CC0" w14:textId="77777777" w:rsidR="00163F7F" w:rsidRDefault="00137E07">
            <w:r>
              <w:rPr>
                <w:sz w:val="15"/>
              </w:rPr>
              <w:t xml:space="preserve">Authentication, route guards and </w:t>
            </w:r>
            <w:r>
              <w:rPr>
                <w:sz w:val="15"/>
              </w:rPr>
              <w:t>backend authorization must enforce workspace boundaries.</w:t>
            </w:r>
          </w:p>
        </w:tc>
      </w:tr>
      <w:tr w:rsidR="00163F7F" w14:paraId="117B8AC8" w14:textId="77777777">
        <w:trPr>
          <w:cantSplit/>
          <w:jc w:val="center"/>
        </w:trPr>
        <w:tc>
          <w:tcPr>
            <w:tcW w:w="3120" w:type="dxa"/>
            <w:shd w:val="clear" w:color="auto" w:fill="F8FAFC"/>
            <w:vAlign w:val="center"/>
          </w:tcPr>
          <w:p w14:paraId="23BA1AB6" w14:textId="77777777" w:rsidR="00163F7F" w:rsidRDefault="00137E07">
            <w:r>
              <w:rPr>
                <w:sz w:val="15"/>
              </w:rPr>
              <w:t>NFR02</w:t>
            </w:r>
          </w:p>
        </w:tc>
        <w:tc>
          <w:tcPr>
            <w:tcW w:w="3120" w:type="dxa"/>
            <w:shd w:val="clear" w:color="auto" w:fill="F8FAFC"/>
            <w:vAlign w:val="center"/>
          </w:tcPr>
          <w:p w14:paraId="359F8332" w14:textId="77777777" w:rsidR="00163F7F" w:rsidRDefault="00137E07">
            <w:r>
              <w:rPr>
                <w:sz w:val="15"/>
              </w:rPr>
              <w:t>Usability</w:t>
            </w:r>
          </w:p>
        </w:tc>
        <w:tc>
          <w:tcPr>
            <w:tcW w:w="3120" w:type="dxa"/>
            <w:shd w:val="clear" w:color="auto" w:fill="F8FAFC"/>
            <w:vAlign w:val="center"/>
          </w:tcPr>
          <w:p w14:paraId="4378EF27" w14:textId="77777777" w:rsidR="00163F7F" w:rsidRDefault="00137E07">
            <w:r>
              <w:rPr>
                <w:sz w:val="15"/>
              </w:rPr>
              <w:t>The normal-user workspace should minimize navigation cost through shared shell, search and contextual dashboards.</w:t>
            </w:r>
          </w:p>
        </w:tc>
      </w:tr>
      <w:tr w:rsidR="00163F7F" w14:paraId="68507ABE" w14:textId="77777777">
        <w:trPr>
          <w:cantSplit/>
          <w:jc w:val="center"/>
        </w:trPr>
        <w:tc>
          <w:tcPr>
            <w:tcW w:w="3120" w:type="dxa"/>
            <w:vAlign w:val="center"/>
          </w:tcPr>
          <w:p w14:paraId="4B87C571" w14:textId="77777777" w:rsidR="00163F7F" w:rsidRDefault="00137E07">
            <w:r>
              <w:rPr>
                <w:sz w:val="15"/>
              </w:rPr>
              <w:t>NFR03</w:t>
            </w:r>
          </w:p>
        </w:tc>
        <w:tc>
          <w:tcPr>
            <w:tcW w:w="3120" w:type="dxa"/>
            <w:vAlign w:val="center"/>
          </w:tcPr>
          <w:p w14:paraId="32AE4F07" w14:textId="77777777" w:rsidR="00163F7F" w:rsidRDefault="00137E07">
            <w:r>
              <w:rPr>
                <w:sz w:val="15"/>
              </w:rPr>
              <w:t>Maintainability</w:t>
            </w:r>
          </w:p>
        </w:tc>
        <w:tc>
          <w:tcPr>
            <w:tcW w:w="3120" w:type="dxa"/>
            <w:vAlign w:val="center"/>
          </w:tcPr>
          <w:p w14:paraId="641A8440" w14:textId="77777777" w:rsidR="00163F7F" w:rsidRDefault="00137E07">
            <w:r>
              <w:rPr>
                <w:sz w:val="15"/>
              </w:rPr>
              <w:t xml:space="preserve">Backend functionality should remain </w:t>
            </w:r>
            <w:r>
              <w:rPr>
                <w:sz w:val="15"/>
              </w:rPr>
              <w:t>separated by domain apps and frontend functionality by feature folders.</w:t>
            </w:r>
          </w:p>
        </w:tc>
      </w:tr>
      <w:tr w:rsidR="00163F7F" w14:paraId="749BF8EE" w14:textId="77777777">
        <w:trPr>
          <w:cantSplit/>
          <w:jc w:val="center"/>
        </w:trPr>
        <w:tc>
          <w:tcPr>
            <w:tcW w:w="3120" w:type="dxa"/>
            <w:shd w:val="clear" w:color="auto" w:fill="F8FAFC"/>
            <w:vAlign w:val="center"/>
          </w:tcPr>
          <w:p w14:paraId="7281AFA6" w14:textId="77777777" w:rsidR="00163F7F" w:rsidRDefault="00137E07">
            <w:r>
              <w:rPr>
                <w:sz w:val="15"/>
              </w:rPr>
              <w:t>NFR04</w:t>
            </w:r>
          </w:p>
        </w:tc>
        <w:tc>
          <w:tcPr>
            <w:tcW w:w="3120" w:type="dxa"/>
            <w:shd w:val="clear" w:color="auto" w:fill="F8FAFC"/>
            <w:vAlign w:val="center"/>
          </w:tcPr>
          <w:p w14:paraId="743C7155" w14:textId="77777777" w:rsidR="00163F7F" w:rsidRDefault="00137E07">
            <w:r>
              <w:rPr>
                <w:sz w:val="15"/>
              </w:rPr>
              <w:t>Scalability</w:t>
            </w:r>
          </w:p>
        </w:tc>
        <w:tc>
          <w:tcPr>
            <w:tcW w:w="3120" w:type="dxa"/>
            <w:shd w:val="clear" w:color="auto" w:fill="F8FAFC"/>
            <w:vAlign w:val="center"/>
          </w:tcPr>
          <w:p w14:paraId="4DD4B7CC" w14:textId="77777777" w:rsidR="00163F7F" w:rsidRDefault="00137E07">
            <w:r>
              <w:rPr>
                <w:sz w:val="15"/>
              </w:rPr>
              <w:t>The architecture should allow additional modules, AI providers, resources and admin policies without redesigning the whole application.</w:t>
            </w:r>
          </w:p>
        </w:tc>
      </w:tr>
      <w:tr w:rsidR="00163F7F" w14:paraId="40BE5C93" w14:textId="77777777">
        <w:trPr>
          <w:cantSplit/>
          <w:jc w:val="center"/>
        </w:trPr>
        <w:tc>
          <w:tcPr>
            <w:tcW w:w="3120" w:type="dxa"/>
            <w:vAlign w:val="center"/>
          </w:tcPr>
          <w:p w14:paraId="1EA9AAEA" w14:textId="77777777" w:rsidR="00163F7F" w:rsidRDefault="00137E07">
            <w:r>
              <w:rPr>
                <w:sz w:val="15"/>
              </w:rPr>
              <w:t>NFR05</w:t>
            </w:r>
          </w:p>
        </w:tc>
        <w:tc>
          <w:tcPr>
            <w:tcW w:w="3120" w:type="dxa"/>
            <w:vAlign w:val="center"/>
          </w:tcPr>
          <w:p w14:paraId="6E0E8E93" w14:textId="77777777" w:rsidR="00163F7F" w:rsidRDefault="00137E07">
            <w:r>
              <w:rPr>
                <w:sz w:val="15"/>
              </w:rPr>
              <w:t>Availability</w:t>
            </w:r>
          </w:p>
        </w:tc>
        <w:tc>
          <w:tcPr>
            <w:tcW w:w="3120" w:type="dxa"/>
            <w:vAlign w:val="center"/>
          </w:tcPr>
          <w:p w14:paraId="3F8086C0" w14:textId="77777777" w:rsidR="00163F7F" w:rsidRDefault="00137E07">
            <w:r>
              <w:rPr>
                <w:sz w:val="15"/>
              </w:rPr>
              <w:t>The appli</w:t>
            </w:r>
            <w:r>
              <w:rPr>
                <w:sz w:val="15"/>
              </w:rPr>
              <w:t>cation should fail gracefully when optional external services such as AI/email are unavailable.</w:t>
            </w:r>
          </w:p>
        </w:tc>
      </w:tr>
      <w:tr w:rsidR="00163F7F" w14:paraId="60F1A9C6" w14:textId="77777777">
        <w:trPr>
          <w:cantSplit/>
          <w:jc w:val="center"/>
        </w:trPr>
        <w:tc>
          <w:tcPr>
            <w:tcW w:w="3120" w:type="dxa"/>
            <w:shd w:val="clear" w:color="auto" w:fill="F8FAFC"/>
            <w:vAlign w:val="center"/>
          </w:tcPr>
          <w:p w14:paraId="61F251A9" w14:textId="77777777" w:rsidR="00163F7F" w:rsidRDefault="00137E07">
            <w:r>
              <w:rPr>
                <w:sz w:val="15"/>
              </w:rPr>
              <w:t>NFR06</w:t>
            </w:r>
          </w:p>
        </w:tc>
        <w:tc>
          <w:tcPr>
            <w:tcW w:w="3120" w:type="dxa"/>
            <w:shd w:val="clear" w:color="auto" w:fill="F8FAFC"/>
            <w:vAlign w:val="center"/>
          </w:tcPr>
          <w:p w14:paraId="2833AD91" w14:textId="77777777" w:rsidR="00163F7F" w:rsidRDefault="00137E07">
            <w:r>
              <w:rPr>
                <w:sz w:val="15"/>
              </w:rPr>
              <w:t>Performance</w:t>
            </w:r>
          </w:p>
        </w:tc>
        <w:tc>
          <w:tcPr>
            <w:tcW w:w="3120" w:type="dxa"/>
            <w:shd w:val="clear" w:color="auto" w:fill="F8FAFC"/>
            <w:vAlign w:val="center"/>
          </w:tcPr>
          <w:p w14:paraId="6196601A" w14:textId="77777777" w:rsidR="00163F7F" w:rsidRDefault="00137E07">
            <w:r>
              <w:rPr>
                <w:sz w:val="15"/>
              </w:rPr>
              <w:t>Large AI/document tasks should not unnecessarily block the interactive UI; the project description emphasizes decoupled/async processing.</w:t>
            </w:r>
          </w:p>
        </w:tc>
      </w:tr>
      <w:tr w:rsidR="00163F7F" w14:paraId="02437FF5" w14:textId="77777777">
        <w:trPr>
          <w:cantSplit/>
          <w:jc w:val="center"/>
        </w:trPr>
        <w:tc>
          <w:tcPr>
            <w:tcW w:w="3120" w:type="dxa"/>
            <w:vAlign w:val="center"/>
          </w:tcPr>
          <w:p w14:paraId="320AF316" w14:textId="77777777" w:rsidR="00163F7F" w:rsidRDefault="00137E07">
            <w:r>
              <w:rPr>
                <w:sz w:val="15"/>
              </w:rPr>
              <w:t>NF</w:t>
            </w:r>
            <w:r>
              <w:rPr>
                <w:sz w:val="15"/>
              </w:rPr>
              <w:t>R07</w:t>
            </w:r>
          </w:p>
        </w:tc>
        <w:tc>
          <w:tcPr>
            <w:tcW w:w="3120" w:type="dxa"/>
            <w:vAlign w:val="center"/>
          </w:tcPr>
          <w:p w14:paraId="691C6AE2" w14:textId="77777777" w:rsidR="00163F7F" w:rsidRDefault="00137E07">
            <w:r>
              <w:rPr>
                <w:sz w:val="15"/>
              </w:rPr>
              <w:t>Privacy</w:t>
            </w:r>
          </w:p>
        </w:tc>
        <w:tc>
          <w:tcPr>
            <w:tcW w:w="3120" w:type="dxa"/>
            <w:vAlign w:val="center"/>
          </w:tcPr>
          <w:p w14:paraId="023D3C6B" w14:textId="77777777" w:rsidR="00163F7F" w:rsidRDefault="00137E07">
            <w:r>
              <w:rPr>
                <w:sz w:val="15"/>
              </w:rPr>
              <w:t>Administrative task/routine oversight should use aggregate data rather than exposing personal content by default.</w:t>
            </w:r>
          </w:p>
        </w:tc>
      </w:tr>
      <w:tr w:rsidR="00163F7F" w14:paraId="0626009E" w14:textId="77777777">
        <w:trPr>
          <w:cantSplit/>
          <w:jc w:val="center"/>
        </w:trPr>
        <w:tc>
          <w:tcPr>
            <w:tcW w:w="3120" w:type="dxa"/>
            <w:shd w:val="clear" w:color="auto" w:fill="F8FAFC"/>
            <w:vAlign w:val="center"/>
          </w:tcPr>
          <w:p w14:paraId="72909E7D" w14:textId="77777777" w:rsidR="00163F7F" w:rsidRDefault="00137E07">
            <w:r>
              <w:rPr>
                <w:sz w:val="15"/>
              </w:rPr>
              <w:t>NFR08</w:t>
            </w:r>
          </w:p>
        </w:tc>
        <w:tc>
          <w:tcPr>
            <w:tcW w:w="3120" w:type="dxa"/>
            <w:shd w:val="clear" w:color="auto" w:fill="F8FAFC"/>
            <w:vAlign w:val="center"/>
          </w:tcPr>
          <w:p w14:paraId="311D12FF" w14:textId="77777777" w:rsidR="00163F7F" w:rsidRDefault="00137E07">
            <w:r>
              <w:rPr>
                <w:sz w:val="15"/>
              </w:rPr>
              <w:t>Auditability</w:t>
            </w:r>
          </w:p>
        </w:tc>
        <w:tc>
          <w:tcPr>
            <w:tcW w:w="3120" w:type="dxa"/>
            <w:shd w:val="clear" w:color="auto" w:fill="F8FAFC"/>
            <w:vAlign w:val="center"/>
          </w:tcPr>
          <w:p w14:paraId="436EA112" w14:textId="77777777" w:rsidR="00163F7F" w:rsidRDefault="00137E07">
            <w:r>
              <w:rPr>
                <w:sz w:val="15"/>
              </w:rPr>
              <w:t>Security and administrative actions should remain reviewable through audit history.</w:t>
            </w:r>
          </w:p>
        </w:tc>
      </w:tr>
      <w:tr w:rsidR="00163F7F" w14:paraId="60458FB7" w14:textId="77777777">
        <w:trPr>
          <w:cantSplit/>
          <w:jc w:val="center"/>
        </w:trPr>
        <w:tc>
          <w:tcPr>
            <w:tcW w:w="3120" w:type="dxa"/>
            <w:vAlign w:val="center"/>
          </w:tcPr>
          <w:p w14:paraId="7AF24F0A" w14:textId="77777777" w:rsidR="00163F7F" w:rsidRDefault="00137E07">
            <w:r>
              <w:rPr>
                <w:sz w:val="15"/>
              </w:rPr>
              <w:t>NFR09</w:t>
            </w:r>
          </w:p>
        </w:tc>
        <w:tc>
          <w:tcPr>
            <w:tcW w:w="3120" w:type="dxa"/>
            <w:vAlign w:val="center"/>
          </w:tcPr>
          <w:p w14:paraId="3CCF21D4" w14:textId="77777777" w:rsidR="00163F7F" w:rsidRDefault="00137E07">
            <w:r>
              <w:rPr>
                <w:sz w:val="15"/>
              </w:rPr>
              <w:t>Configurability</w:t>
            </w:r>
          </w:p>
        </w:tc>
        <w:tc>
          <w:tcPr>
            <w:tcW w:w="3120" w:type="dxa"/>
            <w:vAlign w:val="center"/>
          </w:tcPr>
          <w:p w14:paraId="71518AC5" w14:textId="77777777" w:rsidR="00163F7F" w:rsidRDefault="00137E07">
            <w:r>
              <w:rPr>
                <w:sz w:val="15"/>
              </w:rPr>
              <w:t>Upload limits, allowed extensions, AI providers/models and rate limits should be centrally configurable.</w:t>
            </w:r>
          </w:p>
        </w:tc>
      </w:tr>
      <w:tr w:rsidR="00163F7F" w14:paraId="49BD1C7D" w14:textId="77777777">
        <w:trPr>
          <w:cantSplit/>
          <w:jc w:val="center"/>
        </w:trPr>
        <w:tc>
          <w:tcPr>
            <w:tcW w:w="3120" w:type="dxa"/>
            <w:shd w:val="clear" w:color="auto" w:fill="F8FAFC"/>
            <w:vAlign w:val="center"/>
          </w:tcPr>
          <w:p w14:paraId="67A74BE6" w14:textId="77777777" w:rsidR="00163F7F" w:rsidRDefault="00137E07">
            <w:r>
              <w:rPr>
                <w:sz w:val="15"/>
              </w:rPr>
              <w:t>NFR10</w:t>
            </w:r>
          </w:p>
        </w:tc>
        <w:tc>
          <w:tcPr>
            <w:tcW w:w="3120" w:type="dxa"/>
            <w:shd w:val="clear" w:color="auto" w:fill="F8FAFC"/>
            <w:vAlign w:val="center"/>
          </w:tcPr>
          <w:p w14:paraId="1817B064" w14:textId="77777777" w:rsidR="00163F7F" w:rsidRDefault="00137E07">
            <w:r>
              <w:rPr>
                <w:sz w:val="15"/>
              </w:rPr>
              <w:t>Accessibility</w:t>
            </w:r>
          </w:p>
        </w:tc>
        <w:tc>
          <w:tcPr>
            <w:tcW w:w="3120" w:type="dxa"/>
            <w:shd w:val="clear" w:color="auto" w:fill="F8FAFC"/>
            <w:vAlign w:val="center"/>
          </w:tcPr>
          <w:p w14:paraId="5FD6AD24" w14:textId="77777777" w:rsidR="00163F7F" w:rsidRDefault="00137E07">
            <w:r>
              <w:rPr>
                <w:sz w:val="15"/>
              </w:rPr>
              <w:t>Interface structure should support readable hierarchy, keyboard navigation patterns and reduced-motion preference.</w:t>
            </w:r>
          </w:p>
        </w:tc>
      </w:tr>
      <w:tr w:rsidR="00163F7F" w14:paraId="778D73CD" w14:textId="77777777">
        <w:trPr>
          <w:cantSplit/>
          <w:jc w:val="center"/>
        </w:trPr>
        <w:tc>
          <w:tcPr>
            <w:tcW w:w="3120" w:type="dxa"/>
            <w:vAlign w:val="center"/>
          </w:tcPr>
          <w:p w14:paraId="76FABC27" w14:textId="77777777" w:rsidR="00163F7F" w:rsidRDefault="00137E07">
            <w:r>
              <w:rPr>
                <w:sz w:val="15"/>
              </w:rPr>
              <w:t>NFR11</w:t>
            </w:r>
          </w:p>
        </w:tc>
        <w:tc>
          <w:tcPr>
            <w:tcW w:w="3120" w:type="dxa"/>
            <w:vAlign w:val="center"/>
          </w:tcPr>
          <w:p w14:paraId="0C110EB8" w14:textId="77777777" w:rsidR="00163F7F" w:rsidRDefault="00137E07">
            <w:r>
              <w:rPr>
                <w:sz w:val="15"/>
              </w:rPr>
              <w:t>Portability</w:t>
            </w:r>
          </w:p>
        </w:tc>
        <w:tc>
          <w:tcPr>
            <w:tcW w:w="3120" w:type="dxa"/>
            <w:vAlign w:val="center"/>
          </w:tcPr>
          <w:p w14:paraId="056E67B6" w14:textId="77777777" w:rsidR="00163F7F" w:rsidRDefault="00137E07">
            <w:r>
              <w:rPr>
                <w:sz w:val="15"/>
              </w:rPr>
              <w:t>The application should run using the documented Python/Node/PostgreSQL prerequisites and should support standard browser clients.</w:t>
            </w:r>
          </w:p>
        </w:tc>
      </w:tr>
      <w:tr w:rsidR="00163F7F" w14:paraId="6D0DC896" w14:textId="77777777">
        <w:trPr>
          <w:cantSplit/>
          <w:jc w:val="center"/>
        </w:trPr>
        <w:tc>
          <w:tcPr>
            <w:tcW w:w="3120" w:type="dxa"/>
            <w:shd w:val="clear" w:color="auto" w:fill="F8FAFC"/>
            <w:vAlign w:val="center"/>
          </w:tcPr>
          <w:p w14:paraId="08A072A4" w14:textId="77777777" w:rsidR="00163F7F" w:rsidRDefault="00137E07">
            <w:r>
              <w:rPr>
                <w:sz w:val="15"/>
              </w:rPr>
              <w:t>NFR12</w:t>
            </w:r>
          </w:p>
        </w:tc>
        <w:tc>
          <w:tcPr>
            <w:tcW w:w="3120" w:type="dxa"/>
            <w:shd w:val="clear" w:color="auto" w:fill="F8FAFC"/>
            <w:vAlign w:val="center"/>
          </w:tcPr>
          <w:p w14:paraId="0E5AB81A" w14:textId="77777777" w:rsidR="00163F7F" w:rsidRDefault="00137E07">
            <w:r>
              <w:rPr>
                <w:sz w:val="15"/>
              </w:rPr>
              <w:t>Observability</w:t>
            </w:r>
          </w:p>
        </w:tc>
        <w:tc>
          <w:tcPr>
            <w:tcW w:w="3120" w:type="dxa"/>
            <w:shd w:val="clear" w:color="auto" w:fill="F8FAFC"/>
            <w:vAlign w:val="center"/>
          </w:tcPr>
          <w:p w14:paraId="49556B9A" w14:textId="77777777" w:rsidR="00163F7F" w:rsidRDefault="00137E07">
            <w:r>
              <w:rPr>
                <w:sz w:val="15"/>
              </w:rPr>
              <w:t xml:space="preserve">AI failures, usage trends, reports and audit records should be visible to </w:t>
            </w:r>
            <w:r>
              <w:rPr>
                <w:sz w:val="15"/>
              </w:rPr>
              <w:t>authorized administrators.</w:t>
            </w:r>
          </w:p>
        </w:tc>
      </w:tr>
    </w:tbl>
    <w:p w14:paraId="44D513EF" w14:textId="77777777" w:rsidR="00163F7F" w:rsidRDefault="00163F7F">
      <w:pPr>
        <w:spacing w:after="80" w:line="259" w:lineRule="auto"/>
      </w:pPr>
    </w:p>
    <w:p w14:paraId="3D6A91F7" w14:textId="77777777" w:rsidR="00163F7F" w:rsidRDefault="00137E07">
      <w:pPr>
        <w:pStyle w:val="Heading2"/>
        <w:spacing w:before="140" w:after="80"/>
      </w:pPr>
      <w:bookmarkStart w:id="26" w:name="_Toc243528979"/>
      <w:r>
        <w:t>4.3 Requirement Prioritization</w:t>
      </w:r>
      <w:bookmarkEnd w:id="26"/>
    </w:p>
    <w:tbl>
      <w:tblPr>
        <w:tblStyle w:val="TableGrid"/>
        <w:tblW w:w="0" w:type="auto"/>
        <w:jc w:val="center"/>
        <w:tblLook w:val="04A0" w:firstRow="1" w:lastRow="0" w:firstColumn="1" w:lastColumn="0" w:noHBand="0" w:noVBand="1"/>
      </w:tblPr>
      <w:tblGrid>
        <w:gridCol w:w="3120"/>
        <w:gridCol w:w="3120"/>
        <w:gridCol w:w="3120"/>
      </w:tblGrid>
      <w:tr w:rsidR="00163F7F" w14:paraId="39B3FDF7" w14:textId="77777777">
        <w:trPr>
          <w:cantSplit/>
          <w:tblHeader/>
          <w:jc w:val="center"/>
        </w:trPr>
        <w:tc>
          <w:tcPr>
            <w:tcW w:w="3120" w:type="dxa"/>
            <w:shd w:val="clear" w:color="auto" w:fill="1F4E79"/>
            <w:vAlign w:val="center"/>
          </w:tcPr>
          <w:p w14:paraId="3C6E77EA" w14:textId="77777777" w:rsidR="00163F7F" w:rsidRDefault="00137E07">
            <w:r>
              <w:rPr>
                <w:b/>
                <w:color w:val="FFFFFF"/>
                <w:sz w:val="16"/>
              </w:rPr>
              <w:t>Priority</w:t>
            </w:r>
          </w:p>
        </w:tc>
        <w:tc>
          <w:tcPr>
            <w:tcW w:w="3120" w:type="dxa"/>
            <w:shd w:val="clear" w:color="auto" w:fill="1F4E79"/>
            <w:vAlign w:val="center"/>
          </w:tcPr>
          <w:p w14:paraId="74FB14E9" w14:textId="77777777" w:rsidR="00163F7F" w:rsidRDefault="00137E07">
            <w:r>
              <w:rPr>
                <w:b/>
                <w:color w:val="FFFFFF"/>
                <w:sz w:val="16"/>
              </w:rPr>
              <w:t>Examples</w:t>
            </w:r>
          </w:p>
        </w:tc>
        <w:tc>
          <w:tcPr>
            <w:tcW w:w="3120" w:type="dxa"/>
            <w:shd w:val="clear" w:color="auto" w:fill="1F4E79"/>
            <w:vAlign w:val="center"/>
          </w:tcPr>
          <w:p w14:paraId="5F5E24BB" w14:textId="77777777" w:rsidR="00163F7F" w:rsidRDefault="00137E07">
            <w:r>
              <w:rPr>
                <w:b/>
                <w:color w:val="FFFFFF"/>
                <w:sz w:val="16"/>
              </w:rPr>
              <w:t>Reason</w:t>
            </w:r>
          </w:p>
        </w:tc>
      </w:tr>
      <w:tr w:rsidR="00163F7F" w14:paraId="14856788" w14:textId="77777777">
        <w:trPr>
          <w:cantSplit/>
          <w:jc w:val="center"/>
        </w:trPr>
        <w:tc>
          <w:tcPr>
            <w:tcW w:w="3120" w:type="dxa"/>
            <w:vAlign w:val="center"/>
          </w:tcPr>
          <w:p w14:paraId="4922B303" w14:textId="77777777" w:rsidR="00163F7F" w:rsidRDefault="00137E07">
            <w:r>
              <w:rPr>
                <w:sz w:val="16"/>
              </w:rPr>
              <w:t>Critical</w:t>
            </w:r>
          </w:p>
        </w:tc>
        <w:tc>
          <w:tcPr>
            <w:tcW w:w="3120" w:type="dxa"/>
            <w:vAlign w:val="center"/>
          </w:tcPr>
          <w:p w14:paraId="533A6277" w14:textId="77777777" w:rsidR="00163F7F" w:rsidRDefault="00137E07">
            <w:r>
              <w:rPr>
                <w:sz w:val="16"/>
              </w:rPr>
              <w:t>Authentication, RBAC, resource ownership, admin controls, database persistence</w:t>
            </w:r>
          </w:p>
        </w:tc>
        <w:tc>
          <w:tcPr>
            <w:tcW w:w="3120" w:type="dxa"/>
            <w:vAlign w:val="center"/>
          </w:tcPr>
          <w:p w14:paraId="01E04A0C" w14:textId="77777777" w:rsidR="00163F7F" w:rsidRDefault="00137E07">
            <w:r>
              <w:rPr>
                <w:sz w:val="16"/>
              </w:rPr>
              <w:t>Without these the platform cannot safely operate.</w:t>
            </w:r>
          </w:p>
        </w:tc>
      </w:tr>
      <w:tr w:rsidR="00163F7F" w14:paraId="778734E2" w14:textId="77777777">
        <w:trPr>
          <w:cantSplit/>
          <w:jc w:val="center"/>
        </w:trPr>
        <w:tc>
          <w:tcPr>
            <w:tcW w:w="3120" w:type="dxa"/>
            <w:shd w:val="clear" w:color="auto" w:fill="F8FAFC"/>
            <w:vAlign w:val="center"/>
          </w:tcPr>
          <w:p w14:paraId="5CE19696" w14:textId="77777777" w:rsidR="00163F7F" w:rsidRDefault="00137E07">
            <w:r>
              <w:rPr>
                <w:sz w:val="16"/>
              </w:rPr>
              <w:t>High</w:t>
            </w:r>
          </w:p>
        </w:tc>
        <w:tc>
          <w:tcPr>
            <w:tcW w:w="3120" w:type="dxa"/>
            <w:shd w:val="clear" w:color="auto" w:fill="F8FAFC"/>
            <w:vAlign w:val="center"/>
          </w:tcPr>
          <w:p w14:paraId="555AE297" w14:textId="77777777" w:rsidR="00163F7F" w:rsidRDefault="00137E07">
            <w:r>
              <w:rPr>
                <w:sz w:val="16"/>
              </w:rPr>
              <w:t xml:space="preserve">Tasks, routine, </w:t>
            </w:r>
            <w:r>
              <w:rPr>
                <w:sz w:val="16"/>
              </w:rPr>
              <w:t>Vault, AI Lab, communication, notifications</w:t>
            </w:r>
          </w:p>
        </w:tc>
        <w:tc>
          <w:tcPr>
            <w:tcW w:w="3120" w:type="dxa"/>
            <w:shd w:val="clear" w:color="auto" w:fill="F8FAFC"/>
            <w:vAlign w:val="center"/>
          </w:tcPr>
          <w:p w14:paraId="1AB39C7D" w14:textId="77777777" w:rsidR="00163F7F" w:rsidRDefault="00137E07">
            <w:r>
              <w:rPr>
                <w:sz w:val="16"/>
              </w:rPr>
              <w:t>Core user value of the application.</w:t>
            </w:r>
          </w:p>
        </w:tc>
      </w:tr>
      <w:tr w:rsidR="00163F7F" w14:paraId="119CEDF5" w14:textId="77777777">
        <w:trPr>
          <w:cantSplit/>
          <w:jc w:val="center"/>
        </w:trPr>
        <w:tc>
          <w:tcPr>
            <w:tcW w:w="3120" w:type="dxa"/>
            <w:vAlign w:val="center"/>
          </w:tcPr>
          <w:p w14:paraId="1904BB43" w14:textId="77777777" w:rsidR="00163F7F" w:rsidRDefault="00137E07">
            <w:r>
              <w:rPr>
                <w:sz w:val="16"/>
              </w:rPr>
              <w:t>Medium</w:t>
            </w:r>
          </w:p>
        </w:tc>
        <w:tc>
          <w:tcPr>
            <w:tcW w:w="3120" w:type="dxa"/>
            <w:vAlign w:val="center"/>
          </w:tcPr>
          <w:p w14:paraId="6590C83D" w14:textId="77777777" w:rsidR="00163F7F" w:rsidRDefault="00137E07">
            <w:r>
              <w:rPr>
                <w:sz w:val="16"/>
              </w:rPr>
              <w:t>Analytics, search refinements, targeted announcements, moderation analytics</w:t>
            </w:r>
          </w:p>
        </w:tc>
        <w:tc>
          <w:tcPr>
            <w:tcW w:w="3120" w:type="dxa"/>
            <w:vAlign w:val="center"/>
          </w:tcPr>
          <w:p w14:paraId="7E5EB043" w14:textId="77777777" w:rsidR="00163F7F" w:rsidRDefault="00137E07">
            <w:r>
              <w:rPr>
                <w:sz w:val="16"/>
              </w:rPr>
              <w:t>Enhances platform operation and discoverability.</w:t>
            </w:r>
          </w:p>
        </w:tc>
      </w:tr>
      <w:tr w:rsidR="00163F7F" w14:paraId="72E9C163" w14:textId="77777777">
        <w:trPr>
          <w:cantSplit/>
          <w:jc w:val="center"/>
        </w:trPr>
        <w:tc>
          <w:tcPr>
            <w:tcW w:w="3120" w:type="dxa"/>
            <w:shd w:val="clear" w:color="auto" w:fill="F8FAFC"/>
            <w:vAlign w:val="center"/>
          </w:tcPr>
          <w:p w14:paraId="4C618DF8" w14:textId="77777777" w:rsidR="00163F7F" w:rsidRDefault="00137E07">
            <w:r>
              <w:rPr>
                <w:sz w:val="16"/>
              </w:rPr>
              <w:t>Future</w:t>
            </w:r>
          </w:p>
        </w:tc>
        <w:tc>
          <w:tcPr>
            <w:tcW w:w="3120" w:type="dxa"/>
            <w:shd w:val="clear" w:color="auto" w:fill="F8FAFC"/>
            <w:vAlign w:val="center"/>
          </w:tcPr>
          <w:p w14:paraId="55904540" w14:textId="77777777" w:rsidR="00163F7F" w:rsidRDefault="00137E07">
            <w:r>
              <w:rPr>
                <w:sz w:val="16"/>
              </w:rPr>
              <w:t xml:space="preserve">PWA/offline, group project </w:t>
            </w:r>
            <w:r>
              <w:rPr>
                <w:sz w:val="16"/>
              </w:rPr>
              <w:t>hubs, external drive sync, institutional integrations</w:t>
            </w:r>
          </w:p>
        </w:tc>
        <w:tc>
          <w:tcPr>
            <w:tcW w:w="3120" w:type="dxa"/>
            <w:shd w:val="clear" w:color="auto" w:fill="F8FAFC"/>
            <w:vAlign w:val="center"/>
          </w:tcPr>
          <w:p w14:paraId="1ABD8025" w14:textId="77777777" w:rsidR="00163F7F" w:rsidRDefault="00137E07">
            <w:r>
              <w:rPr>
                <w:sz w:val="16"/>
              </w:rPr>
              <w:t>Listed or implied future expansion areas rather than current core scope.</w:t>
            </w:r>
          </w:p>
        </w:tc>
      </w:tr>
    </w:tbl>
    <w:p w14:paraId="0CACEAC7" w14:textId="77777777" w:rsidR="00163F7F" w:rsidRDefault="00163F7F">
      <w:pPr>
        <w:spacing w:after="80" w:line="259" w:lineRule="auto"/>
      </w:pPr>
    </w:p>
    <w:p w14:paraId="60B798DA" w14:textId="77777777" w:rsidR="00163F7F" w:rsidRDefault="00137E07">
      <w:pPr>
        <w:pStyle w:val="Heading1"/>
        <w:spacing w:before="200" w:after="80"/>
      </w:pPr>
      <w:bookmarkStart w:id="27" w:name="_Toc243528980"/>
      <w:r>
        <w:lastRenderedPageBreak/>
        <w:t>5. System Design &amp; Architecture</w:t>
      </w:r>
      <w:bookmarkEnd w:id="27"/>
    </w:p>
    <w:p w14:paraId="7E6FC4C0" w14:textId="77777777" w:rsidR="00163F7F" w:rsidRDefault="00137E07">
      <w:pPr>
        <w:pStyle w:val="Heading2"/>
        <w:spacing w:before="140" w:after="80"/>
      </w:pPr>
      <w:bookmarkStart w:id="28" w:name="_5.1_System_Architecture"/>
      <w:bookmarkStart w:id="29" w:name="_Toc243528981"/>
      <w:bookmarkEnd w:id="28"/>
      <w:r>
        <w:t>5.1 System Architecture Diagram</w:t>
      </w:r>
      <w:bookmarkEnd w:id="29"/>
    </w:p>
    <w:p w14:paraId="20DBE69F" w14:textId="77777777" w:rsidR="00163F7F" w:rsidRDefault="00137E07">
      <w:pPr>
        <w:spacing w:after="80" w:line="259" w:lineRule="auto"/>
      </w:pPr>
      <w:r>
        <w:t>The architecture follows a layered full-stack pattern. The Reac</w:t>
      </w:r>
      <w:r>
        <w:t>t/Vite client is separated from the Django application layer. Backend apps are organized around business domains, while PostgreSQL provides relational persistence and Supabase Storage handles uploaded study materials/media. AI and email capabilities are tr</w:t>
      </w:r>
      <w:r>
        <w:t>eated as external service integrations. Django Channels/Daphne provide the real-time communication foundation.</w:t>
      </w:r>
    </w:p>
    <w:tbl>
      <w:tblPr>
        <w:tblW w:w="0" w:type="auto"/>
        <w:jc w:val="center"/>
        <w:tblLook w:val="04A0" w:firstRow="1" w:lastRow="0" w:firstColumn="1" w:lastColumn="0" w:noHBand="0" w:noVBand="1"/>
      </w:tblPr>
      <w:tblGrid>
        <w:gridCol w:w="9576"/>
      </w:tblGrid>
      <w:tr w:rsidR="00163F7F" w14:paraId="653952F1" w14:textId="77777777">
        <w:trPr>
          <w:cantSplit/>
          <w:jc w:val="center"/>
        </w:trPr>
        <w:tc>
          <w:tcPr>
            <w:tcW w:w="9360" w:type="dxa"/>
            <w:tcBorders>
              <w:top w:val="nil"/>
              <w:left w:val="nil"/>
              <w:bottom w:val="nil"/>
              <w:right w:val="nil"/>
            </w:tcBorders>
          </w:tcPr>
          <w:p w14:paraId="2F2B38C1" w14:textId="77777777" w:rsidR="00163F7F" w:rsidRDefault="00137E07">
            <w:pPr>
              <w:pStyle w:val="FigureCaption"/>
            </w:pPr>
            <w:r>
              <w:t>Figure 1: Scholars Canvas layered system architecture derived from the repository technology and module structure.</w:t>
            </w:r>
          </w:p>
          <w:p w14:paraId="282D1989" w14:textId="77777777" w:rsidR="00163F7F" w:rsidRDefault="00137E07">
            <w:pPr>
              <w:jc w:val="center"/>
            </w:pPr>
            <w:r>
              <w:rPr>
                <w:noProof/>
              </w:rPr>
              <w:drawing>
                <wp:inline distT="0" distB="0" distL="0" distR="0" wp14:anchorId="0EC8D59C" wp14:editId="49B77F0A">
                  <wp:extent cx="6035040" cy="3334912"/>
                  <wp:effectExtent l="0" t="0" r="0" b="0"/>
                  <wp:docPr id="2" name="Picture 2" descr="Scholars Canvas student and administrator interface overview" title="Scholars Canvas student and administrator interfa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35040" cy="3334912"/>
                          </a:xfrm>
                          <a:prstGeom prst="rect">
                            <a:avLst/>
                          </a:prstGeom>
                        </pic:spPr>
                      </pic:pic>
                    </a:graphicData>
                  </a:graphic>
                </wp:inline>
              </w:drawing>
            </w:r>
          </w:p>
        </w:tc>
      </w:tr>
    </w:tbl>
    <w:p w14:paraId="632FCDE7" w14:textId="77777777" w:rsidR="00163F7F" w:rsidRDefault="00163F7F">
      <w:pPr>
        <w:spacing w:after="80" w:line="259" w:lineRule="auto"/>
      </w:pPr>
    </w:p>
    <w:p w14:paraId="3BFAF567" w14:textId="77777777" w:rsidR="00163F7F" w:rsidRDefault="00137E07">
      <w:pPr>
        <w:pStyle w:val="Heading2"/>
        <w:spacing w:before="140" w:after="80"/>
      </w:pPr>
      <w:bookmarkStart w:id="30" w:name="_5.2_Illustrative_Interface"/>
      <w:bookmarkStart w:id="31" w:name="_Toc243528982"/>
      <w:bookmarkEnd w:id="30"/>
      <w:r>
        <w:t xml:space="preserve">5.2 </w:t>
      </w:r>
      <w:r>
        <w:t>Illustrative Interface Overview</w:t>
      </w:r>
      <w:bookmarkEnd w:id="31"/>
    </w:p>
    <w:p w14:paraId="25A54C22" w14:textId="77777777" w:rsidR="00163F7F" w:rsidRDefault="00137E07">
      <w:pPr>
        <w:spacing w:after="80" w:line="259" w:lineRule="auto"/>
      </w:pPr>
      <w:r>
        <w:t>The following figure is an illustrative documentation mockup generated from the repository feature set. It is not presented as a literal screenshot of the current deployed UI; it visually summarizes the documented student an</w:t>
      </w:r>
      <w:r>
        <w:t>d administration workspaces so that the academic report contains a readable interface figure alongside the structural diagrams.</w:t>
      </w:r>
    </w:p>
    <w:tbl>
      <w:tblPr>
        <w:tblW w:w="0" w:type="auto"/>
        <w:jc w:val="center"/>
        <w:tblLook w:val="04A0" w:firstRow="1" w:lastRow="0" w:firstColumn="1" w:lastColumn="0" w:noHBand="0" w:noVBand="1"/>
      </w:tblPr>
      <w:tblGrid>
        <w:gridCol w:w="9576"/>
      </w:tblGrid>
      <w:tr w:rsidR="00163F7F" w14:paraId="534513F5" w14:textId="77777777">
        <w:trPr>
          <w:cantSplit/>
          <w:jc w:val="center"/>
        </w:trPr>
        <w:tc>
          <w:tcPr>
            <w:tcW w:w="9360" w:type="dxa"/>
            <w:tcBorders>
              <w:top w:val="nil"/>
              <w:left w:val="nil"/>
              <w:bottom w:val="nil"/>
              <w:right w:val="nil"/>
            </w:tcBorders>
          </w:tcPr>
          <w:p w14:paraId="5166746A" w14:textId="77777777" w:rsidR="00163F7F" w:rsidRDefault="00137E07">
            <w:pPr>
              <w:pStyle w:val="FigureCaption"/>
            </w:pPr>
            <w:r>
              <w:lastRenderedPageBreak/>
              <w:t>Figure 2: Illustrative student and admin workspace overview based on documented Scholars Canvas features.</w:t>
            </w:r>
          </w:p>
          <w:p w14:paraId="628CEBF5" w14:textId="77777777" w:rsidR="00163F7F" w:rsidRDefault="00137E07">
            <w:pPr>
              <w:jc w:val="center"/>
            </w:pPr>
            <w:r>
              <w:rPr>
                <w:noProof/>
              </w:rPr>
              <w:drawing>
                <wp:inline distT="0" distB="0" distL="0" distR="0" wp14:anchorId="1F917368" wp14:editId="2A052F47">
                  <wp:extent cx="6400800" cy="3602364"/>
                  <wp:effectExtent l="0" t="0" r="0" b="0"/>
                  <wp:docPr id="3" name="Picture 3" descr="Scholars Canvas figure 3: project architecture or workflow diagram" title="Scholars Canvas figure 3: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flat_ui_design_mockup_collage_on_a_white.png"/>
                          <pic:cNvPicPr/>
                        </pic:nvPicPr>
                        <pic:blipFill>
                          <a:blip r:embed="rId10"/>
                          <a:stretch>
                            <a:fillRect/>
                          </a:stretch>
                        </pic:blipFill>
                        <pic:spPr>
                          <a:xfrm>
                            <a:off x="0" y="0"/>
                            <a:ext cx="6400800" cy="3602364"/>
                          </a:xfrm>
                          <a:prstGeom prst="rect">
                            <a:avLst/>
                          </a:prstGeom>
                        </pic:spPr>
                      </pic:pic>
                    </a:graphicData>
                  </a:graphic>
                </wp:inline>
              </w:drawing>
            </w:r>
          </w:p>
        </w:tc>
      </w:tr>
    </w:tbl>
    <w:p w14:paraId="1C1B84CF" w14:textId="77777777" w:rsidR="00163F7F" w:rsidRDefault="00163F7F">
      <w:pPr>
        <w:spacing w:after="80" w:line="259" w:lineRule="auto"/>
      </w:pPr>
    </w:p>
    <w:p w14:paraId="66C2B4C4" w14:textId="77777777" w:rsidR="00163F7F" w:rsidRDefault="00137E07">
      <w:pPr>
        <w:pStyle w:val="Heading2"/>
        <w:spacing w:before="140" w:after="80"/>
      </w:pPr>
      <w:bookmarkStart w:id="32" w:name="_5.3_Role-Based_Routing"/>
      <w:bookmarkStart w:id="33" w:name="_Toc243528983"/>
      <w:bookmarkEnd w:id="32"/>
      <w:r>
        <w:t>5.3 Role-Based Rou</w:t>
      </w:r>
      <w:r>
        <w:t>ting Model</w:t>
      </w:r>
      <w:bookmarkEnd w:id="33"/>
    </w:p>
    <w:p w14:paraId="569DAC8D" w14:textId="77777777" w:rsidR="00163F7F" w:rsidRDefault="00137E07">
      <w:pPr>
        <w:spacing w:after="80" w:line="259" w:lineRule="auto"/>
      </w:pPr>
      <w:r>
        <w:t>The repository explicitly separates normal-user and admin routes. The ProtectedRoute layer is described as supporting user-only and admin-only access, authentication requirements, and profile-loading guards. Admin users include Django is_staff/i</w:t>
      </w:r>
      <w:r>
        <w:t>s_superuser plus application-level admin role metadata such as support_admin, moderator and super_admin.</w:t>
      </w:r>
    </w:p>
    <w:tbl>
      <w:tblPr>
        <w:tblW w:w="0" w:type="auto"/>
        <w:jc w:val="center"/>
        <w:tblLook w:val="04A0" w:firstRow="1" w:lastRow="0" w:firstColumn="1" w:lastColumn="0" w:noHBand="0" w:noVBand="1"/>
      </w:tblPr>
      <w:tblGrid>
        <w:gridCol w:w="9360"/>
      </w:tblGrid>
      <w:tr w:rsidR="00163F7F" w14:paraId="48B7BECA" w14:textId="77777777">
        <w:trPr>
          <w:cantSplit/>
          <w:jc w:val="center"/>
        </w:trPr>
        <w:tc>
          <w:tcPr>
            <w:tcW w:w="9360" w:type="dxa"/>
            <w:tcBorders>
              <w:top w:val="nil"/>
              <w:left w:val="nil"/>
              <w:bottom w:val="nil"/>
              <w:right w:val="nil"/>
            </w:tcBorders>
          </w:tcPr>
          <w:p w14:paraId="79F185E5" w14:textId="77777777" w:rsidR="00163F7F" w:rsidRDefault="00137E07">
            <w:pPr>
              <w:pStyle w:val="FigureCaption"/>
            </w:pPr>
            <w:r>
              <w:t>Figure 3: Role-aware authentication, workspace routing and access-denial flow.</w:t>
            </w:r>
          </w:p>
          <w:p w14:paraId="41AA98E1" w14:textId="77777777" w:rsidR="00163F7F" w:rsidRDefault="00137E07">
            <w:pPr>
              <w:jc w:val="center"/>
            </w:pPr>
            <w:r>
              <w:rPr>
                <w:noProof/>
              </w:rPr>
              <w:drawing>
                <wp:inline distT="0" distB="0" distL="0" distR="0" wp14:anchorId="23F3901C" wp14:editId="51EC496E">
                  <wp:extent cx="5577840" cy="2486507"/>
                  <wp:effectExtent l="0" t="0" r="0" b="0"/>
                  <wp:docPr id="4" name="Picture 4" descr="Scholars Canvas figure 4: project architecture or workflow diagram" title="Scholars Canvas figure 4: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routing.png"/>
                          <pic:cNvPicPr/>
                        </pic:nvPicPr>
                        <pic:blipFill>
                          <a:blip r:embed="rId11"/>
                          <a:stretch>
                            <a:fillRect/>
                          </a:stretch>
                        </pic:blipFill>
                        <pic:spPr>
                          <a:xfrm>
                            <a:off x="0" y="0"/>
                            <a:ext cx="5577840" cy="2486507"/>
                          </a:xfrm>
                          <a:prstGeom prst="rect">
                            <a:avLst/>
                          </a:prstGeom>
                        </pic:spPr>
                      </pic:pic>
                    </a:graphicData>
                  </a:graphic>
                </wp:inline>
              </w:drawing>
            </w:r>
          </w:p>
        </w:tc>
      </w:tr>
    </w:tbl>
    <w:p w14:paraId="4C1F170F" w14:textId="77777777" w:rsidR="00163F7F" w:rsidRDefault="00163F7F">
      <w:pPr>
        <w:spacing w:after="80" w:line="259" w:lineRule="auto"/>
      </w:pPr>
    </w:p>
    <w:tbl>
      <w:tblPr>
        <w:tblW w:w="0" w:type="auto"/>
        <w:jc w:val="center"/>
        <w:tblLook w:val="04A0" w:firstRow="1" w:lastRow="0" w:firstColumn="1" w:lastColumn="0" w:noHBand="0" w:noVBand="1"/>
      </w:tblPr>
      <w:tblGrid>
        <w:gridCol w:w="9576"/>
      </w:tblGrid>
      <w:tr w:rsidR="00163F7F" w14:paraId="12814765" w14:textId="77777777">
        <w:trPr>
          <w:cantSplit/>
          <w:jc w:val="center"/>
        </w:trPr>
        <w:tc>
          <w:tcPr>
            <w:tcW w:w="9360" w:type="dxa"/>
            <w:tcBorders>
              <w:top w:val="nil"/>
              <w:left w:val="nil"/>
              <w:bottom w:val="nil"/>
              <w:right w:val="nil"/>
            </w:tcBorders>
          </w:tcPr>
          <w:p w14:paraId="5FC485D2" w14:textId="77777777" w:rsidR="00163F7F" w:rsidRDefault="00137E07">
            <w:pPr>
              <w:pStyle w:val="FigureCaption"/>
            </w:pPr>
            <w:r>
              <w:t>Figure 4: 5.4 Use Case Model - high-level interactions for normal us</w:t>
            </w:r>
            <w:r>
              <w:t>ers and administrators.</w:t>
            </w:r>
          </w:p>
          <w:p w14:paraId="114EAE4C" w14:textId="77777777" w:rsidR="00163F7F" w:rsidRDefault="00137E07">
            <w:pPr>
              <w:jc w:val="center"/>
            </w:pPr>
            <w:r>
              <w:rPr>
                <w:noProof/>
              </w:rPr>
              <w:drawing>
                <wp:inline distT="0" distB="0" distL="0" distR="0" wp14:anchorId="70C9D0D5" wp14:editId="095D6D59">
                  <wp:extent cx="6035040" cy="3394710"/>
                  <wp:effectExtent l="0" t="0" r="0" b="0"/>
                  <wp:docPr id="5" name="Picture 5" descr="Scholars Canvas figure 5: project architecture or workflow diagram" title="Scholars Canvas figure 5: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landscape.png"/>
                          <pic:cNvPicPr/>
                        </pic:nvPicPr>
                        <pic:blipFill>
                          <a:blip r:embed="rId12"/>
                          <a:stretch>
                            <a:fillRect/>
                          </a:stretch>
                        </pic:blipFill>
                        <pic:spPr>
                          <a:xfrm>
                            <a:off x="0" y="0"/>
                            <a:ext cx="6035040" cy="3394710"/>
                          </a:xfrm>
                          <a:prstGeom prst="rect">
                            <a:avLst/>
                          </a:prstGeom>
                        </pic:spPr>
                      </pic:pic>
                    </a:graphicData>
                  </a:graphic>
                </wp:inline>
              </w:drawing>
            </w:r>
          </w:p>
        </w:tc>
      </w:tr>
    </w:tbl>
    <w:p w14:paraId="049CA07F" w14:textId="77777777" w:rsidR="00163F7F" w:rsidRDefault="00163F7F">
      <w:pPr>
        <w:spacing w:after="80" w:line="259" w:lineRule="auto"/>
      </w:pPr>
    </w:p>
    <w:p w14:paraId="07C5E176" w14:textId="77777777" w:rsidR="00163F7F" w:rsidRDefault="00137E07">
      <w:pPr>
        <w:pStyle w:val="Heading2"/>
        <w:spacing w:before="140" w:after="80"/>
      </w:pPr>
      <w:bookmarkStart w:id="34" w:name="_Toc243528984"/>
      <w:r>
        <w:lastRenderedPageBreak/>
        <w:t>5.5 Activity Diagrams</w:t>
      </w:r>
      <w:bookmarkEnd w:id="34"/>
    </w:p>
    <w:tbl>
      <w:tblPr>
        <w:tblW w:w="0" w:type="auto"/>
        <w:jc w:val="center"/>
        <w:tblLook w:val="04A0" w:firstRow="1" w:lastRow="0" w:firstColumn="1" w:lastColumn="0" w:noHBand="0" w:noVBand="1"/>
      </w:tblPr>
      <w:tblGrid>
        <w:gridCol w:w="9360"/>
      </w:tblGrid>
      <w:tr w:rsidR="00163F7F" w14:paraId="70449D7B" w14:textId="77777777">
        <w:trPr>
          <w:cantSplit/>
          <w:jc w:val="center"/>
        </w:trPr>
        <w:tc>
          <w:tcPr>
            <w:tcW w:w="9360" w:type="dxa"/>
            <w:tcBorders>
              <w:top w:val="nil"/>
              <w:left w:val="nil"/>
              <w:bottom w:val="nil"/>
              <w:right w:val="nil"/>
            </w:tcBorders>
          </w:tcPr>
          <w:p w14:paraId="4D671D9E" w14:textId="77777777" w:rsidR="00163F7F" w:rsidRDefault="00137E07">
            <w:pPr>
              <w:pStyle w:val="FigureCaption"/>
            </w:pPr>
            <w:r>
              <w:t>5.5.1 AI Study Document Processing - Figure 5: AI document ingestion, processing, generation and logging flow.</w:t>
            </w:r>
          </w:p>
          <w:p w14:paraId="07E8279E" w14:textId="77777777" w:rsidR="00163F7F" w:rsidRDefault="00137E07">
            <w:pPr>
              <w:jc w:val="center"/>
            </w:pPr>
            <w:r>
              <w:rPr>
                <w:noProof/>
              </w:rPr>
              <w:drawing>
                <wp:inline distT="0" distB="0" distL="0" distR="0" wp14:anchorId="6038AD72" wp14:editId="7962DE81">
                  <wp:extent cx="3411884" cy="6217919"/>
                  <wp:effectExtent l="0" t="0" r="0" b="0"/>
                  <wp:docPr id="6" name="Picture 6" descr="Scholars Canvas figure 6: project architecture or workflow diagram" title="Scholars Canvas figure 6: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3"/>
                          <a:stretch>
                            <a:fillRect/>
                          </a:stretch>
                        </pic:blipFill>
                        <pic:spPr>
                          <a:xfrm>
                            <a:off x="0" y="0"/>
                            <a:ext cx="3411884" cy="6217919"/>
                          </a:xfrm>
                          <a:prstGeom prst="rect">
                            <a:avLst/>
                          </a:prstGeom>
                        </pic:spPr>
                      </pic:pic>
                    </a:graphicData>
                  </a:graphic>
                </wp:inline>
              </w:drawing>
            </w:r>
          </w:p>
        </w:tc>
      </w:tr>
    </w:tbl>
    <w:p w14:paraId="135A63A9" w14:textId="77777777" w:rsidR="00163F7F" w:rsidRDefault="00163F7F">
      <w:pPr>
        <w:spacing w:after="80" w:line="259" w:lineRule="auto"/>
      </w:pPr>
    </w:p>
    <w:tbl>
      <w:tblPr>
        <w:tblW w:w="0" w:type="auto"/>
        <w:jc w:val="center"/>
        <w:tblLook w:val="04A0" w:firstRow="1" w:lastRow="0" w:firstColumn="1" w:lastColumn="0" w:noHBand="0" w:noVBand="1"/>
      </w:tblPr>
      <w:tblGrid>
        <w:gridCol w:w="9360"/>
      </w:tblGrid>
      <w:tr w:rsidR="00163F7F" w14:paraId="4C7DBE2D" w14:textId="77777777">
        <w:trPr>
          <w:cantSplit/>
          <w:jc w:val="center"/>
        </w:trPr>
        <w:tc>
          <w:tcPr>
            <w:tcW w:w="9360" w:type="dxa"/>
            <w:tcBorders>
              <w:top w:val="nil"/>
              <w:left w:val="nil"/>
              <w:bottom w:val="nil"/>
              <w:right w:val="nil"/>
            </w:tcBorders>
          </w:tcPr>
          <w:p w14:paraId="0DADF422" w14:textId="77777777" w:rsidR="00163F7F" w:rsidRDefault="00137E07">
            <w:pPr>
              <w:pStyle w:val="FigureCaption"/>
            </w:pPr>
            <w:r>
              <w:lastRenderedPageBreak/>
              <w:t xml:space="preserve">5.5.2 Resource Vault Workflow - Figure 6: Course resource creation, validation, </w:t>
            </w:r>
            <w:r>
              <w:t>storage and AI handoff.</w:t>
            </w:r>
          </w:p>
          <w:p w14:paraId="657B767E" w14:textId="77777777" w:rsidR="00163F7F" w:rsidRDefault="00137E07">
            <w:pPr>
              <w:jc w:val="center"/>
            </w:pPr>
            <w:r>
              <w:rPr>
                <w:noProof/>
              </w:rPr>
              <w:drawing>
                <wp:inline distT="0" distB="0" distL="0" distR="0" wp14:anchorId="60FEF0E0" wp14:editId="2F6B9E83">
                  <wp:extent cx="4297680" cy="5767939"/>
                  <wp:effectExtent l="0" t="0" r="0" b="0"/>
                  <wp:docPr id="7" name="Picture 7" descr="Scholars Canvas figure 7: project architecture or workflow diagram" title="Scholars Canvas figure 7: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flow.png"/>
                          <pic:cNvPicPr/>
                        </pic:nvPicPr>
                        <pic:blipFill>
                          <a:blip r:embed="rId14"/>
                          <a:stretch>
                            <a:fillRect/>
                          </a:stretch>
                        </pic:blipFill>
                        <pic:spPr>
                          <a:xfrm>
                            <a:off x="0" y="0"/>
                            <a:ext cx="4297680" cy="5767939"/>
                          </a:xfrm>
                          <a:prstGeom prst="rect">
                            <a:avLst/>
                          </a:prstGeom>
                        </pic:spPr>
                      </pic:pic>
                    </a:graphicData>
                  </a:graphic>
                </wp:inline>
              </w:drawing>
            </w:r>
          </w:p>
        </w:tc>
      </w:tr>
    </w:tbl>
    <w:p w14:paraId="0EF5AE99" w14:textId="77777777" w:rsidR="00163F7F" w:rsidRDefault="00163F7F">
      <w:pPr>
        <w:spacing w:after="80" w:line="259" w:lineRule="auto"/>
      </w:pPr>
    </w:p>
    <w:tbl>
      <w:tblPr>
        <w:tblW w:w="0" w:type="auto"/>
        <w:jc w:val="center"/>
        <w:tblLook w:val="04A0" w:firstRow="1" w:lastRow="0" w:firstColumn="1" w:lastColumn="0" w:noHBand="0" w:noVBand="1"/>
      </w:tblPr>
      <w:tblGrid>
        <w:gridCol w:w="9360"/>
      </w:tblGrid>
      <w:tr w:rsidR="00163F7F" w14:paraId="78676EF1" w14:textId="77777777">
        <w:trPr>
          <w:cantSplit/>
          <w:jc w:val="center"/>
        </w:trPr>
        <w:tc>
          <w:tcPr>
            <w:tcW w:w="9360" w:type="dxa"/>
            <w:tcBorders>
              <w:top w:val="nil"/>
              <w:left w:val="nil"/>
              <w:bottom w:val="nil"/>
              <w:right w:val="nil"/>
            </w:tcBorders>
          </w:tcPr>
          <w:p w14:paraId="0237ECCB" w14:textId="77777777" w:rsidR="00163F7F" w:rsidRDefault="00137E07">
            <w:pPr>
              <w:pStyle w:val="FigureCaption"/>
            </w:pPr>
            <w:r>
              <w:lastRenderedPageBreak/>
              <w:t>5.5.3 Task and Study Workflow - Figure 7: Task creation, Kanban/list tracking, study sessions and analytics.</w:t>
            </w:r>
          </w:p>
          <w:p w14:paraId="3683C69E" w14:textId="77777777" w:rsidR="00163F7F" w:rsidRDefault="00137E07">
            <w:pPr>
              <w:jc w:val="center"/>
            </w:pPr>
            <w:r>
              <w:rPr>
                <w:noProof/>
              </w:rPr>
              <w:drawing>
                <wp:inline distT="0" distB="0" distL="0" distR="0" wp14:anchorId="4EACD8F6" wp14:editId="580C393F">
                  <wp:extent cx="3053332" cy="6217919"/>
                  <wp:effectExtent l="0" t="0" r="0" b="0"/>
                  <wp:docPr id="8" name="Picture 8" descr="Scholars Canvas figure 8: project architecture or workflow diagram" title="Scholars Canvas figure 8: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flow.png"/>
                          <pic:cNvPicPr/>
                        </pic:nvPicPr>
                        <pic:blipFill>
                          <a:blip r:embed="rId15"/>
                          <a:stretch>
                            <a:fillRect/>
                          </a:stretch>
                        </pic:blipFill>
                        <pic:spPr>
                          <a:xfrm>
                            <a:off x="0" y="0"/>
                            <a:ext cx="3053332" cy="6217919"/>
                          </a:xfrm>
                          <a:prstGeom prst="rect">
                            <a:avLst/>
                          </a:prstGeom>
                        </pic:spPr>
                      </pic:pic>
                    </a:graphicData>
                  </a:graphic>
                </wp:inline>
              </w:drawing>
            </w:r>
          </w:p>
        </w:tc>
      </w:tr>
    </w:tbl>
    <w:p w14:paraId="331818B3" w14:textId="77777777" w:rsidR="00163F7F" w:rsidRDefault="00163F7F">
      <w:pPr>
        <w:spacing w:after="80" w:line="259" w:lineRule="auto"/>
      </w:pPr>
    </w:p>
    <w:tbl>
      <w:tblPr>
        <w:tblW w:w="0" w:type="auto"/>
        <w:jc w:val="center"/>
        <w:tblLook w:val="04A0" w:firstRow="1" w:lastRow="0" w:firstColumn="1" w:lastColumn="0" w:noHBand="0" w:noVBand="1"/>
      </w:tblPr>
      <w:tblGrid>
        <w:gridCol w:w="9360"/>
      </w:tblGrid>
      <w:tr w:rsidR="00163F7F" w14:paraId="411A7DA5" w14:textId="77777777">
        <w:trPr>
          <w:cantSplit/>
          <w:jc w:val="center"/>
        </w:trPr>
        <w:tc>
          <w:tcPr>
            <w:tcW w:w="9360" w:type="dxa"/>
            <w:tcBorders>
              <w:top w:val="nil"/>
              <w:left w:val="nil"/>
              <w:bottom w:val="nil"/>
              <w:right w:val="nil"/>
            </w:tcBorders>
          </w:tcPr>
          <w:p w14:paraId="3E785C53" w14:textId="77777777" w:rsidR="00163F7F" w:rsidRDefault="00137E07">
            <w:pPr>
              <w:pStyle w:val="FigureCaption"/>
            </w:pPr>
            <w:r>
              <w:lastRenderedPageBreak/>
              <w:t>5.5.4 Communication Workflow - Figure 8: Friend request, friendship and message lifecycle.</w:t>
            </w:r>
          </w:p>
          <w:p w14:paraId="2A7AB911" w14:textId="77777777" w:rsidR="00163F7F" w:rsidRDefault="00137E07">
            <w:pPr>
              <w:jc w:val="center"/>
            </w:pPr>
            <w:r>
              <w:rPr>
                <w:noProof/>
              </w:rPr>
              <w:drawing>
                <wp:inline distT="0" distB="0" distL="0" distR="0" wp14:anchorId="67FD0498" wp14:editId="70A62BD5">
                  <wp:extent cx="4297680" cy="6102506"/>
                  <wp:effectExtent l="0" t="0" r="0" b="0"/>
                  <wp:docPr id="9" name="Picture 9" descr="Scholars Canvas figure 9: project architecture or workflow diagram" title="Scholars Canvas figure 9: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flow.png"/>
                          <pic:cNvPicPr/>
                        </pic:nvPicPr>
                        <pic:blipFill>
                          <a:blip r:embed="rId16"/>
                          <a:stretch>
                            <a:fillRect/>
                          </a:stretch>
                        </pic:blipFill>
                        <pic:spPr>
                          <a:xfrm>
                            <a:off x="0" y="0"/>
                            <a:ext cx="4297680" cy="6102506"/>
                          </a:xfrm>
                          <a:prstGeom prst="rect">
                            <a:avLst/>
                          </a:prstGeom>
                        </pic:spPr>
                      </pic:pic>
                    </a:graphicData>
                  </a:graphic>
                </wp:inline>
              </w:drawing>
            </w:r>
          </w:p>
        </w:tc>
      </w:tr>
    </w:tbl>
    <w:p w14:paraId="3052ECD2" w14:textId="77777777" w:rsidR="00163F7F" w:rsidRDefault="00163F7F">
      <w:pPr>
        <w:spacing w:after="80" w:line="259" w:lineRule="auto"/>
      </w:pPr>
    </w:p>
    <w:tbl>
      <w:tblPr>
        <w:tblW w:w="0" w:type="auto"/>
        <w:jc w:val="center"/>
        <w:tblLook w:val="04A0" w:firstRow="1" w:lastRow="0" w:firstColumn="1" w:lastColumn="0" w:noHBand="0" w:noVBand="1"/>
      </w:tblPr>
      <w:tblGrid>
        <w:gridCol w:w="9360"/>
      </w:tblGrid>
      <w:tr w:rsidR="00163F7F" w14:paraId="17A1B052" w14:textId="77777777">
        <w:trPr>
          <w:cantSplit/>
          <w:jc w:val="center"/>
        </w:trPr>
        <w:tc>
          <w:tcPr>
            <w:tcW w:w="9360" w:type="dxa"/>
            <w:tcBorders>
              <w:top w:val="nil"/>
              <w:left w:val="nil"/>
              <w:bottom w:val="nil"/>
              <w:right w:val="nil"/>
            </w:tcBorders>
          </w:tcPr>
          <w:p w14:paraId="785411DF" w14:textId="77777777" w:rsidR="00163F7F" w:rsidRDefault="00137E07">
            <w:pPr>
              <w:pStyle w:val="FigureCaption"/>
            </w:pPr>
            <w:r>
              <w:lastRenderedPageBreak/>
              <w:t>5.5.5 Notification W</w:t>
            </w:r>
            <w:r>
              <w:t>orkflow - Figure 9: Notification creation, delivery preferences, read state and optional email delivery.</w:t>
            </w:r>
          </w:p>
          <w:p w14:paraId="4C3E9332" w14:textId="77777777" w:rsidR="00163F7F" w:rsidRDefault="00137E07">
            <w:pPr>
              <w:jc w:val="center"/>
            </w:pPr>
            <w:r>
              <w:rPr>
                <w:noProof/>
              </w:rPr>
              <w:drawing>
                <wp:inline distT="0" distB="0" distL="0" distR="0" wp14:anchorId="31EC8ACF" wp14:editId="5A95E790">
                  <wp:extent cx="4297680" cy="3808722"/>
                  <wp:effectExtent l="0" t="0" r="0" b="0"/>
                  <wp:docPr id="10" name="Picture 10" descr="Scholars Canvas figure 10: project architecture or workflow diagram" title="Scholars Canvas figure 10: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flow.png"/>
                          <pic:cNvPicPr/>
                        </pic:nvPicPr>
                        <pic:blipFill>
                          <a:blip r:embed="rId17"/>
                          <a:stretch>
                            <a:fillRect/>
                          </a:stretch>
                        </pic:blipFill>
                        <pic:spPr>
                          <a:xfrm>
                            <a:off x="0" y="0"/>
                            <a:ext cx="4297680" cy="3808722"/>
                          </a:xfrm>
                          <a:prstGeom prst="rect">
                            <a:avLst/>
                          </a:prstGeom>
                        </pic:spPr>
                      </pic:pic>
                    </a:graphicData>
                  </a:graphic>
                </wp:inline>
              </w:drawing>
            </w:r>
          </w:p>
        </w:tc>
      </w:tr>
    </w:tbl>
    <w:p w14:paraId="30F5F462" w14:textId="77777777" w:rsidR="00163F7F" w:rsidRDefault="00163F7F">
      <w:pPr>
        <w:spacing w:after="80" w:line="259" w:lineRule="auto"/>
      </w:pPr>
    </w:p>
    <w:tbl>
      <w:tblPr>
        <w:tblW w:w="0" w:type="auto"/>
        <w:jc w:val="center"/>
        <w:tblLook w:val="04A0" w:firstRow="1" w:lastRow="0" w:firstColumn="1" w:lastColumn="0" w:noHBand="0" w:noVBand="1"/>
      </w:tblPr>
      <w:tblGrid>
        <w:gridCol w:w="9360"/>
      </w:tblGrid>
      <w:tr w:rsidR="00163F7F" w14:paraId="64B5C130" w14:textId="77777777">
        <w:trPr>
          <w:cantSplit/>
          <w:jc w:val="center"/>
        </w:trPr>
        <w:tc>
          <w:tcPr>
            <w:tcW w:w="9360" w:type="dxa"/>
            <w:tcBorders>
              <w:top w:val="nil"/>
              <w:left w:val="nil"/>
              <w:bottom w:val="nil"/>
              <w:right w:val="nil"/>
            </w:tcBorders>
          </w:tcPr>
          <w:p w14:paraId="66AD2F16" w14:textId="77777777" w:rsidR="00163F7F" w:rsidRDefault="00137E07">
            <w:pPr>
              <w:pStyle w:val="FigureCaption"/>
            </w:pPr>
            <w:r>
              <w:lastRenderedPageBreak/>
              <w:t>5.5.6 Administration Workflow - Figure 10: Administrative inspection, policy action, notification and audit trail.</w:t>
            </w:r>
          </w:p>
          <w:p w14:paraId="1CF456E1" w14:textId="77777777" w:rsidR="00163F7F" w:rsidRDefault="00137E07">
            <w:pPr>
              <w:jc w:val="center"/>
            </w:pPr>
            <w:r>
              <w:rPr>
                <w:noProof/>
              </w:rPr>
              <w:drawing>
                <wp:inline distT="0" distB="0" distL="0" distR="0" wp14:anchorId="43E15A47" wp14:editId="37511CE7">
                  <wp:extent cx="3666978" cy="6217918"/>
                  <wp:effectExtent l="0" t="0" r="0" b="0"/>
                  <wp:docPr id="11" name="Picture 11" descr="Scholars Canvas figure 11: project architecture or workflow diagram" title="Scholars Canvas figure 11: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8"/>
                          <a:stretch>
                            <a:fillRect/>
                          </a:stretch>
                        </pic:blipFill>
                        <pic:spPr>
                          <a:xfrm>
                            <a:off x="0" y="0"/>
                            <a:ext cx="3666978" cy="6217918"/>
                          </a:xfrm>
                          <a:prstGeom prst="rect">
                            <a:avLst/>
                          </a:prstGeom>
                        </pic:spPr>
                      </pic:pic>
                    </a:graphicData>
                  </a:graphic>
                </wp:inline>
              </w:drawing>
            </w:r>
          </w:p>
        </w:tc>
      </w:tr>
    </w:tbl>
    <w:p w14:paraId="2BC14B45" w14:textId="77777777" w:rsidR="00163F7F" w:rsidRDefault="00163F7F">
      <w:pPr>
        <w:spacing w:after="80" w:line="259" w:lineRule="auto"/>
      </w:pPr>
    </w:p>
    <w:p w14:paraId="31716112" w14:textId="77777777" w:rsidR="00163F7F" w:rsidRDefault="00137E07">
      <w:pPr>
        <w:pStyle w:val="Heading2"/>
        <w:spacing w:before="140" w:after="80"/>
      </w:pPr>
      <w:bookmarkStart w:id="35" w:name="_Toc243528985"/>
      <w:r>
        <w:t>5.6 Database Design</w:t>
      </w:r>
      <w:bookmarkEnd w:id="35"/>
    </w:p>
    <w:p w14:paraId="65A5C28F" w14:textId="77777777" w:rsidR="00163F7F" w:rsidRDefault="00137E07">
      <w:pPr>
        <w:spacing w:after="80" w:line="259" w:lineRule="auto"/>
      </w:pPr>
      <w:r>
        <w:t xml:space="preserve">The </w:t>
      </w:r>
      <w:r>
        <w:t>repository README exposes the logical domains and capabilities but does not publish a full field-level schema in the available public README. Therefore the following ERD is a logical database model for documentation purposes, built from the documented back</w:t>
      </w:r>
      <w:r>
        <w:t>end apps and feature relationships. Exact migration field names and SQL data types should be checked against the repository migrations before treating this as a database contract.</w:t>
      </w:r>
    </w:p>
    <w:tbl>
      <w:tblPr>
        <w:tblW w:w="0" w:type="auto"/>
        <w:jc w:val="center"/>
        <w:tblLook w:val="04A0" w:firstRow="1" w:lastRow="0" w:firstColumn="1" w:lastColumn="0" w:noHBand="0" w:noVBand="1"/>
      </w:tblPr>
      <w:tblGrid>
        <w:gridCol w:w="9576"/>
      </w:tblGrid>
      <w:tr w:rsidR="00163F7F" w14:paraId="3290700B" w14:textId="77777777">
        <w:trPr>
          <w:cantSplit/>
          <w:jc w:val="center"/>
        </w:trPr>
        <w:tc>
          <w:tcPr>
            <w:tcW w:w="9360" w:type="dxa"/>
            <w:tcBorders>
              <w:top w:val="nil"/>
              <w:left w:val="nil"/>
              <w:bottom w:val="nil"/>
              <w:right w:val="nil"/>
            </w:tcBorders>
          </w:tcPr>
          <w:p w14:paraId="2325CBAE" w14:textId="77777777" w:rsidR="00163F7F" w:rsidRDefault="00137E07">
            <w:pPr>
              <w:pStyle w:val="FigureCaption"/>
            </w:pPr>
            <w:r>
              <w:lastRenderedPageBreak/>
              <w:t>Figure 11: Logical entity relationship model derived from documented Scholar</w:t>
            </w:r>
            <w:r>
              <w:t>s Canvas domains; exact physical schema requires migration-level verification.</w:t>
            </w:r>
          </w:p>
          <w:p w14:paraId="7C03A2FB" w14:textId="77777777" w:rsidR="00163F7F" w:rsidRDefault="00137E07">
            <w:pPr>
              <w:jc w:val="center"/>
            </w:pPr>
            <w:r>
              <w:rPr>
                <w:noProof/>
              </w:rPr>
              <w:drawing>
                <wp:inline distT="0" distB="0" distL="0" distR="0" wp14:anchorId="3DCE8BDB" wp14:editId="37D82467">
                  <wp:extent cx="6231575" cy="6217919"/>
                  <wp:effectExtent l="0" t="0" r="0" b="0"/>
                  <wp:docPr id="12" name="Picture 12" descr="Scholars Canvas figure 12: project architecture or workflow diagram" title="Scholars Canvas figure 12: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9"/>
                          <a:stretch>
                            <a:fillRect/>
                          </a:stretch>
                        </pic:blipFill>
                        <pic:spPr>
                          <a:xfrm>
                            <a:off x="0" y="0"/>
                            <a:ext cx="6231575" cy="6217919"/>
                          </a:xfrm>
                          <a:prstGeom prst="rect">
                            <a:avLst/>
                          </a:prstGeom>
                        </pic:spPr>
                      </pic:pic>
                    </a:graphicData>
                  </a:graphic>
                </wp:inline>
              </w:drawing>
            </w:r>
          </w:p>
        </w:tc>
      </w:tr>
    </w:tbl>
    <w:p w14:paraId="6A272F62" w14:textId="77777777" w:rsidR="00163F7F" w:rsidRDefault="00163F7F">
      <w:pPr>
        <w:spacing w:after="80" w:line="259" w:lineRule="auto"/>
      </w:pPr>
    </w:p>
    <w:p w14:paraId="7C51B730" w14:textId="77777777" w:rsidR="00163F7F" w:rsidRDefault="00137E07">
      <w:pPr>
        <w:pStyle w:val="Heading3"/>
        <w:spacing w:before="140" w:after="80"/>
      </w:pPr>
      <w:bookmarkStart w:id="36" w:name="_Toc243528986"/>
      <w:r>
        <w:t>5.6.1 Logical Data Dictionary</w:t>
      </w:r>
      <w:bookmarkEnd w:id="36"/>
    </w:p>
    <w:tbl>
      <w:tblPr>
        <w:tblStyle w:val="TableGrid"/>
        <w:tblW w:w="0" w:type="auto"/>
        <w:jc w:val="center"/>
        <w:tblLook w:val="04A0" w:firstRow="1" w:lastRow="0" w:firstColumn="1" w:lastColumn="0" w:noHBand="0" w:noVBand="1"/>
      </w:tblPr>
      <w:tblGrid>
        <w:gridCol w:w="2340"/>
        <w:gridCol w:w="2340"/>
        <w:gridCol w:w="2340"/>
        <w:gridCol w:w="2340"/>
      </w:tblGrid>
      <w:tr w:rsidR="00163F7F" w14:paraId="6382636B" w14:textId="77777777">
        <w:trPr>
          <w:cantSplit/>
          <w:tblHeader/>
          <w:jc w:val="center"/>
        </w:trPr>
        <w:tc>
          <w:tcPr>
            <w:tcW w:w="2340" w:type="dxa"/>
            <w:shd w:val="clear" w:color="auto" w:fill="1F4E79"/>
            <w:vAlign w:val="center"/>
          </w:tcPr>
          <w:p w14:paraId="65ED9E8D" w14:textId="77777777" w:rsidR="00163F7F" w:rsidRDefault="00137E07">
            <w:r>
              <w:rPr>
                <w:b/>
                <w:color w:val="FFFFFF"/>
                <w:sz w:val="15"/>
              </w:rPr>
              <w:t>Entity</w:t>
            </w:r>
          </w:p>
        </w:tc>
        <w:tc>
          <w:tcPr>
            <w:tcW w:w="2340" w:type="dxa"/>
            <w:shd w:val="clear" w:color="auto" w:fill="1F4E79"/>
            <w:vAlign w:val="center"/>
          </w:tcPr>
          <w:p w14:paraId="67E879A3" w14:textId="77777777" w:rsidR="00163F7F" w:rsidRDefault="00137E07">
            <w:r>
              <w:rPr>
                <w:b/>
                <w:color w:val="FFFFFF"/>
                <w:sz w:val="15"/>
              </w:rPr>
              <w:t>Key Fields / Attributes</w:t>
            </w:r>
          </w:p>
        </w:tc>
        <w:tc>
          <w:tcPr>
            <w:tcW w:w="2340" w:type="dxa"/>
            <w:shd w:val="clear" w:color="auto" w:fill="1F4E79"/>
            <w:vAlign w:val="center"/>
          </w:tcPr>
          <w:p w14:paraId="5C8F4A10" w14:textId="77777777" w:rsidR="00163F7F" w:rsidRDefault="00137E07">
            <w:r>
              <w:rPr>
                <w:b/>
                <w:color w:val="FFFFFF"/>
                <w:sz w:val="15"/>
              </w:rPr>
              <w:t>Logical Type</w:t>
            </w:r>
          </w:p>
        </w:tc>
        <w:tc>
          <w:tcPr>
            <w:tcW w:w="2340" w:type="dxa"/>
            <w:shd w:val="clear" w:color="auto" w:fill="1F4E79"/>
            <w:vAlign w:val="center"/>
          </w:tcPr>
          <w:p w14:paraId="00193E94" w14:textId="77777777" w:rsidR="00163F7F" w:rsidRDefault="00137E07">
            <w:r>
              <w:rPr>
                <w:b/>
                <w:color w:val="FFFFFF"/>
                <w:sz w:val="15"/>
              </w:rPr>
              <w:t>Relationship / Notes</w:t>
            </w:r>
          </w:p>
        </w:tc>
      </w:tr>
      <w:tr w:rsidR="00163F7F" w14:paraId="16ECD914" w14:textId="77777777">
        <w:trPr>
          <w:cantSplit/>
          <w:jc w:val="center"/>
        </w:trPr>
        <w:tc>
          <w:tcPr>
            <w:tcW w:w="2340" w:type="dxa"/>
            <w:vAlign w:val="center"/>
          </w:tcPr>
          <w:p w14:paraId="1C2CEDCB" w14:textId="77777777" w:rsidR="00163F7F" w:rsidRDefault="00137E07">
            <w:r>
              <w:rPr>
                <w:sz w:val="15"/>
              </w:rPr>
              <w:t>User / Account</w:t>
            </w:r>
          </w:p>
        </w:tc>
        <w:tc>
          <w:tcPr>
            <w:tcW w:w="2340" w:type="dxa"/>
            <w:vAlign w:val="center"/>
          </w:tcPr>
          <w:p w14:paraId="02AB57C5" w14:textId="77777777" w:rsidR="00163F7F" w:rsidRDefault="00137E07">
            <w:r>
              <w:rPr>
                <w:sz w:val="15"/>
              </w:rPr>
              <w:t xml:space="preserve">id, email, role, status, profile, university, </w:t>
            </w:r>
            <w:r>
              <w:rPr>
                <w:sz w:val="15"/>
              </w:rPr>
              <w:t>department, semester</w:t>
            </w:r>
          </w:p>
        </w:tc>
        <w:tc>
          <w:tcPr>
            <w:tcW w:w="2340" w:type="dxa"/>
            <w:vAlign w:val="center"/>
          </w:tcPr>
          <w:p w14:paraId="0252DDF0" w14:textId="77777777" w:rsidR="00163F7F" w:rsidRDefault="00137E07">
            <w:r>
              <w:rPr>
                <w:sz w:val="15"/>
              </w:rPr>
              <w:t>Identifier + text + status flags</w:t>
            </w:r>
          </w:p>
        </w:tc>
        <w:tc>
          <w:tcPr>
            <w:tcW w:w="2340" w:type="dxa"/>
            <w:vAlign w:val="center"/>
          </w:tcPr>
          <w:p w14:paraId="4018EA99" w14:textId="77777777" w:rsidR="00163F7F" w:rsidRDefault="00137E07">
            <w:r>
              <w:rPr>
                <w:sz w:val="15"/>
              </w:rPr>
              <w:t>Central identity object; referenced by most user-owned domains.</w:t>
            </w:r>
          </w:p>
        </w:tc>
      </w:tr>
      <w:tr w:rsidR="00163F7F" w14:paraId="039DD0E0" w14:textId="77777777">
        <w:trPr>
          <w:cantSplit/>
          <w:jc w:val="center"/>
        </w:trPr>
        <w:tc>
          <w:tcPr>
            <w:tcW w:w="2340" w:type="dxa"/>
            <w:shd w:val="clear" w:color="auto" w:fill="F8FAFC"/>
            <w:vAlign w:val="center"/>
          </w:tcPr>
          <w:p w14:paraId="17509CE0" w14:textId="77777777" w:rsidR="00163F7F" w:rsidRDefault="00137E07">
            <w:r>
              <w:rPr>
                <w:sz w:val="15"/>
              </w:rPr>
              <w:t>Preferences</w:t>
            </w:r>
          </w:p>
        </w:tc>
        <w:tc>
          <w:tcPr>
            <w:tcW w:w="2340" w:type="dxa"/>
            <w:shd w:val="clear" w:color="auto" w:fill="F8FAFC"/>
            <w:vAlign w:val="center"/>
          </w:tcPr>
          <w:p w14:paraId="0A9EF13B" w14:textId="77777777" w:rsidR="00163F7F" w:rsidRDefault="00137E07">
            <w:r>
              <w:rPr>
                <w:sz w:val="15"/>
              </w:rPr>
              <w:t>theme, compact mode, reduced motion, email/push/study reminders, visibility, language, timezone</w:t>
            </w:r>
          </w:p>
        </w:tc>
        <w:tc>
          <w:tcPr>
            <w:tcW w:w="2340" w:type="dxa"/>
            <w:shd w:val="clear" w:color="auto" w:fill="F8FAFC"/>
            <w:vAlign w:val="center"/>
          </w:tcPr>
          <w:p w14:paraId="0E990C39" w14:textId="77777777" w:rsidR="00163F7F" w:rsidRDefault="00137E07">
            <w:r>
              <w:rPr>
                <w:sz w:val="15"/>
              </w:rPr>
              <w:t>Setting fields</w:t>
            </w:r>
          </w:p>
        </w:tc>
        <w:tc>
          <w:tcPr>
            <w:tcW w:w="2340" w:type="dxa"/>
            <w:shd w:val="clear" w:color="auto" w:fill="F8FAFC"/>
            <w:vAlign w:val="center"/>
          </w:tcPr>
          <w:p w14:paraId="2076AB7E" w14:textId="77777777" w:rsidR="00163F7F" w:rsidRDefault="00137E07">
            <w:r>
              <w:rPr>
                <w:sz w:val="15"/>
              </w:rPr>
              <w:t>One logical pr</w:t>
            </w:r>
            <w:r>
              <w:rPr>
                <w:sz w:val="15"/>
              </w:rPr>
              <w:t>eference profile per user.</w:t>
            </w:r>
          </w:p>
        </w:tc>
      </w:tr>
      <w:tr w:rsidR="00163F7F" w14:paraId="52D2AA84" w14:textId="77777777">
        <w:trPr>
          <w:cantSplit/>
          <w:jc w:val="center"/>
        </w:trPr>
        <w:tc>
          <w:tcPr>
            <w:tcW w:w="2340" w:type="dxa"/>
            <w:vAlign w:val="center"/>
          </w:tcPr>
          <w:p w14:paraId="5862DB85" w14:textId="77777777" w:rsidR="00163F7F" w:rsidRDefault="00137E07">
            <w:r>
              <w:rPr>
                <w:sz w:val="15"/>
              </w:rPr>
              <w:lastRenderedPageBreak/>
              <w:t>Course</w:t>
            </w:r>
          </w:p>
        </w:tc>
        <w:tc>
          <w:tcPr>
            <w:tcW w:w="2340" w:type="dxa"/>
            <w:vAlign w:val="center"/>
          </w:tcPr>
          <w:p w14:paraId="638C555B" w14:textId="77777777" w:rsidR="00163F7F" w:rsidRDefault="00137E07">
            <w:r>
              <w:rPr>
                <w:sz w:val="15"/>
              </w:rPr>
              <w:t>id, owner, title, metadata</w:t>
            </w:r>
          </w:p>
        </w:tc>
        <w:tc>
          <w:tcPr>
            <w:tcW w:w="2340" w:type="dxa"/>
            <w:vAlign w:val="center"/>
          </w:tcPr>
          <w:p w14:paraId="19B36E4F" w14:textId="77777777" w:rsidR="00163F7F" w:rsidRDefault="00137E07">
            <w:r>
              <w:rPr>
                <w:sz w:val="15"/>
              </w:rPr>
              <w:t>Identifier + text</w:t>
            </w:r>
          </w:p>
        </w:tc>
        <w:tc>
          <w:tcPr>
            <w:tcW w:w="2340" w:type="dxa"/>
            <w:vAlign w:val="center"/>
          </w:tcPr>
          <w:p w14:paraId="139B95E8" w14:textId="77777777" w:rsidR="00163F7F" w:rsidRDefault="00137E07">
            <w:r>
              <w:rPr>
                <w:sz w:val="15"/>
              </w:rPr>
              <w:t>Course groups resources and provides academic context.</w:t>
            </w:r>
          </w:p>
        </w:tc>
      </w:tr>
      <w:tr w:rsidR="00163F7F" w14:paraId="2B969D37" w14:textId="77777777">
        <w:trPr>
          <w:cantSplit/>
          <w:jc w:val="center"/>
        </w:trPr>
        <w:tc>
          <w:tcPr>
            <w:tcW w:w="2340" w:type="dxa"/>
            <w:shd w:val="clear" w:color="auto" w:fill="F8FAFC"/>
            <w:vAlign w:val="center"/>
          </w:tcPr>
          <w:p w14:paraId="76E45D7F" w14:textId="77777777" w:rsidR="00163F7F" w:rsidRDefault="00137E07">
            <w:r>
              <w:rPr>
                <w:sz w:val="15"/>
              </w:rPr>
              <w:t>Resource</w:t>
            </w:r>
          </w:p>
        </w:tc>
        <w:tc>
          <w:tcPr>
            <w:tcW w:w="2340" w:type="dxa"/>
            <w:shd w:val="clear" w:color="auto" w:fill="F8FAFC"/>
            <w:vAlign w:val="center"/>
          </w:tcPr>
          <w:p w14:paraId="31E3BF48" w14:textId="77777777" w:rsidR="00163F7F" w:rsidRDefault="00137E07">
            <w:r>
              <w:rPr>
                <w:sz w:val="15"/>
              </w:rPr>
              <w:t>id, course, owner, type, size, storage reference, moderation/sharing status</w:t>
            </w:r>
          </w:p>
        </w:tc>
        <w:tc>
          <w:tcPr>
            <w:tcW w:w="2340" w:type="dxa"/>
            <w:shd w:val="clear" w:color="auto" w:fill="F8FAFC"/>
            <w:vAlign w:val="center"/>
          </w:tcPr>
          <w:p w14:paraId="092E0799" w14:textId="77777777" w:rsidR="00163F7F" w:rsidRDefault="00137E07">
            <w:r>
              <w:rPr>
                <w:sz w:val="15"/>
              </w:rPr>
              <w:t>Identifier + metadata</w:t>
            </w:r>
          </w:p>
        </w:tc>
        <w:tc>
          <w:tcPr>
            <w:tcW w:w="2340" w:type="dxa"/>
            <w:shd w:val="clear" w:color="auto" w:fill="F8FAFC"/>
            <w:vAlign w:val="center"/>
          </w:tcPr>
          <w:p w14:paraId="45E63546" w14:textId="77777777" w:rsidR="00163F7F" w:rsidRDefault="00137E07">
            <w:r>
              <w:rPr>
                <w:sz w:val="15"/>
              </w:rPr>
              <w:t xml:space="preserve">Stored </w:t>
            </w:r>
            <w:r>
              <w:rPr>
                <w:sz w:val="15"/>
              </w:rPr>
              <w:t>media is linked to a course and owner.</w:t>
            </w:r>
          </w:p>
        </w:tc>
      </w:tr>
      <w:tr w:rsidR="00163F7F" w14:paraId="7DDCD8C8" w14:textId="77777777">
        <w:trPr>
          <w:cantSplit/>
          <w:jc w:val="center"/>
        </w:trPr>
        <w:tc>
          <w:tcPr>
            <w:tcW w:w="2340" w:type="dxa"/>
            <w:vAlign w:val="center"/>
          </w:tcPr>
          <w:p w14:paraId="4C1A1834" w14:textId="77777777" w:rsidR="00163F7F" w:rsidRDefault="00137E07">
            <w:r>
              <w:rPr>
                <w:sz w:val="15"/>
              </w:rPr>
              <w:t>Task</w:t>
            </w:r>
          </w:p>
        </w:tc>
        <w:tc>
          <w:tcPr>
            <w:tcW w:w="2340" w:type="dxa"/>
            <w:vAlign w:val="center"/>
          </w:tcPr>
          <w:p w14:paraId="201F58D6" w14:textId="77777777" w:rsidR="00163F7F" w:rsidRDefault="00137E07">
            <w:r>
              <w:rPr>
                <w:sz w:val="15"/>
              </w:rPr>
              <w:t>id, owner, course, type, title, status, priority, deadline, progress</w:t>
            </w:r>
          </w:p>
        </w:tc>
        <w:tc>
          <w:tcPr>
            <w:tcW w:w="2340" w:type="dxa"/>
            <w:vAlign w:val="center"/>
          </w:tcPr>
          <w:p w14:paraId="6D9FCA54" w14:textId="77777777" w:rsidR="00163F7F" w:rsidRDefault="00137E07">
            <w:r>
              <w:rPr>
                <w:sz w:val="15"/>
              </w:rPr>
              <w:t>Identifier + workflow fields</w:t>
            </w:r>
          </w:p>
        </w:tc>
        <w:tc>
          <w:tcPr>
            <w:tcW w:w="2340" w:type="dxa"/>
            <w:vAlign w:val="center"/>
          </w:tcPr>
          <w:p w14:paraId="2621E863" w14:textId="77777777" w:rsidR="00163F7F" w:rsidRDefault="00137E07">
            <w:r>
              <w:rPr>
                <w:sz w:val="15"/>
              </w:rPr>
              <w:t>Used by dashboard, task, analytics and study-session features.</w:t>
            </w:r>
          </w:p>
        </w:tc>
      </w:tr>
      <w:tr w:rsidR="00163F7F" w14:paraId="4F8C7386" w14:textId="77777777">
        <w:trPr>
          <w:cantSplit/>
          <w:jc w:val="center"/>
        </w:trPr>
        <w:tc>
          <w:tcPr>
            <w:tcW w:w="2340" w:type="dxa"/>
            <w:shd w:val="clear" w:color="auto" w:fill="F8FAFC"/>
            <w:vAlign w:val="center"/>
          </w:tcPr>
          <w:p w14:paraId="1C75610D" w14:textId="77777777" w:rsidR="00163F7F" w:rsidRDefault="00137E07">
            <w:r>
              <w:rPr>
                <w:sz w:val="15"/>
              </w:rPr>
              <w:t>Routine Slot</w:t>
            </w:r>
          </w:p>
        </w:tc>
        <w:tc>
          <w:tcPr>
            <w:tcW w:w="2340" w:type="dxa"/>
            <w:shd w:val="clear" w:color="auto" w:fill="F8FAFC"/>
            <w:vAlign w:val="center"/>
          </w:tcPr>
          <w:p w14:paraId="5E18F4E1" w14:textId="77777777" w:rsidR="00163F7F" w:rsidRDefault="00137E07">
            <w:r>
              <w:rPr>
                <w:sz w:val="15"/>
              </w:rPr>
              <w:t xml:space="preserve">day, time, </w:t>
            </w:r>
            <w:r>
              <w:rPr>
                <w:sz w:val="15"/>
              </w:rPr>
              <w:t>course/class, location, status</w:t>
            </w:r>
          </w:p>
        </w:tc>
        <w:tc>
          <w:tcPr>
            <w:tcW w:w="2340" w:type="dxa"/>
            <w:shd w:val="clear" w:color="auto" w:fill="F8FAFC"/>
            <w:vAlign w:val="center"/>
          </w:tcPr>
          <w:p w14:paraId="7E774EAD" w14:textId="77777777" w:rsidR="00163F7F" w:rsidRDefault="00137E07">
            <w:r>
              <w:rPr>
                <w:sz w:val="15"/>
              </w:rPr>
              <w:t>Schedule fields</w:t>
            </w:r>
          </w:p>
        </w:tc>
        <w:tc>
          <w:tcPr>
            <w:tcW w:w="2340" w:type="dxa"/>
            <w:shd w:val="clear" w:color="auto" w:fill="F8FAFC"/>
            <w:vAlign w:val="center"/>
          </w:tcPr>
          <w:p w14:paraId="4212351D" w14:textId="77777777" w:rsidR="00163F7F" w:rsidRDefault="00137E07">
            <w:r>
              <w:rPr>
                <w:sz w:val="15"/>
              </w:rPr>
              <w:t>Belongs to a normal user.</w:t>
            </w:r>
          </w:p>
        </w:tc>
      </w:tr>
      <w:tr w:rsidR="00163F7F" w14:paraId="0329CAB2" w14:textId="77777777">
        <w:trPr>
          <w:cantSplit/>
          <w:jc w:val="center"/>
        </w:trPr>
        <w:tc>
          <w:tcPr>
            <w:tcW w:w="2340" w:type="dxa"/>
            <w:vAlign w:val="center"/>
          </w:tcPr>
          <w:p w14:paraId="5A38BB49" w14:textId="77777777" w:rsidR="00163F7F" w:rsidRDefault="00137E07">
            <w:r>
              <w:rPr>
                <w:sz w:val="15"/>
              </w:rPr>
              <w:t>Study Session</w:t>
            </w:r>
          </w:p>
        </w:tc>
        <w:tc>
          <w:tcPr>
            <w:tcW w:w="2340" w:type="dxa"/>
            <w:vAlign w:val="center"/>
          </w:tcPr>
          <w:p w14:paraId="4D75D708" w14:textId="77777777" w:rsidR="00163F7F" w:rsidRDefault="00137E07">
            <w:r>
              <w:rPr>
                <w:sz w:val="15"/>
              </w:rPr>
              <w:t>task reference, start/end, duration, progress</w:t>
            </w:r>
          </w:p>
        </w:tc>
        <w:tc>
          <w:tcPr>
            <w:tcW w:w="2340" w:type="dxa"/>
            <w:vAlign w:val="center"/>
          </w:tcPr>
          <w:p w14:paraId="3CC71CE2" w14:textId="77777777" w:rsidR="00163F7F" w:rsidRDefault="00137E07">
            <w:r>
              <w:rPr>
                <w:sz w:val="15"/>
              </w:rPr>
              <w:t>Time + numeric progress</w:t>
            </w:r>
          </w:p>
        </w:tc>
        <w:tc>
          <w:tcPr>
            <w:tcW w:w="2340" w:type="dxa"/>
            <w:vAlign w:val="center"/>
          </w:tcPr>
          <w:p w14:paraId="3DABCED0" w14:textId="77777777" w:rsidR="00163F7F" w:rsidRDefault="00137E07">
            <w:r>
              <w:rPr>
                <w:sz w:val="15"/>
              </w:rPr>
              <w:t>Connects effort tracking to tasks/analytics.</w:t>
            </w:r>
          </w:p>
        </w:tc>
      </w:tr>
      <w:tr w:rsidR="00163F7F" w14:paraId="6AE0D58C" w14:textId="77777777">
        <w:trPr>
          <w:cantSplit/>
          <w:jc w:val="center"/>
        </w:trPr>
        <w:tc>
          <w:tcPr>
            <w:tcW w:w="2340" w:type="dxa"/>
            <w:shd w:val="clear" w:color="auto" w:fill="F8FAFC"/>
            <w:vAlign w:val="center"/>
          </w:tcPr>
          <w:p w14:paraId="7551CCED" w14:textId="77777777" w:rsidR="00163F7F" w:rsidRDefault="00137E07">
            <w:r>
              <w:rPr>
                <w:sz w:val="15"/>
              </w:rPr>
              <w:t>AI Document</w:t>
            </w:r>
          </w:p>
        </w:tc>
        <w:tc>
          <w:tcPr>
            <w:tcW w:w="2340" w:type="dxa"/>
            <w:shd w:val="clear" w:color="auto" w:fill="F8FAFC"/>
            <w:vAlign w:val="center"/>
          </w:tcPr>
          <w:p w14:paraId="5E2F9E21" w14:textId="77777777" w:rsidR="00163F7F" w:rsidRDefault="00137E07">
            <w:r>
              <w:rPr>
                <w:sz w:val="15"/>
              </w:rPr>
              <w:t>source resource/file, processing status,</w:t>
            </w:r>
            <w:r>
              <w:rPr>
                <w:sz w:val="15"/>
              </w:rPr>
              <w:t xml:space="preserve"> generated artifacts/context</w:t>
            </w:r>
          </w:p>
        </w:tc>
        <w:tc>
          <w:tcPr>
            <w:tcW w:w="2340" w:type="dxa"/>
            <w:shd w:val="clear" w:color="auto" w:fill="F8FAFC"/>
            <w:vAlign w:val="center"/>
          </w:tcPr>
          <w:p w14:paraId="63D23679" w14:textId="77777777" w:rsidR="00163F7F" w:rsidRDefault="00137E07">
            <w:r>
              <w:rPr>
                <w:sz w:val="15"/>
              </w:rPr>
              <w:t>Identifier + long text/status</w:t>
            </w:r>
          </w:p>
        </w:tc>
        <w:tc>
          <w:tcPr>
            <w:tcW w:w="2340" w:type="dxa"/>
            <w:shd w:val="clear" w:color="auto" w:fill="F8FAFC"/>
            <w:vAlign w:val="center"/>
          </w:tcPr>
          <w:p w14:paraId="12809BAC" w14:textId="77777777" w:rsidR="00163F7F" w:rsidRDefault="00137E07">
            <w:r>
              <w:rPr>
                <w:sz w:val="15"/>
              </w:rPr>
              <w:t>Created from Vault resources or direct AI uploads.</w:t>
            </w:r>
          </w:p>
        </w:tc>
      </w:tr>
      <w:tr w:rsidR="00163F7F" w14:paraId="79F3316E" w14:textId="77777777">
        <w:trPr>
          <w:cantSplit/>
          <w:jc w:val="center"/>
        </w:trPr>
        <w:tc>
          <w:tcPr>
            <w:tcW w:w="2340" w:type="dxa"/>
            <w:vAlign w:val="center"/>
          </w:tcPr>
          <w:p w14:paraId="4E6D4150" w14:textId="77777777" w:rsidR="00163F7F" w:rsidRDefault="00137E07">
            <w:r>
              <w:rPr>
                <w:sz w:val="15"/>
              </w:rPr>
              <w:t>AI Request Log</w:t>
            </w:r>
          </w:p>
        </w:tc>
        <w:tc>
          <w:tcPr>
            <w:tcW w:w="2340" w:type="dxa"/>
            <w:vAlign w:val="center"/>
          </w:tcPr>
          <w:p w14:paraId="506F71CE" w14:textId="77777777" w:rsidR="00163F7F" w:rsidRDefault="00137E07">
            <w:r>
              <w:rPr>
                <w:sz w:val="15"/>
              </w:rPr>
              <w:t>provider, model, request type, status, error, timestamp</w:t>
            </w:r>
          </w:p>
        </w:tc>
        <w:tc>
          <w:tcPr>
            <w:tcW w:w="2340" w:type="dxa"/>
            <w:vAlign w:val="center"/>
          </w:tcPr>
          <w:p w14:paraId="5E6DBA36" w14:textId="77777777" w:rsidR="00163F7F" w:rsidRDefault="00137E07">
            <w:r>
              <w:rPr>
                <w:sz w:val="15"/>
              </w:rPr>
              <w:t>Log fields</w:t>
            </w:r>
          </w:p>
        </w:tc>
        <w:tc>
          <w:tcPr>
            <w:tcW w:w="2340" w:type="dxa"/>
            <w:vAlign w:val="center"/>
          </w:tcPr>
          <w:p w14:paraId="328D834F" w14:textId="77777777" w:rsidR="00163F7F" w:rsidRDefault="00137E07">
            <w:r>
              <w:rPr>
                <w:sz w:val="15"/>
              </w:rPr>
              <w:t>Administrative visibility into AI usage and failures.</w:t>
            </w:r>
          </w:p>
        </w:tc>
      </w:tr>
      <w:tr w:rsidR="00163F7F" w14:paraId="2ED236DD" w14:textId="77777777">
        <w:trPr>
          <w:cantSplit/>
          <w:jc w:val="center"/>
        </w:trPr>
        <w:tc>
          <w:tcPr>
            <w:tcW w:w="2340" w:type="dxa"/>
            <w:shd w:val="clear" w:color="auto" w:fill="F8FAFC"/>
            <w:vAlign w:val="center"/>
          </w:tcPr>
          <w:p w14:paraId="01BC50F6" w14:textId="77777777" w:rsidR="00163F7F" w:rsidRDefault="00137E07">
            <w:r>
              <w:rPr>
                <w:sz w:val="15"/>
              </w:rPr>
              <w:t>Friend / Request</w:t>
            </w:r>
          </w:p>
        </w:tc>
        <w:tc>
          <w:tcPr>
            <w:tcW w:w="2340" w:type="dxa"/>
            <w:shd w:val="clear" w:color="auto" w:fill="F8FAFC"/>
            <w:vAlign w:val="center"/>
          </w:tcPr>
          <w:p w14:paraId="307A948E" w14:textId="77777777" w:rsidR="00163F7F" w:rsidRDefault="00137E07">
            <w:r>
              <w:rPr>
                <w:sz w:val="15"/>
              </w:rPr>
              <w:t>sender, receiver, state, timestamps</w:t>
            </w:r>
          </w:p>
        </w:tc>
        <w:tc>
          <w:tcPr>
            <w:tcW w:w="2340" w:type="dxa"/>
            <w:shd w:val="clear" w:color="auto" w:fill="F8FAFC"/>
            <w:vAlign w:val="center"/>
          </w:tcPr>
          <w:p w14:paraId="69A1E55A" w14:textId="77777777" w:rsidR="00163F7F" w:rsidRDefault="00137E07">
            <w:r>
              <w:rPr>
                <w:sz w:val="15"/>
              </w:rPr>
              <w:t>Relationship + status</w:t>
            </w:r>
          </w:p>
        </w:tc>
        <w:tc>
          <w:tcPr>
            <w:tcW w:w="2340" w:type="dxa"/>
            <w:shd w:val="clear" w:color="auto" w:fill="F8FAFC"/>
            <w:vAlign w:val="center"/>
          </w:tcPr>
          <w:p w14:paraId="02E88F68" w14:textId="77777777" w:rsidR="00163F7F" w:rsidRDefault="00137E07">
            <w:r>
              <w:rPr>
                <w:sz w:val="15"/>
              </w:rPr>
              <w:t>Controls who may participate in student communication.</w:t>
            </w:r>
          </w:p>
        </w:tc>
      </w:tr>
      <w:tr w:rsidR="00163F7F" w14:paraId="68DB9317" w14:textId="77777777">
        <w:trPr>
          <w:cantSplit/>
          <w:jc w:val="center"/>
        </w:trPr>
        <w:tc>
          <w:tcPr>
            <w:tcW w:w="2340" w:type="dxa"/>
            <w:vAlign w:val="center"/>
          </w:tcPr>
          <w:p w14:paraId="518F8AF6" w14:textId="77777777" w:rsidR="00163F7F" w:rsidRDefault="00137E07">
            <w:r>
              <w:rPr>
                <w:sz w:val="15"/>
              </w:rPr>
              <w:t>Conversation</w:t>
            </w:r>
          </w:p>
        </w:tc>
        <w:tc>
          <w:tcPr>
            <w:tcW w:w="2340" w:type="dxa"/>
            <w:vAlign w:val="center"/>
          </w:tcPr>
          <w:p w14:paraId="0AD2E593" w14:textId="77777777" w:rsidR="00163F7F" w:rsidRDefault="00137E07">
            <w:r>
              <w:rPr>
                <w:sz w:val="15"/>
              </w:rPr>
              <w:t>type, title, members, moderation state</w:t>
            </w:r>
          </w:p>
        </w:tc>
        <w:tc>
          <w:tcPr>
            <w:tcW w:w="2340" w:type="dxa"/>
            <w:vAlign w:val="center"/>
          </w:tcPr>
          <w:p w14:paraId="57BDE296" w14:textId="77777777" w:rsidR="00163F7F" w:rsidRDefault="00137E07">
            <w:r>
              <w:rPr>
                <w:sz w:val="15"/>
              </w:rPr>
              <w:t>Identifier + status</w:t>
            </w:r>
          </w:p>
        </w:tc>
        <w:tc>
          <w:tcPr>
            <w:tcW w:w="2340" w:type="dxa"/>
            <w:vAlign w:val="center"/>
          </w:tcPr>
          <w:p w14:paraId="2AAA7873" w14:textId="77777777" w:rsidR="00163F7F" w:rsidRDefault="00137E07">
            <w:r>
              <w:rPr>
                <w:sz w:val="15"/>
              </w:rPr>
              <w:t>One-to-one or eligible group chat.</w:t>
            </w:r>
          </w:p>
        </w:tc>
      </w:tr>
      <w:tr w:rsidR="00163F7F" w14:paraId="463CF337" w14:textId="77777777">
        <w:trPr>
          <w:cantSplit/>
          <w:jc w:val="center"/>
        </w:trPr>
        <w:tc>
          <w:tcPr>
            <w:tcW w:w="2340" w:type="dxa"/>
            <w:shd w:val="clear" w:color="auto" w:fill="F8FAFC"/>
            <w:vAlign w:val="center"/>
          </w:tcPr>
          <w:p w14:paraId="4AA6C5DA" w14:textId="77777777" w:rsidR="00163F7F" w:rsidRDefault="00137E07">
            <w:r>
              <w:rPr>
                <w:sz w:val="15"/>
              </w:rPr>
              <w:t>Message</w:t>
            </w:r>
          </w:p>
        </w:tc>
        <w:tc>
          <w:tcPr>
            <w:tcW w:w="2340" w:type="dxa"/>
            <w:shd w:val="clear" w:color="auto" w:fill="F8FAFC"/>
            <w:vAlign w:val="center"/>
          </w:tcPr>
          <w:p w14:paraId="7B0116A1" w14:textId="77777777" w:rsidR="00163F7F" w:rsidRDefault="00137E07">
            <w:r>
              <w:rPr>
                <w:sz w:val="15"/>
              </w:rPr>
              <w:t>conversat</w:t>
            </w:r>
            <w:r>
              <w:rPr>
                <w:sz w:val="15"/>
              </w:rPr>
              <w:t>ion, sender, content, timestamps, state</w:t>
            </w:r>
          </w:p>
        </w:tc>
        <w:tc>
          <w:tcPr>
            <w:tcW w:w="2340" w:type="dxa"/>
            <w:shd w:val="clear" w:color="auto" w:fill="F8FAFC"/>
            <w:vAlign w:val="center"/>
          </w:tcPr>
          <w:p w14:paraId="73CE27E7" w14:textId="77777777" w:rsidR="00163F7F" w:rsidRDefault="00137E07">
            <w:r>
              <w:rPr>
                <w:sz w:val="15"/>
              </w:rPr>
              <w:t>Long text + metadata</w:t>
            </w:r>
          </w:p>
        </w:tc>
        <w:tc>
          <w:tcPr>
            <w:tcW w:w="2340" w:type="dxa"/>
            <w:shd w:val="clear" w:color="auto" w:fill="F8FAFC"/>
            <w:vAlign w:val="center"/>
          </w:tcPr>
          <w:p w14:paraId="46DDCE37" w14:textId="77777777" w:rsidR="00163F7F" w:rsidRDefault="00137E07">
            <w:r>
              <w:rPr>
                <w:sz w:val="15"/>
              </w:rPr>
              <w:t>Supports edit/unsend and attachments.</w:t>
            </w:r>
          </w:p>
        </w:tc>
      </w:tr>
      <w:tr w:rsidR="00163F7F" w14:paraId="75E929AE" w14:textId="77777777">
        <w:trPr>
          <w:cantSplit/>
          <w:jc w:val="center"/>
        </w:trPr>
        <w:tc>
          <w:tcPr>
            <w:tcW w:w="2340" w:type="dxa"/>
            <w:vAlign w:val="center"/>
          </w:tcPr>
          <w:p w14:paraId="2B4B59A7" w14:textId="77777777" w:rsidR="00163F7F" w:rsidRDefault="00137E07">
            <w:r>
              <w:rPr>
                <w:sz w:val="15"/>
              </w:rPr>
              <w:t>Notification</w:t>
            </w:r>
          </w:p>
        </w:tc>
        <w:tc>
          <w:tcPr>
            <w:tcW w:w="2340" w:type="dxa"/>
            <w:vAlign w:val="center"/>
          </w:tcPr>
          <w:p w14:paraId="04BB18E3" w14:textId="77777777" w:rsidR="00163F7F" w:rsidRDefault="00137E07">
            <w:r>
              <w:rPr>
                <w:sz w:val="15"/>
              </w:rPr>
              <w:t>recipient, source, message, unread/read state, target metadata</w:t>
            </w:r>
          </w:p>
        </w:tc>
        <w:tc>
          <w:tcPr>
            <w:tcW w:w="2340" w:type="dxa"/>
            <w:vAlign w:val="center"/>
          </w:tcPr>
          <w:p w14:paraId="18B67F4E" w14:textId="77777777" w:rsidR="00163F7F" w:rsidRDefault="00137E07">
            <w:r>
              <w:rPr>
                <w:sz w:val="15"/>
              </w:rPr>
              <w:t>Text + status</w:t>
            </w:r>
          </w:p>
        </w:tc>
        <w:tc>
          <w:tcPr>
            <w:tcW w:w="2340" w:type="dxa"/>
            <w:vAlign w:val="center"/>
          </w:tcPr>
          <w:p w14:paraId="2C3E87B6" w14:textId="77777777" w:rsidR="00163F7F" w:rsidRDefault="00137E07">
            <w:r>
              <w:rPr>
                <w:sz w:val="15"/>
              </w:rPr>
              <w:t xml:space="preserve">Used for in-app notification panel and announcement </w:t>
            </w:r>
            <w:r>
              <w:rPr>
                <w:sz w:val="15"/>
              </w:rPr>
              <w:t>delivery.</w:t>
            </w:r>
          </w:p>
        </w:tc>
      </w:tr>
      <w:tr w:rsidR="00163F7F" w14:paraId="5DCC84B0" w14:textId="77777777">
        <w:trPr>
          <w:cantSplit/>
          <w:jc w:val="center"/>
        </w:trPr>
        <w:tc>
          <w:tcPr>
            <w:tcW w:w="2340" w:type="dxa"/>
            <w:shd w:val="clear" w:color="auto" w:fill="F8FAFC"/>
            <w:vAlign w:val="center"/>
          </w:tcPr>
          <w:p w14:paraId="0CF0ECE1" w14:textId="77777777" w:rsidR="00163F7F" w:rsidRDefault="00137E07">
            <w:r>
              <w:rPr>
                <w:sz w:val="15"/>
              </w:rPr>
              <w:t>Moderation Report</w:t>
            </w:r>
          </w:p>
        </w:tc>
        <w:tc>
          <w:tcPr>
            <w:tcW w:w="2340" w:type="dxa"/>
            <w:shd w:val="clear" w:color="auto" w:fill="F8FAFC"/>
            <w:vAlign w:val="center"/>
          </w:tcPr>
          <w:p w14:paraId="11BC202D" w14:textId="77777777" w:rsidR="00163F7F" w:rsidRDefault="00137E07">
            <w:r>
              <w:rPr>
                <w:sz w:val="15"/>
              </w:rPr>
              <w:t>reporter, target, type, status, resolution</w:t>
            </w:r>
          </w:p>
        </w:tc>
        <w:tc>
          <w:tcPr>
            <w:tcW w:w="2340" w:type="dxa"/>
            <w:shd w:val="clear" w:color="auto" w:fill="F8FAFC"/>
            <w:vAlign w:val="center"/>
          </w:tcPr>
          <w:p w14:paraId="792B06CE" w14:textId="77777777" w:rsidR="00163F7F" w:rsidRDefault="00137E07">
            <w:r>
              <w:rPr>
                <w:sz w:val="15"/>
              </w:rPr>
              <w:t>Identifier + status</w:t>
            </w:r>
          </w:p>
        </w:tc>
        <w:tc>
          <w:tcPr>
            <w:tcW w:w="2340" w:type="dxa"/>
            <w:shd w:val="clear" w:color="auto" w:fill="F8FAFC"/>
            <w:vAlign w:val="center"/>
          </w:tcPr>
          <w:p w14:paraId="02B11057" w14:textId="77777777" w:rsidR="00163F7F" w:rsidRDefault="00137E07">
            <w:r>
              <w:rPr>
                <w:sz w:val="15"/>
              </w:rPr>
              <w:t>Admin review/resolve/dismiss lifecycle.</w:t>
            </w:r>
          </w:p>
        </w:tc>
      </w:tr>
      <w:tr w:rsidR="00163F7F" w14:paraId="6C65C60B" w14:textId="77777777">
        <w:trPr>
          <w:cantSplit/>
          <w:jc w:val="center"/>
        </w:trPr>
        <w:tc>
          <w:tcPr>
            <w:tcW w:w="2340" w:type="dxa"/>
            <w:vAlign w:val="center"/>
          </w:tcPr>
          <w:p w14:paraId="0A0B3ECB" w14:textId="77777777" w:rsidR="00163F7F" w:rsidRDefault="00137E07">
            <w:r>
              <w:rPr>
                <w:sz w:val="15"/>
              </w:rPr>
              <w:t>System Setting</w:t>
            </w:r>
          </w:p>
        </w:tc>
        <w:tc>
          <w:tcPr>
            <w:tcW w:w="2340" w:type="dxa"/>
            <w:vAlign w:val="center"/>
          </w:tcPr>
          <w:p w14:paraId="6C74969C" w14:textId="77777777" w:rsidR="00163F7F" w:rsidRDefault="00137E07">
            <w:r>
              <w:rPr>
                <w:sz w:val="15"/>
              </w:rPr>
              <w:t>registration, maintenance, upload limits, allowed extensions, AI configuration, rate limits</w:t>
            </w:r>
          </w:p>
        </w:tc>
        <w:tc>
          <w:tcPr>
            <w:tcW w:w="2340" w:type="dxa"/>
            <w:vAlign w:val="center"/>
          </w:tcPr>
          <w:p w14:paraId="4FC2C699" w14:textId="77777777" w:rsidR="00163F7F" w:rsidRDefault="00137E07">
            <w:r>
              <w:rPr>
                <w:sz w:val="15"/>
              </w:rPr>
              <w:t>Configuration va</w:t>
            </w:r>
            <w:r>
              <w:rPr>
                <w:sz w:val="15"/>
              </w:rPr>
              <w:t>lues</w:t>
            </w:r>
          </w:p>
        </w:tc>
        <w:tc>
          <w:tcPr>
            <w:tcW w:w="2340" w:type="dxa"/>
            <w:vAlign w:val="center"/>
          </w:tcPr>
          <w:p w14:paraId="7E49B305" w14:textId="77777777" w:rsidR="00163F7F" w:rsidRDefault="00137E07">
            <w:r>
              <w:rPr>
                <w:sz w:val="15"/>
              </w:rPr>
              <w:t>Central platform policy controls.</w:t>
            </w:r>
          </w:p>
        </w:tc>
      </w:tr>
      <w:tr w:rsidR="00163F7F" w14:paraId="637F79DD" w14:textId="77777777">
        <w:trPr>
          <w:cantSplit/>
          <w:jc w:val="center"/>
        </w:trPr>
        <w:tc>
          <w:tcPr>
            <w:tcW w:w="2340" w:type="dxa"/>
            <w:shd w:val="clear" w:color="auto" w:fill="F8FAFC"/>
            <w:vAlign w:val="center"/>
          </w:tcPr>
          <w:p w14:paraId="176B7E52" w14:textId="77777777" w:rsidR="00163F7F" w:rsidRDefault="00137E07">
            <w:r>
              <w:rPr>
                <w:sz w:val="15"/>
              </w:rPr>
              <w:t>Audit Log</w:t>
            </w:r>
          </w:p>
        </w:tc>
        <w:tc>
          <w:tcPr>
            <w:tcW w:w="2340" w:type="dxa"/>
            <w:shd w:val="clear" w:color="auto" w:fill="F8FAFC"/>
            <w:vAlign w:val="center"/>
          </w:tcPr>
          <w:p w14:paraId="11D9E00A" w14:textId="77777777" w:rsidR="00163F7F" w:rsidRDefault="00137E07">
            <w:r>
              <w:rPr>
                <w:sz w:val="15"/>
              </w:rPr>
              <w:t>actor, role, action, target, timestamp</w:t>
            </w:r>
          </w:p>
        </w:tc>
        <w:tc>
          <w:tcPr>
            <w:tcW w:w="2340" w:type="dxa"/>
            <w:shd w:val="clear" w:color="auto" w:fill="F8FAFC"/>
            <w:vAlign w:val="center"/>
          </w:tcPr>
          <w:p w14:paraId="6E74A7B6" w14:textId="77777777" w:rsidR="00163F7F" w:rsidRDefault="00137E07">
            <w:r>
              <w:rPr>
                <w:sz w:val="15"/>
              </w:rPr>
              <w:t>Immutable-style log record</w:t>
            </w:r>
          </w:p>
        </w:tc>
        <w:tc>
          <w:tcPr>
            <w:tcW w:w="2340" w:type="dxa"/>
            <w:shd w:val="clear" w:color="auto" w:fill="F8FAFC"/>
            <w:vAlign w:val="center"/>
          </w:tcPr>
          <w:p w14:paraId="0C52E748" w14:textId="77777777" w:rsidR="00163F7F" w:rsidRDefault="00137E07">
            <w:r>
              <w:rPr>
                <w:sz w:val="15"/>
              </w:rPr>
              <w:t>Security/admin traceability and accountability.</w:t>
            </w:r>
          </w:p>
        </w:tc>
      </w:tr>
    </w:tbl>
    <w:p w14:paraId="2C7302C8" w14:textId="77777777" w:rsidR="00163F7F" w:rsidRDefault="00163F7F">
      <w:pPr>
        <w:spacing w:after="80" w:line="259" w:lineRule="auto"/>
      </w:pPr>
    </w:p>
    <w:p w14:paraId="533E70EC" w14:textId="77777777" w:rsidR="00163F7F" w:rsidRDefault="00137E07">
      <w:pPr>
        <w:pStyle w:val="Heading2"/>
        <w:spacing w:before="140" w:after="80"/>
      </w:pPr>
      <w:bookmarkStart w:id="37" w:name="_Toc243528987"/>
      <w:r>
        <w:t>5.7 Application Data Flow</w:t>
      </w:r>
      <w:bookmarkEnd w:id="37"/>
    </w:p>
    <w:tbl>
      <w:tblPr>
        <w:tblW w:w="0" w:type="auto"/>
        <w:jc w:val="center"/>
        <w:tblLook w:val="04A0" w:firstRow="1" w:lastRow="0" w:firstColumn="1" w:lastColumn="0" w:noHBand="0" w:noVBand="1"/>
      </w:tblPr>
      <w:tblGrid>
        <w:gridCol w:w="9576"/>
      </w:tblGrid>
      <w:tr w:rsidR="00163F7F" w14:paraId="5722E776" w14:textId="77777777">
        <w:trPr>
          <w:cantSplit/>
          <w:jc w:val="center"/>
        </w:trPr>
        <w:tc>
          <w:tcPr>
            <w:tcW w:w="9360" w:type="dxa"/>
            <w:tcBorders>
              <w:top w:val="nil"/>
              <w:left w:val="nil"/>
              <w:bottom w:val="nil"/>
              <w:right w:val="nil"/>
            </w:tcBorders>
          </w:tcPr>
          <w:p w14:paraId="1D7EE567" w14:textId="77777777" w:rsidR="00163F7F" w:rsidRDefault="00137E07">
            <w:pPr>
              <w:pStyle w:val="FigureCaption"/>
            </w:pPr>
            <w:r>
              <w:t xml:space="preserve">Figure 12: High-level application data flow between </w:t>
            </w:r>
            <w:r>
              <w:t>browser, APIs, real-time layer, data store, storage and external services.</w:t>
            </w:r>
          </w:p>
          <w:p w14:paraId="283367D4" w14:textId="77777777" w:rsidR="00163F7F" w:rsidRDefault="00137E07">
            <w:pPr>
              <w:jc w:val="center"/>
            </w:pPr>
            <w:r>
              <w:rPr>
                <w:noProof/>
              </w:rPr>
              <w:drawing>
                <wp:inline distT="0" distB="0" distL="0" distR="0" wp14:anchorId="79F96712" wp14:editId="6FF40DB4">
                  <wp:extent cx="6035040" cy="2811505"/>
                  <wp:effectExtent l="0" t="0" r="0" b="0"/>
                  <wp:docPr id="13" name="Picture 13" descr="Scholars Canvas figure 13: project architecture or workflow diagram" title="Scholars Canvas figure 13: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20"/>
                          <a:stretch>
                            <a:fillRect/>
                          </a:stretch>
                        </pic:blipFill>
                        <pic:spPr>
                          <a:xfrm>
                            <a:off x="0" y="0"/>
                            <a:ext cx="6035040" cy="2811505"/>
                          </a:xfrm>
                          <a:prstGeom prst="rect">
                            <a:avLst/>
                          </a:prstGeom>
                        </pic:spPr>
                      </pic:pic>
                    </a:graphicData>
                  </a:graphic>
                </wp:inline>
              </w:drawing>
            </w:r>
          </w:p>
        </w:tc>
      </w:tr>
    </w:tbl>
    <w:p w14:paraId="71168397" w14:textId="77777777" w:rsidR="00163F7F" w:rsidRDefault="00163F7F">
      <w:pPr>
        <w:spacing w:after="80" w:line="259" w:lineRule="auto"/>
      </w:pPr>
    </w:p>
    <w:p w14:paraId="07C31D03" w14:textId="77777777" w:rsidR="00163F7F" w:rsidRDefault="00137E07">
      <w:pPr>
        <w:pStyle w:val="Heading1"/>
        <w:spacing w:before="200" w:after="80"/>
      </w:pPr>
      <w:bookmarkStart w:id="38" w:name="_Toc243528988"/>
      <w:r>
        <w:lastRenderedPageBreak/>
        <w:t>6. Technical Implementation</w:t>
      </w:r>
      <w:bookmarkEnd w:id="38"/>
    </w:p>
    <w:p w14:paraId="633CB7F5" w14:textId="77777777" w:rsidR="00163F7F" w:rsidRDefault="00137E07">
      <w:pPr>
        <w:pStyle w:val="Heading2"/>
        <w:spacing w:before="140" w:after="80"/>
      </w:pPr>
      <w:bookmarkStart w:id="39" w:name="_Toc243528989"/>
      <w:r>
        <w:t>6.1 Backend Organization</w:t>
      </w:r>
      <w:bookmarkEnd w:id="39"/>
    </w:p>
    <w:p w14:paraId="2B6A10DD" w14:textId="77777777" w:rsidR="00163F7F" w:rsidRDefault="00137E07">
      <w:pPr>
        <w:spacing w:after="80" w:line="259" w:lineRule="auto"/>
      </w:pPr>
      <w:r>
        <w:t xml:space="preserve">The backend is structured as a Django project with domain-oriented apps. This design keeps authentication, academic </w:t>
      </w:r>
      <w:r>
        <w:t>productivity, resources, AI processing, communication, notifications, search and administration logically separate while sharing the same application and database context.</w:t>
      </w:r>
    </w:p>
    <w:tbl>
      <w:tblPr>
        <w:tblW w:w="0" w:type="auto"/>
        <w:tblLook w:val="04A0" w:firstRow="1" w:lastRow="0" w:firstColumn="1" w:lastColumn="0" w:noHBand="0" w:noVBand="1"/>
      </w:tblPr>
      <w:tblGrid>
        <w:gridCol w:w="9360"/>
      </w:tblGrid>
      <w:tr w:rsidR="00163F7F" w14:paraId="216C0825" w14:textId="77777777">
        <w:tc>
          <w:tcPr>
            <w:tcW w:w="9360" w:type="dxa"/>
            <w:shd w:val="clear" w:color="auto" w:fill="F3F4F6"/>
          </w:tcPr>
          <w:p w14:paraId="1F15C67A" w14:textId="77777777" w:rsidR="00163F7F" w:rsidRDefault="00137E07">
            <w:pPr>
              <w:spacing w:after="0"/>
            </w:pPr>
            <w:r>
              <w:rPr>
                <w:rFonts w:ascii="Consolas" w:hAnsi="Consolas"/>
                <w:sz w:val="16"/>
              </w:rPr>
              <w:t>backend/</w:t>
            </w:r>
            <w:r>
              <w:rPr>
                <w:rFonts w:ascii="Consolas" w:hAnsi="Consolas"/>
                <w:sz w:val="16"/>
              </w:rPr>
              <w:br/>
              <w:t>├── apps/</w:t>
            </w:r>
            <w:r>
              <w:rPr>
                <w:rFonts w:ascii="Consolas" w:hAnsi="Consolas"/>
                <w:sz w:val="16"/>
              </w:rPr>
              <w:br/>
              <w:t>│   ├── accounts/        # users, roles, authentication, profile,</w:t>
            </w:r>
            <w:r>
              <w:rPr>
                <w:rFonts w:ascii="Consolas" w:hAnsi="Consolas"/>
                <w:sz w:val="16"/>
              </w:rPr>
              <w:t xml:space="preserve"> preferences</w:t>
            </w:r>
            <w:r>
              <w:rPr>
                <w:rFonts w:ascii="Consolas" w:hAnsi="Consolas"/>
                <w:sz w:val="16"/>
              </w:rPr>
              <w:br/>
              <w:t>│   ├── administration/ # admin dashboard, controls, moderation, analytics, audit</w:t>
            </w:r>
            <w:r>
              <w:rPr>
                <w:rFonts w:ascii="Consolas" w:hAnsi="Consolas"/>
                <w:sz w:val="16"/>
              </w:rPr>
              <w:br/>
              <w:t>│   ├── ai_lab/         # AI documents, parsing, summaries, quizzes, chat, logs</w:t>
            </w:r>
            <w:r>
              <w:rPr>
                <w:rFonts w:ascii="Consolas" w:hAnsi="Consolas"/>
                <w:sz w:val="16"/>
              </w:rPr>
              <w:br/>
              <w:t>│   ├── communication/  # friends, conversations, messages, attachments</w:t>
            </w:r>
            <w:r>
              <w:rPr>
                <w:rFonts w:ascii="Consolas" w:hAnsi="Consolas"/>
                <w:sz w:val="16"/>
              </w:rPr>
              <w:br/>
              <w:t>│   ├── c</w:t>
            </w:r>
            <w:r>
              <w:rPr>
                <w:rFonts w:ascii="Consolas" w:hAnsi="Consolas"/>
                <w:sz w:val="16"/>
              </w:rPr>
              <w:t>ourses/        # dashboard/course-level endpoints</w:t>
            </w:r>
            <w:r>
              <w:rPr>
                <w:rFonts w:ascii="Consolas" w:hAnsi="Consolas"/>
                <w:sz w:val="16"/>
              </w:rPr>
              <w:br/>
              <w:t>│   ├── notification/   # notifications and announcements</w:t>
            </w:r>
            <w:r>
              <w:rPr>
                <w:rFonts w:ascii="Consolas" w:hAnsi="Consolas"/>
                <w:sz w:val="16"/>
              </w:rPr>
              <w:br/>
              <w:t>│   ├── resources/      # Vault, uploads, metadata, storage, moderation</w:t>
            </w:r>
            <w:r>
              <w:rPr>
                <w:rFonts w:ascii="Consolas" w:hAnsi="Consolas"/>
                <w:sz w:val="16"/>
              </w:rPr>
              <w:br/>
              <w:t>│   ├── search/         # normal-user global search</w:t>
            </w:r>
            <w:r>
              <w:rPr>
                <w:rFonts w:ascii="Consolas" w:hAnsi="Consolas"/>
                <w:sz w:val="16"/>
              </w:rPr>
              <w:br/>
              <w:t xml:space="preserve">│   └── tasks/          </w:t>
            </w:r>
            <w:r>
              <w:rPr>
                <w:rFonts w:ascii="Consolas" w:hAnsi="Consolas"/>
                <w:sz w:val="16"/>
              </w:rPr>
              <w:t># tasks, study sessions, routine and task analytics</w:t>
            </w:r>
            <w:r>
              <w:rPr>
                <w:rFonts w:ascii="Consolas" w:hAnsi="Consolas"/>
                <w:sz w:val="16"/>
              </w:rPr>
              <w:br/>
              <w:t>├── core/</w:t>
            </w:r>
            <w:r>
              <w:rPr>
                <w:rFonts w:ascii="Consolas" w:hAnsi="Consolas"/>
                <w:sz w:val="16"/>
              </w:rPr>
              <w:br/>
              <w:t>│   ├── settings.py</w:t>
            </w:r>
            <w:r>
              <w:rPr>
                <w:rFonts w:ascii="Consolas" w:hAnsi="Consolas"/>
                <w:sz w:val="16"/>
              </w:rPr>
              <w:br/>
              <w:t>│   ├── urls.py</w:t>
            </w:r>
            <w:r>
              <w:rPr>
                <w:rFonts w:ascii="Consolas" w:hAnsi="Consolas"/>
                <w:sz w:val="16"/>
              </w:rPr>
              <w:br/>
              <w:t>│   ├── asgi.py</w:t>
            </w:r>
            <w:r>
              <w:rPr>
                <w:rFonts w:ascii="Consolas" w:hAnsi="Consolas"/>
                <w:sz w:val="16"/>
              </w:rPr>
              <w:br/>
              <w:t>│   └── wsgi.py</w:t>
            </w:r>
            <w:r>
              <w:rPr>
                <w:rFonts w:ascii="Consolas" w:hAnsi="Consolas"/>
                <w:sz w:val="16"/>
              </w:rPr>
              <w:br/>
              <w:t>├── manage.py</w:t>
            </w:r>
            <w:r>
              <w:rPr>
                <w:rFonts w:ascii="Consolas" w:hAnsi="Consolas"/>
                <w:sz w:val="16"/>
              </w:rPr>
              <w:br/>
              <w:t>├── requirements.txt</w:t>
            </w:r>
            <w:r>
              <w:rPr>
                <w:rFonts w:ascii="Consolas" w:hAnsi="Consolas"/>
                <w:sz w:val="16"/>
              </w:rPr>
              <w:br/>
              <w:t>└── .env.example</w:t>
            </w:r>
          </w:p>
        </w:tc>
      </w:tr>
    </w:tbl>
    <w:p w14:paraId="48813467" w14:textId="77777777" w:rsidR="00163F7F" w:rsidRDefault="00163F7F">
      <w:pPr>
        <w:spacing w:after="80" w:line="259" w:lineRule="auto"/>
      </w:pPr>
    </w:p>
    <w:p w14:paraId="1FC43FC4" w14:textId="77777777" w:rsidR="00163F7F" w:rsidRDefault="00137E07">
      <w:pPr>
        <w:pStyle w:val="Heading2"/>
        <w:spacing w:before="140" w:after="80"/>
      </w:pPr>
      <w:bookmarkStart w:id="40" w:name="_Toc243528990"/>
      <w:r>
        <w:t>6.1.1 Backend Domain Responsibilities</w:t>
      </w:r>
      <w:bookmarkEnd w:id="40"/>
    </w:p>
    <w:tbl>
      <w:tblPr>
        <w:tblStyle w:val="TableGrid"/>
        <w:tblW w:w="0" w:type="auto"/>
        <w:jc w:val="center"/>
        <w:tblLook w:val="04A0" w:firstRow="1" w:lastRow="0" w:firstColumn="1" w:lastColumn="0" w:noHBand="0" w:noVBand="1"/>
      </w:tblPr>
      <w:tblGrid>
        <w:gridCol w:w="4680"/>
        <w:gridCol w:w="4680"/>
      </w:tblGrid>
      <w:tr w:rsidR="00163F7F" w14:paraId="4C650FF9" w14:textId="77777777">
        <w:trPr>
          <w:cantSplit/>
          <w:tblHeader/>
          <w:jc w:val="center"/>
        </w:trPr>
        <w:tc>
          <w:tcPr>
            <w:tcW w:w="4680" w:type="dxa"/>
            <w:shd w:val="clear" w:color="auto" w:fill="1F4E79"/>
            <w:vAlign w:val="center"/>
          </w:tcPr>
          <w:p w14:paraId="46CF0EB4" w14:textId="77777777" w:rsidR="00163F7F" w:rsidRDefault="00137E07">
            <w:r>
              <w:rPr>
                <w:b/>
                <w:color w:val="FFFFFF"/>
                <w:sz w:val="15"/>
              </w:rPr>
              <w:t>App</w:t>
            </w:r>
          </w:p>
        </w:tc>
        <w:tc>
          <w:tcPr>
            <w:tcW w:w="4680" w:type="dxa"/>
            <w:shd w:val="clear" w:color="auto" w:fill="1F4E79"/>
            <w:vAlign w:val="center"/>
          </w:tcPr>
          <w:p w14:paraId="1073FAB1" w14:textId="77777777" w:rsidR="00163F7F" w:rsidRDefault="00137E07">
            <w:r>
              <w:rPr>
                <w:b/>
                <w:color w:val="FFFFFF"/>
                <w:sz w:val="15"/>
              </w:rPr>
              <w:t>Responsibility</w:t>
            </w:r>
          </w:p>
        </w:tc>
      </w:tr>
      <w:tr w:rsidR="00163F7F" w14:paraId="071079D8" w14:textId="77777777">
        <w:trPr>
          <w:cantSplit/>
          <w:jc w:val="center"/>
        </w:trPr>
        <w:tc>
          <w:tcPr>
            <w:tcW w:w="4680" w:type="dxa"/>
            <w:vAlign w:val="center"/>
          </w:tcPr>
          <w:p w14:paraId="5C229BB9" w14:textId="77777777" w:rsidR="00163F7F" w:rsidRDefault="00137E07">
            <w:r>
              <w:rPr>
                <w:sz w:val="15"/>
              </w:rPr>
              <w:t>accounts</w:t>
            </w:r>
          </w:p>
        </w:tc>
        <w:tc>
          <w:tcPr>
            <w:tcW w:w="4680" w:type="dxa"/>
            <w:vAlign w:val="center"/>
          </w:tcPr>
          <w:p w14:paraId="36BCE0FF" w14:textId="77777777" w:rsidR="00163F7F" w:rsidRDefault="00137E07">
            <w:r>
              <w:rPr>
                <w:sz w:val="15"/>
              </w:rPr>
              <w:t>Custom user model, roles, authentication, registration, password reset, profile, preferences, account status and admin role metadata.</w:t>
            </w:r>
          </w:p>
        </w:tc>
      </w:tr>
      <w:tr w:rsidR="00163F7F" w14:paraId="5A2FE754" w14:textId="77777777">
        <w:trPr>
          <w:cantSplit/>
          <w:jc w:val="center"/>
        </w:trPr>
        <w:tc>
          <w:tcPr>
            <w:tcW w:w="4680" w:type="dxa"/>
            <w:shd w:val="clear" w:color="auto" w:fill="F8FAFC"/>
            <w:vAlign w:val="center"/>
          </w:tcPr>
          <w:p w14:paraId="1E1F19D4" w14:textId="77777777" w:rsidR="00163F7F" w:rsidRDefault="00137E07">
            <w:r>
              <w:rPr>
                <w:sz w:val="15"/>
              </w:rPr>
              <w:t>courses</w:t>
            </w:r>
          </w:p>
        </w:tc>
        <w:tc>
          <w:tcPr>
            <w:tcW w:w="4680" w:type="dxa"/>
            <w:shd w:val="clear" w:color="auto" w:fill="F8FAFC"/>
            <w:vAlign w:val="center"/>
          </w:tcPr>
          <w:p w14:paraId="2A2EA2FF" w14:textId="77777777" w:rsidR="00163F7F" w:rsidRDefault="00137E07">
            <w:r>
              <w:rPr>
                <w:sz w:val="15"/>
              </w:rPr>
              <w:t>Student dashboard and course-level endpoints.</w:t>
            </w:r>
          </w:p>
        </w:tc>
      </w:tr>
      <w:tr w:rsidR="00163F7F" w14:paraId="7854F78A" w14:textId="77777777">
        <w:trPr>
          <w:cantSplit/>
          <w:jc w:val="center"/>
        </w:trPr>
        <w:tc>
          <w:tcPr>
            <w:tcW w:w="4680" w:type="dxa"/>
            <w:vAlign w:val="center"/>
          </w:tcPr>
          <w:p w14:paraId="7ACA616C" w14:textId="77777777" w:rsidR="00163F7F" w:rsidRDefault="00137E07">
            <w:r>
              <w:rPr>
                <w:sz w:val="15"/>
              </w:rPr>
              <w:t>tasks</w:t>
            </w:r>
          </w:p>
        </w:tc>
        <w:tc>
          <w:tcPr>
            <w:tcW w:w="4680" w:type="dxa"/>
            <w:vAlign w:val="center"/>
          </w:tcPr>
          <w:p w14:paraId="41085941" w14:textId="77777777" w:rsidR="00163F7F" w:rsidRDefault="00137E07">
            <w:r>
              <w:rPr>
                <w:sz w:val="15"/>
              </w:rPr>
              <w:t xml:space="preserve">Tasks, study sessions, </w:t>
            </w:r>
            <w:r>
              <w:rPr>
                <w:sz w:val="15"/>
              </w:rPr>
              <w:t>routine-related productivity data and task analytics.</w:t>
            </w:r>
          </w:p>
        </w:tc>
      </w:tr>
      <w:tr w:rsidR="00163F7F" w14:paraId="445097B1" w14:textId="77777777">
        <w:trPr>
          <w:cantSplit/>
          <w:jc w:val="center"/>
        </w:trPr>
        <w:tc>
          <w:tcPr>
            <w:tcW w:w="4680" w:type="dxa"/>
            <w:shd w:val="clear" w:color="auto" w:fill="F8FAFC"/>
            <w:vAlign w:val="center"/>
          </w:tcPr>
          <w:p w14:paraId="6EA95CAB" w14:textId="77777777" w:rsidR="00163F7F" w:rsidRDefault="00137E07">
            <w:r>
              <w:rPr>
                <w:sz w:val="15"/>
              </w:rPr>
              <w:t>resources</w:t>
            </w:r>
          </w:p>
        </w:tc>
        <w:tc>
          <w:tcPr>
            <w:tcW w:w="4680" w:type="dxa"/>
            <w:shd w:val="clear" w:color="auto" w:fill="F8FAFC"/>
            <w:vAlign w:val="center"/>
          </w:tcPr>
          <w:p w14:paraId="72550FEB" w14:textId="77777777" w:rsidR="00163F7F" w:rsidRDefault="00137E07">
            <w:r>
              <w:rPr>
                <w:sz w:val="15"/>
              </w:rPr>
              <w:t>Vault courses, uploaded resources, resource metadata, moderation state, sharing controls and storage tracking.</w:t>
            </w:r>
          </w:p>
        </w:tc>
      </w:tr>
      <w:tr w:rsidR="00163F7F" w14:paraId="5B53DF43" w14:textId="77777777">
        <w:trPr>
          <w:cantSplit/>
          <w:jc w:val="center"/>
        </w:trPr>
        <w:tc>
          <w:tcPr>
            <w:tcW w:w="4680" w:type="dxa"/>
            <w:vAlign w:val="center"/>
          </w:tcPr>
          <w:p w14:paraId="62D83BBD" w14:textId="77777777" w:rsidR="00163F7F" w:rsidRDefault="00137E07">
            <w:r>
              <w:rPr>
                <w:sz w:val="15"/>
              </w:rPr>
              <w:t>ai_lab</w:t>
            </w:r>
          </w:p>
        </w:tc>
        <w:tc>
          <w:tcPr>
            <w:tcW w:w="4680" w:type="dxa"/>
            <w:vAlign w:val="center"/>
          </w:tcPr>
          <w:p w14:paraId="1C78A4B8" w14:textId="77777777" w:rsidR="00163F7F" w:rsidRDefault="00137E07">
            <w:r>
              <w:rPr>
                <w:sz w:val="15"/>
              </w:rPr>
              <w:t xml:space="preserve">AI study documents, parsing, summaries, quizzes, MCQs, document </w:t>
            </w:r>
            <w:r>
              <w:rPr>
                <w:sz w:val="15"/>
              </w:rPr>
              <w:t>chat, provider fallback logic and AI logs.</w:t>
            </w:r>
          </w:p>
        </w:tc>
      </w:tr>
      <w:tr w:rsidR="00163F7F" w14:paraId="44A33C96" w14:textId="77777777">
        <w:trPr>
          <w:cantSplit/>
          <w:jc w:val="center"/>
        </w:trPr>
        <w:tc>
          <w:tcPr>
            <w:tcW w:w="4680" w:type="dxa"/>
            <w:shd w:val="clear" w:color="auto" w:fill="F8FAFC"/>
            <w:vAlign w:val="center"/>
          </w:tcPr>
          <w:p w14:paraId="3BA904ED" w14:textId="77777777" w:rsidR="00163F7F" w:rsidRDefault="00137E07">
            <w:r>
              <w:rPr>
                <w:sz w:val="15"/>
              </w:rPr>
              <w:t>communication</w:t>
            </w:r>
          </w:p>
        </w:tc>
        <w:tc>
          <w:tcPr>
            <w:tcW w:w="4680" w:type="dxa"/>
            <w:shd w:val="clear" w:color="auto" w:fill="F8FAFC"/>
            <w:vAlign w:val="center"/>
          </w:tcPr>
          <w:p w14:paraId="5E2ECE0A" w14:textId="77777777" w:rsidR="00163F7F" w:rsidRDefault="00137E07">
            <w:r>
              <w:rPr>
                <w:sz w:val="15"/>
              </w:rPr>
              <w:t>Friend requests, friends, conversations, group chats, messages, attachments and communication restrictions.</w:t>
            </w:r>
          </w:p>
        </w:tc>
      </w:tr>
      <w:tr w:rsidR="00163F7F" w14:paraId="38598473" w14:textId="77777777">
        <w:trPr>
          <w:cantSplit/>
          <w:jc w:val="center"/>
        </w:trPr>
        <w:tc>
          <w:tcPr>
            <w:tcW w:w="4680" w:type="dxa"/>
            <w:vAlign w:val="center"/>
          </w:tcPr>
          <w:p w14:paraId="45580FFF" w14:textId="77777777" w:rsidR="00163F7F" w:rsidRDefault="00137E07">
            <w:r>
              <w:rPr>
                <w:sz w:val="15"/>
              </w:rPr>
              <w:t>notification</w:t>
            </w:r>
          </w:p>
        </w:tc>
        <w:tc>
          <w:tcPr>
            <w:tcW w:w="4680" w:type="dxa"/>
            <w:vAlign w:val="center"/>
          </w:tcPr>
          <w:p w14:paraId="5E6A8ABE" w14:textId="77777777" w:rsidR="00163F7F" w:rsidRDefault="00137E07">
            <w:r>
              <w:rPr>
                <w:sz w:val="15"/>
              </w:rPr>
              <w:t>Notifications, system announcements, unread state and read tracking.</w:t>
            </w:r>
          </w:p>
        </w:tc>
      </w:tr>
      <w:tr w:rsidR="00163F7F" w14:paraId="2F615618" w14:textId="77777777">
        <w:trPr>
          <w:cantSplit/>
          <w:jc w:val="center"/>
        </w:trPr>
        <w:tc>
          <w:tcPr>
            <w:tcW w:w="4680" w:type="dxa"/>
            <w:shd w:val="clear" w:color="auto" w:fill="F8FAFC"/>
            <w:vAlign w:val="center"/>
          </w:tcPr>
          <w:p w14:paraId="5D3AF90E" w14:textId="77777777" w:rsidR="00163F7F" w:rsidRDefault="00137E07">
            <w:r>
              <w:rPr>
                <w:sz w:val="15"/>
              </w:rPr>
              <w:t>search</w:t>
            </w:r>
          </w:p>
        </w:tc>
        <w:tc>
          <w:tcPr>
            <w:tcW w:w="4680" w:type="dxa"/>
            <w:shd w:val="clear" w:color="auto" w:fill="F8FAFC"/>
            <w:vAlign w:val="center"/>
          </w:tcPr>
          <w:p w14:paraId="3A7180A7" w14:textId="77777777" w:rsidR="00163F7F" w:rsidRDefault="00137E07">
            <w:r>
              <w:rPr>
                <w:sz w:val="15"/>
              </w:rPr>
              <w:t>Application-wide search for normal-user content.</w:t>
            </w:r>
          </w:p>
        </w:tc>
      </w:tr>
      <w:tr w:rsidR="00163F7F" w14:paraId="2F3021F5" w14:textId="77777777">
        <w:trPr>
          <w:cantSplit/>
          <w:jc w:val="center"/>
        </w:trPr>
        <w:tc>
          <w:tcPr>
            <w:tcW w:w="4680" w:type="dxa"/>
            <w:vAlign w:val="center"/>
          </w:tcPr>
          <w:p w14:paraId="44309EE0" w14:textId="77777777" w:rsidR="00163F7F" w:rsidRDefault="00137E07">
            <w:r>
              <w:rPr>
                <w:sz w:val="15"/>
              </w:rPr>
              <w:t>administration</w:t>
            </w:r>
          </w:p>
        </w:tc>
        <w:tc>
          <w:tcPr>
            <w:tcW w:w="4680" w:type="dxa"/>
            <w:vAlign w:val="center"/>
          </w:tcPr>
          <w:p w14:paraId="184BCE25" w14:textId="77777777" w:rsidR="00163F7F" w:rsidRDefault="00137E07">
            <w:r>
              <w:rPr>
                <w:sz w:val="15"/>
              </w:rPr>
              <w:t>Admin dashboard, user/resource/AI/communication controls, announcements, analytics, settings, reports and audit logs.</w:t>
            </w:r>
          </w:p>
        </w:tc>
      </w:tr>
    </w:tbl>
    <w:p w14:paraId="6493768A" w14:textId="77777777" w:rsidR="00163F7F" w:rsidRDefault="00163F7F">
      <w:pPr>
        <w:spacing w:after="80" w:line="259" w:lineRule="auto"/>
      </w:pPr>
    </w:p>
    <w:p w14:paraId="0837715D" w14:textId="77777777" w:rsidR="00163F7F" w:rsidRDefault="00137E07">
      <w:pPr>
        <w:pStyle w:val="Heading2"/>
        <w:spacing w:before="140" w:after="80"/>
      </w:pPr>
      <w:bookmarkStart w:id="41" w:name="_Toc243528991"/>
      <w:r>
        <w:t>6.2 RESTful API Overview</w:t>
      </w:r>
      <w:bookmarkEnd w:id="41"/>
    </w:p>
    <w:tbl>
      <w:tblPr>
        <w:tblStyle w:val="TableGrid"/>
        <w:tblW w:w="0" w:type="auto"/>
        <w:jc w:val="center"/>
        <w:tblLook w:val="04A0" w:firstRow="1" w:lastRow="0" w:firstColumn="1" w:lastColumn="0" w:noHBand="0" w:noVBand="1"/>
      </w:tblPr>
      <w:tblGrid>
        <w:gridCol w:w="2264"/>
        <w:gridCol w:w="2252"/>
        <w:gridCol w:w="2792"/>
        <w:gridCol w:w="2268"/>
      </w:tblGrid>
      <w:tr w:rsidR="00163F7F" w14:paraId="2C7DF261" w14:textId="77777777">
        <w:trPr>
          <w:cantSplit/>
          <w:tblHeader/>
          <w:jc w:val="center"/>
        </w:trPr>
        <w:tc>
          <w:tcPr>
            <w:tcW w:w="2340" w:type="dxa"/>
            <w:shd w:val="clear" w:color="auto" w:fill="1F4E79"/>
            <w:vAlign w:val="center"/>
          </w:tcPr>
          <w:p w14:paraId="5204BF78" w14:textId="77777777" w:rsidR="00163F7F" w:rsidRDefault="00137E07">
            <w:r>
              <w:rPr>
                <w:b/>
                <w:color w:val="FFFFFF"/>
                <w:sz w:val="14"/>
              </w:rPr>
              <w:t>Module</w:t>
            </w:r>
          </w:p>
        </w:tc>
        <w:tc>
          <w:tcPr>
            <w:tcW w:w="2340" w:type="dxa"/>
            <w:shd w:val="clear" w:color="auto" w:fill="1F4E79"/>
            <w:vAlign w:val="center"/>
          </w:tcPr>
          <w:p w14:paraId="1B3251C3" w14:textId="77777777" w:rsidR="00163F7F" w:rsidRDefault="00137E07">
            <w:r>
              <w:rPr>
                <w:b/>
                <w:color w:val="FFFFFF"/>
                <w:sz w:val="14"/>
              </w:rPr>
              <w:t>Method / Group</w:t>
            </w:r>
          </w:p>
        </w:tc>
        <w:tc>
          <w:tcPr>
            <w:tcW w:w="2340" w:type="dxa"/>
            <w:shd w:val="clear" w:color="auto" w:fill="1F4E79"/>
            <w:vAlign w:val="center"/>
          </w:tcPr>
          <w:p w14:paraId="74776048" w14:textId="77777777" w:rsidR="00163F7F" w:rsidRDefault="00137E07">
            <w:r>
              <w:rPr>
                <w:b/>
                <w:color w:val="FFFFFF"/>
                <w:sz w:val="14"/>
              </w:rPr>
              <w:t>Endpoint</w:t>
            </w:r>
          </w:p>
        </w:tc>
        <w:tc>
          <w:tcPr>
            <w:tcW w:w="2340" w:type="dxa"/>
            <w:shd w:val="clear" w:color="auto" w:fill="1F4E79"/>
            <w:vAlign w:val="center"/>
          </w:tcPr>
          <w:p w14:paraId="22B59E13" w14:textId="77777777" w:rsidR="00163F7F" w:rsidRDefault="00137E07">
            <w:r>
              <w:rPr>
                <w:b/>
                <w:color w:val="FFFFFF"/>
                <w:sz w:val="14"/>
              </w:rPr>
              <w:t xml:space="preserve">Purpose / </w:t>
            </w:r>
            <w:r>
              <w:rPr>
                <w:b/>
                <w:color w:val="FFFFFF"/>
                <w:sz w:val="14"/>
              </w:rPr>
              <w:t>Evidence</w:t>
            </w:r>
          </w:p>
        </w:tc>
      </w:tr>
      <w:tr w:rsidR="00163F7F" w14:paraId="592BDEA4" w14:textId="77777777">
        <w:trPr>
          <w:cantSplit/>
          <w:jc w:val="center"/>
        </w:trPr>
        <w:tc>
          <w:tcPr>
            <w:tcW w:w="2340" w:type="dxa"/>
            <w:vAlign w:val="center"/>
          </w:tcPr>
          <w:p w14:paraId="76C844E8" w14:textId="77777777" w:rsidR="00163F7F" w:rsidRDefault="00137E07">
            <w:r>
              <w:rPr>
                <w:sz w:val="14"/>
              </w:rPr>
              <w:t>Authentication</w:t>
            </w:r>
          </w:p>
        </w:tc>
        <w:tc>
          <w:tcPr>
            <w:tcW w:w="2340" w:type="dxa"/>
            <w:vAlign w:val="center"/>
          </w:tcPr>
          <w:p w14:paraId="7C087808" w14:textId="77777777" w:rsidR="00163F7F" w:rsidRDefault="00137E07">
            <w:r>
              <w:rPr>
                <w:sz w:val="14"/>
              </w:rPr>
              <w:t>POST</w:t>
            </w:r>
          </w:p>
        </w:tc>
        <w:tc>
          <w:tcPr>
            <w:tcW w:w="2340" w:type="dxa"/>
            <w:vAlign w:val="center"/>
          </w:tcPr>
          <w:p w14:paraId="6BF1BF91" w14:textId="77777777" w:rsidR="00163F7F" w:rsidRDefault="00137E07">
            <w:r>
              <w:rPr>
                <w:sz w:val="14"/>
              </w:rPr>
              <w:t>/api/auth/register/</w:t>
            </w:r>
          </w:p>
        </w:tc>
        <w:tc>
          <w:tcPr>
            <w:tcW w:w="2340" w:type="dxa"/>
            <w:vAlign w:val="center"/>
          </w:tcPr>
          <w:p w14:paraId="344F16D6" w14:textId="77777777" w:rsidR="00163F7F" w:rsidRDefault="00137E07">
            <w:r>
              <w:rPr>
                <w:sz w:val="14"/>
              </w:rPr>
              <w:t>Register normal user</w:t>
            </w:r>
          </w:p>
        </w:tc>
      </w:tr>
      <w:tr w:rsidR="00163F7F" w14:paraId="7BF2EFE7" w14:textId="77777777">
        <w:trPr>
          <w:cantSplit/>
          <w:jc w:val="center"/>
        </w:trPr>
        <w:tc>
          <w:tcPr>
            <w:tcW w:w="2340" w:type="dxa"/>
            <w:shd w:val="clear" w:color="auto" w:fill="F8FAFC"/>
            <w:vAlign w:val="center"/>
          </w:tcPr>
          <w:p w14:paraId="03091DB0" w14:textId="77777777" w:rsidR="00163F7F" w:rsidRDefault="00137E07">
            <w:r>
              <w:rPr>
                <w:sz w:val="14"/>
              </w:rPr>
              <w:t>Authentication</w:t>
            </w:r>
          </w:p>
        </w:tc>
        <w:tc>
          <w:tcPr>
            <w:tcW w:w="2340" w:type="dxa"/>
            <w:shd w:val="clear" w:color="auto" w:fill="F8FAFC"/>
            <w:vAlign w:val="center"/>
          </w:tcPr>
          <w:p w14:paraId="0FC48FD4" w14:textId="77777777" w:rsidR="00163F7F" w:rsidRDefault="00137E07">
            <w:r>
              <w:rPr>
                <w:sz w:val="14"/>
              </w:rPr>
              <w:t>POST</w:t>
            </w:r>
          </w:p>
        </w:tc>
        <w:tc>
          <w:tcPr>
            <w:tcW w:w="2340" w:type="dxa"/>
            <w:shd w:val="clear" w:color="auto" w:fill="F8FAFC"/>
            <w:vAlign w:val="center"/>
          </w:tcPr>
          <w:p w14:paraId="02CE75EA" w14:textId="77777777" w:rsidR="00163F7F" w:rsidRDefault="00137E07">
            <w:r>
              <w:rPr>
                <w:sz w:val="14"/>
              </w:rPr>
              <w:t>/api/auth/login/</w:t>
            </w:r>
          </w:p>
        </w:tc>
        <w:tc>
          <w:tcPr>
            <w:tcW w:w="2340" w:type="dxa"/>
            <w:shd w:val="clear" w:color="auto" w:fill="F8FAFC"/>
            <w:vAlign w:val="center"/>
          </w:tcPr>
          <w:p w14:paraId="458E3779" w14:textId="77777777" w:rsidR="00163F7F" w:rsidRDefault="00137E07">
            <w:r>
              <w:rPr>
                <w:sz w:val="14"/>
              </w:rPr>
              <w:t>Login and receive token</w:t>
            </w:r>
          </w:p>
        </w:tc>
      </w:tr>
      <w:tr w:rsidR="00163F7F" w14:paraId="069ECAF6" w14:textId="77777777">
        <w:trPr>
          <w:cantSplit/>
          <w:jc w:val="center"/>
        </w:trPr>
        <w:tc>
          <w:tcPr>
            <w:tcW w:w="2340" w:type="dxa"/>
            <w:vAlign w:val="center"/>
          </w:tcPr>
          <w:p w14:paraId="31EA64AF" w14:textId="77777777" w:rsidR="00163F7F" w:rsidRDefault="00137E07">
            <w:r>
              <w:rPr>
                <w:sz w:val="14"/>
              </w:rPr>
              <w:t>Authentication</w:t>
            </w:r>
          </w:p>
        </w:tc>
        <w:tc>
          <w:tcPr>
            <w:tcW w:w="2340" w:type="dxa"/>
            <w:vAlign w:val="center"/>
          </w:tcPr>
          <w:p w14:paraId="0825597B" w14:textId="77777777" w:rsidR="00163F7F" w:rsidRDefault="00137E07">
            <w:r>
              <w:rPr>
                <w:sz w:val="14"/>
              </w:rPr>
              <w:t>POST</w:t>
            </w:r>
          </w:p>
        </w:tc>
        <w:tc>
          <w:tcPr>
            <w:tcW w:w="2340" w:type="dxa"/>
            <w:vAlign w:val="center"/>
          </w:tcPr>
          <w:p w14:paraId="1BE6773D" w14:textId="77777777" w:rsidR="00163F7F" w:rsidRDefault="00137E07">
            <w:r>
              <w:rPr>
                <w:sz w:val="14"/>
              </w:rPr>
              <w:t>/api/auth/password-reset/request/</w:t>
            </w:r>
          </w:p>
        </w:tc>
        <w:tc>
          <w:tcPr>
            <w:tcW w:w="2340" w:type="dxa"/>
            <w:vAlign w:val="center"/>
          </w:tcPr>
          <w:p w14:paraId="7379116F" w14:textId="77777777" w:rsidR="00163F7F" w:rsidRDefault="00137E07">
            <w:r>
              <w:rPr>
                <w:sz w:val="14"/>
              </w:rPr>
              <w:t>Request password reset</w:t>
            </w:r>
          </w:p>
        </w:tc>
      </w:tr>
      <w:tr w:rsidR="00163F7F" w14:paraId="4071D660" w14:textId="77777777">
        <w:trPr>
          <w:cantSplit/>
          <w:jc w:val="center"/>
        </w:trPr>
        <w:tc>
          <w:tcPr>
            <w:tcW w:w="2340" w:type="dxa"/>
            <w:shd w:val="clear" w:color="auto" w:fill="F8FAFC"/>
            <w:vAlign w:val="center"/>
          </w:tcPr>
          <w:p w14:paraId="14DCE7C2" w14:textId="77777777" w:rsidR="00163F7F" w:rsidRDefault="00137E07">
            <w:r>
              <w:rPr>
                <w:sz w:val="14"/>
              </w:rPr>
              <w:t>Authentication</w:t>
            </w:r>
          </w:p>
        </w:tc>
        <w:tc>
          <w:tcPr>
            <w:tcW w:w="2340" w:type="dxa"/>
            <w:shd w:val="clear" w:color="auto" w:fill="F8FAFC"/>
            <w:vAlign w:val="center"/>
          </w:tcPr>
          <w:p w14:paraId="79B3AD47" w14:textId="77777777" w:rsidR="00163F7F" w:rsidRDefault="00137E07">
            <w:r>
              <w:rPr>
                <w:sz w:val="14"/>
              </w:rPr>
              <w:t>POST</w:t>
            </w:r>
          </w:p>
        </w:tc>
        <w:tc>
          <w:tcPr>
            <w:tcW w:w="2340" w:type="dxa"/>
            <w:shd w:val="clear" w:color="auto" w:fill="F8FAFC"/>
            <w:vAlign w:val="center"/>
          </w:tcPr>
          <w:p w14:paraId="7D0B78A5" w14:textId="77777777" w:rsidR="00163F7F" w:rsidRDefault="00137E07">
            <w:r>
              <w:rPr>
                <w:sz w:val="14"/>
              </w:rPr>
              <w:t>/api/auth/password-reset/confirm/</w:t>
            </w:r>
          </w:p>
        </w:tc>
        <w:tc>
          <w:tcPr>
            <w:tcW w:w="2340" w:type="dxa"/>
            <w:shd w:val="clear" w:color="auto" w:fill="F8FAFC"/>
            <w:vAlign w:val="center"/>
          </w:tcPr>
          <w:p w14:paraId="3C205BE3" w14:textId="77777777" w:rsidR="00163F7F" w:rsidRDefault="00137E07">
            <w:r>
              <w:rPr>
                <w:sz w:val="14"/>
              </w:rPr>
              <w:t>Confirm password reset</w:t>
            </w:r>
          </w:p>
        </w:tc>
      </w:tr>
      <w:tr w:rsidR="00163F7F" w14:paraId="3FE1F4D8" w14:textId="77777777">
        <w:trPr>
          <w:cantSplit/>
          <w:jc w:val="center"/>
        </w:trPr>
        <w:tc>
          <w:tcPr>
            <w:tcW w:w="2340" w:type="dxa"/>
            <w:vAlign w:val="center"/>
          </w:tcPr>
          <w:p w14:paraId="6A3A0294" w14:textId="77777777" w:rsidR="00163F7F" w:rsidRDefault="00137E07">
            <w:r>
              <w:rPr>
                <w:sz w:val="14"/>
              </w:rPr>
              <w:t>Authentication</w:t>
            </w:r>
          </w:p>
        </w:tc>
        <w:tc>
          <w:tcPr>
            <w:tcW w:w="2340" w:type="dxa"/>
            <w:vAlign w:val="center"/>
          </w:tcPr>
          <w:p w14:paraId="4E81E293" w14:textId="77777777" w:rsidR="00163F7F" w:rsidRDefault="00137E07">
            <w:r>
              <w:rPr>
                <w:sz w:val="14"/>
              </w:rPr>
              <w:t>GET/PATCH</w:t>
            </w:r>
          </w:p>
        </w:tc>
        <w:tc>
          <w:tcPr>
            <w:tcW w:w="2340" w:type="dxa"/>
            <w:vAlign w:val="center"/>
          </w:tcPr>
          <w:p w14:paraId="67DDF013" w14:textId="77777777" w:rsidR="00163F7F" w:rsidRDefault="00137E07">
            <w:r>
              <w:rPr>
                <w:sz w:val="14"/>
              </w:rPr>
              <w:t>/api/auth/me/</w:t>
            </w:r>
          </w:p>
        </w:tc>
        <w:tc>
          <w:tcPr>
            <w:tcW w:w="2340" w:type="dxa"/>
            <w:vAlign w:val="center"/>
          </w:tcPr>
          <w:p w14:paraId="484FFE77" w14:textId="77777777" w:rsidR="00163F7F" w:rsidRDefault="00137E07">
            <w:r>
              <w:rPr>
                <w:sz w:val="14"/>
              </w:rPr>
              <w:t>Read/update current user</w:t>
            </w:r>
          </w:p>
        </w:tc>
      </w:tr>
      <w:tr w:rsidR="00163F7F" w14:paraId="3C8E45F3" w14:textId="77777777">
        <w:trPr>
          <w:cantSplit/>
          <w:jc w:val="center"/>
        </w:trPr>
        <w:tc>
          <w:tcPr>
            <w:tcW w:w="2340" w:type="dxa"/>
            <w:shd w:val="clear" w:color="auto" w:fill="F8FAFC"/>
            <w:vAlign w:val="center"/>
          </w:tcPr>
          <w:p w14:paraId="5A7AE599" w14:textId="77777777" w:rsidR="00163F7F" w:rsidRDefault="00137E07">
            <w:r>
              <w:rPr>
                <w:sz w:val="14"/>
              </w:rPr>
              <w:t>Authentication</w:t>
            </w:r>
          </w:p>
        </w:tc>
        <w:tc>
          <w:tcPr>
            <w:tcW w:w="2340" w:type="dxa"/>
            <w:shd w:val="clear" w:color="auto" w:fill="F8FAFC"/>
            <w:vAlign w:val="center"/>
          </w:tcPr>
          <w:p w14:paraId="37C70456" w14:textId="77777777" w:rsidR="00163F7F" w:rsidRDefault="00137E07">
            <w:r>
              <w:rPr>
                <w:sz w:val="14"/>
              </w:rPr>
              <w:t>GET</w:t>
            </w:r>
          </w:p>
        </w:tc>
        <w:tc>
          <w:tcPr>
            <w:tcW w:w="2340" w:type="dxa"/>
            <w:shd w:val="clear" w:color="auto" w:fill="F8FAFC"/>
            <w:vAlign w:val="center"/>
          </w:tcPr>
          <w:p w14:paraId="68FE2457" w14:textId="77777777" w:rsidR="00163F7F" w:rsidRDefault="00137E07">
            <w:r>
              <w:rPr>
                <w:sz w:val="14"/>
              </w:rPr>
              <w:t>/api/auth/users/&lt;id&gt;/profile/</w:t>
            </w:r>
          </w:p>
        </w:tc>
        <w:tc>
          <w:tcPr>
            <w:tcW w:w="2340" w:type="dxa"/>
            <w:shd w:val="clear" w:color="auto" w:fill="F8FAFC"/>
            <w:vAlign w:val="center"/>
          </w:tcPr>
          <w:p w14:paraId="78C51A48" w14:textId="77777777" w:rsidR="00163F7F" w:rsidRDefault="00137E07">
            <w:r>
              <w:rPr>
                <w:sz w:val="14"/>
              </w:rPr>
              <w:t>Public profile lookup</w:t>
            </w:r>
          </w:p>
        </w:tc>
      </w:tr>
      <w:tr w:rsidR="00163F7F" w14:paraId="7DA7B191" w14:textId="77777777">
        <w:trPr>
          <w:cantSplit/>
          <w:jc w:val="center"/>
        </w:trPr>
        <w:tc>
          <w:tcPr>
            <w:tcW w:w="2340" w:type="dxa"/>
            <w:vAlign w:val="center"/>
          </w:tcPr>
          <w:p w14:paraId="391E569E" w14:textId="77777777" w:rsidR="00163F7F" w:rsidRDefault="00137E07">
            <w:r>
              <w:rPr>
                <w:sz w:val="14"/>
              </w:rPr>
              <w:t>Dashboard</w:t>
            </w:r>
          </w:p>
        </w:tc>
        <w:tc>
          <w:tcPr>
            <w:tcW w:w="2340" w:type="dxa"/>
            <w:vAlign w:val="center"/>
          </w:tcPr>
          <w:p w14:paraId="5BEDAEFB" w14:textId="77777777" w:rsidR="00163F7F" w:rsidRDefault="00137E07">
            <w:r>
              <w:rPr>
                <w:sz w:val="14"/>
              </w:rPr>
              <w:t>GET / group</w:t>
            </w:r>
          </w:p>
        </w:tc>
        <w:tc>
          <w:tcPr>
            <w:tcW w:w="2340" w:type="dxa"/>
            <w:vAlign w:val="center"/>
          </w:tcPr>
          <w:p w14:paraId="485ECD3E" w14:textId="77777777" w:rsidR="00163F7F" w:rsidRDefault="00137E07">
            <w:r>
              <w:rPr>
                <w:sz w:val="14"/>
              </w:rPr>
              <w:t>/api/app/dashboard/</w:t>
            </w:r>
          </w:p>
        </w:tc>
        <w:tc>
          <w:tcPr>
            <w:tcW w:w="2340" w:type="dxa"/>
            <w:vAlign w:val="center"/>
          </w:tcPr>
          <w:p w14:paraId="77F4993D" w14:textId="77777777" w:rsidR="00163F7F" w:rsidRDefault="00137E07">
            <w:r>
              <w:rPr>
                <w:sz w:val="14"/>
              </w:rPr>
              <w:t>Normal-user dashboard data</w:t>
            </w:r>
          </w:p>
        </w:tc>
      </w:tr>
      <w:tr w:rsidR="00163F7F" w14:paraId="185AD568" w14:textId="77777777">
        <w:trPr>
          <w:cantSplit/>
          <w:jc w:val="center"/>
        </w:trPr>
        <w:tc>
          <w:tcPr>
            <w:tcW w:w="2340" w:type="dxa"/>
            <w:shd w:val="clear" w:color="auto" w:fill="F8FAFC"/>
            <w:vAlign w:val="center"/>
          </w:tcPr>
          <w:p w14:paraId="255403FC" w14:textId="77777777" w:rsidR="00163F7F" w:rsidRDefault="00137E07">
            <w:r>
              <w:rPr>
                <w:sz w:val="14"/>
              </w:rPr>
              <w:t>Search</w:t>
            </w:r>
          </w:p>
        </w:tc>
        <w:tc>
          <w:tcPr>
            <w:tcW w:w="2340" w:type="dxa"/>
            <w:shd w:val="clear" w:color="auto" w:fill="F8FAFC"/>
            <w:vAlign w:val="center"/>
          </w:tcPr>
          <w:p w14:paraId="23299B36" w14:textId="77777777" w:rsidR="00163F7F" w:rsidRDefault="00137E07">
            <w:r>
              <w:rPr>
                <w:sz w:val="14"/>
              </w:rPr>
              <w:t>GET / group</w:t>
            </w:r>
          </w:p>
        </w:tc>
        <w:tc>
          <w:tcPr>
            <w:tcW w:w="2340" w:type="dxa"/>
            <w:shd w:val="clear" w:color="auto" w:fill="F8FAFC"/>
            <w:vAlign w:val="center"/>
          </w:tcPr>
          <w:p w14:paraId="0E343718" w14:textId="77777777" w:rsidR="00163F7F" w:rsidRDefault="00137E07">
            <w:r>
              <w:rPr>
                <w:sz w:val="14"/>
              </w:rPr>
              <w:t>/api/app/search/</w:t>
            </w:r>
          </w:p>
        </w:tc>
        <w:tc>
          <w:tcPr>
            <w:tcW w:w="2340" w:type="dxa"/>
            <w:shd w:val="clear" w:color="auto" w:fill="F8FAFC"/>
            <w:vAlign w:val="center"/>
          </w:tcPr>
          <w:p w14:paraId="04324A58" w14:textId="77777777" w:rsidR="00163F7F" w:rsidRDefault="00137E07">
            <w:r>
              <w:rPr>
                <w:sz w:val="14"/>
              </w:rPr>
              <w:t>Normal-user application search</w:t>
            </w:r>
          </w:p>
        </w:tc>
      </w:tr>
      <w:tr w:rsidR="00163F7F" w14:paraId="5182F665" w14:textId="77777777">
        <w:trPr>
          <w:cantSplit/>
          <w:jc w:val="center"/>
        </w:trPr>
        <w:tc>
          <w:tcPr>
            <w:tcW w:w="2340" w:type="dxa"/>
            <w:vAlign w:val="center"/>
          </w:tcPr>
          <w:p w14:paraId="6FB9BC89" w14:textId="77777777" w:rsidR="00163F7F" w:rsidRDefault="00137E07">
            <w:r>
              <w:rPr>
                <w:sz w:val="14"/>
              </w:rPr>
              <w:t>Routine</w:t>
            </w:r>
          </w:p>
        </w:tc>
        <w:tc>
          <w:tcPr>
            <w:tcW w:w="2340" w:type="dxa"/>
            <w:vAlign w:val="center"/>
          </w:tcPr>
          <w:p w14:paraId="4382D818" w14:textId="77777777" w:rsidR="00163F7F" w:rsidRDefault="00137E07">
            <w:r>
              <w:rPr>
                <w:sz w:val="14"/>
              </w:rPr>
              <w:t>CRUD / group</w:t>
            </w:r>
          </w:p>
        </w:tc>
        <w:tc>
          <w:tcPr>
            <w:tcW w:w="2340" w:type="dxa"/>
            <w:vAlign w:val="center"/>
          </w:tcPr>
          <w:p w14:paraId="0DA8E22B" w14:textId="77777777" w:rsidR="00163F7F" w:rsidRDefault="00137E07">
            <w:r>
              <w:rPr>
                <w:sz w:val="14"/>
              </w:rPr>
              <w:t>/api/app/routine/</w:t>
            </w:r>
          </w:p>
        </w:tc>
        <w:tc>
          <w:tcPr>
            <w:tcW w:w="2340" w:type="dxa"/>
            <w:vAlign w:val="center"/>
          </w:tcPr>
          <w:p w14:paraId="22F9501C" w14:textId="77777777" w:rsidR="00163F7F" w:rsidRDefault="00137E07">
            <w:r>
              <w:rPr>
                <w:sz w:val="14"/>
              </w:rPr>
              <w:t>Routine slots</w:t>
            </w:r>
          </w:p>
        </w:tc>
      </w:tr>
      <w:tr w:rsidR="00163F7F" w14:paraId="70D1E4BF" w14:textId="77777777">
        <w:trPr>
          <w:cantSplit/>
          <w:jc w:val="center"/>
        </w:trPr>
        <w:tc>
          <w:tcPr>
            <w:tcW w:w="2340" w:type="dxa"/>
            <w:shd w:val="clear" w:color="auto" w:fill="F8FAFC"/>
            <w:vAlign w:val="center"/>
          </w:tcPr>
          <w:p w14:paraId="283371AF" w14:textId="77777777" w:rsidR="00163F7F" w:rsidRDefault="00137E07">
            <w:r>
              <w:rPr>
                <w:sz w:val="14"/>
              </w:rPr>
              <w:t>Tasks</w:t>
            </w:r>
          </w:p>
        </w:tc>
        <w:tc>
          <w:tcPr>
            <w:tcW w:w="2340" w:type="dxa"/>
            <w:shd w:val="clear" w:color="auto" w:fill="F8FAFC"/>
            <w:vAlign w:val="center"/>
          </w:tcPr>
          <w:p w14:paraId="589D1D1D" w14:textId="77777777" w:rsidR="00163F7F" w:rsidRDefault="00137E07">
            <w:r>
              <w:rPr>
                <w:sz w:val="14"/>
              </w:rPr>
              <w:t>CRUD / group</w:t>
            </w:r>
          </w:p>
        </w:tc>
        <w:tc>
          <w:tcPr>
            <w:tcW w:w="2340" w:type="dxa"/>
            <w:shd w:val="clear" w:color="auto" w:fill="F8FAFC"/>
            <w:vAlign w:val="center"/>
          </w:tcPr>
          <w:p w14:paraId="1E72D9DF" w14:textId="77777777" w:rsidR="00163F7F" w:rsidRDefault="00137E07">
            <w:r>
              <w:rPr>
                <w:sz w:val="14"/>
              </w:rPr>
              <w:t>/api/app/tasks/</w:t>
            </w:r>
          </w:p>
        </w:tc>
        <w:tc>
          <w:tcPr>
            <w:tcW w:w="2340" w:type="dxa"/>
            <w:shd w:val="clear" w:color="auto" w:fill="F8FAFC"/>
            <w:vAlign w:val="center"/>
          </w:tcPr>
          <w:p w14:paraId="371D0EE9" w14:textId="77777777" w:rsidR="00163F7F" w:rsidRDefault="00137E07">
            <w:r>
              <w:rPr>
                <w:sz w:val="14"/>
              </w:rPr>
              <w:t>Tasks and study sessions</w:t>
            </w:r>
          </w:p>
        </w:tc>
      </w:tr>
      <w:tr w:rsidR="00163F7F" w14:paraId="2A646830" w14:textId="77777777">
        <w:trPr>
          <w:cantSplit/>
          <w:jc w:val="center"/>
        </w:trPr>
        <w:tc>
          <w:tcPr>
            <w:tcW w:w="2340" w:type="dxa"/>
            <w:vAlign w:val="center"/>
          </w:tcPr>
          <w:p w14:paraId="3F416700" w14:textId="77777777" w:rsidR="00163F7F" w:rsidRDefault="00137E07">
            <w:r>
              <w:rPr>
                <w:sz w:val="14"/>
              </w:rPr>
              <w:lastRenderedPageBreak/>
              <w:t>Resources</w:t>
            </w:r>
          </w:p>
        </w:tc>
        <w:tc>
          <w:tcPr>
            <w:tcW w:w="2340" w:type="dxa"/>
            <w:vAlign w:val="center"/>
          </w:tcPr>
          <w:p w14:paraId="4B194F54" w14:textId="77777777" w:rsidR="00163F7F" w:rsidRDefault="00137E07">
            <w:r>
              <w:rPr>
                <w:sz w:val="14"/>
              </w:rPr>
              <w:t>CRUD / group</w:t>
            </w:r>
          </w:p>
        </w:tc>
        <w:tc>
          <w:tcPr>
            <w:tcW w:w="2340" w:type="dxa"/>
            <w:vAlign w:val="center"/>
          </w:tcPr>
          <w:p w14:paraId="25052BAC" w14:textId="77777777" w:rsidR="00163F7F" w:rsidRDefault="00137E07">
            <w:r>
              <w:rPr>
                <w:sz w:val="14"/>
              </w:rPr>
              <w:t>/api/app/resources/</w:t>
            </w:r>
          </w:p>
        </w:tc>
        <w:tc>
          <w:tcPr>
            <w:tcW w:w="2340" w:type="dxa"/>
            <w:vAlign w:val="center"/>
          </w:tcPr>
          <w:p w14:paraId="52693D60" w14:textId="77777777" w:rsidR="00163F7F" w:rsidRDefault="00137E07">
            <w:r>
              <w:rPr>
                <w:sz w:val="14"/>
              </w:rPr>
              <w:t>Vault courses and resources</w:t>
            </w:r>
          </w:p>
        </w:tc>
      </w:tr>
      <w:tr w:rsidR="00163F7F" w14:paraId="45940348" w14:textId="77777777">
        <w:trPr>
          <w:cantSplit/>
          <w:jc w:val="center"/>
        </w:trPr>
        <w:tc>
          <w:tcPr>
            <w:tcW w:w="2340" w:type="dxa"/>
            <w:shd w:val="clear" w:color="auto" w:fill="F8FAFC"/>
            <w:vAlign w:val="center"/>
          </w:tcPr>
          <w:p w14:paraId="68FDCAE2" w14:textId="77777777" w:rsidR="00163F7F" w:rsidRDefault="00137E07">
            <w:r>
              <w:rPr>
                <w:sz w:val="14"/>
              </w:rPr>
              <w:t>AI Lab</w:t>
            </w:r>
          </w:p>
        </w:tc>
        <w:tc>
          <w:tcPr>
            <w:tcW w:w="2340" w:type="dxa"/>
            <w:shd w:val="clear" w:color="auto" w:fill="F8FAFC"/>
            <w:vAlign w:val="center"/>
          </w:tcPr>
          <w:p w14:paraId="6B5D2AF2" w14:textId="77777777" w:rsidR="00163F7F" w:rsidRDefault="00137E07">
            <w:r>
              <w:rPr>
                <w:sz w:val="14"/>
              </w:rPr>
              <w:t>CRUD / group</w:t>
            </w:r>
          </w:p>
        </w:tc>
        <w:tc>
          <w:tcPr>
            <w:tcW w:w="2340" w:type="dxa"/>
            <w:shd w:val="clear" w:color="auto" w:fill="F8FAFC"/>
            <w:vAlign w:val="center"/>
          </w:tcPr>
          <w:p w14:paraId="704586DD" w14:textId="77777777" w:rsidR="00163F7F" w:rsidRDefault="00137E07">
            <w:r>
              <w:rPr>
                <w:sz w:val="14"/>
              </w:rPr>
              <w:t>/api/app/ai-lab/</w:t>
            </w:r>
          </w:p>
        </w:tc>
        <w:tc>
          <w:tcPr>
            <w:tcW w:w="2340" w:type="dxa"/>
            <w:shd w:val="clear" w:color="auto" w:fill="F8FAFC"/>
            <w:vAlign w:val="center"/>
          </w:tcPr>
          <w:p w14:paraId="3653BD5A" w14:textId="77777777" w:rsidR="00163F7F" w:rsidRDefault="00137E07">
            <w:r>
              <w:rPr>
                <w:sz w:val="14"/>
              </w:rPr>
              <w:t>AI documents, summary, quiz and chat</w:t>
            </w:r>
          </w:p>
        </w:tc>
      </w:tr>
      <w:tr w:rsidR="00163F7F" w14:paraId="131F342A" w14:textId="77777777">
        <w:trPr>
          <w:cantSplit/>
          <w:jc w:val="center"/>
        </w:trPr>
        <w:tc>
          <w:tcPr>
            <w:tcW w:w="2340" w:type="dxa"/>
            <w:vAlign w:val="center"/>
          </w:tcPr>
          <w:p w14:paraId="5A4EB5F9" w14:textId="77777777" w:rsidR="00163F7F" w:rsidRDefault="00137E07">
            <w:r>
              <w:rPr>
                <w:sz w:val="14"/>
              </w:rPr>
              <w:t>Communication</w:t>
            </w:r>
          </w:p>
        </w:tc>
        <w:tc>
          <w:tcPr>
            <w:tcW w:w="2340" w:type="dxa"/>
            <w:vAlign w:val="center"/>
          </w:tcPr>
          <w:p w14:paraId="18A802FA" w14:textId="77777777" w:rsidR="00163F7F" w:rsidRDefault="00137E07">
            <w:r>
              <w:rPr>
                <w:sz w:val="14"/>
              </w:rPr>
              <w:t>CRUD / group</w:t>
            </w:r>
          </w:p>
        </w:tc>
        <w:tc>
          <w:tcPr>
            <w:tcW w:w="2340" w:type="dxa"/>
            <w:vAlign w:val="center"/>
          </w:tcPr>
          <w:p w14:paraId="0086EB6B" w14:textId="77777777" w:rsidR="00163F7F" w:rsidRDefault="00137E07">
            <w:r>
              <w:rPr>
                <w:sz w:val="14"/>
              </w:rPr>
              <w:t>/api/app/communication/</w:t>
            </w:r>
          </w:p>
        </w:tc>
        <w:tc>
          <w:tcPr>
            <w:tcW w:w="2340" w:type="dxa"/>
            <w:vAlign w:val="center"/>
          </w:tcPr>
          <w:p w14:paraId="53021CFF" w14:textId="77777777" w:rsidR="00163F7F" w:rsidRDefault="00137E07">
            <w:r>
              <w:rPr>
                <w:sz w:val="14"/>
              </w:rPr>
              <w:t>Friends, requests, conversations and messages</w:t>
            </w:r>
          </w:p>
        </w:tc>
      </w:tr>
      <w:tr w:rsidR="00163F7F" w14:paraId="28663ECB" w14:textId="77777777">
        <w:trPr>
          <w:cantSplit/>
          <w:jc w:val="center"/>
        </w:trPr>
        <w:tc>
          <w:tcPr>
            <w:tcW w:w="2340" w:type="dxa"/>
            <w:shd w:val="clear" w:color="auto" w:fill="F8FAFC"/>
            <w:vAlign w:val="center"/>
          </w:tcPr>
          <w:p w14:paraId="2F20DFD0" w14:textId="77777777" w:rsidR="00163F7F" w:rsidRDefault="00137E07">
            <w:r>
              <w:rPr>
                <w:sz w:val="14"/>
              </w:rPr>
              <w:t>Notifications</w:t>
            </w:r>
          </w:p>
        </w:tc>
        <w:tc>
          <w:tcPr>
            <w:tcW w:w="2340" w:type="dxa"/>
            <w:shd w:val="clear" w:color="auto" w:fill="F8FAFC"/>
            <w:vAlign w:val="center"/>
          </w:tcPr>
          <w:p w14:paraId="1B36FD04" w14:textId="77777777" w:rsidR="00163F7F" w:rsidRDefault="00137E07">
            <w:r>
              <w:rPr>
                <w:sz w:val="14"/>
              </w:rPr>
              <w:t xml:space="preserve">GET/PATCH / </w:t>
            </w:r>
            <w:r>
              <w:rPr>
                <w:sz w:val="14"/>
              </w:rPr>
              <w:t>group</w:t>
            </w:r>
          </w:p>
        </w:tc>
        <w:tc>
          <w:tcPr>
            <w:tcW w:w="2340" w:type="dxa"/>
            <w:shd w:val="clear" w:color="auto" w:fill="F8FAFC"/>
            <w:vAlign w:val="center"/>
          </w:tcPr>
          <w:p w14:paraId="27953CC0" w14:textId="77777777" w:rsidR="00163F7F" w:rsidRDefault="00137E07">
            <w:r>
              <w:rPr>
                <w:sz w:val="14"/>
              </w:rPr>
              <w:t>/api/app/notification/</w:t>
            </w:r>
          </w:p>
        </w:tc>
        <w:tc>
          <w:tcPr>
            <w:tcW w:w="2340" w:type="dxa"/>
            <w:shd w:val="clear" w:color="auto" w:fill="F8FAFC"/>
            <w:vAlign w:val="center"/>
          </w:tcPr>
          <w:p w14:paraId="2348515E" w14:textId="77777777" w:rsidR="00163F7F" w:rsidRDefault="00137E07">
            <w:r>
              <w:rPr>
                <w:sz w:val="14"/>
              </w:rPr>
              <w:t>Notifications and read state</w:t>
            </w:r>
          </w:p>
        </w:tc>
      </w:tr>
      <w:tr w:rsidR="00163F7F" w14:paraId="44F157B7" w14:textId="77777777">
        <w:trPr>
          <w:cantSplit/>
          <w:jc w:val="center"/>
        </w:trPr>
        <w:tc>
          <w:tcPr>
            <w:tcW w:w="2340" w:type="dxa"/>
            <w:vAlign w:val="center"/>
          </w:tcPr>
          <w:p w14:paraId="7583BBB3" w14:textId="77777777" w:rsidR="00163F7F" w:rsidRDefault="00137E07">
            <w:r>
              <w:rPr>
                <w:sz w:val="14"/>
              </w:rPr>
              <w:t>Admin overview</w:t>
            </w:r>
          </w:p>
        </w:tc>
        <w:tc>
          <w:tcPr>
            <w:tcW w:w="2340" w:type="dxa"/>
            <w:vAlign w:val="center"/>
          </w:tcPr>
          <w:p w14:paraId="59C4A694" w14:textId="77777777" w:rsidR="00163F7F" w:rsidRDefault="00137E07">
            <w:r>
              <w:rPr>
                <w:sz w:val="14"/>
              </w:rPr>
              <w:t>GET</w:t>
            </w:r>
          </w:p>
        </w:tc>
        <w:tc>
          <w:tcPr>
            <w:tcW w:w="2340" w:type="dxa"/>
            <w:vAlign w:val="center"/>
          </w:tcPr>
          <w:p w14:paraId="683772F9" w14:textId="77777777" w:rsidR="00163F7F" w:rsidRDefault="00137E07">
            <w:r>
              <w:rPr>
                <w:sz w:val="14"/>
              </w:rPr>
              <w:t>/api/admin-panel/overview/</w:t>
            </w:r>
          </w:p>
        </w:tc>
        <w:tc>
          <w:tcPr>
            <w:tcW w:w="2340" w:type="dxa"/>
            <w:vAlign w:val="center"/>
          </w:tcPr>
          <w:p w14:paraId="3242BA49" w14:textId="77777777" w:rsidR="00163F7F" w:rsidRDefault="00137E07">
            <w:r>
              <w:rPr>
                <w:sz w:val="14"/>
              </w:rPr>
              <w:t>Administration metrics</w:t>
            </w:r>
          </w:p>
        </w:tc>
      </w:tr>
      <w:tr w:rsidR="00163F7F" w14:paraId="78AC3BDD" w14:textId="77777777">
        <w:trPr>
          <w:cantSplit/>
          <w:jc w:val="center"/>
        </w:trPr>
        <w:tc>
          <w:tcPr>
            <w:tcW w:w="2340" w:type="dxa"/>
            <w:shd w:val="clear" w:color="auto" w:fill="F8FAFC"/>
            <w:vAlign w:val="center"/>
          </w:tcPr>
          <w:p w14:paraId="79BECF1C" w14:textId="77777777" w:rsidR="00163F7F" w:rsidRDefault="00137E07">
            <w:r>
              <w:rPr>
                <w:sz w:val="14"/>
              </w:rPr>
              <w:t>Admin users</w:t>
            </w:r>
          </w:p>
        </w:tc>
        <w:tc>
          <w:tcPr>
            <w:tcW w:w="2340" w:type="dxa"/>
            <w:shd w:val="clear" w:color="auto" w:fill="F8FAFC"/>
            <w:vAlign w:val="center"/>
          </w:tcPr>
          <w:p w14:paraId="281C57E4" w14:textId="77777777" w:rsidR="00163F7F" w:rsidRDefault="00137E07">
            <w:r>
              <w:rPr>
                <w:sz w:val="14"/>
              </w:rPr>
              <w:t>CRUD</w:t>
            </w:r>
          </w:p>
        </w:tc>
        <w:tc>
          <w:tcPr>
            <w:tcW w:w="2340" w:type="dxa"/>
            <w:shd w:val="clear" w:color="auto" w:fill="F8FAFC"/>
            <w:vAlign w:val="center"/>
          </w:tcPr>
          <w:p w14:paraId="62647CE6" w14:textId="77777777" w:rsidR="00163F7F" w:rsidRDefault="00137E07">
            <w:r>
              <w:rPr>
                <w:sz w:val="14"/>
              </w:rPr>
              <w:t>/api/admin-panel/users/</w:t>
            </w:r>
          </w:p>
        </w:tc>
        <w:tc>
          <w:tcPr>
            <w:tcW w:w="2340" w:type="dxa"/>
            <w:shd w:val="clear" w:color="auto" w:fill="F8FAFC"/>
            <w:vAlign w:val="center"/>
          </w:tcPr>
          <w:p w14:paraId="441870CD" w14:textId="77777777" w:rsidR="00163F7F" w:rsidRDefault="00137E07">
            <w:r>
              <w:rPr>
                <w:sz w:val="14"/>
              </w:rPr>
              <w:t>User management</w:t>
            </w:r>
          </w:p>
        </w:tc>
      </w:tr>
      <w:tr w:rsidR="00163F7F" w14:paraId="29001769" w14:textId="77777777">
        <w:trPr>
          <w:cantSplit/>
          <w:jc w:val="center"/>
        </w:trPr>
        <w:tc>
          <w:tcPr>
            <w:tcW w:w="2340" w:type="dxa"/>
            <w:vAlign w:val="center"/>
          </w:tcPr>
          <w:p w14:paraId="028193DC" w14:textId="77777777" w:rsidR="00163F7F" w:rsidRDefault="00137E07">
            <w:r>
              <w:rPr>
                <w:sz w:val="14"/>
              </w:rPr>
              <w:t>Admin user action</w:t>
            </w:r>
          </w:p>
        </w:tc>
        <w:tc>
          <w:tcPr>
            <w:tcW w:w="2340" w:type="dxa"/>
            <w:vAlign w:val="center"/>
          </w:tcPr>
          <w:p w14:paraId="40121B17" w14:textId="77777777" w:rsidR="00163F7F" w:rsidRDefault="00137E07">
            <w:r>
              <w:rPr>
                <w:sz w:val="14"/>
              </w:rPr>
              <w:t>PATCH / group</w:t>
            </w:r>
          </w:p>
        </w:tc>
        <w:tc>
          <w:tcPr>
            <w:tcW w:w="2340" w:type="dxa"/>
            <w:vAlign w:val="center"/>
          </w:tcPr>
          <w:p w14:paraId="11A615BB" w14:textId="77777777" w:rsidR="00163F7F" w:rsidRDefault="00137E07">
            <w:r>
              <w:rPr>
                <w:sz w:val="14"/>
              </w:rPr>
              <w:t>/api/admin-panel/users/&lt;id&gt;/</w:t>
            </w:r>
          </w:p>
        </w:tc>
        <w:tc>
          <w:tcPr>
            <w:tcW w:w="2340" w:type="dxa"/>
            <w:vAlign w:val="center"/>
          </w:tcPr>
          <w:p w14:paraId="2B9C5F48" w14:textId="77777777" w:rsidR="00163F7F" w:rsidRDefault="00137E07">
            <w:r>
              <w:rPr>
                <w:sz w:val="14"/>
              </w:rPr>
              <w:t>User updates and admin actions</w:t>
            </w:r>
          </w:p>
        </w:tc>
      </w:tr>
      <w:tr w:rsidR="00163F7F" w14:paraId="5C5EF68A" w14:textId="77777777">
        <w:trPr>
          <w:cantSplit/>
          <w:jc w:val="center"/>
        </w:trPr>
        <w:tc>
          <w:tcPr>
            <w:tcW w:w="2340" w:type="dxa"/>
            <w:shd w:val="clear" w:color="auto" w:fill="F8FAFC"/>
            <w:vAlign w:val="center"/>
          </w:tcPr>
          <w:p w14:paraId="038EF136" w14:textId="77777777" w:rsidR="00163F7F" w:rsidRDefault="00137E07">
            <w:r>
              <w:rPr>
                <w:sz w:val="14"/>
              </w:rPr>
              <w:t>Admin resources</w:t>
            </w:r>
          </w:p>
        </w:tc>
        <w:tc>
          <w:tcPr>
            <w:tcW w:w="2340" w:type="dxa"/>
            <w:shd w:val="clear" w:color="auto" w:fill="F8FAFC"/>
            <w:vAlign w:val="center"/>
          </w:tcPr>
          <w:p w14:paraId="1DC864D5" w14:textId="77777777" w:rsidR="00163F7F" w:rsidRDefault="00137E07">
            <w:r>
              <w:rPr>
                <w:sz w:val="14"/>
              </w:rPr>
              <w:t>CRUD / moderation</w:t>
            </w:r>
          </w:p>
        </w:tc>
        <w:tc>
          <w:tcPr>
            <w:tcW w:w="2340" w:type="dxa"/>
            <w:shd w:val="clear" w:color="auto" w:fill="F8FAFC"/>
            <w:vAlign w:val="center"/>
          </w:tcPr>
          <w:p w14:paraId="2BD10C68" w14:textId="77777777" w:rsidR="00163F7F" w:rsidRDefault="00137E07">
            <w:r>
              <w:rPr>
                <w:sz w:val="14"/>
              </w:rPr>
              <w:t>/api/admin-panel/resources/</w:t>
            </w:r>
          </w:p>
        </w:tc>
        <w:tc>
          <w:tcPr>
            <w:tcW w:w="2340" w:type="dxa"/>
            <w:shd w:val="clear" w:color="auto" w:fill="F8FAFC"/>
            <w:vAlign w:val="center"/>
          </w:tcPr>
          <w:p w14:paraId="0DD5C122" w14:textId="77777777" w:rsidR="00163F7F" w:rsidRDefault="00137E07">
            <w:r>
              <w:rPr>
                <w:sz w:val="14"/>
              </w:rPr>
              <w:t>Course/resource monitoring</w:t>
            </w:r>
          </w:p>
        </w:tc>
      </w:tr>
      <w:tr w:rsidR="00163F7F" w14:paraId="6967054C" w14:textId="77777777">
        <w:trPr>
          <w:cantSplit/>
          <w:jc w:val="center"/>
        </w:trPr>
        <w:tc>
          <w:tcPr>
            <w:tcW w:w="2340" w:type="dxa"/>
            <w:vAlign w:val="center"/>
          </w:tcPr>
          <w:p w14:paraId="4224E705" w14:textId="77777777" w:rsidR="00163F7F" w:rsidRDefault="00137E07">
            <w:r>
              <w:rPr>
                <w:sz w:val="14"/>
              </w:rPr>
              <w:t>Admin resource action</w:t>
            </w:r>
          </w:p>
        </w:tc>
        <w:tc>
          <w:tcPr>
            <w:tcW w:w="2340" w:type="dxa"/>
            <w:vAlign w:val="center"/>
          </w:tcPr>
          <w:p w14:paraId="1CBF9152" w14:textId="77777777" w:rsidR="00163F7F" w:rsidRDefault="00137E07">
            <w:r>
              <w:rPr>
                <w:sz w:val="14"/>
              </w:rPr>
              <w:t>PATCH / group</w:t>
            </w:r>
          </w:p>
        </w:tc>
        <w:tc>
          <w:tcPr>
            <w:tcW w:w="2340" w:type="dxa"/>
            <w:vAlign w:val="center"/>
          </w:tcPr>
          <w:p w14:paraId="7C36BCD8" w14:textId="77777777" w:rsidR="00163F7F" w:rsidRDefault="00137E07">
            <w:r>
              <w:rPr>
                <w:sz w:val="14"/>
              </w:rPr>
              <w:t>/api/admin-panel/resources/&lt;id&gt;/</w:t>
            </w:r>
          </w:p>
        </w:tc>
        <w:tc>
          <w:tcPr>
            <w:tcW w:w="2340" w:type="dxa"/>
            <w:vAlign w:val="center"/>
          </w:tcPr>
          <w:p w14:paraId="5AF7A44D" w14:textId="77777777" w:rsidR="00163F7F" w:rsidRDefault="00137E07">
            <w:r>
              <w:rPr>
                <w:sz w:val="14"/>
              </w:rPr>
              <w:t>Resource moderation</w:t>
            </w:r>
          </w:p>
        </w:tc>
      </w:tr>
      <w:tr w:rsidR="00163F7F" w14:paraId="36F32BBA" w14:textId="77777777">
        <w:trPr>
          <w:cantSplit/>
          <w:jc w:val="center"/>
        </w:trPr>
        <w:tc>
          <w:tcPr>
            <w:tcW w:w="2340" w:type="dxa"/>
            <w:shd w:val="clear" w:color="auto" w:fill="F8FAFC"/>
            <w:vAlign w:val="center"/>
          </w:tcPr>
          <w:p w14:paraId="304320F5" w14:textId="77777777" w:rsidR="00163F7F" w:rsidRDefault="00137E07">
            <w:r>
              <w:rPr>
                <w:sz w:val="14"/>
              </w:rPr>
              <w:t>Admin AI</w:t>
            </w:r>
          </w:p>
        </w:tc>
        <w:tc>
          <w:tcPr>
            <w:tcW w:w="2340" w:type="dxa"/>
            <w:shd w:val="clear" w:color="auto" w:fill="F8FAFC"/>
            <w:vAlign w:val="center"/>
          </w:tcPr>
          <w:p w14:paraId="1A542382" w14:textId="77777777" w:rsidR="00163F7F" w:rsidRDefault="00137E07">
            <w:r>
              <w:rPr>
                <w:sz w:val="14"/>
              </w:rPr>
              <w:t>GET /</w:t>
            </w:r>
            <w:r>
              <w:rPr>
                <w:sz w:val="14"/>
              </w:rPr>
              <w:t xml:space="preserve"> control</w:t>
            </w:r>
          </w:p>
        </w:tc>
        <w:tc>
          <w:tcPr>
            <w:tcW w:w="2340" w:type="dxa"/>
            <w:shd w:val="clear" w:color="auto" w:fill="F8FAFC"/>
            <w:vAlign w:val="center"/>
          </w:tcPr>
          <w:p w14:paraId="28E2F72A" w14:textId="77777777" w:rsidR="00163F7F" w:rsidRDefault="00137E07">
            <w:r>
              <w:rPr>
                <w:sz w:val="14"/>
              </w:rPr>
              <w:t>/api/admin-panel/ai/</w:t>
            </w:r>
          </w:p>
        </w:tc>
        <w:tc>
          <w:tcPr>
            <w:tcW w:w="2340" w:type="dxa"/>
            <w:shd w:val="clear" w:color="auto" w:fill="F8FAFC"/>
            <w:vAlign w:val="center"/>
          </w:tcPr>
          <w:p w14:paraId="2630BDEE" w14:textId="77777777" w:rsidR="00163F7F" w:rsidRDefault="00137E07">
            <w:r>
              <w:rPr>
                <w:sz w:val="14"/>
              </w:rPr>
              <w:t>AI usage and logs</w:t>
            </w:r>
          </w:p>
        </w:tc>
      </w:tr>
      <w:tr w:rsidR="00163F7F" w14:paraId="38B3F441" w14:textId="77777777">
        <w:trPr>
          <w:cantSplit/>
          <w:jc w:val="center"/>
        </w:trPr>
        <w:tc>
          <w:tcPr>
            <w:tcW w:w="2340" w:type="dxa"/>
            <w:vAlign w:val="center"/>
          </w:tcPr>
          <w:p w14:paraId="29E1575D" w14:textId="77777777" w:rsidR="00163F7F" w:rsidRDefault="00137E07">
            <w:r>
              <w:rPr>
                <w:sz w:val="14"/>
              </w:rPr>
              <w:t>Admin AI document</w:t>
            </w:r>
          </w:p>
        </w:tc>
        <w:tc>
          <w:tcPr>
            <w:tcW w:w="2340" w:type="dxa"/>
            <w:vAlign w:val="center"/>
          </w:tcPr>
          <w:p w14:paraId="44E147A1" w14:textId="77777777" w:rsidR="00163F7F" w:rsidRDefault="00137E07">
            <w:r>
              <w:rPr>
                <w:sz w:val="14"/>
              </w:rPr>
              <w:t>PATCH / group</w:t>
            </w:r>
          </w:p>
        </w:tc>
        <w:tc>
          <w:tcPr>
            <w:tcW w:w="2340" w:type="dxa"/>
            <w:vAlign w:val="center"/>
          </w:tcPr>
          <w:p w14:paraId="1185B1D9" w14:textId="77777777" w:rsidR="00163F7F" w:rsidRDefault="00137E07">
            <w:r>
              <w:rPr>
                <w:sz w:val="14"/>
              </w:rPr>
              <w:t>/api/admin-panel/ai/documents/&lt;id&gt;/</w:t>
            </w:r>
          </w:p>
        </w:tc>
        <w:tc>
          <w:tcPr>
            <w:tcW w:w="2340" w:type="dxa"/>
            <w:vAlign w:val="center"/>
          </w:tcPr>
          <w:p w14:paraId="51049AD0" w14:textId="77777777" w:rsidR="00163F7F" w:rsidRDefault="00137E07">
            <w:r>
              <w:rPr>
                <w:sz w:val="14"/>
              </w:rPr>
              <w:t>AI document controls</w:t>
            </w:r>
          </w:p>
        </w:tc>
      </w:tr>
      <w:tr w:rsidR="00163F7F" w14:paraId="73E2A949" w14:textId="77777777">
        <w:trPr>
          <w:cantSplit/>
          <w:jc w:val="center"/>
        </w:trPr>
        <w:tc>
          <w:tcPr>
            <w:tcW w:w="2340" w:type="dxa"/>
            <w:shd w:val="clear" w:color="auto" w:fill="F8FAFC"/>
            <w:vAlign w:val="center"/>
          </w:tcPr>
          <w:p w14:paraId="6AAE4185" w14:textId="77777777" w:rsidR="00163F7F" w:rsidRDefault="00137E07">
            <w:r>
              <w:rPr>
                <w:sz w:val="14"/>
              </w:rPr>
              <w:t>Admin communication</w:t>
            </w:r>
          </w:p>
        </w:tc>
        <w:tc>
          <w:tcPr>
            <w:tcW w:w="2340" w:type="dxa"/>
            <w:shd w:val="clear" w:color="auto" w:fill="F8FAFC"/>
            <w:vAlign w:val="center"/>
          </w:tcPr>
          <w:p w14:paraId="3A147856" w14:textId="77777777" w:rsidR="00163F7F" w:rsidRDefault="00137E07">
            <w:r>
              <w:rPr>
                <w:sz w:val="14"/>
              </w:rPr>
              <w:t>GET / control</w:t>
            </w:r>
          </w:p>
        </w:tc>
        <w:tc>
          <w:tcPr>
            <w:tcW w:w="2340" w:type="dxa"/>
            <w:shd w:val="clear" w:color="auto" w:fill="F8FAFC"/>
            <w:vAlign w:val="center"/>
          </w:tcPr>
          <w:p w14:paraId="3E596019" w14:textId="77777777" w:rsidR="00163F7F" w:rsidRDefault="00137E07">
            <w:r>
              <w:rPr>
                <w:sz w:val="14"/>
              </w:rPr>
              <w:t>/api/admin-panel/communication/</w:t>
            </w:r>
          </w:p>
        </w:tc>
        <w:tc>
          <w:tcPr>
            <w:tcW w:w="2340" w:type="dxa"/>
            <w:shd w:val="clear" w:color="auto" w:fill="F8FAFC"/>
            <w:vAlign w:val="center"/>
          </w:tcPr>
          <w:p w14:paraId="05C8654B" w14:textId="77777777" w:rsidR="00163F7F" w:rsidRDefault="00137E07">
            <w:r>
              <w:rPr>
                <w:sz w:val="14"/>
              </w:rPr>
              <w:t>Communication reports</w:t>
            </w:r>
          </w:p>
        </w:tc>
      </w:tr>
      <w:tr w:rsidR="00163F7F" w14:paraId="0D57FED9" w14:textId="77777777">
        <w:trPr>
          <w:cantSplit/>
          <w:jc w:val="center"/>
        </w:trPr>
        <w:tc>
          <w:tcPr>
            <w:tcW w:w="2340" w:type="dxa"/>
            <w:vAlign w:val="center"/>
          </w:tcPr>
          <w:p w14:paraId="59855AD1" w14:textId="77777777" w:rsidR="00163F7F" w:rsidRDefault="00137E07">
            <w:r>
              <w:rPr>
                <w:sz w:val="14"/>
              </w:rPr>
              <w:t xml:space="preserve">Admin </w:t>
            </w:r>
            <w:r>
              <w:rPr>
                <w:sz w:val="14"/>
              </w:rPr>
              <w:t>conversation</w:t>
            </w:r>
          </w:p>
        </w:tc>
        <w:tc>
          <w:tcPr>
            <w:tcW w:w="2340" w:type="dxa"/>
            <w:vAlign w:val="center"/>
          </w:tcPr>
          <w:p w14:paraId="6BF9E328" w14:textId="77777777" w:rsidR="00163F7F" w:rsidRDefault="00137E07">
            <w:r>
              <w:rPr>
                <w:sz w:val="14"/>
              </w:rPr>
              <w:t>PATCH / group</w:t>
            </w:r>
          </w:p>
        </w:tc>
        <w:tc>
          <w:tcPr>
            <w:tcW w:w="2340" w:type="dxa"/>
            <w:vAlign w:val="center"/>
          </w:tcPr>
          <w:p w14:paraId="6C8C7090" w14:textId="77777777" w:rsidR="00163F7F" w:rsidRDefault="00137E07">
            <w:r>
              <w:rPr>
                <w:sz w:val="14"/>
              </w:rPr>
              <w:t>/api/admin-panel/communication/conversations/&lt;id&gt;/</w:t>
            </w:r>
          </w:p>
        </w:tc>
        <w:tc>
          <w:tcPr>
            <w:tcW w:w="2340" w:type="dxa"/>
            <w:vAlign w:val="center"/>
          </w:tcPr>
          <w:p w14:paraId="62C7280A" w14:textId="77777777" w:rsidR="00163F7F" w:rsidRDefault="00137E07">
            <w:r>
              <w:rPr>
                <w:sz w:val="14"/>
              </w:rPr>
              <w:t>Conversation moderation</w:t>
            </w:r>
          </w:p>
        </w:tc>
      </w:tr>
      <w:tr w:rsidR="00163F7F" w14:paraId="1721015A" w14:textId="77777777">
        <w:trPr>
          <w:cantSplit/>
          <w:jc w:val="center"/>
        </w:trPr>
        <w:tc>
          <w:tcPr>
            <w:tcW w:w="2340" w:type="dxa"/>
            <w:shd w:val="clear" w:color="auto" w:fill="F8FAFC"/>
            <w:vAlign w:val="center"/>
          </w:tcPr>
          <w:p w14:paraId="03D87DF0" w14:textId="77777777" w:rsidR="00163F7F" w:rsidRDefault="00137E07">
            <w:r>
              <w:rPr>
                <w:sz w:val="14"/>
              </w:rPr>
              <w:t>Admin message</w:t>
            </w:r>
          </w:p>
        </w:tc>
        <w:tc>
          <w:tcPr>
            <w:tcW w:w="2340" w:type="dxa"/>
            <w:shd w:val="clear" w:color="auto" w:fill="F8FAFC"/>
            <w:vAlign w:val="center"/>
          </w:tcPr>
          <w:p w14:paraId="23640F05" w14:textId="77777777" w:rsidR="00163F7F" w:rsidRDefault="00137E07">
            <w:r>
              <w:rPr>
                <w:sz w:val="14"/>
              </w:rPr>
              <w:t>PATCH / group</w:t>
            </w:r>
          </w:p>
        </w:tc>
        <w:tc>
          <w:tcPr>
            <w:tcW w:w="2340" w:type="dxa"/>
            <w:shd w:val="clear" w:color="auto" w:fill="F8FAFC"/>
            <w:vAlign w:val="center"/>
          </w:tcPr>
          <w:p w14:paraId="50A0FA72" w14:textId="77777777" w:rsidR="00163F7F" w:rsidRDefault="00137E07">
            <w:r>
              <w:rPr>
                <w:sz w:val="14"/>
              </w:rPr>
              <w:t>/api/admin-panel/communication/messages/&lt;id&gt;/</w:t>
            </w:r>
          </w:p>
        </w:tc>
        <w:tc>
          <w:tcPr>
            <w:tcW w:w="2340" w:type="dxa"/>
            <w:shd w:val="clear" w:color="auto" w:fill="F8FAFC"/>
            <w:vAlign w:val="center"/>
          </w:tcPr>
          <w:p w14:paraId="4AB4DA21" w14:textId="77777777" w:rsidR="00163F7F" w:rsidRDefault="00137E07">
            <w:r>
              <w:rPr>
                <w:sz w:val="14"/>
              </w:rPr>
              <w:t>Message moderation</w:t>
            </w:r>
          </w:p>
        </w:tc>
      </w:tr>
      <w:tr w:rsidR="00163F7F" w14:paraId="262CEAE0" w14:textId="77777777">
        <w:trPr>
          <w:cantSplit/>
          <w:jc w:val="center"/>
        </w:trPr>
        <w:tc>
          <w:tcPr>
            <w:tcW w:w="2340" w:type="dxa"/>
            <w:vAlign w:val="center"/>
          </w:tcPr>
          <w:p w14:paraId="683D999B" w14:textId="77777777" w:rsidR="00163F7F" w:rsidRDefault="00137E07">
            <w:r>
              <w:rPr>
                <w:sz w:val="14"/>
              </w:rPr>
              <w:t>Admin moderation</w:t>
            </w:r>
          </w:p>
        </w:tc>
        <w:tc>
          <w:tcPr>
            <w:tcW w:w="2340" w:type="dxa"/>
            <w:vAlign w:val="center"/>
          </w:tcPr>
          <w:p w14:paraId="1E3ACD31" w14:textId="77777777" w:rsidR="00163F7F" w:rsidRDefault="00137E07">
            <w:r>
              <w:rPr>
                <w:sz w:val="14"/>
              </w:rPr>
              <w:t>GET / control</w:t>
            </w:r>
          </w:p>
        </w:tc>
        <w:tc>
          <w:tcPr>
            <w:tcW w:w="2340" w:type="dxa"/>
            <w:vAlign w:val="center"/>
          </w:tcPr>
          <w:p w14:paraId="50DE8A45" w14:textId="77777777" w:rsidR="00163F7F" w:rsidRDefault="00137E07">
            <w:r>
              <w:rPr>
                <w:sz w:val="14"/>
              </w:rPr>
              <w:t>/api/admin-panel/moderation/</w:t>
            </w:r>
          </w:p>
        </w:tc>
        <w:tc>
          <w:tcPr>
            <w:tcW w:w="2340" w:type="dxa"/>
            <w:vAlign w:val="center"/>
          </w:tcPr>
          <w:p w14:paraId="046B5F1F" w14:textId="77777777" w:rsidR="00163F7F" w:rsidRDefault="00137E07">
            <w:r>
              <w:rPr>
                <w:sz w:val="14"/>
              </w:rPr>
              <w:t>Report queue</w:t>
            </w:r>
          </w:p>
        </w:tc>
      </w:tr>
      <w:tr w:rsidR="00163F7F" w14:paraId="1E68FA15" w14:textId="77777777">
        <w:trPr>
          <w:cantSplit/>
          <w:jc w:val="center"/>
        </w:trPr>
        <w:tc>
          <w:tcPr>
            <w:tcW w:w="2340" w:type="dxa"/>
            <w:shd w:val="clear" w:color="auto" w:fill="F8FAFC"/>
            <w:vAlign w:val="center"/>
          </w:tcPr>
          <w:p w14:paraId="243B5936" w14:textId="77777777" w:rsidR="00163F7F" w:rsidRDefault="00137E07">
            <w:r>
              <w:rPr>
                <w:sz w:val="14"/>
              </w:rPr>
              <w:t>Admin report</w:t>
            </w:r>
          </w:p>
        </w:tc>
        <w:tc>
          <w:tcPr>
            <w:tcW w:w="2340" w:type="dxa"/>
            <w:shd w:val="clear" w:color="auto" w:fill="F8FAFC"/>
            <w:vAlign w:val="center"/>
          </w:tcPr>
          <w:p w14:paraId="13DA2B2F" w14:textId="77777777" w:rsidR="00163F7F" w:rsidRDefault="00137E07">
            <w:r>
              <w:rPr>
                <w:sz w:val="14"/>
              </w:rPr>
              <w:t>PATCH / group</w:t>
            </w:r>
          </w:p>
        </w:tc>
        <w:tc>
          <w:tcPr>
            <w:tcW w:w="2340" w:type="dxa"/>
            <w:shd w:val="clear" w:color="auto" w:fill="F8FAFC"/>
            <w:vAlign w:val="center"/>
          </w:tcPr>
          <w:p w14:paraId="33B77740" w14:textId="77777777" w:rsidR="00163F7F" w:rsidRDefault="00137E07">
            <w:r>
              <w:rPr>
                <w:sz w:val="14"/>
              </w:rPr>
              <w:t>/api/admin-panel/moderation/reports/&lt;id&gt;/</w:t>
            </w:r>
          </w:p>
        </w:tc>
        <w:tc>
          <w:tcPr>
            <w:tcW w:w="2340" w:type="dxa"/>
            <w:shd w:val="clear" w:color="auto" w:fill="F8FAFC"/>
            <w:vAlign w:val="center"/>
          </w:tcPr>
          <w:p w14:paraId="2066AF8A" w14:textId="77777777" w:rsidR="00163F7F" w:rsidRDefault="00137E07">
            <w:r>
              <w:rPr>
                <w:sz w:val="14"/>
              </w:rPr>
              <w:t>Review report actions</w:t>
            </w:r>
          </w:p>
        </w:tc>
      </w:tr>
      <w:tr w:rsidR="00163F7F" w14:paraId="1B5A0D99" w14:textId="77777777">
        <w:trPr>
          <w:cantSplit/>
          <w:jc w:val="center"/>
        </w:trPr>
        <w:tc>
          <w:tcPr>
            <w:tcW w:w="2340" w:type="dxa"/>
            <w:vAlign w:val="center"/>
          </w:tcPr>
          <w:p w14:paraId="3C4EACE7" w14:textId="77777777" w:rsidR="00163F7F" w:rsidRDefault="00137E07">
            <w:r>
              <w:rPr>
                <w:sz w:val="14"/>
              </w:rPr>
              <w:t>Admin tasks/routine</w:t>
            </w:r>
          </w:p>
        </w:tc>
        <w:tc>
          <w:tcPr>
            <w:tcW w:w="2340" w:type="dxa"/>
            <w:vAlign w:val="center"/>
          </w:tcPr>
          <w:p w14:paraId="314BF961" w14:textId="77777777" w:rsidR="00163F7F" w:rsidRDefault="00137E07">
            <w:r>
              <w:rPr>
                <w:sz w:val="14"/>
              </w:rPr>
              <w:t>GET</w:t>
            </w:r>
          </w:p>
        </w:tc>
        <w:tc>
          <w:tcPr>
            <w:tcW w:w="2340" w:type="dxa"/>
            <w:vAlign w:val="center"/>
          </w:tcPr>
          <w:p w14:paraId="4AAAC173" w14:textId="77777777" w:rsidR="00163F7F" w:rsidRDefault="00137E07">
            <w:r>
              <w:rPr>
                <w:sz w:val="14"/>
              </w:rPr>
              <w:t>/api/admin-panel/tasks-routine/</w:t>
            </w:r>
          </w:p>
        </w:tc>
        <w:tc>
          <w:tcPr>
            <w:tcW w:w="2340" w:type="dxa"/>
            <w:vAlign w:val="center"/>
          </w:tcPr>
          <w:p w14:paraId="13CC2FFF" w14:textId="77777777" w:rsidR="00163F7F" w:rsidRDefault="00137E07">
            <w:r>
              <w:rPr>
                <w:sz w:val="14"/>
              </w:rPr>
              <w:t>Aggregate oversight</w:t>
            </w:r>
          </w:p>
        </w:tc>
      </w:tr>
      <w:tr w:rsidR="00163F7F" w14:paraId="64241458" w14:textId="77777777">
        <w:trPr>
          <w:cantSplit/>
          <w:jc w:val="center"/>
        </w:trPr>
        <w:tc>
          <w:tcPr>
            <w:tcW w:w="2340" w:type="dxa"/>
            <w:shd w:val="clear" w:color="auto" w:fill="F8FAFC"/>
            <w:vAlign w:val="center"/>
          </w:tcPr>
          <w:p w14:paraId="68C876C1" w14:textId="77777777" w:rsidR="00163F7F" w:rsidRDefault="00137E07">
            <w:r>
              <w:rPr>
                <w:sz w:val="14"/>
              </w:rPr>
              <w:t>Admin notifications</w:t>
            </w:r>
          </w:p>
        </w:tc>
        <w:tc>
          <w:tcPr>
            <w:tcW w:w="2340" w:type="dxa"/>
            <w:shd w:val="clear" w:color="auto" w:fill="F8FAFC"/>
            <w:vAlign w:val="center"/>
          </w:tcPr>
          <w:p w14:paraId="6D80B196" w14:textId="77777777" w:rsidR="00163F7F" w:rsidRDefault="00137E07">
            <w:r>
              <w:rPr>
                <w:sz w:val="14"/>
              </w:rPr>
              <w:t>CRUD / group</w:t>
            </w:r>
          </w:p>
        </w:tc>
        <w:tc>
          <w:tcPr>
            <w:tcW w:w="2340" w:type="dxa"/>
            <w:shd w:val="clear" w:color="auto" w:fill="F8FAFC"/>
            <w:vAlign w:val="center"/>
          </w:tcPr>
          <w:p w14:paraId="7D29C1C6" w14:textId="77777777" w:rsidR="00163F7F" w:rsidRDefault="00137E07">
            <w:r>
              <w:rPr>
                <w:sz w:val="14"/>
              </w:rPr>
              <w:t>/api/admin-panel/notifications/</w:t>
            </w:r>
          </w:p>
        </w:tc>
        <w:tc>
          <w:tcPr>
            <w:tcW w:w="2340" w:type="dxa"/>
            <w:shd w:val="clear" w:color="auto" w:fill="F8FAFC"/>
            <w:vAlign w:val="center"/>
          </w:tcPr>
          <w:p w14:paraId="45FBB38D" w14:textId="77777777" w:rsidR="00163F7F" w:rsidRDefault="00137E07">
            <w:r>
              <w:rPr>
                <w:sz w:val="14"/>
              </w:rPr>
              <w:t>Announcements and templates</w:t>
            </w:r>
          </w:p>
        </w:tc>
      </w:tr>
      <w:tr w:rsidR="00163F7F" w14:paraId="7C8D6E7B" w14:textId="77777777">
        <w:trPr>
          <w:cantSplit/>
          <w:jc w:val="center"/>
        </w:trPr>
        <w:tc>
          <w:tcPr>
            <w:tcW w:w="2340" w:type="dxa"/>
            <w:vAlign w:val="center"/>
          </w:tcPr>
          <w:p w14:paraId="572D51EE" w14:textId="77777777" w:rsidR="00163F7F" w:rsidRDefault="00137E07">
            <w:r>
              <w:rPr>
                <w:sz w:val="14"/>
              </w:rPr>
              <w:t>Admin settings</w:t>
            </w:r>
          </w:p>
        </w:tc>
        <w:tc>
          <w:tcPr>
            <w:tcW w:w="2340" w:type="dxa"/>
            <w:vAlign w:val="center"/>
          </w:tcPr>
          <w:p w14:paraId="00ACE8C3" w14:textId="77777777" w:rsidR="00163F7F" w:rsidRDefault="00137E07">
            <w:r>
              <w:rPr>
                <w:sz w:val="14"/>
              </w:rPr>
              <w:t>GET/PATCH</w:t>
            </w:r>
          </w:p>
        </w:tc>
        <w:tc>
          <w:tcPr>
            <w:tcW w:w="2340" w:type="dxa"/>
            <w:vAlign w:val="center"/>
          </w:tcPr>
          <w:p w14:paraId="046A3764" w14:textId="77777777" w:rsidR="00163F7F" w:rsidRDefault="00137E07">
            <w:r>
              <w:rPr>
                <w:sz w:val="14"/>
              </w:rPr>
              <w:t>/api/admin-panel/settings/</w:t>
            </w:r>
          </w:p>
        </w:tc>
        <w:tc>
          <w:tcPr>
            <w:tcW w:w="2340" w:type="dxa"/>
            <w:vAlign w:val="center"/>
          </w:tcPr>
          <w:p w14:paraId="79DBB3CB" w14:textId="77777777" w:rsidR="00163F7F" w:rsidRDefault="00137E07">
            <w:r>
              <w:rPr>
                <w:sz w:val="14"/>
              </w:rPr>
              <w:t>System settings</w:t>
            </w:r>
          </w:p>
        </w:tc>
      </w:tr>
      <w:tr w:rsidR="00163F7F" w14:paraId="2DF7765D" w14:textId="77777777">
        <w:trPr>
          <w:cantSplit/>
          <w:jc w:val="center"/>
        </w:trPr>
        <w:tc>
          <w:tcPr>
            <w:tcW w:w="2340" w:type="dxa"/>
            <w:shd w:val="clear" w:color="auto" w:fill="F8FAFC"/>
            <w:vAlign w:val="center"/>
          </w:tcPr>
          <w:p w14:paraId="58D46FAD" w14:textId="77777777" w:rsidR="00163F7F" w:rsidRDefault="00137E07">
            <w:r>
              <w:rPr>
                <w:sz w:val="14"/>
              </w:rPr>
              <w:t>Admin audit</w:t>
            </w:r>
          </w:p>
        </w:tc>
        <w:tc>
          <w:tcPr>
            <w:tcW w:w="2340" w:type="dxa"/>
            <w:shd w:val="clear" w:color="auto" w:fill="F8FAFC"/>
            <w:vAlign w:val="center"/>
          </w:tcPr>
          <w:p w14:paraId="68CD1796" w14:textId="77777777" w:rsidR="00163F7F" w:rsidRDefault="00137E07">
            <w:r>
              <w:rPr>
                <w:sz w:val="14"/>
              </w:rPr>
              <w:t>GET</w:t>
            </w:r>
          </w:p>
        </w:tc>
        <w:tc>
          <w:tcPr>
            <w:tcW w:w="2340" w:type="dxa"/>
            <w:shd w:val="clear" w:color="auto" w:fill="F8FAFC"/>
            <w:vAlign w:val="center"/>
          </w:tcPr>
          <w:p w14:paraId="1F0ECA3C" w14:textId="77777777" w:rsidR="00163F7F" w:rsidRDefault="00137E07">
            <w:r>
              <w:rPr>
                <w:sz w:val="14"/>
              </w:rPr>
              <w:t>/api/admin-panel/audit-logs/</w:t>
            </w:r>
          </w:p>
        </w:tc>
        <w:tc>
          <w:tcPr>
            <w:tcW w:w="2340" w:type="dxa"/>
            <w:shd w:val="clear" w:color="auto" w:fill="F8FAFC"/>
            <w:vAlign w:val="center"/>
          </w:tcPr>
          <w:p w14:paraId="15711320" w14:textId="77777777" w:rsidR="00163F7F" w:rsidRDefault="00137E07">
            <w:r>
              <w:rPr>
                <w:sz w:val="14"/>
              </w:rPr>
              <w:t>Audit logs</w:t>
            </w:r>
          </w:p>
        </w:tc>
      </w:tr>
    </w:tbl>
    <w:p w14:paraId="0984890F" w14:textId="77777777" w:rsidR="00163F7F" w:rsidRDefault="00163F7F">
      <w:pPr>
        <w:spacing w:after="80" w:line="259" w:lineRule="auto"/>
      </w:pPr>
    </w:p>
    <w:p w14:paraId="3C8AAB90" w14:textId="77777777" w:rsidR="00163F7F" w:rsidRDefault="00137E07">
      <w:pPr>
        <w:pStyle w:val="Heading2"/>
        <w:spacing w:before="140" w:after="80"/>
      </w:pPr>
      <w:bookmarkStart w:id="42" w:name="_Toc243528992"/>
      <w:r>
        <w:t>6.3 WebSocket / Real-Time Layer</w:t>
      </w:r>
      <w:bookmarkEnd w:id="42"/>
    </w:p>
    <w:p w14:paraId="2EE4861C" w14:textId="77777777" w:rsidR="00163F7F" w:rsidRDefault="00137E07">
      <w:pPr>
        <w:spacing w:after="80" w:line="259" w:lineRule="auto"/>
      </w:pPr>
      <w:r>
        <w:t xml:space="preserve">Django Channels and Daphne are </w:t>
      </w:r>
      <w:r>
        <w:t xml:space="preserve">part of the documented backend stack. The public README does not expose a complete event-name or routing contract, so this report does not invent channel identifiers. Functionally, the real-time layer supports the platform’s communication architecture and </w:t>
      </w:r>
      <w:r>
        <w:t>can be combined with persisted message/notification records so that live events and durable history remain separate concerns.</w:t>
      </w:r>
    </w:p>
    <w:tbl>
      <w:tblPr>
        <w:tblStyle w:val="TableGrid"/>
        <w:tblW w:w="0" w:type="auto"/>
        <w:jc w:val="center"/>
        <w:tblLook w:val="04A0" w:firstRow="1" w:lastRow="0" w:firstColumn="1" w:lastColumn="0" w:noHBand="0" w:noVBand="1"/>
      </w:tblPr>
      <w:tblGrid>
        <w:gridCol w:w="3120"/>
        <w:gridCol w:w="3120"/>
        <w:gridCol w:w="3120"/>
      </w:tblGrid>
      <w:tr w:rsidR="00163F7F" w14:paraId="4F072800" w14:textId="77777777">
        <w:trPr>
          <w:cantSplit/>
          <w:tblHeader/>
          <w:jc w:val="center"/>
        </w:trPr>
        <w:tc>
          <w:tcPr>
            <w:tcW w:w="3120" w:type="dxa"/>
            <w:shd w:val="clear" w:color="auto" w:fill="1F4E79"/>
            <w:vAlign w:val="center"/>
          </w:tcPr>
          <w:p w14:paraId="0FF9AF00" w14:textId="77777777" w:rsidR="00163F7F" w:rsidRDefault="00137E07">
            <w:r>
              <w:rPr>
                <w:b/>
                <w:color w:val="FFFFFF"/>
                <w:sz w:val="15"/>
              </w:rPr>
              <w:t>Concern</w:t>
            </w:r>
          </w:p>
        </w:tc>
        <w:tc>
          <w:tcPr>
            <w:tcW w:w="3120" w:type="dxa"/>
            <w:shd w:val="clear" w:color="auto" w:fill="1F4E79"/>
            <w:vAlign w:val="center"/>
          </w:tcPr>
          <w:p w14:paraId="78BB49C5" w14:textId="77777777" w:rsidR="00163F7F" w:rsidRDefault="00137E07">
            <w:r>
              <w:rPr>
                <w:b/>
                <w:color w:val="FFFFFF"/>
                <w:sz w:val="15"/>
              </w:rPr>
              <w:t>Documented Role</w:t>
            </w:r>
          </w:p>
        </w:tc>
        <w:tc>
          <w:tcPr>
            <w:tcW w:w="3120" w:type="dxa"/>
            <w:shd w:val="clear" w:color="auto" w:fill="1F4E79"/>
            <w:vAlign w:val="center"/>
          </w:tcPr>
          <w:p w14:paraId="440A024D" w14:textId="77777777" w:rsidR="00163F7F" w:rsidRDefault="00137E07">
            <w:r>
              <w:rPr>
                <w:b/>
                <w:color w:val="FFFFFF"/>
                <w:sz w:val="15"/>
              </w:rPr>
              <w:t>Implementation Detail Available Publicly</w:t>
            </w:r>
          </w:p>
        </w:tc>
      </w:tr>
      <w:tr w:rsidR="00163F7F" w14:paraId="2994BFB2" w14:textId="77777777">
        <w:trPr>
          <w:cantSplit/>
          <w:jc w:val="center"/>
        </w:trPr>
        <w:tc>
          <w:tcPr>
            <w:tcW w:w="3120" w:type="dxa"/>
            <w:vAlign w:val="center"/>
          </w:tcPr>
          <w:p w14:paraId="609674A5" w14:textId="77777777" w:rsidR="00163F7F" w:rsidRDefault="00137E07">
            <w:r>
              <w:rPr>
                <w:sz w:val="15"/>
              </w:rPr>
              <w:t>Connection lifecycle</w:t>
            </w:r>
          </w:p>
        </w:tc>
        <w:tc>
          <w:tcPr>
            <w:tcW w:w="3120" w:type="dxa"/>
            <w:vAlign w:val="center"/>
          </w:tcPr>
          <w:p w14:paraId="0705C652" w14:textId="77777777" w:rsidR="00163F7F" w:rsidRDefault="00137E07">
            <w:r>
              <w:rPr>
                <w:sz w:val="15"/>
              </w:rPr>
              <w:t>Real-time client/server communication</w:t>
            </w:r>
          </w:p>
        </w:tc>
        <w:tc>
          <w:tcPr>
            <w:tcW w:w="3120" w:type="dxa"/>
            <w:vAlign w:val="center"/>
          </w:tcPr>
          <w:p w14:paraId="0395EC3E" w14:textId="77777777" w:rsidR="00163F7F" w:rsidRDefault="00137E07">
            <w:r>
              <w:rPr>
                <w:sz w:val="15"/>
              </w:rPr>
              <w:t>Frame</w:t>
            </w:r>
            <w:r>
              <w:rPr>
                <w:sz w:val="15"/>
              </w:rPr>
              <w:t>work stack documented; exact event names not listed.</w:t>
            </w:r>
          </w:p>
        </w:tc>
      </w:tr>
      <w:tr w:rsidR="00163F7F" w14:paraId="215618BE" w14:textId="77777777">
        <w:trPr>
          <w:cantSplit/>
          <w:jc w:val="center"/>
        </w:trPr>
        <w:tc>
          <w:tcPr>
            <w:tcW w:w="3120" w:type="dxa"/>
            <w:shd w:val="clear" w:color="auto" w:fill="F8FAFC"/>
            <w:vAlign w:val="center"/>
          </w:tcPr>
          <w:p w14:paraId="4A8AD9D8" w14:textId="77777777" w:rsidR="00163F7F" w:rsidRDefault="00137E07">
            <w:r>
              <w:rPr>
                <w:sz w:val="15"/>
              </w:rPr>
              <w:t>Messages</w:t>
            </w:r>
          </w:p>
        </w:tc>
        <w:tc>
          <w:tcPr>
            <w:tcW w:w="3120" w:type="dxa"/>
            <w:shd w:val="clear" w:color="auto" w:fill="F8FAFC"/>
            <w:vAlign w:val="center"/>
          </w:tcPr>
          <w:p w14:paraId="4BD40690" w14:textId="77777777" w:rsidR="00163F7F" w:rsidRDefault="00137E07">
            <w:r>
              <w:rPr>
                <w:sz w:val="15"/>
              </w:rPr>
              <w:t>Live delivery between communication participants</w:t>
            </w:r>
          </w:p>
        </w:tc>
        <w:tc>
          <w:tcPr>
            <w:tcW w:w="3120" w:type="dxa"/>
            <w:shd w:val="clear" w:color="auto" w:fill="F8FAFC"/>
            <w:vAlign w:val="center"/>
          </w:tcPr>
          <w:p w14:paraId="200CAD03" w14:textId="77777777" w:rsidR="00163F7F" w:rsidRDefault="00137E07">
            <w:r>
              <w:rPr>
                <w:sz w:val="15"/>
              </w:rPr>
              <w:t>Communication module documented; exact websocket payload schema not listed.</w:t>
            </w:r>
          </w:p>
        </w:tc>
      </w:tr>
      <w:tr w:rsidR="00163F7F" w14:paraId="771AD6ED" w14:textId="77777777">
        <w:trPr>
          <w:cantSplit/>
          <w:jc w:val="center"/>
        </w:trPr>
        <w:tc>
          <w:tcPr>
            <w:tcW w:w="3120" w:type="dxa"/>
            <w:vAlign w:val="center"/>
          </w:tcPr>
          <w:p w14:paraId="7F0003E4" w14:textId="77777777" w:rsidR="00163F7F" w:rsidRDefault="00137E07">
            <w:r>
              <w:rPr>
                <w:sz w:val="15"/>
              </w:rPr>
              <w:t>Notifications</w:t>
            </w:r>
          </w:p>
        </w:tc>
        <w:tc>
          <w:tcPr>
            <w:tcW w:w="3120" w:type="dxa"/>
            <w:vAlign w:val="center"/>
          </w:tcPr>
          <w:p w14:paraId="3EA23DFC" w14:textId="77777777" w:rsidR="00163F7F" w:rsidRDefault="00137E07">
            <w:r>
              <w:rPr>
                <w:sz w:val="15"/>
              </w:rPr>
              <w:t xml:space="preserve">Immediate UI updates can complement </w:t>
            </w:r>
            <w:r>
              <w:rPr>
                <w:sz w:val="15"/>
              </w:rPr>
              <w:t>persisted records</w:t>
            </w:r>
          </w:p>
        </w:tc>
        <w:tc>
          <w:tcPr>
            <w:tcW w:w="3120" w:type="dxa"/>
            <w:vAlign w:val="center"/>
          </w:tcPr>
          <w:p w14:paraId="7130C5A2" w14:textId="77777777" w:rsidR="00163F7F" w:rsidRDefault="00137E07">
            <w:r>
              <w:rPr>
                <w:sz w:val="15"/>
              </w:rPr>
              <w:t>Notification module documented; exact websocket event schema not listed.</w:t>
            </w:r>
          </w:p>
        </w:tc>
      </w:tr>
      <w:tr w:rsidR="00163F7F" w14:paraId="0DC61F7D" w14:textId="77777777">
        <w:trPr>
          <w:cantSplit/>
          <w:jc w:val="center"/>
        </w:trPr>
        <w:tc>
          <w:tcPr>
            <w:tcW w:w="3120" w:type="dxa"/>
            <w:shd w:val="clear" w:color="auto" w:fill="F8FAFC"/>
            <w:vAlign w:val="center"/>
          </w:tcPr>
          <w:p w14:paraId="5BB444B2" w14:textId="77777777" w:rsidR="00163F7F" w:rsidRDefault="00137E07">
            <w:r>
              <w:rPr>
                <w:sz w:val="15"/>
              </w:rPr>
              <w:t>ASGI runtime</w:t>
            </w:r>
          </w:p>
        </w:tc>
        <w:tc>
          <w:tcPr>
            <w:tcW w:w="3120" w:type="dxa"/>
            <w:shd w:val="clear" w:color="auto" w:fill="F8FAFC"/>
            <w:vAlign w:val="center"/>
          </w:tcPr>
          <w:p w14:paraId="2DBC5195" w14:textId="77777777" w:rsidR="00163F7F" w:rsidRDefault="00137E07">
            <w:r>
              <w:rPr>
                <w:sz w:val="15"/>
              </w:rPr>
              <w:t>Daphne can serve Channels-enabled backend</w:t>
            </w:r>
          </w:p>
        </w:tc>
        <w:tc>
          <w:tcPr>
            <w:tcW w:w="3120" w:type="dxa"/>
            <w:shd w:val="clear" w:color="auto" w:fill="F8FAFC"/>
            <w:vAlign w:val="center"/>
          </w:tcPr>
          <w:p w14:paraId="2C9290B4" w14:textId="77777777" w:rsidR="00163F7F" w:rsidRDefault="00137E07">
            <w:r>
              <w:rPr>
                <w:sz w:val="15"/>
              </w:rPr>
              <w:t>Explicit README command is provided.</w:t>
            </w:r>
          </w:p>
        </w:tc>
      </w:tr>
      <w:tr w:rsidR="00163F7F" w14:paraId="58B9BE6A" w14:textId="77777777">
        <w:trPr>
          <w:cantSplit/>
          <w:jc w:val="center"/>
        </w:trPr>
        <w:tc>
          <w:tcPr>
            <w:tcW w:w="3120" w:type="dxa"/>
            <w:vAlign w:val="center"/>
          </w:tcPr>
          <w:p w14:paraId="04B2A693" w14:textId="77777777" w:rsidR="00163F7F" w:rsidRDefault="00137E07">
            <w:r>
              <w:rPr>
                <w:sz w:val="15"/>
              </w:rPr>
              <w:t>Verification</w:t>
            </w:r>
          </w:p>
        </w:tc>
        <w:tc>
          <w:tcPr>
            <w:tcW w:w="3120" w:type="dxa"/>
            <w:vAlign w:val="center"/>
          </w:tcPr>
          <w:p w14:paraId="54AD16AA" w14:textId="77777777" w:rsidR="00163F7F" w:rsidRDefault="00137E07">
            <w:r>
              <w:rPr>
                <w:sz w:val="15"/>
              </w:rPr>
              <w:t>Open chat and smoke-test routes are suggested in README</w:t>
            </w:r>
          </w:p>
        </w:tc>
        <w:tc>
          <w:tcPr>
            <w:tcW w:w="3120" w:type="dxa"/>
            <w:vAlign w:val="center"/>
          </w:tcPr>
          <w:p w14:paraId="0F4B599E" w14:textId="77777777" w:rsidR="00163F7F" w:rsidRDefault="00137E07">
            <w:r>
              <w:rPr>
                <w:sz w:val="15"/>
              </w:rPr>
              <w:t>No</w:t>
            </w:r>
            <w:r>
              <w:rPr>
                <w:sz w:val="15"/>
              </w:rPr>
              <w:t xml:space="preserve"> automated websocket test report is published.</w:t>
            </w:r>
          </w:p>
        </w:tc>
      </w:tr>
    </w:tbl>
    <w:p w14:paraId="68CAD54D" w14:textId="77777777" w:rsidR="00163F7F" w:rsidRDefault="00163F7F">
      <w:pPr>
        <w:spacing w:after="80" w:line="259" w:lineRule="auto"/>
      </w:pPr>
    </w:p>
    <w:p w14:paraId="4865E149" w14:textId="77777777" w:rsidR="00163F7F" w:rsidRDefault="00137E07">
      <w:pPr>
        <w:pStyle w:val="Heading2"/>
        <w:spacing w:before="140" w:after="80"/>
      </w:pPr>
      <w:bookmarkStart w:id="43" w:name="_Toc243528993"/>
      <w:r>
        <w:t>6.4 AI Processing Pipeline</w:t>
      </w:r>
      <w:bookmarkEnd w:id="43"/>
    </w:p>
    <w:p w14:paraId="07808018" w14:textId="77777777" w:rsidR="00163F7F" w:rsidRDefault="00137E07">
      <w:pPr>
        <w:spacing w:after="80" w:line="259" w:lineRule="auto"/>
      </w:pPr>
      <w:r>
        <w:t xml:space="preserve">The AI Lab is one of the main distinguishing technical subsystems. The repository lists file-parsing libraries for PDF, DOCX, PPTX and XLSX content, OCR through </w:t>
      </w:r>
      <w:r>
        <w:t>pytesseract, HTML parsing via BeautifulSoup, and configurable AI providers through Groq/OpenRouter settings. The project description also emphasizes decoupled/async AI processing so large document tasks do not unnecessarily block the UI.</w:t>
      </w:r>
    </w:p>
    <w:tbl>
      <w:tblPr>
        <w:tblW w:w="0" w:type="auto"/>
        <w:jc w:val="center"/>
        <w:tblLook w:val="04A0" w:firstRow="1" w:lastRow="0" w:firstColumn="1" w:lastColumn="0" w:noHBand="0" w:noVBand="1"/>
      </w:tblPr>
      <w:tblGrid>
        <w:gridCol w:w="9360"/>
      </w:tblGrid>
      <w:tr w:rsidR="00163F7F" w14:paraId="06595CBC" w14:textId="77777777">
        <w:trPr>
          <w:cantSplit/>
          <w:jc w:val="center"/>
        </w:trPr>
        <w:tc>
          <w:tcPr>
            <w:tcW w:w="9360" w:type="dxa"/>
            <w:tcBorders>
              <w:top w:val="nil"/>
              <w:left w:val="nil"/>
              <w:bottom w:val="nil"/>
              <w:right w:val="nil"/>
            </w:tcBorders>
          </w:tcPr>
          <w:p w14:paraId="67BED2A3" w14:textId="77777777" w:rsidR="00163F7F" w:rsidRDefault="00137E07">
            <w:pPr>
              <w:pStyle w:val="FigureCaption"/>
            </w:pPr>
            <w:r>
              <w:lastRenderedPageBreak/>
              <w:t>Figure 13: AI stud</w:t>
            </w:r>
            <w:r>
              <w:t>y material processing and generation pipeline.</w:t>
            </w:r>
          </w:p>
          <w:p w14:paraId="1EA3A0B7" w14:textId="77777777" w:rsidR="00163F7F" w:rsidRDefault="00137E07">
            <w:pPr>
              <w:jc w:val="center"/>
            </w:pPr>
            <w:r>
              <w:rPr>
                <w:noProof/>
              </w:rPr>
              <w:drawing>
                <wp:inline distT="0" distB="0" distL="0" distR="0" wp14:anchorId="00BEAF73" wp14:editId="2E5D8866">
                  <wp:extent cx="3411884" cy="6217919"/>
                  <wp:effectExtent l="0" t="0" r="0" b="0"/>
                  <wp:docPr id="14" name="Picture 14" descr="Scholars Canvas figure 14: project architecture or workflow diagram" title="Scholars Canvas figure 14: project architecture o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3"/>
                          <a:stretch>
                            <a:fillRect/>
                          </a:stretch>
                        </pic:blipFill>
                        <pic:spPr>
                          <a:xfrm>
                            <a:off x="0" y="0"/>
                            <a:ext cx="3411884" cy="6217919"/>
                          </a:xfrm>
                          <a:prstGeom prst="rect">
                            <a:avLst/>
                          </a:prstGeom>
                        </pic:spPr>
                      </pic:pic>
                    </a:graphicData>
                  </a:graphic>
                </wp:inline>
              </w:drawing>
            </w:r>
          </w:p>
        </w:tc>
      </w:tr>
    </w:tbl>
    <w:p w14:paraId="2D473A04" w14:textId="77777777" w:rsidR="00163F7F" w:rsidRDefault="00163F7F">
      <w:pPr>
        <w:spacing w:after="80" w:line="259" w:lineRule="auto"/>
      </w:pPr>
    </w:p>
    <w:p w14:paraId="20897B41" w14:textId="77777777" w:rsidR="00163F7F" w:rsidRDefault="00137E07">
      <w:pPr>
        <w:pStyle w:val="Heading2"/>
        <w:spacing w:before="140" w:after="80"/>
      </w:pPr>
      <w:bookmarkStart w:id="44" w:name="_Toc243528994"/>
      <w:r>
        <w:t>6.5 Role-Based Access Control (RBAC)</w:t>
      </w:r>
      <w:bookmarkEnd w:id="44"/>
    </w:p>
    <w:tbl>
      <w:tblPr>
        <w:tblStyle w:val="TableGrid"/>
        <w:tblW w:w="0" w:type="auto"/>
        <w:jc w:val="center"/>
        <w:tblLook w:val="04A0" w:firstRow="1" w:lastRow="0" w:firstColumn="1" w:lastColumn="0" w:noHBand="0" w:noVBand="1"/>
      </w:tblPr>
      <w:tblGrid>
        <w:gridCol w:w="2340"/>
        <w:gridCol w:w="2340"/>
        <w:gridCol w:w="2340"/>
        <w:gridCol w:w="2340"/>
      </w:tblGrid>
      <w:tr w:rsidR="00163F7F" w14:paraId="390269FA" w14:textId="77777777">
        <w:trPr>
          <w:cantSplit/>
          <w:tblHeader/>
          <w:jc w:val="center"/>
        </w:trPr>
        <w:tc>
          <w:tcPr>
            <w:tcW w:w="2340" w:type="dxa"/>
            <w:shd w:val="clear" w:color="auto" w:fill="1F4E79"/>
            <w:vAlign w:val="center"/>
          </w:tcPr>
          <w:p w14:paraId="554A313F" w14:textId="77777777" w:rsidR="00163F7F" w:rsidRDefault="00137E07">
            <w:r>
              <w:rPr>
                <w:b/>
                <w:color w:val="FFFFFF"/>
                <w:sz w:val="15"/>
              </w:rPr>
              <w:t>Role / Class</w:t>
            </w:r>
          </w:p>
        </w:tc>
        <w:tc>
          <w:tcPr>
            <w:tcW w:w="2340" w:type="dxa"/>
            <w:shd w:val="clear" w:color="auto" w:fill="1F4E79"/>
            <w:vAlign w:val="center"/>
          </w:tcPr>
          <w:p w14:paraId="1A50266A" w14:textId="77777777" w:rsidR="00163F7F" w:rsidRDefault="00137E07">
            <w:r>
              <w:rPr>
                <w:b/>
                <w:color w:val="FFFFFF"/>
                <w:sz w:val="15"/>
              </w:rPr>
              <w:t>Workspace</w:t>
            </w:r>
          </w:p>
        </w:tc>
        <w:tc>
          <w:tcPr>
            <w:tcW w:w="2340" w:type="dxa"/>
            <w:shd w:val="clear" w:color="auto" w:fill="1F4E79"/>
            <w:vAlign w:val="center"/>
          </w:tcPr>
          <w:p w14:paraId="0FDE72E6" w14:textId="77777777" w:rsidR="00163F7F" w:rsidRDefault="00137E07">
            <w:r>
              <w:rPr>
                <w:b/>
                <w:color w:val="FFFFFF"/>
                <w:sz w:val="15"/>
              </w:rPr>
              <w:t>Key Permissions</w:t>
            </w:r>
          </w:p>
        </w:tc>
        <w:tc>
          <w:tcPr>
            <w:tcW w:w="2340" w:type="dxa"/>
            <w:shd w:val="clear" w:color="auto" w:fill="1F4E79"/>
            <w:vAlign w:val="center"/>
          </w:tcPr>
          <w:p w14:paraId="63EA927B" w14:textId="77777777" w:rsidR="00163F7F" w:rsidRDefault="00137E07">
            <w:r>
              <w:rPr>
                <w:b/>
                <w:color w:val="FFFFFF"/>
                <w:sz w:val="15"/>
              </w:rPr>
              <w:t>Restricted Actions</w:t>
            </w:r>
          </w:p>
        </w:tc>
      </w:tr>
      <w:tr w:rsidR="00163F7F" w14:paraId="7B3890C6" w14:textId="77777777">
        <w:trPr>
          <w:cantSplit/>
          <w:jc w:val="center"/>
        </w:trPr>
        <w:tc>
          <w:tcPr>
            <w:tcW w:w="2340" w:type="dxa"/>
            <w:vAlign w:val="center"/>
          </w:tcPr>
          <w:p w14:paraId="2CA867E0" w14:textId="77777777" w:rsidR="00163F7F" w:rsidRDefault="00137E07">
            <w:r>
              <w:rPr>
                <w:sz w:val="15"/>
              </w:rPr>
              <w:t>Normal User</w:t>
            </w:r>
          </w:p>
        </w:tc>
        <w:tc>
          <w:tcPr>
            <w:tcW w:w="2340" w:type="dxa"/>
            <w:vAlign w:val="center"/>
          </w:tcPr>
          <w:p w14:paraId="53A5BDDD" w14:textId="77777777" w:rsidR="00163F7F" w:rsidRDefault="00137E07">
            <w:r>
              <w:rPr>
                <w:sz w:val="15"/>
              </w:rPr>
              <w:t>Student workspace</w:t>
            </w:r>
          </w:p>
        </w:tc>
        <w:tc>
          <w:tcPr>
            <w:tcW w:w="2340" w:type="dxa"/>
            <w:vAlign w:val="center"/>
          </w:tcPr>
          <w:p w14:paraId="187197B0" w14:textId="77777777" w:rsidR="00163F7F" w:rsidRDefault="00137E07">
            <w:r>
              <w:rPr>
                <w:sz w:val="15"/>
              </w:rPr>
              <w:t xml:space="preserve">Dashboard, routine, tasks, Vault, AI Lab, communication, </w:t>
            </w:r>
            <w:r>
              <w:rPr>
                <w:sz w:val="15"/>
              </w:rPr>
              <w:t>notifications, profile, settings</w:t>
            </w:r>
          </w:p>
        </w:tc>
        <w:tc>
          <w:tcPr>
            <w:tcW w:w="2340" w:type="dxa"/>
            <w:vAlign w:val="center"/>
          </w:tcPr>
          <w:p w14:paraId="58D4EA97" w14:textId="77777777" w:rsidR="00163F7F" w:rsidRDefault="00137E07">
            <w:r>
              <w:rPr>
                <w:sz w:val="15"/>
              </w:rPr>
              <w:t>All admin routes and admin APIs</w:t>
            </w:r>
          </w:p>
        </w:tc>
      </w:tr>
      <w:tr w:rsidR="00163F7F" w14:paraId="30DCC934" w14:textId="77777777">
        <w:trPr>
          <w:cantSplit/>
          <w:jc w:val="center"/>
        </w:trPr>
        <w:tc>
          <w:tcPr>
            <w:tcW w:w="2340" w:type="dxa"/>
            <w:shd w:val="clear" w:color="auto" w:fill="F8FAFC"/>
            <w:vAlign w:val="center"/>
          </w:tcPr>
          <w:p w14:paraId="4416E7AD" w14:textId="77777777" w:rsidR="00163F7F" w:rsidRDefault="00137E07">
            <w:r>
              <w:rPr>
                <w:sz w:val="15"/>
              </w:rPr>
              <w:t>is_staff</w:t>
            </w:r>
          </w:p>
        </w:tc>
        <w:tc>
          <w:tcPr>
            <w:tcW w:w="2340" w:type="dxa"/>
            <w:shd w:val="clear" w:color="auto" w:fill="F8FAFC"/>
            <w:vAlign w:val="center"/>
          </w:tcPr>
          <w:p w14:paraId="3DC2B97B" w14:textId="77777777" w:rsidR="00163F7F" w:rsidRDefault="00137E07">
            <w:r>
              <w:rPr>
                <w:sz w:val="15"/>
              </w:rPr>
              <w:t>Administrative access class</w:t>
            </w:r>
          </w:p>
        </w:tc>
        <w:tc>
          <w:tcPr>
            <w:tcW w:w="2340" w:type="dxa"/>
            <w:shd w:val="clear" w:color="auto" w:fill="F8FAFC"/>
            <w:vAlign w:val="center"/>
          </w:tcPr>
          <w:p w14:paraId="72527128" w14:textId="77777777" w:rsidR="00163F7F" w:rsidRDefault="00137E07">
            <w:r>
              <w:rPr>
                <w:sz w:val="15"/>
              </w:rPr>
              <w:t>Admin workspace and administrator capabilities according to application policy</w:t>
            </w:r>
          </w:p>
        </w:tc>
        <w:tc>
          <w:tcPr>
            <w:tcW w:w="2340" w:type="dxa"/>
            <w:shd w:val="clear" w:color="auto" w:fill="F8FAFC"/>
            <w:vAlign w:val="center"/>
          </w:tcPr>
          <w:p w14:paraId="5FCC04B0" w14:textId="77777777" w:rsidR="00163F7F" w:rsidRDefault="00137E07">
            <w:r>
              <w:rPr>
                <w:sz w:val="15"/>
              </w:rPr>
              <w:t xml:space="preserve">Normal-user communication features are intentionally restricted for admin </w:t>
            </w:r>
            <w:r>
              <w:rPr>
                <w:sz w:val="15"/>
              </w:rPr>
              <w:t>accounts</w:t>
            </w:r>
          </w:p>
        </w:tc>
      </w:tr>
      <w:tr w:rsidR="00163F7F" w14:paraId="4FBCA211" w14:textId="77777777">
        <w:trPr>
          <w:cantSplit/>
          <w:jc w:val="center"/>
        </w:trPr>
        <w:tc>
          <w:tcPr>
            <w:tcW w:w="2340" w:type="dxa"/>
            <w:vAlign w:val="center"/>
          </w:tcPr>
          <w:p w14:paraId="211F8DA2" w14:textId="77777777" w:rsidR="00163F7F" w:rsidRDefault="00137E07">
            <w:r>
              <w:rPr>
                <w:sz w:val="15"/>
              </w:rPr>
              <w:t>is_superuser</w:t>
            </w:r>
          </w:p>
        </w:tc>
        <w:tc>
          <w:tcPr>
            <w:tcW w:w="2340" w:type="dxa"/>
            <w:vAlign w:val="center"/>
          </w:tcPr>
          <w:p w14:paraId="52894D1A" w14:textId="77777777" w:rsidR="00163F7F" w:rsidRDefault="00137E07">
            <w:r>
              <w:rPr>
                <w:sz w:val="15"/>
              </w:rPr>
              <w:t>Highest Django administrative class</w:t>
            </w:r>
          </w:p>
        </w:tc>
        <w:tc>
          <w:tcPr>
            <w:tcW w:w="2340" w:type="dxa"/>
            <w:vAlign w:val="center"/>
          </w:tcPr>
          <w:p w14:paraId="785FC2B2" w14:textId="77777777" w:rsidR="00163F7F" w:rsidRDefault="00137E07">
            <w:r>
              <w:rPr>
                <w:sz w:val="15"/>
              </w:rPr>
              <w:t>Administrative workspace and high-level controls</w:t>
            </w:r>
          </w:p>
        </w:tc>
        <w:tc>
          <w:tcPr>
            <w:tcW w:w="2340" w:type="dxa"/>
            <w:vAlign w:val="center"/>
          </w:tcPr>
          <w:p w14:paraId="0CBD2838" w14:textId="77777777" w:rsidR="00163F7F" w:rsidRDefault="00137E07">
            <w:r>
              <w:rPr>
                <w:sz w:val="15"/>
              </w:rPr>
              <w:t>Normal communication APIs</w:t>
            </w:r>
          </w:p>
        </w:tc>
      </w:tr>
      <w:tr w:rsidR="00163F7F" w14:paraId="2317B95B" w14:textId="77777777">
        <w:trPr>
          <w:cantSplit/>
          <w:jc w:val="center"/>
        </w:trPr>
        <w:tc>
          <w:tcPr>
            <w:tcW w:w="2340" w:type="dxa"/>
            <w:shd w:val="clear" w:color="auto" w:fill="F8FAFC"/>
            <w:vAlign w:val="center"/>
          </w:tcPr>
          <w:p w14:paraId="12A24916" w14:textId="77777777" w:rsidR="00163F7F" w:rsidRDefault="00137E07">
            <w:r>
              <w:rPr>
                <w:sz w:val="15"/>
              </w:rPr>
              <w:lastRenderedPageBreak/>
              <w:t>support_admin</w:t>
            </w:r>
          </w:p>
        </w:tc>
        <w:tc>
          <w:tcPr>
            <w:tcW w:w="2340" w:type="dxa"/>
            <w:shd w:val="clear" w:color="auto" w:fill="F8FAFC"/>
            <w:vAlign w:val="center"/>
          </w:tcPr>
          <w:p w14:paraId="76DA7B79" w14:textId="77777777" w:rsidR="00163F7F" w:rsidRDefault="00137E07">
            <w:r>
              <w:rPr>
                <w:sz w:val="15"/>
              </w:rPr>
              <w:t>Application admin role metadata</w:t>
            </w:r>
          </w:p>
        </w:tc>
        <w:tc>
          <w:tcPr>
            <w:tcW w:w="2340" w:type="dxa"/>
            <w:shd w:val="clear" w:color="auto" w:fill="F8FAFC"/>
            <w:vAlign w:val="center"/>
          </w:tcPr>
          <w:p w14:paraId="36BFD0C9" w14:textId="77777777" w:rsidR="00163F7F" w:rsidRDefault="00137E07">
            <w:r>
              <w:rPr>
                <w:sz w:val="15"/>
              </w:rPr>
              <w:t>Support/operations administration as configured</w:t>
            </w:r>
          </w:p>
        </w:tc>
        <w:tc>
          <w:tcPr>
            <w:tcW w:w="2340" w:type="dxa"/>
            <w:shd w:val="clear" w:color="auto" w:fill="F8FAFC"/>
            <w:vAlign w:val="center"/>
          </w:tcPr>
          <w:p w14:paraId="77B9845C" w14:textId="77777777" w:rsidR="00163F7F" w:rsidRDefault="00137E07">
            <w:r>
              <w:rPr>
                <w:sz w:val="15"/>
              </w:rPr>
              <w:t xml:space="preserve">Actions outside </w:t>
            </w:r>
            <w:r>
              <w:rPr>
                <w:sz w:val="15"/>
              </w:rPr>
              <w:t>assigned policy</w:t>
            </w:r>
          </w:p>
        </w:tc>
      </w:tr>
      <w:tr w:rsidR="00163F7F" w14:paraId="3AD7AB26" w14:textId="77777777">
        <w:trPr>
          <w:cantSplit/>
          <w:jc w:val="center"/>
        </w:trPr>
        <w:tc>
          <w:tcPr>
            <w:tcW w:w="2340" w:type="dxa"/>
            <w:vAlign w:val="center"/>
          </w:tcPr>
          <w:p w14:paraId="602E9C51" w14:textId="77777777" w:rsidR="00163F7F" w:rsidRDefault="00137E07">
            <w:r>
              <w:rPr>
                <w:sz w:val="15"/>
              </w:rPr>
              <w:t>moderator</w:t>
            </w:r>
          </w:p>
        </w:tc>
        <w:tc>
          <w:tcPr>
            <w:tcW w:w="2340" w:type="dxa"/>
            <w:vAlign w:val="center"/>
          </w:tcPr>
          <w:p w14:paraId="772FBB78" w14:textId="77777777" w:rsidR="00163F7F" w:rsidRDefault="00137E07">
            <w:r>
              <w:rPr>
                <w:sz w:val="15"/>
              </w:rPr>
              <w:t>Application admin role metadata</w:t>
            </w:r>
          </w:p>
        </w:tc>
        <w:tc>
          <w:tcPr>
            <w:tcW w:w="2340" w:type="dxa"/>
            <w:vAlign w:val="center"/>
          </w:tcPr>
          <w:p w14:paraId="7D37E7F2" w14:textId="77777777" w:rsidR="00163F7F" w:rsidRDefault="00137E07">
            <w:r>
              <w:rPr>
                <w:sz w:val="15"/>
              </w:rPr>
              <w:t>Moderation/report workflows as configured</w:t>
            </w:r>
          </w:p>
        </w:tc>
        <w:tc>
          <w:tcPr>
            <w:tcW w:w="2340" w:type="dxa"/>
            <w:vAlign w:val="center"/>
          </w:tcPr>
          <w:p w14:paraId="64CA2AC5" w14:textId="77777777" w:rsidR="00163F7F" w:rsidRDefault="00137E07">
            <w:r>
              <w:rPr>
                <w:sz w:val="15"/>
              </w:rPr>
              <w:t>Unrelated privileged functions</w:t>
            </w:r>
          </w:p>
        </w:tc>
      </w:tr>
      <w:tr w:rsidR="00163F7F" w14:paraId="00692605" w14:textId="77777777">
        <w:trPr>
          <w:cantSplit/>
          <w:jc w:val="center"/>
        </w:trPr>
        <w:tc>
          <w:tcPr>
            <w:tcW w:w="2340" w:type="dxa"/>
            <w:shd w:val="clear" w:color="auto" w:fill="F8FAFC"/>
            <w:vAlign w:val="center"/>
          </w:tcPr>
          <w:p w14:paraId="7ECD93A3" w14:textId="77777777" w:rsidR="00163F7F" w:rsidRDefault="00137E07">
            <w:r>
              <w:rPr>
                <w:sz w:val="15"/>
              </w:rPr>
              <w:t>super_admin</w:t>
            </w:r>
          </w:p>
        </w:tc>
        <w:tc>
          <w:tcPr>
            <w:tcW w:w="2340" w:type="dxa"/>
            <w:shd w:val="clear" w:color="auto" w:fill="F8FAFC"/>
            <w:vAlign w:val="center"/>
          </w:tcPr>
          <w:p w14:paraId="2FA5D551" w14:textId="77777777" w:rsidR="00163F7F" w:rsidRDefault="00137E07">
            <w:r>
              <w:rPr>
                <w:sz w:val="15"/>
              </w:rPr>
              <w:t>Application admin role metadata</w:t>
            </w:r>
          </w:p>
        </w:tc>
        <w:tc>
          <w:tcPr>
            <w:tcW w:w="2340" w:type="dxa"/>
            <w:shd w:val="clear" w:color="auto" w:fill="F8FAFC"/>
            <w:vAlign w:val="center"/>
          </w:tcPr>
          <w:p w14:paraId="07F55D12" w14:textId="77777777" w:rsidR="00163F7F" w:rsidRDefault="00137E07">
            <w:r>
              <w:rPr>
                <w:sz w:val="15"/>
              </w:rPr>
              <w:t>Broadest application administration</w:t>
            </w:r>
          </w:p>
        </w:tc>
        <w:tc>
          <w:tcPr>
            <w:tcW w:w="2340" w:type="dxa"/>
            <w:shd w:val="clear" w:color="auto" w:fill="F8FAFC"/>
            <w:vAlign w:val="center"/>
          </w:tcPr>
          <w:p w14:paraId="6B002A71" w14:textId="77777777" w:rsidR="00163F7F" w:rsidRDefault="00137E07">
            <w:r>
              <w:rPr>
                <w:sz w:val="15"/>
              </w:rPr>
              <w:t>Restricted by platform policy and backend a</w:t>
            </w:r>
            <w:r>
              <w:rPr>
                <w:sz w:val="15"/>
              </w:rPr>
              <w:t>uthorization</w:t>
            </w:r>
          </w:p>
        </w:tc>
      </w:tr>
    </w:tbl>
    <w:p w14:paraId="5CE42FC2" w14:textId="77777777" w:rsidR="00163F7F" w:rsidRDefault="00163F7F">
      <w:pPr>
        <w:spacing w:after="80" w:line="259" w:lineRule="auto"/>
      </w:pPr>
    </w:p>
    <w:p w14:paraId="39090A2F" w14:textId="77777777" w:rsidR="00163F7F" w:rsidRDefault="00137E07">
      <w:pPr>
        <w:spacing w:after="80" w:line="259" w:lineRule="auto"/>
      </w:pPr>
      <w:r>
        <w:t>The communication safety policy is explicit: admin accounts do not appear in friend suggestions or communication search; normal users cannot send friend requests to admin accounts through the API; and admin accounts cannot use normal communi</w:t>
      </w:r>
      <w:r>
        <w:t>cation APIs. Normal users are also blocked from admin features at both frontend and backend levels.</w:t>
      </w:r>
    </w:p>
    <w:p w14:paraId="2AD873BC" w14:textId="77777777" w:rsidR="00163F7F" w:rsidRDefault="00137E07">
      <w:pPr>
        <w:pStyle w:val="Heading2"/>
        <w:spacing w:before="140" w:after="80"/>
      </w:pPr>
      <w:bookmarkStart w:id="45" w:name="_Toc243528995"/>
      <w:r>
        <w:t>6.6 Frontend Organization</w:t>
      </w:r>
      <w:bookmarkEnd w:id="45"/>
    </w:p>
    <w:tbl>
      <w:tblPr>
        <w:tblW w:w="0" w:type="auto"/>
        <w:tblLook w:val="04A0" w:firstRow="1" w:lastRow="0" w:firstColumn="1" w:lastColumn="0" w:noHBand="0" w:noVBand="1"/>
      </w:tblPr>
      <w:tblGrid>
        <w:gridCol w:w="9360"/>
      </w:tblGrid>
      <w:tr w:rsidR="00163F7F" w14:paraId="499D5897" w14:textId="77777777">
        <w:tc>
          <w:tcPr>
            <w:tcW w:w="9360" w:type="dxa"/>
            <w:shd w:val="clear" w:color="auto" w:fill="F3F4F6"/>
          </w:tcPr>
          <w:p w14:paraId="4CDCB1C9" w14:textId="77777777" w:rsidR="00163F7F" w:rsidRDefault="00137E07">
            <w:pPr>
              <w:spacing w:after="0"/>
            </w:pPr>
            <w:r>
              <w:rPr>
                <w:rFonts w:ascii="Consolas" w:hAnsi="Consolas"/>
                <w:sz w:val="16"/>
              </w:rPr>
              <w:t>frontend/</w:t>
            </w:r>
            <w:r>
              <w:rPr>
                <w:rFonts w:ascii="Consolas" w:hAnsi="Consolas"/>
                <w:sz w:val="16"/>
              </w:rPr>
              <w:br/>
              <w:t>├── public/</w:t>
            </w:r>
            <w:r>
              <w:rPr>
                <w:rFonts w:ascii="Consolas" w:hAnsi="Consolas"/>
                <w:sz w:val="16"/>
              </w:rPr>
              <w:br/>
              <w:t>├── src/</w:t>
            </w:r>
            <w:r>
              <w:rPr>
                <w:rFonts w:ascii="Consolas" w:hAnsi="Consolas"/>
                <w:sz w:val="16"/>
              </w:rPr>
              <w:br/>
              <w:t>│   ├── api/</w:t>
            </w:r>
            <w:r>
              <w:rPr>
                <w:rFonts w:ascii="Consolas" w:hAnsi="Consolas"/>
                <w:sz w:val="16"/>
              </w:rPr>
              <w:br/>
              <w:t>│   │   ├── adminApi.js</w:t>
            </w:r>
            <w:r>
              <w:rPr>
                <w:rFonts w:ascii="Consolas" w:hAnsi="Consolas"/>
                <w:sz w:val="16"/>
              </w:rPr>
              <w:br/>
              <w:t>│   │   ├── aiLabApi.js</w:t>
            </w:r>
            <w:r>
              <w:rPr>
                <w:rFonts w:ascii="Consolas" w:hAnsi="Consolas"/>
                <w:sz w:val="16"/>
              </w:rPr>
              <w:br/>
              <w:t>│   │   ├── authApi.js</w:t>
            </w:r>
            <w:r>
              <w:rPr>
                <w:rFonts w:ascii="Consolas" w:hAnsi="Consolas"/>
                <w:sz w:val="16"/>
              </w:rPr>
              <w:br/>
              <w:t xml:space="preserve">│   │   ├── </w:t>
            </w:r>
            <w:r>
              <w:rPr>
                <w:rFonts w:ascii="Consolas" w:hAnsi="Consolas"/>
                <w:sz w:val="16"/>
              </w:rPr>
              <w:t>client.js</w:t>
            </w:r>
            <w:r>
              <w:rPr>
                <w:rFonts w:ascii="Consolas" w:hAnsi="Consolas"/>
                <w:sz w:val="16"/>
              </w:rPr>
              <w:br/>
              <w:t>│   │   ├── communicationApi.js</w:t>
            </w:r>
            <w:r>
              <w:rPr>
                <w:rFonts w:ascii="Consolas" w:hAnsi="Consolas"/>
                <w:sz w:val="16"/>
              </w:rPr>
              <w:br/>
              <w:t>│   │   ├── dashboardApi.js</w:t>
            </w:r>
            <w:r>
              <w:rPr>
                <w:rFonts w:ascii="Consolas" w:hAnsi="Consolas"/>
                <w:sz w:val="16"/>
              </w:rPr>
              <w:br/>
              <w:t>│   │   ├── endpoints.js</w:t>
            </w:r>
            <w:r>
              <w:rPr>
                <w:rFonts w:ascii="Consolas" w:hAnsi="Consolas"/>
                <w:sz w:val="16"/>
              </w:rPr>
              <w:br/>
              <w:t>│   │   ├── notificationApi.js</w:t>
            </w:r>
            <w:r>
              <w:rPr>
                <w:rFonts w:ascii="Consolas" w:hAnsi="Consolas"/>
                <w:sz w:val="16"/>
              </w:rPr>
              <w:br/>
              <w:t>│   │   ├── resourceApi.js</w:t>
            </w:r>
            <w:r>
              <w:rPr>
                <w:rFonts w:ascii="Consolas" w:hAnsi="Consolas"/>
                <w:sz w:val="16"/>
              </w:rPr>
              <w:br/>
              <w:t>│   │   ├── routineApi.js</w:t>
            </w:r>
            <w:r>
              <w:rPr>
                <w:rFonts w:ascii="Consolas" w:hAnsi="Consolas"/>
                <w:sz w:val="16"/>
              </w:rPr>
              <w:br/>
              <w:t>│   │   └── taskApi.js</w:t>
            </w:r>
            <w:r>
              <w:rPr>
                <w:rFonts w:ascii="Consolas" w:hAnsi="Consolas"/>
                <w:sz w:val="16"/>
              </w:rPr>
              <w:br/>
              <w:t>│   ├── components/</w:t>
            </w:r>
            <w:r>
              <w:rPr>
                <w:rFonts w:ascii="Consolas" w:hAnsi="Consolas"/>
                <w:sz w:val="16"/>
              </w:rPr>
              <w:br/>
              <w:t>│   │   ├── common/</w:t>
            </w:r>
            <w:r>
              <w:rPr>
                <w:rFonts w:ascii="Consolas" w:hAnsi="Consolas"/>
                <w:sz w:val="16"/>
              </w:rPr>
              <w:br/>
              <w:t>│   │   └── la</w:t>
            </w:r>
            <w:r>
              <w:rPr>
                <w:rFonts w:ascii="Consolas" w:hAnsi="Consolas"/>
                <w:sz w:val="16"/>
              </w:rPr>
              <w:t>yout/</w:t>
            </w:r>
            <w:r>
              <w:rPr>
                <w:rFonts w:ascii="Consolas" w:hAnsi="Consolas"/>
                <w:sz w:val="16"/>
              </w:rPr>
              <w:br/>
              <w:t>│   ├── context/</w:t>
            </w:r>
            <w:r>
              <w:rPr>
                <w:rFonts w:ascii="Consolas" w:hAnsi="Consolas"/>
                <w:sz w:val="16"/>
              </w:rPr>
              <w:br/>
              <w:t>│   │   ├── AuthContext.jsx</w:t>
            </w:r>
            <w:r>
              <w:rPr>
                <w:rFonts w:ascii="Consolas" w:hAnsi="Consolas"/>
                <w:sz w:val="16"/>
              </w:rPr>
              <w:br/>
              <w:t>│   │   └── NotificationsContext.jsx</w:t>
            </w:r>
            <w:r>
              <w:rPr>
                <w:rFonts w:ascii="Consolas" w:hAnsi="Consolas"/>
                <w:sz w:val="16"/>
              </w:rPr>
              <w:br/>
              <w:t>│   ├── features/</w:t>
            </w:r>
            <w:r>
              <w:rPr>
                <w:rFonts w:ascii="Consolas" w:hAnsi="Consolas"/>
                <w:sz w:val="16"/>
              </w:rPr>
              <w:br/>
              <w:t>│   │   ├── auth/</w:t>
            </w:r>
            <w:r>
              <w:rPr>
                <w:rFonts w:ascii="Consolas" w:hAnsi="Consolas"/>
                <w:sz w:val="16"/>
              </w:rPr>
              <w:br/>
              <w:t>│   │   ├── normal-user/</w:t>
            </w:r>
            <w:r>
              <w:rPr>
                <w:rFonts w:ascii="Consolas" w:hAnsi="Consolas"/>
                <w:sz w:val="16"/>
              </w:rPr>
              <w:br/>
              <w:t>│   │   │   ├── ai-tools/</w:t>
            </w:r>
            <w:r>
              <w:rPr>
                <w:rFonts w:ascii="Consolas" w:hAnsi="Consolas"/>
                <w:sz w:val="16"/>
              </w:rPr>
              <w:br/>
              <w:t>│   │   │   ├── communication/</w:t>
            </w:r>
            <w:r>
              <w:rPr>
                <w:rFonts w:ascii="Consolas" w:hAnsi="Consolas"/>
                <w:sz w:val="16"/>
              </w:rPr>
              <w:br/>
              <w:t>│   │   │   ├── dashboard/</w:t>
            </w:r>
            <w:r>
              <w:rPr>
                <w:rFonts w:ascii="Consolas" w:hAnsi="Consolas"/>
                <w:sz w:val="16"/>
              </w:rPr>
              <w:br/>
              <w:t>│   │   │   ├── profile</w:t>
            </w:r>
            <w:r>
              <w:rPr>
                <w:rFonts w:ascii="Consolas" w:hAnsi="Consolas"/>
                <w:sz w:val="16"/>
              </w:rPr>
              <w:t>/</w:t>
            </w:r>
            <w:r>
              <w:rPr>
                <w:rFonts w:ascii="Consolas" w:hAnsi="Consolas"/>
                <w:sz w:val="16"/>
              </w:rPr>
              <w:br/>
              <w:t>│   │   │   ├── resources/</w:t>
            </w:r>
            <w:r>
              <w:rPr>
                <w:rFonts w:ascii="Consolas" w:hAnsi="Consolas"/>
                <w:sz w:val="16"/>
              </w:rPr>
              <w:br/>
              <w:t>│   │   │   ├── routine/</w:t>
            </w:r>
            <w:r>
              <w:rPr>
                <w:rFonts w:ascii="Consolas" w:hAnsi="Consolas"/>
                <w:sz w:val="16"/>
              </w:rPr>
              <w:br/>
              <w:t>│   │   │   ├── settings/</w:t>
            </w:r>
            <w:r>
              <w:rPr>
                <w:rFonts w:ascii="Consolas" w:hAnsi="Consolas"/>
                <w:sz w:val="16"/>
              </w:rPr>
              <w:br/>
              <w:t>│   │   │   └── tasks/</w:t>
            </w:r>
            <w:r>
              <w:rPr>
                <w:rFonts w:ascii="Consolas" w:hAnsi="Consolas"/>
                <w:sz w:val="16"/>
              </w:rPr>
              <w:br/>
              <w:t>│   │   └── administration/</w:t>
            </w:r>
            <w:r>
              <w:rPr>
                <w:rFonts w:ascii="Consolas" w:hAnsi="Consolas"/>
                <w:sz w:val="16"/>
              </w:rPr>
              <w:br/>
              <w:t>│   │       ├── admin-panel/</w:t>
            </w:r>
            <w:r>
              <w:rPr>
                <w:rFonts w:ascii="Consolas" w:hAnsi="Consolas"/>
                <w:sz w:val="16"/>
              </w:rPr>
              <w:br/>
              <w:t>│   │       ├── ai-usage/</w:t>
            </w:r>
            <w:r>
              <w:rPr>
                <w:rFonts w:ascii="Consolas" w:hAnsi="Consolas"/>
                <w:sz w:val="16"/>
              </w:rPr>
              <w:br/>
              <w:t>│   │       ├── analytics/</w:t>
            </w:r>
            <w:r>
              <w:rPr>
                <w:rFonts w:ascii="Consolas" w:hAnsi="Consolas"/>
                <w:sz w:val="16"/>
              </w:rPr>
              <w:br/>
              <w:t>│   │       ├── audit-logs/</w:t>
            </w:r>
            <w:r>
              <w:rPr>
                <w:rFonts w:ascii="Consolas" w:hAnsi="Consolas"/>
                <w:sz w:val="16"/>
              </w:rPr>
              <w:br/>
              <w:t>│   │       ├──</w:t>
            </w:r>
            <w:r>
              <w:rPr>
                <w:rFonts w:ascii="Consolas" w:hAnsi="Consolas"/>
                <w:sz w:val="16"/>
              </w:rPr>
              <w:t xml:space="preserve"> communication-reports/</w:t>
            </w:r>
            <w:r>
              <w:rPr>
                <w:rFonts w:ascii="Consolas" w:hAnsi="Consolas"/>
                <w:sz w:val="16"/>
              </w:rPr>
              <w:br/>
              <w:t>│   │       ├── dashboard/</w:t>
            </w:r>
            <w:r>
              <w:rPr>
                <w:rFonts w:ascii="Consolas" w:hAnsi="Consolas"/>
                <w:sz w:val="16"/>
              </w:rPr>
              <w:br/>
              <w:t>│   │       ├── notifications/</w:t>
            </w:r>
            <w:r>
              <w:rPr>
                <w:rFonts w:ascii="Consolas" w:hAnsi="Consolas"/>
                <w:sz w:val="16"/>
              </w:rPr>
              <w:br/>
              <w:t>│   │       ├── resources/</w:t>
            </w:r>
            <w:r>
              <w:rPr>
                <w:rFonts w:ascii="Consolas" w:hAnsi="Consolas"/>
                <w:sz w:val="16"/>
              </w:rPr>
              <w:br/>
              <w:t>│   │       ├── system-settings/</w:t>
            </w:r>
            <w:r>
              <w:rPr>
                <w:rFonts w:ascii="Consolas" w:hAnsi="Consolas"/>
                <w:sz w:val="16"/>
              </w:rPr>
              <w:br/>
              <w:t>│   │       ├── tasks-routine/</w:t>
            </w:r>
            <w:r>
              <w:rPr>
                <w:rFonts w:ascii="Consolas" w:hAnsi="Consolas"/>
                <w:sz w:val="16"/>
              </w:rPr>
              <w:br/>
              <w:t>│   │       └── users/</w:t>
            </w:r>
            <w:r>
              <w:rPr>
                <w:rFonts w:ascii="Consolas" w:hAnsi="Consolas"/>
                <w:sz w:val="16"/>
              </w:rPr>
              <w:br/>
              <w:t>│   ├── hooks/</w:t>
            </w:r>
            <w:r>
              <w:rPr>
                <w:rFonts w:ascii="Consolas" w:hAnsi="Consolas"/>
                <w:sz w:val="16"/>
              </w:rPr>
              <w:br/>
            </w:r>
            <w:r>
              <w:rPr>
                <w:rFonts w:ascii="Consolas" w:hAnsi="Consolas"/>
                <w:sz w:val="16"/>
              </w:rPr>
              <w:lastRenderedPageBreak/>
              <w:t>│   ├── layouts/</w:t>
            </w:r>
            <w:r>
              <w:rPr>
                <w:rFonts w:ascii="Consolas" w:hAnsi="Consolas"/>
                <w:sz w:val="16"/>
              </w:rPr>
              <w:br/>
              <w:t>│   ├── routes/</w:t>
            </w:r>
            <w:r>
              <w:rPr>
                <w:rFonts w:ascii="Consolas" w:hAnsi="Consolas"/>
                <w:sz w:val="16"/>
              </w:rPr>
              <w:br/>
              <w:t>│   ├── styl</w:t>
            </w:r>
            <w:r>
              <w:rPr>
                <w:rFonts w:ascii="Consolas" w:hAnsi="Consolas"/>
                <w:sz w:val="16"/>
              </w:rPr>
              <w:t>es/</w:t>
            </w:r>
            <w:r>
              <w:rPr>
                <w:rFonts w:ascii="Consolas" w:hAnsi="Consolas"/>
                <w:sz w:val="16"/>
              </w:rPr>
              <w:br/>
              <w:t>│   ├── App.jsx</w:t>
            </w:r>
            <w:r>
              <w:rPr>
                <w:rFonts w:ascii="Consolas" w:hAnsi="Consolas"/>
                <w:sz w:val="16"/>
              </w:rPr>
              <w:br/>
              <w:t>│   └── main.jsx</w:t>
            </w:r>
            <w:r>
              <w:rPr>
                <w:rFonts w:ascii="Consolas" w:hAnsi="Consolas"/>
                <w:sz w:val="16"/>
              </w:rPr>
              <w:br/>
              <w:t>└── package.json</w:t>
            </w:r>
          </w:p>
        </w:tc>
      </w:tr>
    </w:tbl>
    <w:p w14:paraId="345C7A43" w14:textId="77777777" w:rsidR="00163F7F" w:rsidRDefault="00163F7F">
      <w:pPr>
        <w:spacing w:after="80" w:line="259" w:lineRule="auto"/>
      </w:pPr>
    </w:p>
    <w:p w14:paraId="5ACB3B46" w14:textId="77777777" w:rsidR="00163F7F" w:rsidRDefault="00137E07">
      <w:pPr>
        <w:pStyle w:val="Heading2"/>
        <w:spacing w:before="140" w:after="80"/>
      </w:pPr>
      <w:bookmarkStart w:id="46" w:name="_Toc243528996"/>
      <w:r>
        <w:t>6.7 Environment Configuration</w:t>
      </w:r>
      <w:bookmarkEnd w:id="46"/>
    </w:p>
    <w:tbl>
      <w:tblPr>
        <w:tblStyle w:val="TableGrid"/>
        <w:tblW w:w="0" w:type="auto"/>
        <w:jc w:val="center"/>
        <w:tblLook w:val="04A0" w:firstRow="1" w:lastRow="0" w:firstColumn="1" w:lastColumn="0" w:noHBand="0" w:noVBand="1"/>
      </w:tblPr>
      <w:tblGrid>
        <w:gridCol w:w="3120"/>
        <w:gridCol w:w="3120"/>
        <w:gridCol w:w="3120"/>
      </w:tblGrid>
      <w:tr w:rsidR="00163F7F" w14:paraId="72814157" w14:textId="77777777">
        <w:trPr>
          <w:cantSplit/>
          <w:tblHeader/>
          <w:jc w:val="center"/>
        </w:trPr>
        <w:tc>
          <w:tcPr>
            <w:tcW w:w="3120" w:type="dxa"/>
            <w:shd w:val="clear" w:color="auto" w:fill="1F4E79"/>
            <w:vAlign w:val="center"/>
          </w:tcPr>
          <w:p w14:paraId="41ADCB97" w14:textId="77777777" w:rsidR="00163F7F" w:rsidRDefault="00137E07">
            <w:r>
              <w:rPr>
                <w:b/>
                <w:color w:val="FFFFFF"/>
                <w:sz w:val="15"/>
              </w:rPr>
              <w:t>Variable</w:t>
            </w:r>
          </w:p>
        </w:tc>
        <w:tc>
          <w:tcPr>
            <w:tcW w:w="3120" w:type="dxa"/>
            <w:shd w:val="clear" w:color="auto" w:fill="1F4E79"/>
            <w:vAlign w:val="center"/>
          </w:tcPr>
          <w:p w14:paraId="43682D8E" w14:textId="77777777" w:rsidR="00163F7F" w:rsidRDefault="00137E07">
            <w:r>
              <w:rPr>
                <w:b/>
                <w:color w:val="FFFFFF"/>
                <w:sz w:val="15"/>
              </w:rPr>
              <w:t>Purpose</w:t>
            </w:r>
          </w:p>
        </w:tc>
        <w:tc>
          <w:tcPr>
            <w:tcW w:w="3120" w:type="dxa"/>
            <w:shd w:val="clear" w:color="auto" w:fill="1F4E79"/>
            <w:vAlign w:val="center"/>
          </w:tcPr>
          <w:p w14:paraId="0EA8884A" w14:textId="77777777" w:rsidR="00163F7F" w:rsidRDefault="00137E07">
            <w:r>
              <w:rPr>
                <w:b/>
                <w:color w:val="FFFFFF"/>
                <w:sz w:val="15"/>
              </w:rPr>
              <w:t>Source Status</w:t>
            </w:r>
          </w:p>
        </w:tc>
      </w:tr>
      <w:tr w:rsidR="00163F7F" w14:paraId="3AC68563" w14:textId="77777777">
        <w:trPr>
          <w:cantSplit/>
          <w:jc w:val="center"/>
        </w:trPr>
        <w:tc>
          <w:tcPr>
            <w:tcW w:w="3120" w:type="dxa"/>
            <w:vAlign w:val="center"/>
          </w:tcPr>
          <w:p w14:paraId="63B4AB3A" w14:textId="77777777" w:rsidR="00163F7F" w:rsidRDefault="00137E07">
            <w:r>
              <w:rPr>
                <w:sz w:val="15"/>
              </w:rPr>
              <w:t>SECRET_KEY</w:t>
            </w:r>
          </w:p>
        </w:tc>
        <w:tc>
          <w:tcPr>
            <w:tcW w:w="3120" w:type="dxa"/>
            <w:vAlign w:val="center"/>
          </w:tcPr>
          <w:p w14:paraId="2519BD65" w14:textId="77777777" w:rsidR="00163F7F" w:rsidRDefault="00137E07">
            <w:r>
              <w:rPr>
                <w:sz w:val="15"/>
              </w:rPr>
              <w:t>Django secret key</w:t>
            </w:r>
          </w:p>
        </w:tc>
        <w:tc>
          <w:tcPr>
            <w:tcW w:w="3120" w:type="dxa"/>
            <w:vAlign w:val="center"/>
          </w:tcPr>
          <w:p w14:paraId="67837FB1" w14:textId="77777777" w:rsidR="00163F7F" w:rsidRDefault="00137E07">
            <w:r>
              <w:rPr>
                <w:sz w:val="15"/>
              </w:rPr>
              <w:t>Documented in .env.example</w:t>
            </w:r>
          </w:p>
        </w:tc>
      </w:tr>
      <w:tr w:rsidR="00163F7F" w14:paraId="1884F809" w14:textId="77777777">
        <w:trPr>
          <w:cantSplit/>
          <w:jc w:val="center"/>
        </w:trPr>
        <w:tc>
          <w:tcPr>
            <w:tcW w:w="3120" w:type="dxa"/>
            <w:shd w:val="clear" w:color="auto" w:fill="F8FAFC"/>
            <w:vAlign w:val="center"/>
          </w:tcPr>
          <w:p w14:paraId="6CF809DE" w14:textId="77777777" w:rsidR="00163F7F" w:rsidRDefault="00137E07">
            <w:r>
              <w:rPr>
                <w:sz w:val="15"/>
              </w:rPr>
              <w:t>DEBUG</w:t>
            </w:r>
          </w:p>
        </w:tc>
        <w:tc>
          <w:tcPr>
            <w:tcW w:w="3120" w:type="dxa"/>
            <w:shd w:val="clear" w:color="auto" w:fill="F8FAFC"/>
            <w:vAlign w:val="center"/>
          </w:tcPr>
          <w:p w14:paraId="029F80DD" w14:textId="77777777" w:rsidR="00163F7F" w:rsidRDefault="00137E07">
            <w:r>
              <w:rPr>
                <w:sz w:val="15"/>
              </w:rPr>
              <w:t>Django debug mode</w:t>
            </w:r>
          </w:p>
        </w:tc>
        <w:tc>
          <w:tcPr>
            <w:tcW w:w="3120" w:type="dxa"/>
            <w:shd w:val="clear" w:color="auto" w:fill="F8FAFC"/>
            <w:vAlign w:val="center"/>
          </w:tcPr>
          <w:p w14:paraId="3C1F5176" w14:textId="77777777" w:rsidR="00163F7F" w:rsidRDefault="00137E07">
            <w:r>
              <w:rPr>
                <w:sz w:val="15"/>
              </w:rPr>
              <w:t>Documented</w:t>
            </w:r>
          </w:p>
        </w:tc>
      </w:tr>
      <w:tr w:rsidR="00163F7F" w14:paraId="6EDAFD4E" w14:textId="77777777">
        <w:trPr>
          <w:cantSplit/>
          <w:jc w:val="center"/>
        </w:trPr>
        <w:tc>
          <w:tcPr>
            <w:tcW w:w="3120" w:type="dxa"/>
            <w:vAlign w:val="center"/>
          </w:tcPr>
          <w:p w14:paraId="402C256C" w14:textId="77777777" w:rsidR="00163F7F" w:rsidRDefault="00137E07">
            <w:r>
              <w:rPr>
                <w:sz w:val="15"/>
              </w:rPr>
              <w:t>ALLOWED_HOSTS</w:t>
            </w:r>
          </w:p>
        </w:tc>
        <w:tc>
          <w:tcPr>
            <w:tcW w:w="3120" w:type="dxa"/>
            <w:vAlign w:val="center"/>
          </w:tcPr>
          <w:p w14:paraId="78A463E4" w14:textId="77777777" w:rsidR="00163F7F" w:rsidRDefault="00137E07">
            <w:r>
              <w:rPr>
                <w:sz w:val="15"/>
              </w:rPr>
              <w:t xml:space="preserve">Backend host </w:t>
            </w:r>
            <w:r>
              <w:rPr>
                <w:sz w:val="15"/>
              </w:rPr>
              <w:t>allow-list</w:t>
            </w:r>
          </w:p>
        </w:tc>
        <w:tc>
          <w:tcPr>
            <w:tcW w:w="3120" w:type="dxa"/>
            <w:vAlign w:val="center"/>
          </w:tcPr>
          <w:p w14:paraId="559922DB" w14:textId="77777777" w:rsidR="00163F7F" w:rsidRDefault="00137E07">
            <w:r>
              <w:rPr>
                <w:sz w:val="15"/>
              </w:rPr>
              <w:t>Documented</w:t>
            </w:r>
          </w:p>
        </w:tc>
      </w:tr>
      <w:tr w:rsidR="00163F7F" w14:paraId="40C1B8E7" w14:textId="77777777">
        <w:trPr>
          <w:cantSplit/>
          <w:jc w:val="center"/>
        </w:trPr>
        <w:tc>
          <w:tcPr>
            <w:tcW w:w="3120" w:type="dxa"/>
            <w:shd w:val="clear" w:color="auto" w:fill="F8FAFC"/>
            <w:vAlign w:val="center"/>
          </w:tcPr>
          <w:p w14:paraId="623479B1" w14:textId="77777777" w:rsidR="00163F7F" w:rsidRDefault="00137E07">
            <w:r>
              <w:rPr>
                <w:sz w:val="15"/>
              </w:rPr>
              <w:t>GROQ_API_KEY</w:t>
            </w:r>
          </w:p>
        </w:tc>
        <w:tc>
          <w:tcPr>
            <w:tcW w:w="3120" w:type="dxa"/>
            <w:shd w:val="clear" w:color="auto" w:fill="F8FAFC"/>
            <w:vAlign w:val="center"/>
          </w:tcPr>
          <w:p w14:paraId="122D6BEC" w14:textId="77777777" w:rsidR="00163F7F" w:rsidRDefault="00137E07">
            <w:r>
              <w:rPr>
                <w:sz w:val="15"/>
              </w:rPr>
              <w:t>Groq authentication</w:t>
            </w:r>
          </w:p>
        </w:tc>
        <w:tc>
          <w:tcPr>
            <w:tcW w:w="3120" w:type="dxa"/>
            <w:shd w:val="clear" w:color="auto" w:fill="F8FAFC"/>
            <w:vAlign w:val="center"/>
          </w:tcPr>
          <w:p w14:paraId="7391F06F" w14:textId="77777777" w:rsidR="00163F7F" w:rsidRDefault="00137E07">
            <w:r>
              <w:rPr>
                <w:sz w:val="15"/>
              </w:rPr>
              <w:t>Documented</w:t>
            </w:r>
          </w:p>
        </w:tc>
      </w:tr>
      <w:tr w:rsidR="00163F7F" w14:paraId="5F1217EB" w14:textId="77777777">
        <w:trPr>
          <w:cantSplit/>
          <w:jc w:val="center"/>
        </w:trPr>
        <w:tc>
          <w:tcPr>
            <w:tcW w:w="3120" w:type="dxa"/>
            <w:vAlign w:val="center"/>
          </w:tcPr>
          <w:p w14:paraId="62DF4304" w14:textId="77777777" w:rsidR="00163F7F" w:rsidRDefault="00137E07">
            <w:r>
              <w:rPr>
                <w:sz w:val="15"/>
              </w:rPr>
              <w:t>OPENROUTER_API_KEY</w:t>
            </w:r>
          </w:p>
        </w:tc>
        <w:tc>
          <w:tcPr>
            <w:tcW w:w="3120" w:type="dxa"/>
            <w:vAlign w:val="center"/>
          </w:tcPr>
          <w:p w14:paraId="2A1AED23" w14:textId="77777777" w:rsidR="00163F7F" w:rsidRDefault="00137E07">
            <w:r>
              <w:rPr>
                <w:sz w:val="15"/>
              </w:rPr>
              <w:t>OpenRouter authentication</w:t>
            </w:r>
          </w:p>
        </w:tc>
        <w:tc>
          <w:tcPr>
            <w:tcW w:w="3120" w:type="dxa"/>
            <w:vAlign w:val="center"/>
          </w:tcPr>
          <w:p w14:paraId="660814C8" w14:textId="77777777" w:rsidR="00163F7F" w:rsidRDefault="00137E07">
            <w:r>
              <w:rPr>
                <w:sz w:val="15"/>
              </w:rPr>
              <w:t>Documented</w:t>
            </w:r>
          </w:p>
        </w:tc>
      </w:tr>
      <w:tr w:rsidR="00163F7F" w14:paraId="7A75C164" w14:textId="77777777">
        <w:trPr>
          <w:cantSplit/>
          <w:jc w:val="center"/>
        </w:trPr>
        <w:tc>
          <w:tcPr>
            <w:tcW w:w="3120" w:type="dxa"/>
            <w:shd w:val="clear" w:color="auto" w:fill="F8FAFC"/>
            <w:vAlign w:val="center"/>
          </w:tcPr>
          <w:p w14:paraId="542C755A" w14:textId="77777777" w:rsidR="00163F7F" w:rsidRDefault="00137E07">
            <w:r>
              <w:rPr>
                <w:sz w:val="15"/>
              </w:rPr>
              <w:t>GROQ_MODEL</w:t>
            </w:r>
          </w:p>
        </w:tc>
        <w:tc>
          <w:tcPr>
            <w:tcW w:w="3120" w:type="dxa"/>
            <w:shd w:val="clear" w:color="auto" w:fill="F8FAFC"/>
            <w:vAlign w:val="center"/>
          </w:tcPr>
          <w:p w14:paraId="489ED583" w14:textId="77777777" w:rsidR="00163F7F" w:rsidRDefault="00137E07">
            <w:r>
              <w:rPr>
                <w:sz w:val="15"/>
              </w:rPr>
              <w:t>Groq model selection</w:t>
            </w:r>
          </w:p>
        </w:tc>
        <w:tc>
          <w:tcPr>
            <w:tcW w:w="3120" w:type="dxa"/>
            <w:shd w:val="clear" w:color="auto" w:fill="F8FAFC"/>
            <w:vAlign w:val="center"/>
          </w:tcPr>
          <w:p w14:paraId="1071D7F0" w14:textId="77777777" w:rsidR="00163F7F" w:rsidRDefault="00137E07">
            <w:r>
              <w:rPr>
                <w:sz w:val="15"/>
              </w:rPr>
              <w:t>Documented</w:t>
            </w:r>
          </w:p>
        </w:tc>
      </w:tr>
      <w:tr w:rsidR="00163F7F" w14:paraId="6BB88A58" w14:textId="77777777">
        <w:trPr>
          <w:cantSplit/>
          <w:jc w:val="center"/>
        </w:trPr>
        <w:tc>
          <w:tcPr>
            <w:tcW w:w="3120" w:type="dxa"/>
            <w:vAlign w:val="center"/>
          </w:tcPr>
          <w:p w14:paraId="128903CE" w14:textId="77777777" w:rsidR="00163F7F" w:rsidRDefault="00137E07">
            <w:r>
              <w:rPr>
                <w:sz w:val="15"/>
              </w:rPr>
              <w:t>OPENROUTER_MODELS</w:t>
            </w:r>
          </w:p>
        </w:tc>
        <w:tc>
          <w:tcPr>
            <w:tcW w:w="3120" w:type="dxa"/>
            <w:vAlign w:val="center"/>
          </w:tcPr>
          <w:p w14:paraId="2D63ADA9" w14:textId="77777777" w:rsidR="00163F7F" w:rsidRDefault="00137E07">
            <w:r>
              <w:rPr>
                <w:sz w:val="15"/>
              </w:rPr>
              <w:t>Fallback/available OpenRouter models</w:t>
            </w:r>
          </w:p>
        </w:tc>
        <w:tc>
          <w:tcPr>
            <w:tcW w:w="3120" w:type="dxa"/>
            <w:vAlign w:val="center"/>
          </w:tcPr>
          <w:p w14:paraId="6409EC3B" w14:textId="77777777" w:rsidR="00163F7F" w:rsidRDefault="00137E07">
            <w:r>
              <w:rPr>
                <w:sz w:val="15"/>
              </w:rPr>
              <w:t>Documented</w:t>
            </w:r>
          </w:p>
        </w:tc>
      </w:tr>
      <w:tr w:rsidR="00163F7F" w14:paraId="09EFEDCD" w14:textId="77777777">
        <w:trPr>
          <w:cantSplit/>
          <w:jc w:val="center"/>
        </w:trPr>
        <w:tc>
          <w:tcPr>
            <w:tcW w:w="3120" w:type="dxa"/>
            <w:shd w:val="clear" w:color="auto" w:fill="F8FAFC"/>
            <w:vAlign w:val="center"/>
          </w:tcPr>
          <w:p w14:paraId="21A035ED" w14:textId="77777777" w:rsidR="00163F7F" w:rsidRDefault="00137E07">
            <w:r>
              <w:rPr>
                <w:sz w:val="15"/>
              </w:rPr>
              <w:t>OPENROUTER_SITE_URL</w:t>
            </w:r>
          </w:p>
        </w:tc>
        <w:tc>
          <w:tcPr>
            <w:tcW w:w="3120" w:type="dxa"/>
            <w:shd w:val="clear" w:color="auto" w:fill="F8FAFC"/>
            <w:vAlign w:val="center"/>
          </w:tcPr>
          <w:p w14:paraId="1A418491" w14:textId="77777777" w:rsidR="00163F7F" w:rsidRDefault="00137E07">
            <w:r>
              <w:rPr>
                <w:sz w:val="15"/>
              </w:rPr>
              <w:t>OpenRouter request metadata</w:t>
            </w:r>
          </w:p>
        </w:tc>
        <w:tc>
          <w:tcPr>
            <w:tcW w:w="3120" w:type="dxa"/>
            <w:shd w:val="clear" w:color="auto" w:fill="F8FAFC"/>
            <w:vAlign w:val="center"/>
          </w:tcPr>
          <w:p w14:paraId="5E875C61" w14:textId="77777777" w:rsidR="00163F7F" w:rsidRDefault="00137E07">
            <w:r>
              <w:rPr>
                <w:sz w:val="15"/>
              </w:rPr>
              <w:t>Documented</w:t>
            </w:r>
          </w:p>
        </w:tc>
      </w:tr>
      <w:tr w:rsidR="00163F7F" w14:paraId="23865751" w14:textId="77777777">
        <w:trPr>
          <w:cantSplit/>
          <w:jc w:val="center"/>
        </w:trPr>
        <w:tc>
          <w:tcPr>
            <w:tcW w:w="3120" w:type="dxa"/>
            <w:vAlign w:val="center"/>
          </w:tcPr>
          <w:p w14:paraId="54828EEA" w14:textId="77777777" w:rsidR="00163F7F" w:rsidRDefault="00137E07">
            <w:r>
              <w:rPr>
                <w:sz w:val="15"/>
              </w:rPr>
              <w:t>OPENROUTER_APP_NAME</w:t>
            </w:r>
          </w:p>
        </w:tc>
        <w:tc>
          <w:tcPr>
            <w:tcW w:w="3120" w:type="dxa"/>
            <w:vAlign w:val="center"/>
          </w:tcPr>
          <w:p w14:paraId="2FB17EC0" w14:textId="77777777" w:rsidR="00163F7F" w:rsidRDefault="00137E07">
            <w:r>
              <w:rPr>
                <w:sz w:val="15"/>
              </w:rPr>
              <w:t>Application metadata</w:t>
            </w:r>
          </w:p>
        </w:tc>
        <w:tc>
          <w:tcPr>
            <w:tcW w:w="3120" w:type="dxa"/>
            <w:vAlign w:val="center"/>
          </w:tcPr>
          <w:p w14:paraId="47585A20" w14:textId="77777777" w:rsidR="00163F7F" w:rsidRDefault="00137E07">
            <w:r>
              <w:rPr>
                <w:sz w:val="15"/>
              </w:rPr>
              <w:t>Documented</w:t>
            </w:r>
          </w:p>
        </w:tc>
      </w:tr>
      <w:tr w:rsidR="00163F7F" w14:paraId="7353C8FB" w14:textId="77777777">
        <w:trPr>
          <w:cantSplit/>
          <w:jc w:val="center"/>
        </w:trPr>
        <w:tc>
          <w:tcPr>
            <w:tcW w:w="3120" w:type="dxa"/>
            <w:shd w:val="clear" w:color="auto" w:fill="F8FAFC"/>
            <w:vAlign w:val="center"/>
          </w:tcPr>
          <w:p w14:paraId="73D08228" w14:textId="77777777" w:rsidR="00163F7F" w:rsidRDefault="00137E07">
            <w:r>
              <w:rPr>
                <w:sz w:val="15"/>
              </w:rPr>
              <w:t>FRONTEND_URL</w:t>
            </w:r>
          </w:p>
        </w:tc>
        <w:tc>
          <w:tcPr>
            <w:tcW w:w="3120" w:type="dxa"/>
            <w:shd w:val="clear" w:color="auto" w:fill="F8FAFC"/>
            <w:vAlign w:val="center"/>
          </w:tcPr>
          <w:p w14:paraId="211E4087" w14:textId="77777777" w:rsidR="00163F7F" w:rsidRDefault="00137E07">
            <w:r>
              <w:rPr>
                <w:sz w:val="15"/>
              </w:rPr>
              <w:t>Frontend origin / application URL</w:t>
            </w:r>
          </w:p>
        </w:tc>
        <w:tc>
          <w:tcPr>
            <w:tcW w:w="3120" w:type="dxa"/>
            <w:shd w:val="clear" w:color="auto" w:fill="F8FAFC"/>
            <w:vAlign w:val="center"/>
          </w:tcPr>
          <w:p w14:paraId="209E4899" w14:textId="77777777" w:rsidR="00163F7F" w:rsidRDefault="00137E07">
            <w:r>
              <w:rPr>
                <w:sz w:val="15"/>
              </w:rPr>
              <w:t>Documented</w:t>
            </w:r>
          </w:p>
        </w:tc>
      </w:tr>
      <w:tr w:rsidR="00163F7F" w14:paraId="76A8EF55" w14:textId="77777777">
        <w:trPr>
          <w:cantSplit/>
          <w:jc w:val="center"/>
        </w:trPr>
        <w:tc>
          <w:tcPr>
            <w:tcW w:w="3120" w:type="dxa"/>
            <w:vAlign w:val="center"/>
          </w:tcPr>
          <w:p w14:paraId="7052363F" w14:textId="77777777" w:rsidR="00163F7F" w:rsidRDefault="00137E07">
            <w:r>
              <w:rPr>
                <w:sz w:val="15"/>
              </w:rPr>
              <w:t>RESEND_API_KEY</w:t>
            </w:r>
          </w:p>
        </w:tc>
        <w:tc>
          <w:tcPr>
            <w:tcW w:w="3120" w:type="dxa"/>
            <w:vAlign w:val="center"/>
          </w:tcPr>
          <w:p w14:paraId="1CF812D7" w14:textId="77777777" w:rsidR="00163F7F" w:rsidRDefault="00137E07">
            <w:r>
              <w:rPr>
                <w:sz w:val="15"/>
              </w:rPr>
              <w:t>Email service key</w:t>
            </w:r>
          </w:p>
        </w:tc>
        <w:tc>
          <w:tcPr>
            <w:tcW w:w="3120" w:type="dxa"/>
            <w:vAlign w:val="center"/>
          </w:tcPr>
          <w:p w14:paraId="73F770A2" w14:textId="77777777" w:rsidR="00163F7F" w:rsidRDefault="00137E07">
            <w:r>
              <w:rPr>
                <w:sz w:val="15"/>
              </w:rPr>
              <w:t>Documented</w:t>
            </w:r>
          </w:p>
        </w:tc>
      </w:tr>
      <w:tr w:rsidR="00163F7F" w14:paraId="77FC6629" w14:textId="77777777">
        <w:trPr>
          <w:cantSplit/>
          <w:jc w:val="center"/>
        </w:trPr>
        <w:tc>
          <w:tcPr>
            <w:tcW w:w="3120" w:type="dxa"/>
            <w:shd w:val="clear" w:color="auto" w:fill="F8FAFC"/>
            <w:vAlign w:val="center"/>
          </w:tcPr>
          <w:p w14:paraId="49F29314" w14:textId="77777777" w:rsidR="00163F7F" w:rsidRDefault="00137E07">
            <w:r>
              <w:rPr>
                <w:sz w:val="15"/>
              </w:rPr>
              <w:t>RESEND_FROM_EMAIL</w:t>
            </w:r>
          </w:p>
        </w:tc>
        <w:tc>
          <w:tcPr>
            <w:tcW w:w="3120" w:type="dxa"/>
            <w:shd w:val="clear" w:color="auto" w:fill="F8FAFC"/>
            <w:vAlign w:val="center"/>
          </w:tcPr>
          <w:p w14:paraId="7A014233" w14:textId="77777777" w:rsidR="00163F7F" w:rsidRDefault="00137E07">
            <w:r>
              <w:rPr>
                <w:sz w:val="15"/>
              </w:rPr>
              <w:t xml:space="preserve">Email sender </w:t>
            </w:r>
            <w:r>
              <w:rPr>
                <w:sz w:val="15"/>
              </w:rPr>
              <w:t>address</w:t>
            </w:r>
          </w:p>
        </w:tc>
        <w:tc>
          <w:tcPr>
            <w:tcW w:w="3120" w:type="dxa"/>
            <w:shd w:val="clear" w:color="auto" w:fill="F8FAFC"/>
            <w:vAlign w:val="center"/>
          </w:tcPr>
          <w:p w14:paraId="1D5599DD" w14:textId="77777777" w:rsidR="00163F7F" w:rsidRDefault="00137E07">
            <w:r>
              <w:rPr>
                <w:sz w:val="15"/>
              </w:rPr>
              <w:t>Documented</w:t>
            </w:r>
          </w:p>
        </w:tc>
      </w:tr>
      <w:tr w:rsidR="00163F7F" w14:paraId="4C22C1E0" w14:textId="77777777">
        <w:trPr>
          <w:cantSplit/>
          <w:jc w:val="center"/>
        </w:trPr>
        <w:tc>
          <w:tcPr>
            <w:tcW w:w="3120" w:type="dxa"/>
            <w:vAlign w:val="center"/>
          </w:tcPr>
          <w:p w14:paraId="28E8198C" w14:textId="77777777" w:rsidR="00163F7F" w:rsidRDefault="00137E07">
            <w:r>
              <w:rPr>
                <w:sz w:val="15"/>
              </w:rPr>
              <w:t>SUPABASE_URL</w:t>
            </w:r>
          </w:p>
        </w:tc>
        <w:tc>
          <w:tcPr>
            <w:tcW w:w="3120" w:type="dxa"/>
            <w:vAlign w:val="center"/>
          </w:tcPr>
          <w:p w14:paraId="6B28E400" w14:textId="77777777" w:rsidR="00163F7F" w:rsidRDefault="00137E07">
            <w:r>
              <w:rPr>
                <w:sz w:val="15"/>
              </w:rPr>
              <w:t>Supabase project URL</w:t>
            </w:r>
          </w:p>
        </w:tc>
        <w:tc>
          <w:tcPr>
            <w:tcW w:w="3120" w:type="dxa"/>
            <w:vAlign w:val="center"/>
          </w:tcPr>
          <w:p w14:paraId="1ABFD388" w14:textId="77777777" w:rsidR="00163F7F" w:rsidRDefault="00137E07">
            <w:r>
              <w:rPr>
                <w:sz w:val="15"/>
              </w:rPr>
              <w:t>Documented</w:t>
            </w:r>
          </w:p>
        </w:tc>
      </w:tr>
      <w:tr w:rsidR="00163F7F" w14:paraId="71CDCD98" w14:textId="77777777">
        <w:trPr>
          <w:cantSplit/>
          <w:jc w:val="center"/>
        </w:trPr>
        <w:tc>
          <w:tcPr>
            <w:tcW w:w="3120" w:type="dxa"/>
            <w:shd w:val="clear" w:color="auto" w:fill="F8FAFC"/>
            <w:vAlign w:val="center"/>
          </w:tcPr>
          <w:p w14:paraId="6C74946D" w14:textId="77777777" w:rsidR="00163F7F" w:rsidRDefault="00137E07">
            <w:r>
              <w:rPr>
                <w:sz w:val="15"/>
              </w:rPr>
              <w:t>SUPABASE_KEY</w:t>
            </w:r>
          </w:p>
        </w:tc>
        <w:tc>
          <w:tcPr>
            <w:tcW w:w="3120" w:type="dxa"/>
            <w:shd w:val="clear" w:color="auto" w:fill="F8FAFC"/>
            <w:vAlign w:val="center"/>
          </w:tcPr>
          <w:p w14:paraId="4F6F0292" w14:textId="77777777" w:rsidR="00163F7F" w:rsidRDefault="00137E07">
            <w:r>
              <w:rPr>
                <w:sz w:val="15"/>
              </w:rPr>
              <w:t>Supabase API key</w:t>
            </w:r>
          </w:p>
        </w:tc>
        <w:tc>
          <w:tcPr>
            <w:tcW w:w="3120" w:type="dxa"/>
            <w:shd w:val="clear" w:color="auto" w:fill="F8FAFC"/>
            <w:vAlign w:val="center"/>
          </w:tcPr>
          <w:p w14:paraId="70C2874F" w14:textId="77777777" w:rsidR="00163F7F" w:rsidRDefault="00137E07">
            <w:r>
              <w:rPr>
                <w:sz w:val="15"/>
              </w:rPr>
              <w:t>Documented</w:t>
            </w:r>
          </w:p>
        </w:tc>
      </w:tr>
      <w:tr w:rsidR="00163F7F" w14:paraId="21B2FA0E" w14:textId="77777777">
        <w:trPr>
          <w:cantSplit/>
          <w:jc w:val="center"/>
        </w:trPr>
        <w:tc>
          <w:tcPr>
            <w:tcW w:w="3120" w:type="dxa"/>
            <w:vAlign w:val="center"/>
          </w:tcPr>
          <w:p w14:paraId="7F552FA2" w14:textId="77777777" w:rsidR="00163F7F" w:rsidRDefault="00137E07">
            <w:r>
              <w:rPr>
                <w:sz w:val="15"/>
              </w:rPr>
              <w:t>SUPABASE_MEDIA_BUCKET</w:t>
            </w:r>
          </w:p>
        </w:tc>
        <w:tc>
          <w:tcPr>
            <w:tcW w:w="3120" w:type="dxa"/>
            <w:vAlign w:val="center"/>
          </w:tcPr>
          <w:p w14:paraId="02115DF4" w14:textId="77777777" w:rsidR="00163F7F" w:rsidRDefault="00137E07">
            <w:r>
              <w:rPr>
                <w:sz w:val="15"/>
              </w:rPr>
              <w:t>Media bucket name</w:t>
            </w:r>
          </w:p>
        </w:tc>
        <w:tc>
          <w:tcPr>
            <w:tcW w:w="3120" w:type="dxa"/>
            <w:vAlign w:val="center"/>
          </w:tcPr>
          <w:p w14:paraId="6F4E161B" w14:textId="77777777" w:rsidR="00163F7F" w:rsidRDefault="00137E07">
            <w:r>
              <w:rPr>
                <w:sz w:val="15"/>
              </w:rPr>
              <w:t>Documented</w:t>
            </w:r>
          </w:p>
        </w:tc>
      </w:tr>
      <w:tr w:rsidR="00163F7F" w14:paraId="2A63FD01" w14:textId="77777777">
        <w:trPr>
          <w:cantSplit/>
          <w:jc w:val="center"/>
        </w:trPr>
        <w:tc>
          <w:tcPr>
            <w:tcW w:w="3120" w:type="dxa"/>
            <w:shd w:val="clear" w:color="auto" w:fill="F8FAFC"/>
            <w:vAlign w:val="center"/>
          </w:tcPr>
          <w:p w14:paraId="6A2FB962" w14:textId="77777777" w:rsidR="00163F7F" w:rsidRDefault="00137E07">
            <w:r>
              <w:rPr>
                <w:sz w:val="15"/>
              </w:rPr>
              <w:t>VITE_API_BASE_URL</w:t>
            </w:r>
          </w:p>
        </w:tc>
        <w:tc>
          <w:tcPr>
            <w:tcW w:w="3120" w:type="dxa"/>
            <w:shd w:val="clear" w:color="auto" w:fill="F8FAFC"/>
            <w:vAlign w:val="center"/>
          </w:tcPr>
          <w:p w14:paraId="43E7DDB0" w14:textId="77777777" w:rsidR="00163F7F" w:rsidRDefault="00137E07">
            <w:r>
              <w:rPr>
                <w:sz w:val="15"/>
              </w:rPr>
              <w:t>Frontend API base URL</w:t>
            </w:r>
          </w:p>
        </w:tc>
        <w:tc>
          <w:tcPr>
            <w:tcW w:w="3120" w:type="dxa"/>
            <w:shd w:val="clear" w:color="auto" w:fill="F8FAFC"/>
            <w:vAlign w:val="center"/>
          </w:tcPr>
          <w:p w14:paraId="313070CC" w14:textId="77777777" w:rsidR="00163F7F" w:rsidRDefault="00137E07">
            <w:r>
              <w:rPr>
                <w:sz w:val="15"/>
              </w:rPr>
              <w:t>Documented</w:t>
            </w:r>
          </w:p>
        </w:tc>
      </w:tr>
    </w:tbl>
    <w:p w14:paraId="58EDE05C" w14:textId="77777777" w:rsidR="00163F7F" w:rsidRDefault="00163F7F">
      <w:pPr>
        <w:spacing w:after="80" w:line="259" w:lineRule="auto"/>
      </w:pPr>
    </w:p>
    <w:p w14:paraId="38C510D3" w14:textId="77777777" w:rsidR="00163F7F" w:rsidRDefault="00137E07">
      <w:pPr>
        <w:pStyle w:val="Heading2"/>
        <w:spacing w:before="140" w:after="80"/>
      </w:pPr>
      <w:bookmarkStart w:id="47" w:name="_Toc243528997"/>
      <w:r>
        <w:t>6.8 Deployment and Runtime Notes</w:t>
      </w:r>
      <w:bookmarkEnd w:id="47"/>
    </w:p>
    <w:p w14:paraId="7B233B9A" w14:textId="77777777" w:rsidR="00163F7F" w:rsidRDefault="00137E07">
      <w:pPr>
        <w:pStyle w:val="ListBullet"/>
        <w:spacing w:after="40"/>
      </w:pPr>
      <w:r>
        <w:t xml:space="preserve">The </w:t>
      </w:r>
      <w:r>
        <w:t>repository advertises a Vercel-hosted frontend at scholarscanvas.vercel.app.</w:t>
      </w:r>
    </w:p>
    <w:p w14:paraId="11B271B1" w14:textId="77777777" w:rsidR="00163F7F" w:rsidRDefault="00137E07">
      <w:pPr>
        <w:pStyle w:val="ListBullet"/>
        <w:spacing w:after="40"/>
      </w:pPr>
      <w:r>
        <w:t>A render.yaml file is present in the repository, indicating deployment configuration is included in the project repository.</w:t>
      </w:r>
    </w:p>
    <w:p w14:paraId="05C058C3" w14:textId="77777777" w:rsidR="00163F7F" w:rsidRDefault="00137E07">
      <w:pPr>
        <w:pStyle w:val="ListBullet"/>
        <w:spacing w:after="40"/>
      </w:pPr>
      <w:r>
        <w:t xml:space="preserve">The README documents local Django on port 8000, Django </w:t>
      </w:r>
      <w:r>
        <w:t>admin at /admin/, Vite on port 5173, and an optional Daphne/ASGI run mode.</w:t>
      </w:r>
    </w:p>
    <w:p w14:paraId="3F19F2ED" w14:textId="77777777" w:rsidR="00163F7F" w:rsidRDefault="00137E07">
      <w:pPr>
        <w:pStyle w:val="ListBullet"/>
        <w:spacing w:after="40"/>
      </w:pPr>
      <w:r>
        <w:t>Python 3.11+, Node.js 20+, PostgreSQL, Tesseract (when OCR is needed), Supabase media storage and AI provider keys are listed as prerequisites.</w:t>
      </w:r>
    </w:p>
    <w:p w14:paraId="61894FE1" w14:textId="77777777" w:rsidR="00163F7F" w:rsidRDefault="00137E07">
      <w:pPr>
        <w:pStyle w:val="ListBullet"/>
        <w:spacing w:after="40"/>
      </w:pPr>
      <w:r>
        <w:t xml:space="preserve">The README notes that direct </w:t>
      </w:r>
      <w:r>
        <w:t>storage/file URL handling should be reconsidered or supplemented before making an entire storage bucket private.</w:t>
      </w:r>
    </w:p>
    <w:p w14:paraId="6BCA4626" w14:textId="77777777" w:rsidR="00163F7F" w:rsidRDefault="00137E07">
      <w:pPr>
        <w:pStyle w:val="Heading1"/>
        <w:spacing w:before="200" w:after="80"/>
      </w:pPr>
      <w:bookmarkStart w:id="48" w:name="_Toc243528998"/>
      <w:r>
        <w:t>7. Quality Assurance &amp; Testing</w:t>
      </w:r>
      <w:bookmarkEnd w:id="48"/>
    </w:p>
    <w:p w14:paraId="49F210B9" w14:textId="77777777" w:rsidR="00163F7F" w:rsidRDefault="00137E07">
      <w:pPr>
        <w:spacing w:after="80" w:line="259" w:lineRule="auto"/>
      </w:pPr>
      <w:r>
        <w:t>This chapter follows the template’s test-case and requirements-traceability structure, but it is deliberately ev</w:t>
      </w:r>
      <w:r>
        <w:t>idence-aware. The public README provides explicit verification commands—Django system check, frontend production build, and several route smoke checks—but it does not publish a complete automated test suite or pass/fail execution report. Therefore the test</w:t>
      </w:r>
      <w:r>
        <w:t xml:space="preserve"> matrix below defines the verification plan and expected outcomes; “Documented procedure” is used where the repository explicitly describes the check, while “Manual verification required” is used for feature behavior without published execution evidence.</w:t>
      </w:r>
    </w:p>
    <w:p w14:paraId="667858DB" w14:textId="77777777" w:rsidR="00163F7F" w:rsidRDefault="00137E07">
      <w:pPr>
        <w:pStyle w:val="Heading2"/>
        <w:spacing w:before="140" w:after="80"/>
      </w:pPr>
      <w:bookmarkStart w:id="49" w:name="_Toc243528999"/>
      <w:r>
        <w:t>7</w:t>
      </w:r>
      <w:r>
        <w:t>.1 Documented Verification Procedures</w:t>
      </w:r>
      <w:bookmarkEnd w:id="49"/>
    </w:p>
    <w:tbl>
      <w:tblPr>
        <w:tblW w:w="0" w:type="auto"/>
        <w:tblLook w:val="04A0" w:firstRow="1" w:lastRow="0" w:firstColumn="1" w:lastColumn="0" w:noHBand="0" w:noVBand="1"/>
      </w:tblPr>
      <w:tblGrid>
        <w:gridCol w:w="9360"/>
      </w:tblGrid>
      <w:tr w:rsidR="00163F7F" w14:paraId="3805EC2B" w14:textId="77777777">
        <w:tc>
          <w:tcPr>
            <w:tcW w:w="9360" w:type="dxa"/>
            <w:shd w:val="clear" w:color="auto" w:fill="F3F4F6"/>
          </w:tcPr>
          <w:p w14:paraId="31F5A69F" w14:textId="77777777" w:rsidR="00163F7F" w:rsidRDefault="00137E07">
            <w:pPr>
              <w:spacing w:after="0"/>
            </w:pPr>
            <w:r>
              <w:rPr>
                <w:rFonts w:ascii="Consolas" w:hAnsi="Consolas"/>
                <w:sz w:val="16"/>
              </w:rPr>
              <w:t>Backend system check</w:t>
            </w:r>
            <w:r>
              <w:rPr>
                <w:rFonts w:ascii="Consolas" w:hAnsi="Consolas"/>
                <w:sz w:val="16"/>
              </w:rPr>
              <w:br/>
              <w:t>cd backend</w:t>
            </w:r>
            <w:r>
              <w:rPr>
                <w:rFonts w:ascii="Consolas" w:hAnsi="Consolas"/>
                <w:sz w:val="16"/>
              </w:rPr>
              <w:br/>
              <w:t>python manage.py check</w:t>
            </w:r>
            <w:r>
              <w:rPr>
                <w:rFonts w:ascii="Consolas" w:hAnsi="Consolas"/>
                <w:sz w:val="16"/>
              </w:rPr>
              <w:br/>
            </w:r>
            <w:r>
              <w:rPr>
                <w:rFonts w:ascii="Consolas" w:hAnsi="Consolas"/>
                <w:sz w:val="16"/>
              </w:rPr>
              <w:br/>
              <w:t>Frontend build verification</w:t>
            </w:r>
            <w:r>
              <w:rPr>
                <w:rFonts w:ascii="Consolas" w:hAnsi="Consolas"/>
                <w:sz w:val="16"/>
              </w:rPr>
              <w:br/>
            </w:r>
            <w:r>
              <w:rPr>
                <w:rFonts w:ascii="Consolas" w:hAnsi="Consolas"/>
                <w:sz w:val="16"/>
              </w:rPr>
              <w:lastRenderedPageBreak/>
              <w:t>cd frontend</w:t>
            </w:r>
            <w:r>
              <w:rPr>
                <w:rFonts w:ascii="Consolas" w:hAnsi="Consolas"/>
                <w:sz w:val="16"/>
              </w:rPr>
              <w:br/>
              <w:t>npm run build</w:t>
            </w:r>
            <w:r>
              <w:rPr>
                <w:rFonts w:ascii="Consolas" w:hAnsi="Consolas"/>
                <w:sz w:val="16"/>
              </w:rPr>
              <w:br/>
            </w:r>
            <w:r>
              <w:rPr>
                <w:rFonts w:ascii="Consolas" w:hAnsi="Consolas"/>
                <w:sz w:val="16"/>
              </w:rPr>
              <w:br/>
              <w:t>Common route smoke checks</w:t>
            </w:r>
            <w:r>
              <w:rPr>
                <w:rFonts w:ascii="Consolas" w:hAnsi="Consolas"/>
                <w:sz w:val="16"/>
              </w:rPr>
              <w:br/>
              <w:t>/</w:t>
            </w:r>
            <w:r>
              <w:rPr>
                <w:rFonts w:ascii="Consolas" w:hAnsi="Consolas"/>
                <w:sz w:val="16"/>
              </w:rPr>
              <w:br/>
              <w:t>/tasks</w:t>
            </w:r>
            <w:r>
              <w:rPr>
                <w:rFonts w:ascii="Consolas" w:hAnsi="Consolas"/>
                <w:sz w:val="16"/>
              </w:rPr>
              <w:br/>
              <w:t>/admin</w:t>
            </w:r>
            <w:r>
              <w:rPr>
                <w:rFonts w:ascii="Consolas" w:hAnsi="Consolas"/>
                <w:sz w:val="16"/>
              </w:rPr>
              <w:br/>
              <w:t>/admin/users</w:t>
            </w:r>
            <w:r>
              <w:rPr>
                <w:rFonts w:ascii="Consolas" w:hAnsi="Consolas"/>
                <w:sz w:val="16"/>
              </w:rPr>
              <w:br/>
              <w:t>/admin/settings</w:t>
            </w:r>
          </w:p>
        </w:tc>
      </w:tr>
    </w:tbl>
    <w:p w14:paraId="5641EF42" w14:textId="77777777" w:rsidR="00163F7F" w:rsidRDefault="00163F7F">
      <w:pPr>
        <w:spacing w:after="80" w:line="259" w:lineRule="auto"/>
      </w:pPr>
    </w:p>
    <w:p w14:paraId="3A849550" w14:textId="77777777" w:rsidR="00163F7F" w:rsidRDefault="00137E07">
      <w:pPr>
        <w:pStyle w:val="Heading2"/>
        <w:spacing w:before="140" w:after="80"/>
      </w:pPr>
      <w:bookmarkStart w:id="50" w:name="_Toc243529000"/>
      <w:r>
        <w:t>7.2 Test Case Scenarios</w:t>
      </w:r>
      <w:bookmarkEnd w:id="50"/>
    </w:p>
    <w:tbl>
      <w:tblPr>
        <w:tblStyle w:val="TableGrid"/>
        <w:tblW w:w="0" w:type="auto"/>
        <w:jc w:val="center"/>
        <w:tblLook w:val="04A0" w:firstRow="1" w:lastRow="0" w:firstColumn="1" w:lastColumn="0" w:noHBand="0" w:noVBand="1"/>
      </w:tblPr>
      <w:tblGrid>
        <w:gridCol w:w="1708"/>
        <w:gridCol w:w="1825"/>
        <w:gridCol w:w="2419"/>
        <w:gridCol w:w="1859"/>
        <w:gridCol w:w="1765"/>
      </w:tblGrid>
      <w:tr w:rsidR="00163F7F" w14:paraId="39E3E5CB" w14:textId="77777777">
        <w:trPr>
          <w:cantSplit/>
          <w:tblHeader/>
          <w:jc w:val="center"/>
        </w:trPr>
        <w:tc>
          <w:tcPr>
            <w:tcW w:w="1872" w:type="dxa"/>
            <w:shd w:val="clear" w:color="auto" w:fill="1F4E79"/>
            <w:vAlign w:val="center"/>
          </w:tcPr>
          <w:p w14:paraId="0B60EBD7" w14:textId="77777777" w:rsidR="00163F7F" w:rsidRDefault="00137E07">
            <w:r>
              <w:rPr>
                <w:b/>
                <w:color w:val="FFFFFF"/>
                <w:sz w:val="14"/>
              </w:rPr>
              <w:t>Test ID</w:t>
            </w:r>
          </w:p>
        </w:tc>
        <w:tc>
          <w:tcPr>
            <w:tcW w:w="1872" w:type="dxa"/>
            <w:shd w:val="clear" w:color="auto" w:fill="1F4E79"/>
            <w:vAlign w:val="center"/>
          </w:tcPr>
          <w:p w14:paraId="20445F6A" w14:textId="77777777" w:rsidR="00163F7F" w:rsidRDefault="00137E07">
            <w:r>
              <w:rPr>
                <w:b/>
                <w:color w:val="FFFFFF"/>
                <w:sz w:val="14"/>
              </w:rPr>
              <w:t>Te</w:t>
            </w:r>
            <w:r>
              <w:rPr>
                <w:b/>
                <w:color w:val="FFFFFF"/>
                <w:sz w:val="14"/>
              </w:rPr>
              <w:t>st</w:t>
            </w:r>
          </w:p>
        </w:tc>
        <w:tc>
          <w:tcPr>
            <w:tcW w:w="1872" w:type="dxa"/>
            <w:shd w:val="clear" w:color="auto" w:fill="1F4E79"/>
            <w:vAlign w:val="center"/>
          </w:tcPr>
          <w:p w14:paraId="7A0D23D8" w14:textId="77777777" w:rsidR="00163F7F" w:rsidRDefault="00137E07">
            <w:r>
              <w:rPr>
                <w:b/>
                <w:color w:val="FFFFFF"/>
                <w:sz w:val="14"/>
              </w:rPr>
              <w:t>Input / Action</w:t>
            </w:r>
          </w:p>
        </w:tc>
        <w:tc>
          <w:tcPr>
            <w:tcW w:w="1872" w:type="dxa"/>
            <w:shd w:val="clear" w:color="auto" w:fill="1F4E79"/>
            <w:vAlign w:val="center"/>
          </w:tcPr>
          <w:p w14:paraId="65251A77" w14:textId="77777777" w:rsidR="00163F7F" w:rsidRDefault="00137E07">
            <w:r>
              <w:rPr>
                <w:b/>
                <w:color w:val="FFFFFF"/>
                <w:sz w:val="14"/>
              </w:rPr>
              <w:t>Expected Result</w:t>
            </w:r>
          </w:p>
        </w:tc>
        <w:tc>
          <w:tcPr>
            <w:tcW w:w="1872" w:type="dxa"/>
            <w:shd w:val="clear" w:color="auto" w:fill="1F4E79"/>
            <w:vAlign w:val="center"/>
          </w:tcPr>
          <w:p w14:paraId="5B7530F4" w14:textId="77777777" w:rsidR="00163F7F" w:rsidRDefault="00137E07">
            <w:r>
              <w:rPr>
                <w:b/>
                <w:color w:val="FFFFFF"/>
                <w:sz w:val="14"/>
              </w:rPr>
              <w:t>Evidence Status</w:t>
            </w:r>
          </w:p>
        </w:tc>
      </w:tr>
      <w:tr w:rsidR="00163F7F" w14:paraId="02020F7A" w14:textId="77777777">
        <w:trPr>
          <w:cantSplit/>
          <w:jc w:val="center"/>
        </w:trPr>
        <w:tc>
          <w:tcPr>
            <w:tcW w:w="1872" w:type="dxa"/>
            <w:vAlign w:val="center"/>
          </w:tcPr>
          <w:p w14:paraId="76F37ED3" w14:textId="77777777" w:rsidR="00163F7F" w:rsidRDefault="00137E07">
            <w:r>
              <w:rPr>
                <w:sz w:val="14"/>
              </w:rPr>
              <w:t>TC01</w:t>
            </w:r>
          </w:p>
        </w:tc>
        <w:tc>
          <w:tcPr>
            <w:tcW w:w="1872" w:type="dxa"/>
            <w:vAlign w:val="center"/>
          </w:tcPr>
          <w:p w14:paraId="76555BEF" w14:textId="77777777" w:rsidR="00163F7F" w:rsidRDefault="00137E07">
            <w:r>
              <w:rPr>
                <w:sz w:val="14"/>
              </w:rPr>
              <w:t>Registration</w:t>
            </w:r>
          </w:p>
        </w:tc>
        <w:tc>
          <w:tcPr>
            <w:tcW w:w="1872" w:type="dxa"/>
            <w:vAlign w:val="center"/>
          </w:tcPr>
          <w:p w14:paraId="43B4E69F" w14:textId="77777777" w:rsidR="00163F7F" w:rsidRDefault="00137E07">
            <w:r>
              <w:rPr>
                <w:sz w:val="14"/>
              </w:rPr>
              <w:t>Valid university profile information</w:t>
            </w:r>
          </w:p>
        </w:tc>
        <w:tc>
          <w:tcPr>
            <w:tcW w:w="1872" w:type="dxa"/>
            <w:vAlign w:val="center"/>
          </w:tcPr>
          <w:p w14:paraId="0E0032EA" w14:textId="77777777" w:rsidR="00163F7F" w:rsidRDefault="00137E07">
            <w:r>
              <w:rPr>
                <w:sz w:val="14"/>
              </w:rPr>
              <w:t>Account is created and can authenticate</w:t>
            </w:r>
          </w:p>
        </w:tc>
        <w:tc>
          <w:tcPr>
            <w:tcW w:w="1872" w:type="dxa"/>
            <w:vAlign w:val="center"/>
          </w:tcPr>
          <w:p w14:paraId="38ADE39F" w14:textId="77777777" w:rsidR="00163F7F" w:rsidRDefault="00137E07">
            <w:r>
              <w:rPr>
                <w:sz w:val="14"/>
              </w:rPr>
              <w:t>Manual verification required</w:t>
            </w:r>
          </w:p>
        </w:tc>
      </w:tr>
      <w:tr w:rsidR="00163F7F" w14:paraId="37703DFA" w14:textId="77777777">
        <w:trPr>
          <w:cantSplit/>
          <w:jc w:val="center"/>
        </w:trPr>
        <w:tc>
          <w:tcPr>
            <w:tcW w:w="1872" w:type="dxa"/>
            <w:shd w:val="clear" w:color="auto" w:fill="F8FAFC"/>
            <w:vAlign w:val="center"/>
          </w:tcPr>
          <w:p w14:paraId="24185E17" w14:textId="77777777" w:rsidR="00163F7F" w:rsidRDefault="00137E07">
            <w:r>
              <w:rPr>
                <w:sz w:val="14"/>
              </w:rPr>
              <w:t>TC02</w:t>
            </w:r>
          </w:p>
        </w:tc>
        <w:tc>
          <w:tcPr>
            <w:tcW w:w="1872" w:type="dxa"/>
            <w:shd w:val="clear" w:color="auto" w:fill="F8FAFC"/>
            <w:vAlign w:val="center"/>
          </w:tcPr>
          <w:p w14:paraId="55DE569F" w14:textId="77777777" w:rsidR="00163F7F" w:rsidRDefault="00137E07">
            <w:r>
              <w:rPr>
                <w:sz w:val="14"/>
              </w:rPr>
              <w:t>Duplicate/invalid registration</w:t>
            </w:r>
          </w:p>
        </w:tc>
        <w:tc>
          <w:tcPr>
            <w:tcW w:w="1872" w:type="dxa"/>
            <w:shd w:val="clear" w:color="auto" w:fill="F8FAFC"/>
            <w:vAlign w:val="center"/>
          </w:tcPr>
          <w:p w14:paraId="4DAE006E" w14:textId="77777777" w:rsidR="00163F7F" w:rsidRDefault="00137E07">
            <w:r>
              <w:rPr>
                <w:sz w:val="14"/>
              </w:rPr>
              <w:t>Existing email or invalid input</w:t>
            </w:r>
          </w:p>
        </w:tc>
        <w:tc>
          <w:tcPr>
            <w:tcW w:w="1872" w:type="dxa"/>
            <w:shd w:val="clear" w:color="auto" w:fill="F8FAFC"/>
            <w:vAlign w:val="center"/>
          </w:tcPr>
          <w:p w14:paraId="275360AB" w14:textId="77777777" w:rsidR="00163F7F" w:rsidRDefault="00137E07">
            <w:r>
              <w:rPr>
                <w:sz w:val="14"/>
              </w:rPr>
              <w:t>Validation message is shown and account state is unchanged</w:t>
            </w:r>
          </w:p>
        </w:tc>
        <w:tc>
          <w:tcPr>
            <w:tcW w:w="1872" w:type="dxa"/>
            <w:shd w:val="clear" w:color="auto" w:fill="F8FAFC"/>
            <w:vAlign w:val="center"/>
          </w:tcPr>
          <w:p w14:paraId="44B03864" w14:textId="77777777" w:rsidR="00163F7F" w:rsidRDefault="00137E07">
            <w:r>
              <w:rPr>
                <w:sz w:val="14"/>
              </w:rPr>
              <w:t>Manual verification required</w:t>
            </w:r>
          </w:p>
        </w:tc>
      </w:tr>
      <w:tr w:rsidR="00163F7F" w14:paraId="6DBBDB08" w14:textId="77777777">
        <w:trPr>
          <w:cantSplit/>
          <w:jc w:val="center"/>
        </w:trPr>
        <w:tc>
          <w:tcPr>
            <w:tcW w:w="1872" w:type="dxa"/>
            <w:vAlign w:val="center"/>
          </w:tcPr>
          <w:p w14:paraId="68067E01" w14:textId="77777777" w:rsidR="00163F7F" w:rsidRDefault="00137E07">
            <w:r>
              <w:rPr>
                <w:sz w:val="14"/>
              </w:rPr>
              <w:t>TC03</w:t>
            </w:r>
          </w:p>
        </w:tc>
        <w:tc>
          <w:tcPr>
            <w:tcW w:w="1872" w:type="dxa"/>
            <w:vAlign w:val="center"/>
          </w:tcPr>
          <w:p w14:paraId="5C1CD290" w14:textId="77777777" w:rsidR="00163F7F" w:rsidRDefault="00137E07">
            <w:r>
              <w:rPr>
                <w:sz w:val="14"/>
              </w:rPr>
              <w:t>Login success</w:t>
            </w:r>
          </w:p>
        </w:tc>
        <w:tc>
          <w:tcPr>
            <w:tcW w:w="1872" w:type="dxa"/>
            <w:vAlign w:val="center"/>
          </w:tcPr>
          <w:p w14:paraId="58C6D539" w14:textId="77777777" w:rsidR="00163F7F" w:rsidRDefault="00137E07">
            <w:r>
              <w:rPr>
                <w:sz w:val="14"/>
              </w:rPr>
              <w:t>Valid credentials</w:t>
            </w:r>
          </w:p>
        </w:tc>
        <w:tc>
          <w:tcPr>
            <w:tcW w:w="1872" w:type="dxa"/>
            <w:vAlign w:val="center"/>
          </w:tcPr>
          <w:p w14:paraId="5EEECFA9" w14:textId="77777777" w:rsidR="00163F7F" w:rsidRDefault="00137E07">
            <w:r>
              <w:rPr>
                <w:sz w:val="14"/>
              </w:rPr>
              <w:t>Token is issued and correct workspace is loaded</w:t>
            </w:r>
          </w:p>
        </w:tc>
        <w:tc>
          <w:tcPr>
            <w:tcW w:w="1872" w:type="dxa"/>
            <w:vAlign w:val="center"/>
          </w:tcPr>
          <w:p w14:paraId="0AA16C13" w14:textId="77777777" w:rsidR="00163F7F" w:rsidRDefault="00137E07">
            <w:r>
              <w:rPr>
                <w:sz w:val="14"/>
              </w:rPr>
              <w:t>Manual verification required</w:t>
            </w:r>
          </w:p>
        </w:tc>
      </w:tr>
      <w:tr w:rsidR="00163F7F" w14:paraId="1A2D278D" w14:textId="77777777">
        <w:trPr>
          <w:cantSplit/>
          <w:jc w:val="center"/>
        </w:trPr>
        <w:tc>
          <w:tcPr>
            <w:tcW w:w="1872" w:type="dxa"/>
            <w:shd w:val="clear" w:color="auto" w:fill="F8FAFC"/>
            <w:vAlign w:val="center"/>
          </w:tcPr>
          <w:p w14:paraId="5ACEC2B5" w14:textId="77777777" w:rsidR="00163F7F" w:rsidRDefault="00137E07">
            <w:r>
              <w:rPr>
                <w:sz w:val="14"/>
              </w:rPr>
              <w:t>TC04</w:t>
            </w:r>
          </w:p>
        </w:tc>
        <w:tc>
          <w:tcPr>
            <w:tcW w:w="1872" w:type="dxa"/>
            <w:shd w:val="clear" w:color="auto" w:fill="F8FAFC"/>
            <w:vAlign w:val="center"/>
          </w:tcPr>
          <w:p w14:paraId="49107CE2" w14:textId="77777777" w:rsidR="00163F7F" w:rsidRDefault="00137E07">
            <w:r>
              <w:rPr>
                <w:sz w:val="14"/>
              </w:rPr>
              <w:t>Wrong credentials</w:t>
            </w:r>
          </w:p>
        </w:tc>
        <w:tc>
          <w:tcPr>
            <w:tcW w:w="1872" w:type="dxa"/>
            <w:shd w:val="clear" w:color="auto" w:fill="F8FAFC"/>
            <w:vAlign w:val="center"/>
          </w:tcPr>
          <w:p w14:paraId="1893CFDB" w14:textId="77777777" w:rsidR="00163F7F" w:rsidRDefault="00137E07">
            <w:r>
              <w:rPr>
                <w:sz w:val="14"/>
              </w:rPr>
              <w:t>Invalid password</w:t>
            </w:r>
          </w:p>
        </w:tc>
        <w:tc>
          <w:tcPr>
            <w:tcW w:w="1872" w:type="dxa"/>
            <w:shd w:val="clear" w:color="auto" w:fill="F8FAFC"/>
            <w:vAlign w:val="center"/>
          </w:tcPr>
          <w:p w14:paraId="7999D1A8" w14:textId="77777777" w:rsidR="00163F7F" w:rsidRDefault="00137E07">
            <w:r>
              <w:rPr>
                <w:sz w:val="14"/>
              </w:rPr>
              <w:t>Authentication fails without entering protected workspace</w:t>
            </w:r>
          </w:p>
        </w:tc>
        <w:tc>
          <w:tcPr>
            <w:tcW w:w="1872" w:type="dxa"/>
            <w:shd w:val="clear" w:color="auto" w:fill="F8FAFC"/>
            <w:vAlign w:val="center"/>
          </w:tcPr>
          <w:p w14:paraId="1D0D16B7" w14:textId="77777777" w:rsidR="00163F7F" w:rsidRDefault="00137E07">
            <w:r>
              <w:rPr>
                <w:sz w:val="14"/>
              </w:rPr>
              <w:t>Manual verification required</w:t>
            </w:r>
          </w:p>
        </w:tc>
      </w:tr>
      <w:tr w:rsidR="00163F7F" w14:paraId="393DF8D0" w14:textId="77777777">
        <w:trPr>
          <w:cantSplit/>
          <w:jc w:val="center"/>
        </w:trPr>
        <w:tc>
          <w:tcPr>
            <w:tcW w:w="1872" w:type="dxa"/>
            <w:vAlign w:val="center"/>
          </w:tcPr>
          <w:p w14:paraId="5153011F" w14:textId="77777777" w:rsidR="00163F7F" w:rsidRDefault="00137E07">
            <w:r>
              <w:rPr>
                <w:sz w:val="14"/>
              </w:rPr>
              <w:t>TC05</w:t>
            </w:r>
          </w:p>
        </w:tc>
        <w:tc>
          <w:tcPr>
            <w:tcW w:w="1872" w:type="dxa"/>
            <w:vAlign w:val="center"/>
          </w:tcPr>
          <w:p w14:paraId="785EE53D" w14:textId="77777777" w:rsidR="00163F7F" w:rsidRDefault="00137E07">
            <w:r>
              <w:rPr>
                <w:sz w:val="14"/>
              </w:rPr>
              <w:t>Role routing</w:t>
            </w:r>
          </w:p>
        </w:tc>
        <w:tc>
          <w:tcPr>
            <w:tcW w:w="1872" w:type="dxa"/>
            <w:vAlign w:val="center"/>
          </w:tcPr>
          <w:p w14:paraId="6B8D5356" w14:textId="77777777" w:rsidR="00163F7F" w:rsidRDefault="00137E07">
            <w:r>
              <w:rPr>
                <w:sz w:val="14"/>
              </w:rPr>
              <w:t>Normal user vs admin account</w:t>
            </w:r>
          </w:p>
        </w:tc>
        <w:tc>
          <w:tcPr>
            <w:tcW w:w="1872" w:type="dxa"/>
            <w:vAlign w:val="center"/>
          </w:tcPr>
          <w:p w14:paraId="27C305F3" w14:textId="77777777" w:rsidR="00163F7F" w:rsidRDefault="00137E07">
            <w:r>
              <w:rPr>
                <w:sz w:val="14"/>
              </w:rPr>
              <w:t>Normal user enters student workspace; admin enters admin workspace</w:t>
            </w:r>
          </w:p>
        </w:tc>
        <w:tc>
          <w:tcPr>
            <w:tcW w:w="1872" w:type="dxa"/>
            <w:vAlign w:val="center"/>
          </w:tcPr>
          <w:p w14:paraId="7FC810EB" w14:textId="77777777" w:rsidR="00163F7F" w:rsidRDefault="00137E07">
            <w:r>
              <w:rPr>
                <w:sz w:val="14"/>
              </w:rPr>
              <w:t>Manual verification required</w:t>
            </w:r>
          </w:p>
        </w:tc>
      </w:tr>
      <w:tr w:rsidR="00163F7F" w14:paraId="163CDCFD" w14:textId="77777777">
        <w:trPr>
          <w:cantSplit/>
          <w:jc w:val="center"/>
        </w:trPr>
        <w:tc>
          <w:tcPr>
            <w:tcW w:w="1872" w:type="dxa"/>
            <w:shd w:val="clear" w:color="auto" w:fill="F8FAFC"/>
            <w:vAlign w:val="center"/>
          </w:tcPr>
          <w:p w14:paraId="197F1DB4" w14:textId="77777777" w:rsidR="00163F7F" w:rsidRDefault="00137E07">
            <w:r>
              <w:rPr>
                <w:sz w:val="14"/>
              </w:rPr>
              <w:t>TC06</w:t>
            </w:r>
          </w:p>
        </w:tc>
        <w:tc>
          <w:tcPr>
            <w:tcW w:w="1872" w:type="dxa"/>
            <w:shd w:val="clear" w:color="auto" w:fill="F8FAFC"/>
            <w:vAlign w:val="center"/>
          </w:tcPr>
          <w:p w14:paraId="3CA34993" w14:textId="77777777" w:rsidR="00163F7F" w:rsidRDefault="00137E07">
            <w:r>
              <w:rPr>
                <w:sz w:val="14"/>
              </w:rPr>
              <w:t>Unauthorized admin route</w:t>
            </w:r>
          </w:p>
        </w:tc>
        <w:tc>
          <w:tcPr>
            <w:tcW w:w="1872" w:type="dxa"/>
            <w:shd w:val="clear" w:color="auto" w:fill="F8FAFC"/>
            <w:vAlign w:val="center"/>
          </w:tcPr>
          <w:p w14:paraId="5F4A554E" w14:textId="77777777" w:rsidR="00163F7F" w:rsidRDefault="00137E07">
            <w:r>
              <w:rPr>
                <w:sz w:val="14"/>
              </w:rPr>
              <w:t>Normal user requests /admin</w:t>
            </w:r>
          </w:p>
        </w:tc>
        <w:tc>
          <w:tcPr>
            <w:tcW w:w="1872" w:type="dxa"/>
            <w:shd w:val="clear" w:color="auto" w:fill="F8FAFC"/>
            <w:vAlign w:val="center"/>
          </w:tcPr>
          <w:p w14:paraId="41B7876C" w14:textId="77777777" w:rsidR="00163F7F" w:rsidRDefault="00137E07">
            <w:r>
              <w:rPr>
                <w:sz w:val="14"/>
              </w:rPr>
              <w:t>Route/API is rejected or redirected</w:t>
            </w:r>
          </w:p>
        </w:tc>
        <w:tc>
          <w:tcPr>
            <w:tcW w:w="1872" w:type="dxa"/>
            <w:shd w:val="clear" w:color="auto" w:fill="F8FAFC"/>
            <w:vAlign w:val="center"/>
          </w:tcPr>
          <w:p w14:paraId="38D31E44" w14:textId="77777777" w:rsidR="00163F7F" w:rsidRDefault="00137E07">
            <w:r>
              <w:rPr>
                <w:sz w:val="14"/>
              </w:rPr>
              <w:t>Documented behavior; execution not published</w:t>
            </w:r>
          </w:p>
        </w:tc>
      </w:tr>
      <w:tr w:rsidR="00163F7F" w14:paraId="1B468D82" w14:textId="77777777">
        <w:trPr>
          <w:cantSplit/>
          <w:jc w:val="center"/>
        </w:trPr>
        <w:tc>
          <w:tcPr>
            <w:tcW w:w="1872" w:type="dxa"/>
            <w:vAlign w:val="center"/>
          </w:tcPr>
          <w:p w14:paraId="37F697EC" w14:textId="77777777" w:rsidR="00163F7F" w:rsidRDefault="00137E07">
            <w:r>
              <w:rPr>
                <w:sz w:val="14"/>
              </w:rPr>
              <w:t>TC07</w:t>
            </w:r>
          </w:p>
        </w:tc>
        <w:tc>
          <w:tcPr>
            <w:tcW w:w="1872" w:type="dxa"/>
            <w:vAlign w:val="center"/>
          </w:tcPr>
          <w:p w14:paraId="0A2F138D" w14:textId="77777777" w:rsidR="00163F7F" w:rsidRDefault="00137E07">
            <w:r>
              <w:rPr>
                <w:sz w:val="14"/>
              </w:rPr>
              <w:t>Password reset request</w:t>
            </w:r>
          </w:p>
        </w:tc>
        <w:tc>
          <w:tcPr>
            <w:tcW w:w="1872" w:type="dxa"/>
            <w:vAlign w:val="center"/>
          </w:tcPr>
          <w:p w14:paraId="4B0DC165" w14:textId="77777777" w:rsidR="00163F7F" w:rsidRDefault="00137E07">
            <w:r>
              <w:rPr>
                <w:sz w:val="14"/>
              </w:rPr>
              <w:t>Valid account email</w:t>
            </w:r>
          </w:p>
        </w:tc>
        <w:tc>
          <w:tcPr>
            <w:tcW w:w="1872" w:type="dxa"/>
            <w:vAlign w:val="center"/>
          </w:tcPr>
          <w:p w14:paraId="69C109DE" w14:textId="77777777" w:rsidR="00163F7F" w:rsidRDefault="00137E07">
            <w:r>
              <w:rPr>
                <w:sz w:val="14"/>
              </w:rPr>
              <w:t>Reset request is accepted and confirmation flow is available</w:t>
            </w:r>
          </w:p>
        </w:tc>
        <w:tc>
          <w:tcPr>
            <w:tcW w:w="1872" w:type="dxa"/>
            <w:vAlign w:val="center"/>
          </w:tcPr>
          <w:p w14:paraId="2DA4831C" w14:textId="77777777" w:rsidR="00163F7F" w:rsidRDefault="00137E07">
            <w:r>
              <w:rPr>
                <w:sz w:val="14"/>
              </w:rPr>
              <w:t>Manual verif</w:t>
            </w:r>
            <w:r>
              <w:rPr>
                <w:sz w:val="14"/>
              </w:rPr>
              <w:t>ication required</w:t>
            </w:r>
          </w:p>
        </w:tc>
      </w:tr>
      <w:tr w:rsidR="00163F7F" w14:paraId="47560181" w14:textId="77777777">
        <w:trPr>
          <w:cantSplit/>
          <w:jc w:val="center"/>
        </w:trPr>
        <w:tc>
          <w:tcPr>
            <w:tcW w:w="1872" w:type="dxa"/>
            <w:shd w:val="clear" w:color="auto" w:fill="F8FAFC"/>
            <w:vAlign w:val="center"/>
          </w:tcPr>
          <w:p w14:paraId="7CAF80E0" w14:textId="77777777" w:rsidR="00163F7F" w:rsidRDefault="00137E07">
            <w:r>
              <w:rPr>
                <w:sz w:val="14"/>
              </w:rPr>
              <w:t>TC08</w:t>
            </w:r>
          </w:p>
        </w:tc>
        <w:tc>
          <w:tcPr>
            <w:tcW w:w="1872" w:type="dxa"/>
            <w:shd w:val="clear" w:color="auto" w:fill="F8FAFC"/>
            <w:vAlign w:val="center"/>
          </w:tcPr>
          <w:p w14:paraId="73F00A9B" w14:textId="77777777" w:rsidR="00163F7F" w:rsidRDefault="00137E07">
            <w:r>
              <w:rPr>
                <w:sz w:val="14"/>
              </w:rPr>
              <w:t>Password reset confirmation</w:t>
            </w:r>
          </w:p>
        </w:tc>
        <w:tc>
          <w:tcPr>
            <w:tcW w:w="1872" w:type="dxa"/>
            <w:shd w:val="clear" w:color="auto" w:fill="F8FAFC"/>
            <w:vAlign w:val="center"/>
          </w:tcPr>
          <w:p w14:paraId="5AD3D89D" w14:textId="77777777" w:rsidR="00163F7F" w:rsidRDefault="00137E07">
            <w:r>
              <w:rPr>
                <w:sz w:val="14"/>
              </w:rPr>
              <w:t>Valid reset token/new password</w:t>
            </w:r>
          </w:p>
        </w:tc>
        <w:tc>
          <w:tcPr>
            <w:tcW w:w="1872" w:type="dxa"/>
            <w:shd w:val="clear" w:color="auto" w:fill="F8FAFC"/>
            <w:vAlign w:val="center"/>
          </w:tcPr>
          <w:p w14:paraId="0C29E611" w14:textId="77777777" w:rsidR="00163F7F" w:rsidRDefault="00137E07">
            <w:r>
              <w:rPr>
                <w:sz w:val="14"/>
              </w:rPr>
              <w:t>Password is updated and old credentials stop working</w:t>
            </w:r>
          </w:p>
        </w:tc>
        <w:tc>
          <w:tcPr>
            <w:tcW w:w="1872" w:type="dxa"/>
            <w:shd w:val="clear" w:color="auto" w:fill="F8FAFC"/>
            <w:vAlign w:val="center"/>
          </w:tcPr>
          <w:p w14:paraId="3E6BC449" w14:textId="77777777" w:rsidR="00163F7F" w:rsidRDefault="00137E07">
            <w:r>
              <w:rPr>
                <w:sz w:val="14"/>
              </w:rPr>
              <w:t>Manual verification required</w:t>
            </w:r>
          </w:p>
        </w:tc>
      </w:tr>
      <w:tr w:rsidR="00163F7F" w14:paraId="05A3F981" w14:textId="77777777">
        <w:trPr>
          <w:cantSplit/>
          <w:jc w:val="center"/>
        </w:trPr>
        <w:tc>
          <w:tcPr>
            <w:tcW w:w="1872" w:type="dxa"/>
            <w:vAlign w:val="center"/>
          </w:tcPr>
          <w:p w14:paraId="49849BA9" w14:textId="77777777" w:rsidR="00163F7F" w:rsidRDefault="00137E07">
            <w:r>
              <w:rPr>
                <w:sz w:val="14"/>
              </w:rPr>
              <w:t>TC09</w:t>
            </w:r>
          </w:p>
        </w:tc>
        <w:tc>
          <w:tcPr>
            <w:tcW w:w="1872" w:type="dxa"/>
            <w:vAlign w:val="center"/>
          </w:tcPr>
          <w:p w14:paraId="7F548E83" w14:textId="77777777" w:rsidR="00163F7F" w:rsidRDefault="00137E07">
            <w:r>
              <w:rPr>
                <w:sz w:val="14"/>
              </w:rPr>
              <w:t>Routine create/update/delete</w:t>
            </w:r>
          </w:p>
        </w:tc>
        <w:tc>
          <w:tcPr>
            <w:tcW w:w="1872" w:type="dxa"/>
            <w:vAlign w:val="center"/>
          </w:tcPr>
          <w:p w14:paraId="69EC3BE9" w14:textId="77777777" w:rsidR="00163F7F" w:rsidRDefault="00137E07">
            <w:r>
              <w:rPr>
                <w:sz w:val="14"/>
              </w:rPr>
              <w:t>Valid routine slot</w:t>
            </w:r>
          </w:p>
        </w:tc>
        <w:tc>
          <w:tcPr>
            <w:tcW w:w="1872" w:type="dxa"/>
            <w:vAlign w:val="center"/>
          </w:tcPr>
          <w:p w14:paraId="26C35175" w14:textId="77777777" w:rsidR="00163F7F" w:rsidRDefault="00137E07">
            <w:r>
              <w:rPr>
                <w:sz w:val="14"/>
              </w:rPr>
              <w:t xml:space="preserve">Slot is persisted and </w:t>
            </w:r>
            <w:r>
              <w:rPr>
                <w:sz w:val="14"/>
              </w:rPr>
              <w:t>reflected in views</w:t>
            </w:r>
          </w:p>
        </w:tc>
        <w:tc>
          <w:tcPr>
            <w:tcW w:w="1872" w:type="dxa"/>
            <w:vAlign w:val="center"/>
          </w:tcPr>
          <w:p w14:paraId="2E18B9FD" w14:textId="77777777" w:rsidR="00163F7F" w:rsidRDefault="00137E07">
            <w:r>
              <w:rPr>
                <w:sz w:val="14"/>
              </w:rPr>
              <w:t>Manual verification required</w:t>
            </w:r>
          </w:p>
        </w:tc>
      </w:tr>
      <w:tr w:rsidR="00163F7F" w14:paraId="6F148EC8" w14:textId="77777777">
        <w:trPr>
          <w:cantSplit/>
          <w:jc w:val="center"/>
        </w:trPr>
        <w:tc>
          <w:tcPr>
            <w:tcW w:w="1872" w:type="dxa"/>
            <w:shd w:val="clear" w:color="auto" w:fill="F8FAFC"/>
            <w:vAlign w:val="center"/>
          </w:tcPr>
          <w:p w14:paraId="7EA76E20" w14:textId="77777777" w:rsidR="00163F7F" w:rsidRDefault="00137E07">
            <w:r>
              <w:rPr>
                <w:sz w:val="14"/>
              </w:rPr>
              <w:t>TC10</w:t>
            </w:r>
          </w:p>
        </w:tc>
        <w:tc>
          <w:tcPr>
            <w:tcW w:w="1872" w:type="dxa"/>
            <w:shd w:val="clear" w:color="auto" w:fill="F8FAFC"/>
            <w:vAlign w:val="center"/>
          </w:tcPr>
          <w:p w14:paraId="7838BE87" w14:textId="77777777" w:rsidR="00163F7F" w:rsidRDefault="00137E07">
            <w:r>
              <w:rPr>
                <w:sz w:val="14"/>
              </w:rPr>
              <w:t>Task create</w:t>
            </w:r>
          </w:p>
        </w:tc>
        <w:tc>
          <w:tcPr>
            <w:tcW w:w="1872" w:type="dxa"/>
            <w:shd w:val="clear" w:color="auto" w:fill="F8FAFC"/>
            <w:vAlign w:val="center"/>
          </w:tcPr>
          <w:p w14:paraId="33F23974" w14:textId="77777777" w:rsidR="00163F7F" w:rsidRDefault="00137E07">
            <w:r>
              <w:rPr>
                <w:sz w:val="14"/>
              </w:rPr>
              <w:t>Title, course, deadline, priority</w:t>
            </w:r>
          </w:p>
        </w:tc>
        <w:tc>
          <w:tcPr>
            <w:tcW w:w="1872" w:type="dxa"/>
            <w:shd w:val="clear" w:color="auto" w:fill="F8FAFC"/>
            <w:vAlign w:val="center"/>
          </w:tcPr>
          <w:p w14:paraId="6E92ED15" w14:textId="77777777" w:rsidR="00163F7F" w:rsidRDefault="00137E07">
            <w:r>
              <w:rPr>
                <w:sz w:val="14"/>
              </w:rPr>
              <w:t>Task appears in list/Kanban and dashboard state</w:t>
            </w:r>
          </w:p>
        </w:tc>
        <w:tc>
          <w:tcPr>
            <w:tcW w:w="1872" w:type="dxa"/>
            <w:shd w:val="clear" w:color="auto" w:fill="F8FAFC"/>
            <w:vAlign w:val="center"/>
          </w:tcPr>
          <w:p w14:paraId="159E2595" w14:textId="77777777" w:rsidR="00163F7F" w:rsidRDefault="00137E07">
            <w:r>
              <w:rPr>
                <w:sz w:val="14"/>
              </w:rPr>
              <w:t>Manual verification required</w:t>
            </w:r>
          </w:p>
        </w:tc>
      </w:tr>
      <w:tr w:rsidR="00163F7F" w14:paraId="6F089858" w14:textId="77777777">
        <w:trPr>
          <w:cantSplit/>
          <w:jc w:val="center"/>
        </w:trPr>
        <w:tc>
          <w:tcPr>
            <w:tcW w:w="1872" w:type="dxa"/>
            <w:vAlign w:val="center"/>
          </w:tcPr>
          <w:p w14:paraId="02B67DB4" w14:textId="77777777" w:rsidR="00163F7F" w:rsidRDefault="00137E07">
            <w:r>
              <w:rPr>
                <w:sz w:val="14"/>
              </w:rPr>
              <w:t>TC11</w:t>
            </w:r>
          </w:p>
        </w:tc>
        <w:tc>
          <w:tcPr>
            <w:tcW w:w="1872" w:type="dxa"/>
            <w:vAlign w:val="center"/>
          </w:tcPr>
          <w:p w14:paraId="2E011D5C" w14:textId="77777777" w:rsidR="00163F7F" w:rsidRDefault="00137E07">
            <w:r>
              <w:rPr>
                <w:sz w:val="14"/>
              </w:rPr>
              <w:t>Study session</w:t>
            </w:r>
          </w:p>
        </w:tc>
        <w:tc>
          <w:tcPr>
            <w:tcW w:w="1872" w:type="dxa"/>
            <w:vAlign w:val="center"/>
          </w:tcPr>
          <w:p w14:paraId="7BD02A63" w14:textId="77777777" w:rsidR="00163F7F" w:rsidRDefault="00137E07">
            <w:r>
              <w:rPr>
                <w:sz w:val="14"/>
              </w:rPr>
              <w:t>Valid start/end or study interval</w:t>
            </w:r>
          </w:p>
        </w:tc>
        <w:tc>
          <w:tcPr>
            <w:tcW w:w="1872" w:type="dxa"/>
            <w:vAlign w:val="center"/>
          </w:tcPr>
          <w:p w14:paraId="7BF7123F" w14:textId="77777777" w:rsidR="00163F7F" w:rsidRDefault="00137E07">
            <w:r>
              <w:rPr>
                <w:sz w:val="14"/>
              </w:rPr>
              <w:t xml:space="preserve">Session is stored and </w:t>
            </w:r>
            <w:r>
              <w:rPr>
                <w:sz w:val="14"/>
              </w:rPr>
              <w:t>contributes to analytics</w:t>
            </w:r>
          </w:p>
        </w:tc>
        <w:tc>
          <w:tcPr>
            <w:tcW w:w="1872" w:type="dxa"/>
            <w:vAlign w:val="center"/>
          </w:tcPr>
          <w:p w14:paraId="5083E582" w14:textId="77777777" w:rsidR="00163F7F" w:rsidRDefault="00137E07">
            <w:r>
              <w:rPr>
                <w:sz w:val="14"/>
              </w:rPr>
              <w:t>Manual verification required</w:t>
            </w:r>
          </w:p>
        </w:tc>
      </w:tr>
      <w:tr w:rsidR="00163F7F" w14:paraId="0073C456" w14:textId="77777777">
        <w:trPr>
          <w:cantSplit/>
          <w:jc w:val="center"/>
        </w:trPr>
        <w:tc>
          <w:tcPr>
            <w:tcW w:w="1872" w:type="dxa"/>
            <w:shd w:val="clear" w:color="auto" w:fill="F8FAFC"/>
            <w:vAlign w:val="center"/>
          </w:tcPr>
          <w:p w14:paraId="37C96C4B" w14:textId="77777777" w:rsidR="00163F7F" w:rsidRDefault="00137E07">
            <w:r>
              <w:rPr>
                <w:sz w:val="14"/>
              </w:rPr>
              <w:t>TC12</w:t>
            </w:r>
          </w:p>
        </w:tc>
        <w:tc>
          <w:tcPr>
            <w:tcW w:w="1872" w:type="dxa"/>
            <w:shd w:val="clear" w:color="auto" w:fill="F8FAFC"/>
            <w:vAlign w:val="center"/>
          </w:tcPr>
          <w:p w14:paraId="454C4AB1" w14:textId="77777777" w:rsidR="00163F7F" w:rsidRDefault="00137E07">
            <w:r>
              <w:rPr>
                <w:sz w:val="14"/>
              </w:rPr>
              <w:t>Course creation</w:t>
            </w:r>
          </w:p>
        </w:tc>
        <w:tc>
          <w:tcPr>
            <w:tcW w:w="1872" w:type="dxa"/>
            <w:shd w:val="clear" w:color="auto" w:fill="F8FAFC"/>
            <w:vAlign w:val="center"/>
          </w:tcPr>
          <w:p w14:paraId="1ADA5327" w14:textId="77777777" w:rsidR="00163F7F" w:rsidRDefault="00137E07">
            <w:r>
              <w:rPr>
                <w:sz w:val="14"/>
              </w:rPr>
              <w:t>Valid course metadata</w:t>
            </w:r>
          </w:p>
        </w:tc>
        <w:tc>
          <w:tcPr>
            <w:tcW w:w="1872" w:type="dxa"/>
            <w:shd w:val="clear" w:color="auto" w:fill="F8FAFC"/>
            <w:vAlign w:val="center"/>
          </w:tcPr>
          <w:p w14:paraId="44B4B365" w14:textId="77777777" w:rsidR="00163F7F" w:rsidRDefault="00137E07">
            <w:r>
              <w:rPr>
                <w:sz w:val="14"/>
              </w:rPr>
              <w:t>Course workspace becomes available</w:t>
            </w:r>
          </w:p>
        </w:tc>
        <w:tc>
          <w:tcPr>
            <w:tcW w:w="1872" w:type="dxa"/>
            <w:shd w:val="clear" w:color="auto" w:fill="F8FAFC"/>
            <w:vAlign w:val="center"/>
          </w:tcPr>
          <w:p w14:paraId="6352F451" w14:textId="77777777" w:rsidR="00163F7F" w:rsidRDefault="00137E07">
            <w:r>
              <w:rPr>
                <w:sz w:val="14"/>
              </w:rPr>
              <w:t>Manual verification required</w:t>
            </w:r>
          </w:p>
        </w:tc>
      </w:tr>
      <w:tr w:rsidR="00163F7F" w14:paraId="239CDF9A" w14:textId="77777777">
        <w:trPr>
          <w:cantSplit/>
          <w:jc w:val="center"/>
        </w:trPr>
        <w:tc>
          <w:tcPr>
            <w:tcW w:w="1872" w:type="dxa"/>
            <w:vAlign w:val="center"/>
          </w:tcPr>
          <w:p w14:paraId="743FC2D9" w14:textId="77777777" w:rsidR="00163F7F" w:rsidRDefault="00137E07">
            <w:r>
              <w:rPr>
                <w:sz w:val="14"/>
              </w:rPr>
              <w:t>TC13</w:t>
            </w:r>
          </w:p>
        </w:tc>
        <w:tc>
          <w:tcPr>
            <w:tcW w:w="1872" w:type="dxa"/>
            <w:vAlign w:val="center"/>
          </w:tcPr>
          <w:p w14:paraId="4D22F418" w14:textId="77777777" w:rsidR="00163F7F" w:rsidRDefault="00137E07">
            <w:r>
              <w:rPr>
                <w:sz w:val="14"/>
              </w:rPr>
              <w:t>Resource upload</w:t>
            </w:r>
          </w:p>
        </w:tc>
        <w:tc>
          <w:tcPr>
            <w:tcW w:w="1872" w:type="dxa"/>
            <w:vAlign w:val="center"/>
          </w:tcPr>
          <w:p w14:paraId="50FB2C70" w14:textId="77777777" w:rsidR="00163F7F" w:rsidRDefault="00137E07">
            <w:r>
              <w:rPr>
                <w:sz w:val="14"/>
              </w:rPr>
              <w:t>Allowed file type within configured limit</w:t>
            </w:r>
          </w:p>
        </w:tc>
        <w:tc>
          <w:tcPr>
            <w:tcW w:w="1872" w:type="dxa"/>
            <w:vAlign w:val="center"/>
          </w:tcPr>
          <w:p w14:paraId="4EE497DB" w14:textId="77777777" w:rsidR="00163F7F" w:rsidRDefault="00137E07">
            <w:r>
              <w:rPr>
                <w:sz w:val="14"/>
              </w:rPr>
              <w:t xml:space="preserve">Resource is stored with </w:t>
            </w:r>
            <w:r>
              <w:rPr>
                <w:sz w:val="14"/>
              </w:rPr>
              <w:t>metadata</w:t>
            </w:r>
          </w:p>
        </w:tc>
        <w:tc>
          <w:tcPr>
            <w:tcW w:w="1872" w:type="dxa"/>
            <w:vAlign w:val="center"/>
          </w:tcPr>
          <w:p w14:paraId="32A29E3A" w14:textId="77777777" w:rsidR="00163F7F" w:rsidRDefault="00137E07">
            <w:r>
              <w:rPr>
                <w:sz w:val="14"/>
              </w:rPr>
              <w:t>Manual verification required</w:t>
            </w:r>
          </w:p>
        </w:tc>
      </w:tr>
      <w:tr w:rsidR="00163F7F" w14:paraId="5D7DE536" w14:textId="77777777">
        <w:trPr>
          <w:cantSplit/>
          <w:jc w:val="center"/>
        </w:trPr>
        <w:tc>
          <w:tcPr>
            <w:tcW w:w="1872" w:type="dxa"/>
            <w:shd w:val="clear" w:color="auto" w:fill="F8FAFC"/>
            <w:vAlign w:val="center"/>
          </w:tcPr>
          <w:p w14:paraId="543AEA31" w14:textId="77777777" w:rsidR="00163F7F" w:rsidRDefault="00137E07">
            <w:r>
              <w:rPr>
                <w:sz w:val="14"/>
              </w:rPr>
              <w:t>TC14</w:t>
            </w:r>
          </w:p>
        </w:tc>
        <w:tc>
          <w:tcPr>
            <w:tcW w:w="1872" w:type="dxa"/>
            <w:shd w:val="clear" w:color="auto" w:fill="F8FAFC"/>
            <w:vAlign w:val="center"/>
          </w:tcPr>
          <w:p w14:paraId="73372C12" w14:textId="77777777" w:rsidR="00163F7F" w:rsidRDefault="00137E07">
            <w:r>
              <w:rPr>
                <w:sz w:val="14"/>
              </w:rPr>
              <w:t>Resource validation</w:t>
            </w:r>
          </w:p>
        </w:tc>
        <w:tc>
          <w:tcPr>
            <w:tcW w:w="1872" w:type="dxa"/>
            <w:shd w:val="clear" w:color="auto" w:fill="F8FAFC"/>
            <w:vAlign w:val="center"/>
          </w:tcPr>
          <w:p w14:paraId="26A29950" w14:textId="77777777" w:rsidR="00163F7F" w:rsidRDefault="00137E07">
            <w:r>
              <w:rPr>
                <w:sz w:val="14"/>
              </w:rPr>
              <w:t>Disallowed extension or oversized upload</w:t>
            </w:r>
          </w:p>
        </w:tc>
        <w:tc>
          <w:tcPr>
            <w:tcW w:w="1872" w:type="dxa"/>
            <w:shd w:val="clear" w:color="auto" w:fill="F8FAFC"/>
            <w:vAlign w:val="center"/>
          </w:tcPr>
          <w:p w14:paraId="46E065C2" w14:textId="77777777" w:rsidR="00163F7F" w:rsidRDefault="00137E07">
            <w:r>
              <w:rPr>
                <w:sz w:val="14"/>
              </w:rPr>
              <w:t>Upload is rejected with clear feedback</w:t>
            </w:r>
          </w:p>
        </w:tc>
        <w:tc>
          <w:tcPr>
            <w:tcW w:w="1872" w:type="dxa"/>
            <w:shd w:val="clear" w:color="auto" w:fill="F8FAFC"/>
            <w:vAlign w:val="center"/>
          </w:tcPr>
          <w:p w14:paraId="29AC9932" w14:textId="77777777" w:rsidR="00163F7F" w:rsidRDefault="00137E07">
            <w:r>
              <w:rPr>
                <w:sz w:val="14"/>
              </w:rPr>
              <w:t>Manual verification required</w:t>
            </w:r>
          </w:p>
        </w:tc>
      </w:tr>
      <w:tr w:rsidR="00163F7F" w14:paraId="0AC6ED49" w14:textId="77777777">
        <w:trPr>
          <w:cantSplit/>
          <w:jc w:val="center"/>
        </w:trPr>
        <w:tc>
          <w:tcPr>
            <w:tcW w:w="1872" w:type="dxa"/>
            <w:vAlign w:val="center"/>
          </w:tcPr>
          <w:p w14:paraId="41CF1E7C" w14:textId="77777777" w:rsidR="00163F7F" w:rsidRDefault="00137E07">
            <w:r>
              <w:rPr>
                <w:sz w:val="14"/>
              </w:rPr>
              <w:t>TC15</w:t>
            </w:r>
          </w:p>
        </w:tc>
        <w:tc>
          <w:tcPr>
            <w:tcW w:w="1872" w:type="dxa"/>
            <w:vAlign w:val="center"/>
          </w:tcPr>
          <w:p w14:paraId="41D15B08" w14:textId="77777777" w:rsidR="00163F7F" w:rsidRDefault="00137E07">
            <w:r>
              <w:rPr>
                <w:sz w:val="14"/>
              </w:rPr>
              <w:t>Resource preview</w:t>
            </w:r>
          </w:p>
        </w:tc>
        <w:tc>
          <w:tcPr>
            <w:tcW w:w="1872" w:type="dxa"/>
            <w:vAlign w:val="center"/>
          </w:tcPr>
          <w:p w14:paraId="179E0F89" w14:textId="77777777" w:rsidR="00163F7F" w:rsidRDefault="00137E07">
            <w:r>
              <w:rPr>
                <w:sz w:val="14"/>
              </w:rPr>
              <w:t>Existing resource</w:t>
            </w:r>
          </w:p>
        </w:tc>
        <w:tc>
          <w:tcPr>
            <w:tcW w:w="1872" w:type="dxa"/>
            <w:vAlign w:val="center"/>
          </w:tcPr>
          <w:p w14:paraId="25C6B524" w14:textId="77777777" w:rsidR="00163F7F" w:rsidRDefault="00137E07">
            <w:r>
              <w:rPr>
                <w:sz w:val="14"/>
              </w:rPr>
              <w:t>Authorized user can preview/open the resou</w:t>
            </w:r>
            <w:r>
              <w:rPr>
                <w:sz w:val="14"/>
              </w:rPr>
              <w:t>rce</w:t>
            </w:r>
          </w:p>
        </w:tc>
        <w:tc>
          <w:tcPr>
            <w:tcW w:w="1872" w:type="dxa"/>
            <w:vAlign w:val="center"/>
          </w:tcPr>
          <w:p w14:paraId="531FECA9" w14:textId="77777777" w:rsidR="00163F7F" w:rsidRDefault="00137E07">
            <w:r>
              <w:rPr>
                <w:sz w:val="14"/>
              </w:rPr>
              <w:t>Documented by development notes; execution not published</w:t>
            </w:r>
          </w:p>
        </w:tc>
      </w:tr>
      <w:tr w:rsidR="00163F7F" w14:paraId="494D1772" w14:textId="77777777">
        <w:trPr>
          <w:cantSplit/>
          <w:jc w:val="center"/>
        </w:trPr>
        <w:tc>
          <w:tcPr>
            <w:tcW w:w="1872" w:type="dxa"/>
            <w:shd w:val="clear" w:color="auto" w:fill="F8FAFC"/>
            <w:vAlign w:val="center"/>
          </w:tcPr>
          <w:p w14:paraId="0C89AD7D" w14:textId="77777777" w:rsidR="00163F7F" w:rsidRDefault="00137E07">
            <w:r>
              <w:rPr>
                <w:sz w:val="14"/>
              </w:rPr>
              <w:t>TC16</w:t>
            </w:r>
          </w:p>
        </w:tc>
        <w:tc>
          <w:tcPr>
            <w:tcW w:w="1872" w:type="dxa"/>
            <w:shd w:val="clear" w:color="auto" w:fill="F8FAFC"/>
            <w:vAlign w:val="center"/>
          </w:tcPr>
          <w:p w14:paraId="18D14F15" w14:textId="77777777" w:rsidR="00163F7F" w:rsidRDefault="00137E07">
            <w:r>
              <w:rPr>
                <w:sz w:val="14"/>
              </w:rPr>
              <w:t>Vault-to-AI handoff</w:t>
            </w:r>
          </w:p>
        </w:tc>
        <w:tc>
          <w:tcPr>
            <w:tcW w:w="1872" w:type="dxa"/>
            <w:shd w:val="clear" w:color="auto" w:fill="F8FAFC"/>
            <w:vAlign w:val="center"/>
          </w:tcPr>
          <w:p w14:paraId="30D394B9" w14:textId="77777777" w:rsidR="00163F7F" w:rsidRDefault="00137E07">
            <w:r>
              <w:rPr>
                <w:sz w:val="14"/>
              </w:rPr>
              <w:t>Existing resource selected for AI</w:t>
            </w:r>
          </w:p>
        </w:tc>
        <w:tc>
          <w:tcPr>
            <w:tcW w:w="1872" w:type="dxa"/>
            <w:shd w:val="clear" w:color="auto" w:fill="F8FAFC"/>
            <w:vAlign w:val="center"/>
          </w:tcPr>
          <w:p w14:paraId="3FFD4A9C" w14:textId="77777777" w:rsidR="00163F7F" w:rsidRDefault="00137E07">
            <w:r>
              <w:rPr>
                <w:sz w:val="14"/>
              </w:rPr>
              <w:t>AI document is created/queued for processing</w:t>
            </w:r>
          </w:p>
        </w:tc>
        <w:tc>
          <w:tcPr>
            <w:tcW w:w="1872" w:type="dxa"/>
            <w:shd w:val="clear" w:color="auto" w:fill="F8FAFC"/>
            <w:vAlign w:val="center"/>
          </w:tcPr>
          <w:p w14:paraId="73240E7F" w14:textId="77777777" w:rsidR="00163F7F" w:rsidRDefault="00137E07">
            <w:r>
              <w:rPr>
                <w:sz w:val="14"/>
              </w:rPr>
              <w:t>Manual verification required</w:t>
            </w:r>
          </w:p>
        </w:tc>
      </w:tr>
      <w:tr w:rsidR="00163F7F" w14:paraId="2125E371" w14:textId="77777777">
        <w:trPr>
          <w:cantSplit/>
          <w:jc w:val="center"/>
        </w:trPr>
        <w:tc>
          <w:tcPr>
            <w:tcW w:w="1872" w:type="dxa"/>
            <w:vAlign w:val="center"/>
          </w:tcPr>
          <w:p w14:paraId="2D894D40" w14:textId="77777777" w:rsidR="00163F7F" w:rsidRDefault="00137E07">
            <w:r>
              <w:rPr>
                <w:sz w:val="14"/>
              </w:rPr>
              <w:t>TC17</w:t>
            </w:r>
          </w:p>
        </w:tc>
        <w:tc>
          <w:tcPr>
            <w:tcW w:w="1872" w:type="dxa"/>
            <w:vAlign w:val="center"/>
          </w:tcPr>
          <w:p w14:paraId="07656C1E" w14:textId="77777777" w:rsidR="00163F7F" w:rsidRDefault="00137E07">
            <w:r>
              <w:rPr>
                <w:sz w:val="14"/>
              </w:rPr>
              <w:t>Direct AI document upload</w:t>
            </w:r>
          </w:p>
        </w:tc>
        <w:tc>
          <w:tcPr>
            <w:tcW w:w="1872" w:type="dxa"/>
            <w:vAlign w:val="center"/>
          </w:tcPr>
          <w:p w14:paraId="58F16289" w14:textId="77777777" w:rsidR="00163F7F" w:rsidRDefault="00137E07">
            <w:r>
              <w:rPr>
                <w:sz w:val="14"/>
              </w:rPr>
              <w:t>Supported study file</w:t>
            </w:r>
          </w:p>
        </w:tc>
        <w:tc>
          <w:tcPr>
            <w:tcW w:w="1872" w:type="dxa"/>
            <w:vAlign w:val="center"/>
          </w:tcPr>
          <w:p w14:paraId="3F5DFEFB" w14:textId="77777777" w:rsidR="00163F7F" w:rsidRDefault="00137E07">
            <w:r>
              <w:rPr>
                <w:sz w:val="14"/>
              </w:rPr>
              <w:t xml:space="preserve">AI </w:t>
            </w:r>
            <w:r>
              <w:rPr>
                <w:sz w:val="14"/>
              </w:rPr>
              <w:t>document is processed or status is shown</w:t>
            </w:r>
          </w:p>
        </w:tc>
        <w:tc>
          <w:tcPr>
            <w:tcW w:w="1872" w:type="dxa"/>
            <w:vAlign w:val="center"/>
          </w:tcPr>
          <w:p w14:paraId="140BBB87" w14:textId="77777777" w:rsidR="00163F7F" w:rsidRDefault="00137E07">
            <w:r>
              <w:rPr>
                <w:sz w:val="14"/>
              </w:rPr>
              <w:t>Manual verification required</w:t>
            </w:r>
          </w:p>
        </w:tc>
      </w:tr>
      <w:tr w:rsidR="00163F7F" w14:paraId="3A020670" w14:textId="77777777">
        <w:trPr>
          <w:cantSplit/>
          <w:jc w:val="center"/>
        </w:trPr>
        <w:tc>
          <w:tcPr>
            <w:tcW w:w="1872" w:type="dxa"/>
            <w:shd w:val="clear" w:color="auto" w:fill="F8FAFC"/>
            <w:vAlign w:val="center"/>
          </w:tcPr>
          <w:p w14:paraId="45931EC6" w14:textId="77777777" w:rsidR="00163F7F" w:rsidRDefault="00137E07">
            <w:r>
              <w:rPr>
                <w:sz w:val="14"/>
              </w:rPr>
              <w:t>TC18</w:t>
            </w:r>
          </w:p>
        </w:tc>
        <w:tc>
          <w:tcPr>
            <w:tcW w:w="1872" w:type="dxa"/>
            <w:shd w:val="clear" w:color="auto" w:fill="F8FAFC"/>
            <w:vAlign w:val="center"/>
          </w:tcPr>
          <w:p w14:paraId="381058AA" w14:textId="77777777" w:rsidR="00163F7F" w:rsidRDefault="00137E07">
            <w:r>
              <w:rPr>
                <w:sz w:val="14"/>
              </w:rPr>
              <w:t>AI summary</w:t>
            </w:r>
          </w:p>
        </w:tc>
        <w:tc>
          <w:tcPr>
            <w:tcW w:w="1872" w:type="dxa"/>
            <w:shd w:val="clear" w:color="auto" w:fill="F8FAFC"/>
            <w:vAlign w:val="center"/>
          </w:tcPr>
          <w:p w14:paraId="66263737" w14:textId="77777777" w:rsidR="00163F7F" w:rsidRDefault="00137E07">
            <w:r>
              <w:rPr>
                <w:sz w:val="14"/>
              </w:rPr>
              <w:t>Processed document</w:t>
            </w:r>
          </w:p>
        </w:tc>
        <w:tc>
          <w:tcPr>
            <w:tcW w:w="1872" w:type="dxa"/>
            <w:shd w:val="clear" w:color="auto" w:fill="F8FAFC"/>
            <w:vAlign w:val="center"/>
          </w:tcPr>
          <w:p w14:paraId="6321216E" w14:textId="77777777" w:rsidR="00163F7F" w:rsidRDefault="00137E07">
            <w:r>
              <w:rPr>
                <w:sz w:val="14"/>
              </w:rPr>
              <w:t>Summary is generated and displayed</w:t>
            </w:r>
          </w:p>
        </w:tc>
        <w:tc>
          <w:tcPr>
            <w:tcW w:w="1872" w:type="dxa"/>
            <w:shd w:val="clear" w:color="auto" w:fill="F8FAFC"/>
            <w:vAlign w:val="center"/>
          </w:tcPr>
          <w:p w14:paraId="090C5ABF" w14:textId="77777777" w:rsidR="00163F7F" w:rsidRDefault="00137E07">
            <w:r>
              <w:rPr>
                <w:sz w:val="14"/>
              </w:rPr>
              <w:t>Manual verification required</w:t>
            </w:r>
          </w:p>
        </w:tc>
      </w:tr>
      <w:tr w:rsidR="00163F7F" w14:paraId="3C16757A" w14:textId="77777777">
        <w:trPr>
          <w:cantSplit/>
          <w:jc w:val="center"/>
        </w:trPr>
        <w:tc>
          <w:tcPr>
            <w:tcW w:w="1872" w:type="dxa"/>
            <w:vAlign w:val="center"/>
          </w:tcPr>
          <w:p w14:paraId="7ABDC13D" w14:textId="77777777" w:rsidR="00163F7F" w:rsidRDefault="00137E07">
            <w:r>
              <w:rPr>
                <w:sz w:val="14"/>
              </w:rPr>
              <w:t>TC19</w:t>
            </w:r>
          </w:p>
        </w:tc>
        <w:tc>
          <w:tcPr>
            <w:tcW w:w="1872" w:type="dxa"/>
            <w:vAlign w:val="center"/>
          </w:tcPr>
          <w:p w14:paraId="5CAB3719" w14:textId="77777777" w:rsidR="00163F7F" w:rsidRDefault="00137E07">
            <w:r>
              <w:rPr>
                <w:sz w:val="14"/>
              </w:rPr>
              <w:t>AI quiz</w:t>
            </w:r>
          </w:p>
        </w:tc>
        <w:tc>
          <w:tcPr>
            <w:tcW w:w="1872" w:type="dxa"/>
            <w:vAlign w:val="center"/>
          </w:tcPr>
          <w:p w14:paraId="2F6D9053" w14:textId="77777777" w:rsidR="00163F7F" w:rsidRDefault="00137E07">
            <w:r>
              <w:rPr>
                <w:sz w:val="14"/>
              </w:rPr>
              <w:t>Processed document</w:t>
            </w:r>
          </w:p>
        </w:tc>
        <w:tc>
          <w:tcPr>
            <w:tcW w:w="1872" w:type="dxa"/>
            <w:vAlign w:val="center"/>
          </w:tcPr>
          <w:p w14:paraId="19469C9E" w14:textId="77777777" w:rsidR="00163F7F" w:rsidRDefault="00137E07">
            <w:r>
              <w:rPr>
                <w:sz w:val="14"/>
              </w:rPr>
              <w:t>Quiz is generated</w:t>
            </w:r>
          </w:p>
        </w:tc>
        <w:tc>
          <w:tcPr>
            <w:tcW w:w="1872" w:type="dxa"/>
            <w:vAlign w:val="center"/>
          </w:tcPr>
          <w:p w14:paraId="44F3126B" w14:textId="77777777" w:rsidR="00163F7F" w:rsidRDefault="00137E07">
            <w:r>
              <w:rPr>
                <w:sz w:val="14"/>
              </w:rPr>
              <w:t xml:space="preserve">Manual verification </w:t>
            </w:r>
            <w:r>
              <w:rPr>
                <w:sz w:val="14"/>
              </w:rPr>
              <w:t>required</w:t>
            </w:r>
          </w:p>
        </w:tc>
      </w:tr>
      <w:tr w:rsidR="00163F7F" w14:paraId="05615818" w14:textId="77777777">
        <w:trPr>
          <w:cantSplit/>
          <w:jc w:val="center"/>
        </w:trPr>
        <w:tc>
          <w:tcPr>
            <w:tcW w:w="1872" w:type="dxa"/>
            <w:shd w:val="clear" w:color="auto" w:fill="F8FAFC"/>
            <w:vAlign w:val="center"/>
          </w:tcPr>
          <w:p w14:paraId="44A5A4A8" w14:textId="77777777" w:rsidR="00163F7F" w:rsidRDefault="00137E07">
            <w:r>
              <w:rPr>
                <w:sz w:val="14"/>
              </w:rPr>
              <w:t>TC20</w:t>
            </w:r>
          </w:p>
        </w:tc>
        <w:tc>
          <w:tcPr>
            <w:tcW w:w="1872" w:type="dxa"/>
            <w:shd w:val="clear" w:color="auto" w:fill="F8FAFC"/>
            <w:vAlign w:val="center"/>
          </w:tcPr>
          <w:p w14:paraId="21AAAAFB" w14:textId="77777777" w:rsidR="00163F7F" w:rsidRDefault="00137E07">
            <w:r>
              <w:rPr>
                <w:sz w:val="14"/>
              </w:rPr>
              <w:t>AI MCQ</w:t>
            </w:r>
          </w:p>
        </w:tc>
        <w:tc>
          <w:tcPr>
            <w:tcW w:w="1872" w:type="dxa"/>
            <w:shd w:val="clear" w:color="auto" w:fill="F8FAFC"/>
            <w:vAlign w:val="center"/>
          </w:tcPr>
          <w:p w14:paraId="2B6E32E1" w14:textId="77777777" w:rsidR="00163F7F" w:rsidRDefault="00137E07">
            <w:r>
              <w:rPr>
                <w:sz w:val="14"/>
              </w:rPr>
              <w:t>Processed document</w:t>
            </w:r>
          </w:p>
        </w:tc>
        <w:tc>
          <w:tcPr>
            <w:tcW w:w="1872" w:type="dxa"/>
            <w:shd w:val="clear" w:color="auto" w:fill="F8FAFC"/>
            <w:vAlign w:val="center"/>
          </w:tcPr>
          <w:p w14:paraId="3DA2B775" w14:textId="77777777" w:rsidR="00163F7F" w:rsidRDefault="00137E07">
            <w:r>
              <w:rPr>
                <w:sz w:val="14"/>
              </w:rPr>
              <w:t>MCQs are generated</w:t>
            </w:r>
          </w:p>
        </w:tc>
        <w:tc>
          <w:tcPr>
            <w:tcW w:w="1872" w:type="dxa"/>
            <w:shd w:val="clear" w:color="auto" w:fill="F8FAFC"/>
            <w:vAlign w:val="center"/>
          </w:tcPr>
          <w:p w14:paraId="2664D58D" w14:textId="77777777" w:rsidR="00163F7F" w:rsidRDefault="00137E07">
            <w:r>
              <w:rPr>
                <w:sz w:val="14"/>
              </w:rPr>
              <w:t>Manual verification required</w:t>
            </w:r>
          </w:p>
        </w:tc>
      </w:tr>
      <w:tr w:rsidR="00163F7F" w14:paraId="249A19EE" w14:textId="77777777">
        <w:trPr>
          <w:cantSplit/>
          <w:jc w:val="center"/>
        </w:trPr>
        <w:tc>
          <w:tcPr>
            <w:tcW w:w="1872" w:type="dxa"/>
            <w:vAlign w:val="center"/>
          </w:tcPr>
          <w:p w14:paraId="027D4A58" w14:textId="77777777" w:rsidR="00163F7F" w:rsidRDefault="00137E07">
            <w:r>
              <w:rPr>
                <w:sz w:val="14"/>
              </w:rPr>
              <w:t>TC21</w:t>
            </w:r>
          </w:p>
        </w:tc>
        <w:tc>
          <w:tcPr>
            <w:tcW w:w="1872" w:type="dxa"/>
            <w:vAlign w:val="center"/>
          </w:tcPr>
          <w:p w14:paraId="1B99B93C" w14:textId="77777777" w:rsidR="00163F7F" w:rsidRDefault="00137E07">
            <w:r>
              <w:rPr>
                <w:sz w:val="14"/>
              </w:rPr>
              <w:t>Document chat</w:t>
            </w:r>
          </w:p>
        </w:tc>
        <w:tc>
          <w:tcPr>
            <w:tcW w:w="1872" w:type="dxa"/>
            <w:vAlign w:val="center"/>
          </w:tcPr>
          <w:p w14:paraId="7363ED2A" w14:textId="77777777" w:rsidR="00163F7F" w:rsidRDefault="00137E07">
            <w:r>
              <w:rPr>
                <w:sz w:val="14"/>
              </w:rPr>
              <w:t>Question over selected document</w:t>
            </w:r>
          </w:p>
        </w:tc>
        <w:tc>
          <w:tcPr>
            <w:tcW w:w="1872" w:type="dxa"/>
            <w:vAlign w:val="center"/>
          </w:tcPr>
          <w:p w14:paraId="5B8E6835" w14:textId="77777777" w:rsidR="00163F7F" w:rsidRDefault="00137E07">
            <w:r>
              <w:rPr>
                <w:sz w:val="14"/>
              </w:rPr>
              <w:t>Response is generated using selected study material context</w:t>
            </w:r>
          </w:p>
        </w:tc>
        <w:tc>
          <w:tcPr>
            <w:tcW w:w="1872" w:type="dxa"/>
            <w:vAlign w:val="center"/>
          </w:tcPr>
          <w:p w14:paraId="01408E27" w14:textId="77777777" w:rsidR="00163F7F" w:rsidRDefault="00137E07">
            <w:r>
              <w:rPr>
                <w:sz w:val="14"/>
              </w:rPr>
              <w:t>Manual verification required</w:t>
            </w:r>
          </w:p>
        </w:tc>
      </w:tr>
      <w:tr w:rsidR="00163F7F" w14:paraId="23610CA4" w14:textId="77777777">
        <w:trPr>
          <w:cantSplit/>
          <w:jc w:val="center"/>
        </w:trPr>
        <w:tc>
          <w:tcPr>
            <w:tcW w:w="1872" w:type="dxa"/>
            <w:shd w:val="clear" w:color="auto" w:fill="F8FAFC"/>
            <w:vAlign w:val="center"/>
          </w:tcPr>
          <w:p w14:paraId="46E175EF" w14:textId="77777777" w:rsidR="00163F7F" w:rsidRDefault="00137E07">
            <w:r>
              <w:rPr>
                <w:sz w:val="14"/>
              </w:rPr>
              <w:t>TC22</w:t>
            </w:r>
          </w:p>
        </w:tc>
        <w:tc>
          <w:tcPr>
            <w:tcW w:w="1872" w:type="dxa"/>
            <w:shd w:val="clear" w:color="auto" w:fill="F8FAFC"/>
            <w:vAlign w:val="center"/>
          </w:tcPr>
          <w:p w14:paraId="52763930" w14:textId="77777777" w:rsidR="00163F7F" w:rsidRDefault="00137E07">
            <w:r>
              <w:rPr>
                <w:sz w:val="14"/>
              </w:rPr>
              <w:t xml:space="preserve">AI failure </w:t>
            </w:r>
            <w:r>
              <w:rPr>
                <w:sz w:val="14"/>
              </w:rPr>
              <w:t>handling</w:t>
            </w:r>
          </w:p>
        </w:tc>
        <w:tc>
          <w:tcPr>
            <w:tcW w:w="1872" w:type="dxa"/>
            <w:shd w:val="clear" w:color="auto" w:fill="F8FAFC"/>
            <w:vAlign w:val="center"/>
          </w:tcPr>
          <w:p w14:paraId="1C7CC30D" w14:textId="77777777" w:rsidR="00163F7F" w:rsidRDefault="00137E07">
            <w:r>
              <w:rPr>
                <w:sz w:val="14"/>
              </w:rPr>
              <w:t>Provider failure or invalid content</w:t>
            </w:r>
          </w:p>
        </w:tc>
        <w:tc>
          <w:tcPr>
            <w:tcW w:w="1872" w:type="dxa"/>
            <w:shd w:val="clear" w:color="auto" w:fill="F8FAFC"/>
            <w:vAlign w:val="center"/>
          </w:tcPr>
          <w:p w14:paraId="795390AD" w14:textId="77777777" w:rsidR="00163F7F" w:rsidRDefault="00137E07">
            <w:r>
              <w:rPr>
                <w:sz w:val="14"/>
              </w:rPr>
              <w:t>Failure is surfaced and logged; fallback/retry path is used when available</w:t>
            </w:r>
          </w:p>
        </w:tc>
        <w:tc>
          <w:tcPr>
            <w:tcW w:w="1872" w:type="dxa"/>
            <w:shd w:val="clear" w:color="auto" w:fill="F8FAFC"/>
            <w:vAlign w:val="center"/>
          </w:tcPr>
          <w:p w14:paraId="15E23D94" w14:textId="77777777" w:rsidR="00163F7F" w:rsidRDefault="00137E07">
            <w:r>
              <w:rPr>
                <w:sz w:val="14"/>
              </w:rPr>
              <w:t>Manual verification required</w:t>
            </w:r>
          </w:p>
        </w:tc>
      </w:tr>
      <w:tr w:rsidR="00163F7F" w14:paraId="156D6D3F" w14:textId="77777777">
        <w:trPr>
          <w:cantSplit/>
          <w:jc w:val="center"/>
        </w:trPr>
        <w:tc>
          <w:tcPr>
            <w:tcW w:w="1872" w:type="dxa"/>
            <w:vAlign w:val="center"/>
          </w:tcPr>
          <w:p w14:paraId="5D2EBA0E" w14:textId="77777777" w:rsidR="00163F7F" w:rsidRDefault="00137E07">
            <w:r>
              <w:rPr>
                <w:sz w:val="14"/>
              </w:rPr>
              <w:t>TC23</w:t>
            </w:r>
          </w:p>
        </w:tc>
        <w:tc>
          <w:tcPr>
            <w:tcW w:w="1872" w:type="dxa"/>
            <w:vAlign w:val="center"/>
          </w:tcPr>
          <w:p w14:paraId="64A49A0E" w14:textId="77777777" w:rsidR="00163F7F" w:rsidRDefault="00137E07">
            <w:r>
              <w:rPr>
                <w:sz w:val="14"/>
              </w:rPr>
              <w:t>User search</w:t>
            </w:r>
          </w:p>
        </w:tc>
        <w:tc>
          <w:tcPr>
            <w:tcW w:w="1872" w:type="dxa"/>
            <w:vAlign w:val="center"/>
          </w:tcPr>
          <w:p w14:paraId="19B6E54D" w14:textId="77777777" w:rsidR="00163F7F" w:rsidRDefault="00137E07">
            <w:r>
              <w:rPr>
                <w:sz w:val="14"/>
              </w:rPr>
              <w:t>Normal student search query</w:t>
            </w:r>
          </w:p>
        </w:tc>
        <w:tc>
          <w:tcPr>
            <w:tcW w:w="1872" w:type="dxa"/>
            <w:vAlign w:val="center"/>
          </w:tcPr>
          <w:p w14:paraId="18878920" w14:textId="77777777" w:rsidR="00163F7F" w:rsidRDefault="00137E07">
            <w:r>
              <w:rPr>
                <w:sz w:val="14"/>
              </w:rPr>
              <w:t>Only permitted normal-user results are returned</w:t>
            </w:r>
          </w:p>
        </w:tc>
        <w:tc>
          <w:tcPr>
            <w:tcW w:w="1872" w:type="dxa"/>
            <w:vAlign w:val="center"/>
          </w:tcPr>
          <w:p w14:paraId="22A45569" w14:textId="77777777" w:rsidR="00163F7F" w:rsidRDefault="00137E07">
            <w:r>
              <w:rPr>
                <w:sz w:val="14"/>
              </w:rPr>
              <w:t>Manual verifi</w:t>
            </w:r>
            <w:r>
              <w:rPr>
                <w:sz w:val="14"/>
              </w:rPr>
              <w:t>cation required</w:t>
            </w:r>
          </w:p>
        </w:tc>
      </w:tr>
      <w:tr w:rsidR="00163F7F" w14:paraId="5495B2A5" w14:textId="77777777">
        <w:trPr>
          <w:cantSplit/>
          <w:jc w:val="center"/>
        </w:trPr>
        <w:tc>
          <w:tcPr>
            <w:tcW w:w="1872" w:type="dxa"/>
            <w:shd w:val="clear" w:color="auto" w:fill="F8FAFC"/>
            <w:vAlign w:val="center"/>
          </w:tcPr>
          <w:p w14:paraId="2204C409" w14:textId="77777777" w:rsidR="00163F7F" w:rsidRDefault="00137E07">
            <w:r>
              <w:rPr>
                <w:sz w:val="14"/>
              </w:rPr>
              <w:t>TC24</w:t>
            </w:r>
          </w:p>
        </w:tc>
        <w:tc>
          <w:tcPr>
            <w:tcW w:w="1872" w:type="dxa"/>
            <w:shd w:val="clear" w:color="auto" w:fill="F8FAFC"/>
            <w:vAlign w:val="center"/>
          </w:tcPr>
          <w:p w14:paraId="2BE13EF3" w14:textId="77777777" w:rsidR="00163F7F" w:rsidRDefault="00137E07">
            <w:r>
              <w:rPr>
                <w:sz w:val="14"/>
              </w:rPr>
              <w:t>Friend request lifecycle</w:t>
            </w:r>
          </w:p>
        </w:tc>
        <w:tc>
          <w:tcPr>
            <w:tcW w:w="1872" w:type="dxa"/>
            <w:shd w:val="clear" w:color="auto" w:fill="F8FAFC"/>
            <w:vAlign w:val="center"/>
          </w:tcPr>
          <w:p w14:paraId="7B38B429" w14:textId="77777777" w:rsidR="00163F7F" w:rsidRDefault="00137E07">
            <w:r>
              <w:rPr>
                <w:sz w:val="14"/>
              </w:rPr>
              <w:t>Send/accept/reject/cancel</w:t>
            </w:r>
          </w:p>
        </w:tc>
        <w:tc>
          <w:tcPr>
            <w:tcW w:w="1872" w:type="dxa"/>
            <w:shd w:val="clear" w:color="auto" w:fill="F8FAFC"/>
            <w:vAlign w:val="center"/>
          </w:tcPr>
          <w:p w14:paraId="49647876" w14:textId="77777777" w:rsidR="00163F7F" w:rsidRDefault="00137E07">
            <w:r>
              <w:rPr>
                <w:sz w:val="14"/>
              </w:rPr>
              <w:t>State changes correctly and recipient is notified as appropriate</w:t>
            </w:r>
          </w:p>
        </w:tc>
        <w:tc>
          <w:tcPr>
            <w:tcW w:w="1872" w:type="dxa"/>
            <w:shd w:val="clear" w:color="auto" w:fill="F8FAFC"/>
            <w:vAlign w:val="center"/>
          </w:tcPr>
          <w:p w14:paraId="2E6E328A" w14:textId="77777777" w:rsidR="00163F7F" w:rsidRDefault="00137E07">
            <w:r>
              <w:rPr>
                <w:sz w:val="14"/>
              </w:rPr>
              <w:t>Manual verification required</w:t>
            </w:r>
          </w:p>
        </w:tc>
      </w:tr>
      <w:tr w:rsidR="00163F7F" w14:paraId="45237AF4" w14:textId="77777777">
        <w:trPr>
          <w:cantSplit/>
          <w:jc w:val="center"/>
        </w:trPr>
        <w:tc>
          <w:tcPr>
            <w:tcW w:w="1872" w:type="dxa"/>
            <w:vAlign w:val="center"/>
          </w:tcPr>
          <w:p w14:paraId="0DF34DF8" w14:textId="77777777" w:rsidR="00163F7F" w:rsidRDefault="00137E07">
            <w:r>
              <w:rPr>
                <w:sz w:val="14"/>
              </w:rPr>
              <w:lastRenderedPageBreak/>
              <w:t>TC25</w:t>
            </w:r>
          </w:p>
        </w:tc>
        <w:tc>
          <w:tcPr>
            <w:tcW w:w="1872" w:type="dxa"/>
            <w:vAlign w:val="center"/>
          </w:tcPr>
          <w:p w14:paraId="4A02D765" w14:textId="77777777" w:rsidR="00163F7F" w:rsidRDefault="00137E07">
            <w:r>
              <w:rPr>
                <w:sz w:val="14"/>
              </w:rPr>
              <w:t>Conversation creation</w:t>
            </w:r>
          </w:p>
        </w:tc>
        <w:tc>
          <w:tcPr>
            <w:tcW w:w="1872" w:type="dxa"/>
            <w:vAlign w:val="center"/>
          </w:tcPr>
          <w:p w14:paraId="6A0E0F49" w14:textId="77777777" w:rsidR="00163F7F" w:rsidRDefault="00137E07">
            <w:r>
              <w:rPr>
                <w:sz w:val="14"/>
              </w:rPr>
              <w:t>Friends only</w:t>
            </w:r>
          </w:p>
        </w:tc>
        <w:tc>
          <w:tcPr>
            <w:tcW w:w="1872" w:type="dxa"/>
            <w:vAlign w:val="center"/>
          </w:tcPr>
          <w:p w14:paraId="386D5C4E" w14:textId="77777777" w:rsidR="00163F7F" w:rsidRDefault="00137E07">
            <w:r>
              <w:rPr>
                <w:sz w:val="14"/>
              </w:rPr>
              <w:t xml:space="preserve">Eligible users can create 1:1/group </w:t>
            </w:r>
            <w:r>
              <w:rPr>
                <w:sz w:val="14"/>
              </w:rPr>
              <w:t>conversation; restricted accounts are excluded</w:t>
            </w:r>
          </w:p>
        </w:tc>
        <w:tc>
          <w:tcPr>
            <w:tcW w:w="1872" w:type="dxa"/>
            <w:vAlign w:val="center"/>
          </w:tcPr>
          <w:p w14:paraId="567AEEAE" w14:textId="77777777" w:rsidR="00163F7F" w:rsidRDefault="00137E07">
            <w:r>
              <w:rPr>
                <w:sz w:val="14"/>
              </w:rPr>
              <w:t>Manual verification required</w:t>
            </w:r>
          </w:p>
        </w:tc>
      </w:tr>
      <w:tr w:rsidR="00163F7F" w14:paraId="5D5EB5C9" w14:textId="77777777">
        <w:trPr>
          <w:cantSplit/>
          <w:jc w:val="center"/>
        </w:trPr>
        <w:tc>
          <w:tcPr>
            <w:tcW w:w="1872" w:type="dxa"/>
            <w:shd w:val="clear" w:color="auto" w:fill="F8FAFC"/>
            <w:vAlign w:val="center"/>
          </w:tcPr>
          <w:p w14:paraId="7D30B223" w14:textId="77777777" w:rsidR="00163F7F" w:rsidRDefault="00137E07">
            <w:r>
              <w:rPr>
                <w:sz w:val="14"/>
              </w:rPr>
              <w:t>TC26</w:t>
            </w:r>
          </w:p>
        </w:tc>
        <w:tc>
          <w:tcPr>
            <w:tcW w:w="1872" w:type="dxa"/>
            <w:shd w:val="clear" w:color="auto" w:fill="F8FAFC"/>
            <w:vAlign w:val="center"/>
          </w:tcPr>
          <w:p w14:paraId="502EDE34" w14:textId="77777777" w:rsidR="00163F7F" w:rsidRDefault="00137E07">
            <w:r>
              <w:rPr>
                <w:sz w:val="14"/>
              </w:rPr>
              <w:t>Message send/edit/unsend</w:t>
            </w:r>
          </w:p>
        </w:tc>
        <w:tc>
          <w:tcPr>
            <w:tcW w:w="1872" w:type="dxa"/>
            <w:shd w:val="clear" w:color="auto" w:fill="F8FAFC"/>
            <w:vAlign w:val="center"/>
          </w:tcPr>
          <w:p w14:paraId="310F438A" w14:textId="77777777" w:rsidR="00163F7F" w:rsidRDefault="00137E07">
            <w:r>
              <w:rPr>
                <w:sz w:val="14"/>
              </w:rPr>
              <w:t>Text/file message</w:t>
            </w:r>
          </w:p>
        </w:tc>
        <w:tc>
          <w:tcPr>
            <w:tcW w:w="1872" w:type="dxa"/>
            <w:shd w:val="clear" w:color="auto" w:fill="F8FAFC"/>
            <w:vAlign w:val="center"/>
          </w:tcPr>
          <w:p w14:paraId="319EC606" w14:textId="77777777" w:rsidR="00163F7F" w:rsidRDefault="00137E07">
            <w:r>
              <w:rPr>
                <w:sz w:val="14"/>
              </w:rPr>
              <w:t>Message is persisted and state changes follow rules</w:t>
            </w:r>
          </w:p>
        </w:tc>
        <w:tc>
          <w:tcPr>
            <w:tcW w:w="1872" w:type="dxa"/>
            <w:shd w:val="clear" w:color="auto" w:fill="F8FAFC"/>
            <w:vAlign w:val="center"/>
          </w:tcPr>
          <w:p w14:paraId="331F9332" w14:textId="77777777" w:rsidR="00163F7F" w:rsidRDefault="00137E07">
            <w:r>
              <w:rPr>
                <w:sz w:val="14"/>
              </w:rPr>
              <w:t>Manual verification required</w:t>
            </w:r>
          </w:p>
        </w:tc>
      </w:tr>
      <w:tr w:rsidR="00163F7F" w14:paraId="29D12C59" w14:textId="77777777">
        <w:trPr>
          <w:cantSplit/>
          <w:jc w:val="center"/>
        </w:trPr>
        <w:tc>
          <w:tcPr>
            <w:tcW w:w="1872" w:type="dxa"/>
            <w:vAlign w:val="center"/>
          </w:tcPr>
          <w:p w14:paraId="1570CAF2" w14:textId="77777777" w:rsidR="00163F7F" w:rsidRDefault="00137E07">
            <w:r>
              <w:rPr>
                <w:sz w:val="14"/>
              </w:rPr>
              <w:t>TC27</w:t>
            </w:r>
          </w:p>
        </w:tc>
        <w:tc>
          <w:tcPr>
            <w:tcW w:w="1872" w:type="dxa"/>
            <w:vAlign w:val="center"/>
          </w:tcPr>
          <w:p w14:paraId="2326611C" w14:textId="77777777" w:rsidR="00163F7F" w:rsidRDefault="00137E07">
            <w:r>
              <w:rPr>
                <w:sz w:val="14"/>
              </w:rPr>
              <w:t xml:space="preserve">Admin exclusion from </w:t>
            </w:r>
            <w:r>
              <w:rPr>
                <w:sz w:val="14"/>
              </w:rPr>
              <w:t>communication</w:t>
            </w:r>
          </w:p>
        </w:tc>
        <w:tc>
          <w:tcPr>
            <w:tcW w:w="1872" w:type="dxa"/>
            <w:vAlign w:val="center"/>
          </w:tcPr>
          <w:p w14:paraId="126835AF" w14:textId="77777777" w:rsidR="00163F7F" w:rsidRDefault="00137E07">
            <w:r>
              <w:rPr>
                <w:sz w:val="14"/>
              </w:rPr>
              <w:t>Admin account search/friend request</w:t>
            </w:r>
          </w:p>
        </w:tc>
        <w:tc>
          <w:tcPr>
            <w:tcW w:w="1872" w:type="dxa"/>
            <w:vAlign w:val="center"/>
          </w:tcPr>
          <w:p w14:paraId="42E02B21" w14:textId="77777777" w:rsidR="00163F7F" w:rsidRDefault="00137E07">
            <w:r>
              <w:rPr>
                <w:sz w:val="14"/>
              </w:rPr>
              <w:t>Admin accounts are hidden from communication features and API blocks attempts</w:t>
            </w:r>
          </w:p>
        </w:tc>
        <w:tc>
          <w:tcPr>
            <w:tcW w:w="1872" w:type="dxa"/>
            <w:vAlign w:val="center"/>
          </w:tcPr>
          <w:p w14:paraId="2CE35F71" w14:textId="77777777" w:rsidR="00163F7F" w:rsidRDefault="00137E07">
            <w:r>
              <w:rPr>
                <w:sz w:val="14"/>
              </w:rPr>
              <w:t>Documented behavior; execution not published</w:t>
            </w:r>
          </w:p>
        </w:tc>
      </w:tr>
      <w:tr w:rsidR="00163F7F" w14:paraId="0346703B" w14:textId="77777777">
        <w:trPr>
          <w:cantSplit/>
          <w:jc w:val="center"/>
        </w:trPr>
        <w:tc>
          <w:tcPr>
            <w:tcW w:w="1872" w:type="dxa"/>
            <w:shd w:val="clear" w:color="auto" w:fill="F8FAFC"/>
            <w:vAlign w:val="center"/>
          </w:tcPr>
          <w:p w14:paraId="589F11F2" w14:textId="77777777" w:rsidR="00163F7F" w:rsidRDefault="00137E07">
            <w:r>
              <w:rPr>
                <w:sz w:val="14"/>
              </w:rPr>
              <w:t>TC28</w:t>
            </w:r>
          </w:p>
        </w:tc>
        <w:tc>
          <w:tcPr>
            <w:tcW w:w="1872" w:type="dxa"/>
            <w:shd w:val="clear" w:color="auto" w:fill="F8FAFC"/>
            <w:vAlign w:val="center"/>
          </w:tcPr>
          <w:p w14:paraId="698052EB" w14:textId="77777777" w:rsidR="00163F7F" w:rsidRDefault="00137E07">
            <w:r>
              <w:rPr>
                <w:sz w:val="14"/>
              </w:rPr>
              <w:t>Notification read state</w:t>
            </w:r>
          </w:p>
        </w:tc>
        <w:tc>
          <w:tcPr>
            <w:tcW w:w="1872" w:type="dxa"/>
            <w:shd w:val="clear" w:color="auto" w:fill="F8FAFC"/>
            <w:vAlign w:val="center"/>
          </w:tcPr>
          <w:p w14:paraId="7AF9F1AF" w14:textId="77777777" w:rsidR="00163F7F" w:rsidRDefault="00137E07">
            <w:r>
              <w:rPr>
                <w:sz w:val="14"/>
              </w:rPr>
              <w:t>Unread notification opened</w:t>
            </w:r>
          </w:p>
        </w:tc>
        <w:tc>
          <w:tcPr>
            <w:tcW w:w="1872" w:type="dxa"/>
            <w:shd w:val="clear" w:color="auto" w:fill="F8FAFC"/>
            <w:vAlign w:val="center"/>
          </w:tcPr>
          <w:p w14:paraId="61B9D17D" w14:textId="77777777" w:rsidR="00163F7F" w:rsidRDefault="00137E07">
            <w:r>
              <w:rPr>
                <w:sz w:val="14"/>
              </w:rPr>
              <w:t>Unread count/read state is</w:t>
            </w:r>
            <w:r>
              <w:rPr>
                <w:sz w:val="14"/>
              </w:rPr>
              <w:t xml:space="preserve"> updated</w:t>
            </w:r>
          </w:p>
        </w:tc>
        <w:tc>
          <w:tcPr>
            <w:tcW w:w="1872" w:type="dxa"/>
            <w:shd w:val="clear" w:color="auto" w:fill="F8FAFC"/>
            <w:vAlign w:val="center"/>
          </w:tcPr>
          <w:p w14:paraId="30A69F9F" w14:textId="77777777" w:rsidR="00163F7F" w:rsidRDefault="00137E07">
            <w:r>
              <w:rPr>
                <w:sz w:val="14"/>
              </w:rPr>
              <w:t>Manual verification required</w:t>
            </w:r>
          </w:p>
        </w:tc>
      </w:tr>
      <w:tr w:rsidR="00163F7F" w14:paraId="7E4F94C2" w14:textId="77777777">
        <w:trPr>
          <w:cantSplit/>
          <w:jc w:val="center"/>
        </w:trPr>
        <w:tc>
          <w:tcPr>
            <w:tcW w:w="1872" w:type="dxa"/>
            <w:vAlign w:val="center"/>
          </w:tcPr>
          <w:p w14:paraId="404C3644" w14:textId="77777777" w:rsidR="00163F7F" w:rsidRDefault="00137E07">
            <w:r>
              <w:rPr>
                <w:sz w:val="14"/>
              </w:rPr>
              <w:t>TC29</w:t>
            </w:r>
          </w:p>
        </w:tc>
        <w:tc>
          <w:tcPr>
            <w:tcW w:w="1872" w:type="dxa"/>
            <w:vAlign w:val="center"/>
          </w:tcPr>
          <w:p w14:paraId="46CA9656" w14:textId="77777777" w:rsidR="00163F7F" w:rsidRDefault="00137E07">
            <w:r>
              <w:rPr>
                <w:sz w:val="14"/>
              </w:rPr>
              <w:t>System announcement</w:t>
            </w:r>
          </w:p>
        </w:tc>
        <w:tc>
          <w:tcPr>
            <w:tcW w:w="1872" w:type="dxa"/>
            <w:vAlign w:val="center"/>
          </w:tcPr>
          <w:p w14:paraId="64F64498" w14:textId="77777777" w:rsidR="00163F7F" w:rsidRDefault="00137E07">
            <w:r>
              <w:rPr>
                <w:sz w:val="14"/>
              </w:rPr>
              <w:t>Admin sends system-wide announcement</w:t>
            </w:r>
          </w:p>
        </w:tc>
        <w:tc>
          <w:tcPr>
            <w:tcW w:w="1872" w:type="dxa"/>
            <w:vAlign w:val="center"/>
          </w:tcPr>
          <w:p w14:paraId="56B275E0" w14:textId="77777777" w:rsidR="00163F7F" w:rsidRDefault="00137E07">
            <w:r>
              <w:rPr>
                <w:sz w:val="14"/>
              </w:rPr>
              <w:t>Target users receive notification</w:t>
            </w:r>
          </w:p>
        </w:tc>
        <w:tc>
          <w:tcPr>
            <w:tcW w:w="1872" w:type="dxa"/>
            <w:vAlign w:val="center"/>
          </w:tcPr>
          <w:p w14:paraId="1760F97B" w14:textId="77777777" w:rsidR="00163F7F" w:rsidRDefault="00137E07">
            <w:r>
              <w:rPr>
                <w:sz w:val="14"/>
              </w:rPr>
              <w:t>Manual verification required</w:t>
            </w:r>
          </w:p>
        </w:tc>
      </w:tr>
      <w:tr w:rsidR="00163F7F" w14:paraId="0B60C50C" w14:textId="77777777">
        <w:trPr>
          <w:cantSplit/>
          <w:jc w:val="center"/>
        </w:trPr>
        <w:tc>
          <w:tcPr>
            <w:tcW w:w="1872" w:type="dxa"/>
            <w:shd w:val="clear" w:color="auto" w:fill="F8FAFC"/>
            <w:vAlign w:val="center"/>
          </w:tcPr>
          <w:p w14:paraId="4E0AD5B4" w14:textId="77777777" w:rsidR="00163F7F" w:rsidRDefault="00137E07">
            <w:r>
              <w:rPr>
                <w:sz w:val="14"/>
              </w:rPr>
              <w:t>TC30</w:t>
            </w:r>
          </w:p>
        </w:tc>
        <w:tc>
          <w:tcPr>
            <w:tcW w:w="1872" w:type="dxa"/>
            <w:shd w:val="clear" w:color="auto" w:fill="F8FAFC"/>
            <w:vAlign w:val="center"/>
          </w:tcPr>
          <w:p w14:paraId="10B544B8" w14:textId="77777777" w:rsidR="00163F7F" w:rsidRDefault="00137E07">
            <w:r>
              <w:rPr>
                <w:sz w:val="14"/>
              </w:rPr>
              <w:t>Targeted announcement</w:t>
            </w:r>
          </w:p>
        </w:tc>
        <w:tc>
          <w:tcPr>
            <w:tcW w:w="1872" w:type="dxa"/>
            <w:shd w:val="clear" w:color="auto" w:fill="F8FAFC"/>
            <w:vAlign w:val="center"/>
          </w:tcPr>
          <w:p w14:paraId="1519F0A8" w14:textId="77777777" w:rsidR="00163F7F" w:rsidRDefault="00137E07">
            <w:r>
              <w:rPr>
                <w:sz w:val="14"/>
              </w:rPr>
              <w:t>University/department/semester target</w:t>
            </w:r>
          </w:p>
        </w:tc>
        <w:tc>
          <w:tcPr>
            <w:tcW w:w="1872" w:type="dxa"/>
            <w:shd w:val="clear" w:color="auto" w:fill="F8FAFC"/>
            <w:vAlign w:val="center"/>
          </w:tcPr>
          <w:p w14:paraId="1F321E25" w14:textId="77777777" w:rsidR="00163F7F" w:rsidRDefault="00137E07">
            <w:r>
              <w:rPr>
                <w:sz w:val="14"/>
              </w:rPr>
              <w:t xml:space="preserve">Only matching users </w:t>
            </w:r>
            <w:r>
              <w:rPr>
                <w:sz w:val="14"/>
              </w:rPr>
              <w:t>receive announcement</w:t>
            </w:r>
          </w:p>
        </w:tc>
        <w:tc>
          <w:tcPr>
            <w:tcW w:w="1872" w:type="dxa"/>
            <w:shd w:val="clear" w:color="auto" w:fill="F8FAFC"/>
            <w:vAlign w:val="center"/>
          </w:tcPr>
          <w:p w14:paraId="60BB455C" w14:textId="77777777" w:rsidR="00163F7F" w:rsidRDefault="00137E07">
            <w:r>
              <w:rPr>
                <w:sz w:val="14"/>
              </w:rPr>
              <w:t>Manual verification required</w:t>
            </w:r>
          </w:p>
        </w:tc>
      </w:tr>
      <w:tr w:rsidR="00163F7F" w14:paraId="17B23564" w14:textId="77777777">
        <w:trPr>
          <w:cantSplit/>
          <w:jc w:val="center"/>
        </w:trPr>
        <w:tc>
          <w:tcPr>
            <w:tcW w:w="1872" w:type="dxa"/>
            <w:vAlign w:val="center"/>
          </w:tcPr>
          <w:p w14:paraId="1A74230C" w14:textId="77777777" w:rsidR="00163F7F" w:rsidRDefault="00137E07">
            <w:r>
              <w:rPr>
                <w:sz w:val="14"/>
              </w:rPr>
              <w:t>TC31</w:t>
            </w:r>
          </w:p>
        </w:tc>
        <w:tc>
          <w:tcPr>
            <w:tcW w:w="1872" w:type="dxa"/>
            <w:vAlign w:val="center"/>
          </w:tcPr>
          <w:p w14:paraId="747133FC" w14:textId="77777777" w:rsidR="00163F7F" w:rsidRDefault="00137E07">
            <w:r>
              <w:rPr>
                <w:sz w:val="14"/>
              </w:rPr>
              <w:t>Admin user management</w:t>
            </w:r>
          </w:p>
        </w:tc>
        <w:tc>
          <w:tcPr>
            <w:tcW w:w="1872" w:type="dxa"/>
            <w:vAlign w:val="center"/>
          </w:tcPr>
          <w:p w14:paraId="35E44654" w14:textId="77777777" w:rsidR="00163F7F" w:rsidRDefault="00137E07">
            <w:r>
              <w:rPr>
                <w:sz w:val="14"/>
              </w:rPr>
              <w:t>Search/update/suspend/unsuspend</w:t>
            </w:r>
          </w:p>
        </w:tc>
        <w:tc>
          <w:tcPr>
            <w:tcW w:w="1872" w:type="dxa"/>
            <w:vAlign w:val="center"/>
          </w:tcPr>
          <w:p w14:paraId="116AE10E" w14:textId="77777777" w:rsidR="00163F7F" w:rsidRDefault="00137E07">
            <w:r>
              <w:rPr>
                <w:sz w:val="14"/>
              </w:rPr>
              <w:t>User record/control state changes and access is enforced</w:t>
            </w:r>
          </w:p>
        </w:tc>
        <w:tc>
          <w:tcPr>
            <w:tcW w:w="1872" w:type="dxa"/>
            <w:vAlign w:val="center"/>
          </w:tcPr>
          <w:p w14:paraId="4C489613" w14:textId="77777777" w:rsidR="00163F7F" w:rsidRDefault="00137E07">
            <w:r>
              <w:rPr>
                <w:sz w:val="14"/>
              </w:rPr>
              <w:t>Manual verification required</w:t>
            </w:r>
          </w:p>
        </w:tc>
      </w:tr>
      <w:tr w:rsidR="00163F7F" w14:paraId="4D90B460" w14:textId="77777777">
        <w:trPr>
          <w:cantSplit/>
          <w:jc w:val="center"/>
        </w:trPr>
        <w:tc>
          <w:tcPr>
            <w:tcW w:w="1872" w:type="dxa"/>
            <w:shd w:val="clear" w:color="auto" w:fill="F8FAFC"/>
            <w:vAlign w:val="center"/>
          </w:tcPr>
          <w:p w14:paraId="2AB6F2AE" w14:textId="77777777" w:rsidR="00163F7F" w:rsidRDefault="00137E07">
            <w:r>
              <w:rPr>
                <w:sz w:val="14"/>
              </w:rPr>
              <w:t>TC32</w:t>
            </w:r>
          </w:p>
        </w:tc>
        <w:tc>
          <w:tcPr>
            <w:tcW w:w="1872" w:type="dxa"/>
            <w:shd w:val="clear" w:color="auto" w:fill="F8FAFC"/>
            <w:vAlign w:val="center"/>
          </w:tcPr>
          <w:p w14:paraId="4788BD46" w14:textId="77777777" w:rsidR="00163F7F" w:rsidRDefault="00137E07">
            <w:r>
              <w:rPr>
                <w:sz w:val="14"/>
              </w:rPr>
              <w:t>Admin resource moderation</w:t>
            </w:r>
          </w:p>
        </w:tc>
        <w:tc>
          <w:tcPr>
            <w:tcW w:w="1872" w:type="dxa"/>
            <w:shd w:val="clear" w:color="auto" w:fill="F8FAFC"/>
            <w:vAlign w:val="center"/>
          </w:tcPr>
          <w:p w14:paraId="63D20BE1" w14:textId="77777777" w:rsidR="00163F7F" w:rsidRDefault="00137E07">
            <w:r>
              <w:rPr>
                <w:sz w:val="14"/>
              </w:rPr>
              <w:t>Flag/remove/restore/revoke</w:t>
            </w:r>
          </w:p>
        </w:tc>
        <w:tc>
          <w:tcPr>
            <w:tcW w:w="1872" w:type="dxa"/>
            <w:shd w:val="clear" w:color="auto" w:fill="F8FAFC"/>
            <w:vAlign w:val="center"/>
          </w:tcPr>
          <w:p w14:paraId="0C1EB4B2" w14:textId="77777777" w:rsidR="00163F7F" w:rsidRDefault="00137E07">
            <w:r>
              <w:rPr>
                <w:sz w:val="14"/>
              </w:rPr>
              <w:t>Resource moderation state changes correctly</w:t>
            </w:r>
          </w:p>
        </w:tc>
        <w:tc>
          <w:tcPr>
            <w:tcW w:w="1872" w:type="dxa"/>
            <w:shd w:val="clear" w:color="auto" w:fill="F8FAFC"/>
            <w:vAlign w:val="center"/>
          </w:tcPr>
          <w:p w14:paraId="1106D11B" w14:textId="77777777" w:rsidR="00163F7F" w:rsidRDefault="00137E07">
            <w:r>
              <w:rPr>
                <w:sz w:val="14"/>
              </w:rPr>
              <w:t>Manual verification required</w:t>
            </w:r>
          </w:p>
        </w:tc>
      </w:tr>
      <w:tr w:rsidR="00163F7F" w14:paraId="659D3C34" w14:textId="77777777">
        <w:trPr>
          <w:cantSplit/>
          <w:jc w:val="center"/>
        </w:trPr>
        <w:tc>
          <w:tcPr>
            <w:tcW w:w="1872" w:type="dxa"/>
            <w:vAlign w:val="center"/>
          </w:tcPr>
          <w:p w14:paraId="4364B039" w14:textId="77777777" w:rsidR="00163F7F" w:rsidRDefault="00137E07">
            <w:r>
              <w:rPr>
                <w:sz w:val="14"/>
              </w:rPr>
              <w:t>TC33</w:t>
            </w:r>
          </w:p>
        </w:tc>
        <w:tc>
          <w:tcPr>
            <w:tcW w:w="1872" w:type="dxa"/>
            <w:vAlign w:val="center"/>
          </w:tcPr>
          <w:p w14:paraId="08C96363" w14:textId="77777777" w:rsidR="00163F7F" w:rsidRDefault="00137E07">
            <w:r>
              <w:rPr>
                <w:sz w:val="14"/>
              </w:rPr>
              <w:t>Communication moderation</w:t>
            </w:r>
          </w:p>
        </w:tc>
        <w:tc>
          <w:tcPr>
            <w:tcW w:w="1872" w:type="dxa"/>
            <w:vAlign w:val="center"/>
          </w:tcPr>
          <w:p w14:paraId="30F676ED" w14:textId="77777777" w:rsidR="00163F7F" w:rsidRDefault="00137E07">
            <w:r>
              <w:rPr>
                <w:sz w:val="14"/>
              </w:rPr>
              <w:t>Disable conversation / remove message</w:t>
            </w:r>
          </w:p>
        </w:tc>
        <w:tc>
          <w:tcPr>
            <w:tcW w:w="1872" w:type="dxa"/>
            <w:vAlign w:val="center"/>
          </w:tcPr>
          <w:p w14:paraId="7A3D3125" w14:textId="77777777" w:rsidR="00163F7F" w:rsidRDefault="00137E07">
            <w:r>
              <w:rPr>
                <w:sz w:val="14"/>
              </w:rPr>
              <w:t>Moderation decision takes effect</w:t>
            </w:r>
          </w:p>
        </w:tc>
        <w:tc>
          <w:tcPr>
            <w:tcW w:w="1872" w:type="dxa"/>
            <w:vAlign w:val="center"/>
          </w:tcPr>
          <w:p w14:paraId="18934A7C" w14:textId="77777777" w:rsidR="00163F7F" w:rsidRDefault="00137E07">
            <w:r>
              <w:rPr>
                <w:sz w:val="14"/>
              </w:rPr>
              <w:t>Manual verification required</w:t>
            </w:r>
          </w:p>
        </w:tc>
      </w:tr>
      <w:tr w:rsidR="00163F7F" w14:paraId="217B13A8" w14:textId="77777777">
        <w:trPr>
          <w:cantSplit/>
          <w:jc w:val="center"/>
        </w:trPr>
        <w:tc>
          <w:tcPr>
            <w:tcW w:w="1872" w:type="dxa"/>
            <w:shd w:val="clear" w:color="auto" w:fill="F8FAFC"/>
            <w:vAlign w:val="center"/>
          </w:tcPr>
          <w:p w14:paraId="5C1B89D4" w14:textId="77777777" w:rsidR="00163F7F" w:rsidRDefault="00137E07">
            <w:r>
              <w:rPr>
                <w:sz w:val="14"/>
              </w:rPr>
              <w:t>TC34</w:t>
            </w:r>
          </w:p>
        </w:tc>
        <w:tc>
          <w:tcPr>
            <w:tcW w:w="1872" w:type="dxa"/>
            <w:shd w:val="clear" w:color="auto" w:fill="F8FAFC"/>
            <w:vAlign w:val="center"/>
          </w:tcPr>
          <w:p w14:paraId="27837C48" w14:textId="77777777" w:rsidR="00163F7F" w:rsidRDefault="00137E07">
            <w:r>
              <w:rPr>
                <w:sz w:val="14"/>
              </w:rPr>
              <w:t>Moderation report</w:t>
            </w:r>
          </w:p>
        </w:tc>
        <w:tc>
          <w:tcPr>
            <w:tcW w:w="1872" w:type="dxa"/>
            <w:shd w:val="clear" w:color="auto" w:fill="F8FAFC"/>
            <w:vAlign w:val="center"/>
          </w:tcPr>
          <w:p w14:paraId="7A43B011" w14:textId="77777777" w:rsidR="00163F7F" w:rsidRDefault="00137E07">
            <w:r>
              <w:rPr>
                <w:sz w:val="14"/>
              </w:rPr>
              <w:t>R</w:t>
            </w:r>
            <w:r>
              <w:rPr>
                <w:sz w:val="14"/>
              </w:rPr>
              <w:t>esolve or dismiss report</w:t>
            </w:r>
          </w:p>
        </w:tc>
        <w:tc>
          <w:tcPr>
            <w:tcW w:w="1872" w:type="dxa"/>
            <w:shd w:val="clear" w:color="auto" w:fill="F8FAFC"/>
            <w:vAlign w:val="center"/>
          </w:tcPr>
          <w:p w14:paraId="11C67B2F" w14:textId="77777777" w:rsidR="00163F7F" w:rsidRDefault="00137E07">
            <w:r>
              <w:rPr>
                <w:sz w:val="14"/>
              </w:rPr>
              <w:t>Report state is updated and audit context is retained</w:t>
            </w:r>
          </w:p>
        </w:tc>
        <w:tc>
          <w:tcPr>
            <w:tcW w:w="1872" w:type="dxa"/>
            <w:shd w:val="clear" w:color="auto" w:fill="F8FAFC"/>
            <w:vAlign w:val="center"/>
          </w:tcPr>
          <w:p w14:paraId="0670690F" w14:textId="77777777" w:rsidR="00163F7F" w:rsidRDefault="00137E07">
            <w:r>
              <w:rPr>
                <w:sz w:val="14"/>
              </w:rPr>
              <w:t>Manual verification required</w:t>
            </w:r>
          </w:p>
        </w:tc>
      </w:tr>
      <w:tr w:rsidR="00163F7F" w14:paraId="45118F7A" w14:textId="77777777">
        <w:trPr>
          <w:cantSplit/>
          <w:jc w:val="center"/>
        </w:trPr>
        <w:tc>
          <w:tcPr>
            <w:tcW w:w="1872" w:type="dxa"/>
            <w:vAlign w:val="center"/>
          </w:tcPr>
          <w:p w14:paraId="09ADD825" w14:textId="77777777" w:rsidR="00163F7F" w:rsidRDefault="00137E07">
            <w:r>
              <w:rPr>
                <w:sz w:val="14"/>
              </w:rPr>
              <w:t>TC35</w:t>
            </w:r>
          </w:p>
        </w:tc>
        <w:tc>
          <w:tcPr>
            <w:tcW w:w="1872" w:type="dxa"/>
            <w:vAlign w:val="center"/>
          </w:tcPr>
          <w:p w14:paraId="6D49BB30" w14:textId="77777777" w:rsidR="00163F7F" w:rsidRDefault="00137E07">
            <w:r>
              <w:rPr>
                <w:sz w:val="14"/>
              </w:rPr>
              <w:t>Analytics dashboard</w:t>
            </w:r>
          </w:p>
        </w:tc>
        <w:tc>
          <w:tcPr>
            <w:tcW w:w="1872" w:type="dxa"/>
            <w:vAlign w:val="center"/>
          </w:tcPr>
          <w:p w14:paraId="409EFFAC" w14:textId="77777777" w:rsidR="00163F7F" w:rsidRDefault="00137E07">
            <w:r>
              <w:rPr>
                <w:sz w:val="14"/>
              </w:rPr>
              <w:t>Admin opens analytics</w:t>
            </w:r>
          </w:p>
        </w:tc>
        <w:tc>
          <w:tcPr>
            <w:tcW w:w="1872" w:type="dxa"/>
            <w:vAlign w:val="center"/>
          </w:tcPr>
          <w:p w14:paraId="2EC33E3B" w14:textId="77777777" w:rsidR="00163F7F" w:rsidRDefault="00137E07">
            <w:r>
              <w:rPr>
                <w:sz w:val="14"/>
              </w:rPr>
              <w:t>Usage/storage/AI/weekly metrics load</w:t>
            </w:r>
          </w:p>
        </w:tc>
        <w:tc>
          <w:tcPr>
            <w:tcW w:w="1872" w:type="dxa"/>
            <w:vAlign w:val="center"/>
          </w:tcPr>
          <w:p w14:paraId="1337219F" w14:textId="77777777" w:rsidR="00163F7F" w:rsidRDefault="00137E07">
            <w:r>
              <w:rPr>
                <w:sz w:val="14"/>
              </w:rPr>
              <w:t>Manual verification required</w:t>
            </w:r>
          </w:p>
        </w:tc>
      </w:tr>
      <w:tr w:rsidR="00163F7F" w14:paraId="7060ED26" w14:textId="77777777">
        <w:trPr>
          <w:cantSplit/>
          <w:jc w:val="center"/>
        </w:trPr>
        <w:tc>
          <w:tcPr>
            <w:tcW w:w="1872" w:type="dxa"/>
            <w:shd w:val="clear" w:color="auto" w:fill="F8FAFC"/>
            <w:vAlign w:val="center"/>
          </w:tcPr>
          <w:p w14:paraId="4DBA166F" w14:textId="77777777" w:rsidR="00163F7F" w:rsidRDefault="00137E07">
            <w:r>
              <w:rPr>
                <w:sz w:val="14"/>
              </w:rPr>
              <w:t>TC36</w:t>
            </w:r>
          </w:p>
        </w:tc>
        <w:tc>
          <w:tcPr>
            <w:tcW w:w="1872" w:type="dxa"/>
            <w:shd w:val="clear" w:color="auto" w:fill="F8FAFC"/>
            <w:vAlign w:val="center"/>
          </w:tcPr>
          <w:p w14:paraId="76FB755D" w14:textId="77777777" w:rsidR="00163F7F" w:rsidRDefault="00137E07">
            <w:r>
              <w:rPr>
                <w:sz w:val="14"/>
              </w:rPr>
              <w:t>System settings</w:t>
            </w:r>
          </w:p>
        </w:tc>
        <w:tc>
          <w:tcPr>
            <w:tcW w:w="1872" w:type="dxa"/>
            <w:shd w:val="clear" w:color="auto" w:fill="F8FAFC"/>
            <w:vAlign w:val="center"/>
          </w:tcPr>
          <w:p w14:paraId="27D27735" w14:textId="77777777" w:rsidR="00163F7F" w:rsidRDefault="00137E07">
            <w:r>
              <w:rPr>
                <w:sz w:val="14"/>
              </w:rPr>
              <w:t xml:space="preserve">Change </w:t>
            </w:r>
            <w:r>
              <w:rPr>
                <w:sz w:val="14"/>
              </w:rPr>
              <w:t>upload/AI/rate/group settings</w:t>
            </w:r>
          </w:p>
        </w:tc>
        <w:tc>
          <w:tcPr>
            <w:tcW w:w="1872" w:type="dxa"/>
            <w:shd w:val="clear" w:color="auto" w:fill="F8FAFC"/>
            <w:vAlign w:val="center"/>
          </w:tcPr>
          <w:p w14:paraId="503400FF" w14:textId="77777777" w:rsidR="00163F7F" w:rsidRDefault="00137E07">
            <w:r>
              <w:rPr>
                <w:sz w:val="14"/>
              </w:rPr>
              <w:t>New configuration is persisted and applied</w:t>
            </w:r>
          </w:p>
        </w:tc>
        <w:tc>
          <w:tcPr>
            <w:tcW w:w="1872" w:type="dxa"/>
            <w:shd w:val="clear" w:color="auto" w:fill="F8FAFC"/>
            <w:vAlign w:val="center"/>
          </w:tcPr>
          <w:p w14:paraId="7617212F" w14:textId="77777777" w:rsidR="00163F7F" w:rsidRDefault="00137E07">
            <w:r>
              <w:rPr>
                <w:sz w:val="14"/>
              </w:rPr>
              <w:t>Manual verification required</w:t>
            </w:r>
          </w:p>
        </w:tc>
      </w:tr>
      <w:tr w:rsidR="00163F7F" w14:paraId="2098E98B" w14:textId="77777777">
        <w:trPr>
          <w:cantSplit/>
          <w:jc w:val="center"/>
        </w:trPr>
        <w:tc>
          <w:tcPr>
            <w:tcW w:w="1872" w:type="dxa"/>
            <w:vAlign w:val="center"/>
          </w:tcPr>
          <w:p w14:paraId="5176CC5B" w14:textId="77777777" w:rsidR="00163F7F" w:rsidRDefault="00137E07">
            <w:r>
              <w:rPr>
                <w:sz w:val="14"/>
              </w:rPr>
              <w:t>TC37</w:t>
            </w:r>
          </w:p>
        </w:tc>
        <w:tc>
          <w:tcPr>
            <w:tcW w:w="1872" w:type="dxa"/>
            <w:vAlign w:val="center"/>
          </w:tcPr>
          <w:p w14:paraId="558A9B25" w14:textId="77777777" w:rsidR="00163F7F" w:rsidRDefault="00137E07">
            <w:r>
              <w:rPr>
                <w:sz w:val="14"/>
              </w:rPr>
              <w:t>Audit logging</w:t>
            </w:r>
          </w:p>
        </w:tc>
        <w:tc>
          <w:tcPr>
            <w:tcW w:w="1872" w:type="dxa"/>
            <w:vAlign w:val="center"/>
          </w:tcPr>
          <w:p w14:paraId="416EBD59" w14:textId="77777777" w:rsidR="00163F7F" w:rsidRDefault="00137E07">
            <w:r>
              <w:rPr>
                <w:sz w:val="14"/>
              </w:rPr>
              <w:t>Admin or security action</w:t>
            </w:r>
          </w:p>
        </w:tc>
        <w:tc>
          <w:tcPr>
            <w:tcW w:w="1872" w:type="dxa"/>
            <w:vAlign w:val="center"/>
          </w:tcPr>
          <w:p w14:paraId="5062D02E" w14:textId="77777777" w:rsidR="00163F7F" w:rsidRDefault="00137E07">
            <w:r>
              <w:rPr>
                <w:sz w:val="14"/>
              </w:rPr>
              <w:t>Actor, role, action, target and timestamp are recorded</w:t>
            </w:r>
          </w:p>
        </w:tc>
        <w:tc>
          <w:tcPr>
            <w:tcW w:w="1872" w:type="dxa"/>
            <w:vAlign w:val="center"/>
          </w:tcPr>
          <w:p w14:paraId="79D94E2C" w14:textId="77777777" w:rsidR="00163F7F" w:rsidRDefault="00137E07">
            <w:r>
              <w:rPr>
                <w:sz w:val="14"/>
              </w:rPr>
              <w:t>Documented behavior; execution not published</w:t>
            </w:r>
          </w:p>
        </w:tc>
      </w:tr>
      <w:tr w:rsidR="00163F7F" w14:paraId="14990444" w14:textId="77777777">
        <w:trPr>
          <w:cantSplit/>
          <w:jc w:val="center"/>
        </w:trPr>
        <w:tc>
          <w:tcPr>
            <w:tcW w:w="1872" w:type="dxa"/>
            <w:shd w:val="clear" w:color="auto" w:fill="F8FAFC"/>
            <w:vAlign w:val="center"/>
          </w:tcPr>
          <w:p w14:paraId="25444134" w14:textId="77777777" w:rsidR="00163F7F" w:rsidRDefault="00137E07">
            <w:r>
              <w:rPr>
                <w:sz w:val="14"/>
              </w:rPr>
              <w:t>TC38</w:t>
            </w:r>
          </w:p>
        </w:tc>
        <w:tc>
          <w:tcPr>
            <w:tcW w:w="1872" w:type="dxa"/>
            <w:shd w:val="clear" w:color="auto" w:fill="F8FAFC"/>
            <w:vAlign w:val="center"/>
          </w:tcPr>
          <w:p w14:paraId="46863B36" w14:textId="77777777" w:rsidR="00163F7F" w:rsidRDefault="00137E07">
            <w:r>
              <w:rPr>
                <w:sz w:val="14"/>
              </w:rPr>
              <w:t>Aggregate task/routine oversight</w:t>
            </w:r>
          </w:p>
        </w:tc>
        <w:tc>
          <w:tcPr>
            <w:tcW w:w="1872" w:type="dxa"/>
            <w:shd w:val="clear" w:color="auto" w:fill="F8FAFC"/>
            <w:vAlign w:val="center"/>
          </w:tcPr>
          <w:p w14:paraId="269A5FDC" w14:textId="77777777" w:rsidR="00163F7F" w:rsidRDefault="00137E07">
            <w:r>
              <w:rPr>
                <w:sz w:val="14"/>
              </w:rPr>
              <w:t>Admin opens overview</w:t>
            </w:r>
          </w:p>
        </w:tc>
        <w:tc>
          <w:tcPr>
            <w:tcW w:w="1872" w:type="dxa"/>
            <w:shd w:val="clear" w:color="auto" w:fill="F8FAFC"/>
            <w:vAlign w:val="center"/>
          </w:tcPr>
          <w:p w14:paraId="0B5C3B37" w14:textId="77777777" w:rsidR="00163F7F" w:rsidRDefault="00137E07">
            <w:r>
              <w:rPr>
                <w:sz w:val="14"/>
              </w:rPr>
              <w:t>Aggregate statistics display without exposing personal task content by default</w:t>
            </w:r>
          </w:p>
        </w:tc>
        <w:tc>
          <w:tcPr>
            <w:tcW w:w="1872" w:type="dxa"/>
            <w:shd w:val="clear" w:color="auto" w:fill="F8FAFC"/>
            <w:vAlign w:val="center"/>
          </w:tcPr>
          <w:p w14:paraId="6C585A9C" w14:textId="77777777" w:rsidR="00163F7F" w:rsidRDefault="00137E07">
            <w:r>
              <w:rPr>
                <w:sz w:val="14"/>
              </w:rPr>
              <w:t>Manual verification required</w:t>
            </w:r>
          </w:p>
        </w:tc>
      </w:tr>
      <w:tr w:rsidR="00163F7F" w14:paraId="09F3EBE5" w14:textId="77777777">
        <w:trPr>
          <w:cantSplit/>
          <w:jc w:val="center"/>
        </w:trPr>
        <w:tc>
          <w:tcPr>
            <w:tcW w:w="1872" w:type="dxa"/>
            <w:vAlign w:val="center"/>
          </w:tcPr>
          <w:p w14:paraId="4D456644" w14:textId="77777777" w:rsidR="00163F7F" w:rsidRDefault="00137E07">
            <w:r>
              <w:rPr>
                <w:sz w:val="14"/>
              </w:rPr>
              <w:t>TC39</w:t>
            </w:r>
          </w:p>
        </w:tc>
        <w:tc>
          <w:tcPr>
            <w:tcW w:w="1872" w:type="dxa"/>
            <w:vAlign w:val="center"/>
          </w:tcPr>
          <w:p w14:paraId="7A711611" w14:textId="77777777" w:rsidR="00163F7F" w:rsidRDefault="00137E07">
            <w:r>
              <w:rPr>
                <w:sz w:val="14"/>
              </w:rPr>
              <w:t>Django system check</w:t>
            </w:r>
          </w:p>
        </w:tc>
        <w:tc>
          <w:tcPr>
            <w:tcW w:w="1872" w:type="dxa"/>
            <w:vAlign w:val="center"/>
          </w:tcPr>
          <w:p w14:paraId="5F68826F" w14:textId="77777777" w:rsidR="00163F7F" w:rsidRDefault="00137E07">
            <w:r>
              <w:rPr>
                <w:sz w:val="14"/>
              </w:rPr>
              <w:t>python manage.py check</w:t>
            </w:r>
          </w:p>
        </w:tc>
        <w:tc>
          <w:tcPr>
            <w:tcW w:w="1872" w:type="dxa"/>
            <w:vAlign w:val="center"/>
          </w:tcPr>
          <w:p w14:paraId="4760CAB2" w14:textId="77777777" w:rsidR="00163F7F" w:rsidRDefault="00137E07">
            <w:r>
              <w:rPr>
                <w:sz w:val="14"/>
              </w:rPr>
              <w:t>Django reports no system-check errors</w:t>
            </w:r>
          </w:p>
        </w:tc>
        <w:tc>
          <w:tcPr>
            <w:tcW w:w="1872" w:type="dxa"/>
            <w:vAlign w:val="center"/>
          </w:tcPr>
          <w:p w14:paraId="674CD77E" w14:textId="77777777" w:rsidR="00163F7F" w:rsidRDefault="00137E07">
            <w:r>
              <w:rPr>
                <w:sz w:val="14"/>
              </w:rPr>
              <w:t>Documen</w:t>
            </w:r>
            <w:r>
              <w:rPr>
                <w:sz w:val="14"/>
              </w:rPr>
              <w:t>ted procedure</w:t>
            </w:r>
          </w:p>
        </w:tc>
      </w:tr>
      <w:tr w:rsidR="00163F7F" w14:paraId="6CE509A5" w14:textId="77777777">
        <w:trPr>
          <w:cantSplit/>
          <w:jc w:val="center"/>
        </w:trPr>
        <w:tc>
          <w:tcPr>
            <w:tcW w:w="1872" w:type="dxa"/>
            <w:shd w:val="clear" w:color="auto" w:fill="F8FAFC"/>
            <w:vAlign w:val="center"/>
          </w:tcPr>
          <w:p w14:paraId="6DAD71FA" w14:textId="77777777" w:rsidR="00163F7F" w:rsidRDefault="00137E07">
            <w:r>
              <w:rPr>
                <w:sz w:val="14"/>
              </w:rPr>
              <w:t>TC40</w:t>
            </w:r>
          </w:p>
        </w:tc>
        <w:tc>
          <w:tcPr>
            <w:tcW w:w="1872" w:type="dxa"/>
            <w:shd w:val="clear" w:color="auto" w:fill="F8FAFC"/>
            <w:vAlign w:val="center"/>
          </w:tcPr>
          <w:p w14:paraId="31FA7018" w14:textId="77777777" w:rsidR="00163F7F" w:rsidRDefault="00137E07">
            <w:r>
              <w:rPr>
                <w:sz w:val="14"/>
              </w:rPr>
              <w:t>Frontend build</w:t>
            </w:r>
          </w:p>
        </w:tc>
        <w:tc>
          <w:tcPr>
            <w:tcW w:w="1872" w:type="dxa"/>
            <w:shd w:val="clear" w:color="auto" w:fill="F8FAFC"/>
            <w:vAlign w:val="center"/>
          </w:tcPr>
          <w:p w14:paraId="6FAB0E53" w14:textId="77777777" w:rsidR="00163F7F" w:rsidRDefault="00137E07">
            <w:r>
              <w:rPr>
                <w:sz w:val="14"/>
              </w:rPr>
              <w:t>npm run build</w:t>
            </w:r>
          </w:p>
        </w:tc>
        <w:tc>
          <w:tcPr>
            <w:tcW w:w="1872" w:type="dxa"/>
            <w:shd w:val="clear" w:color="auto" w:fill="F8FAFC"/>
            <w:vAlign w:val="center"/>
          </w:tcPr>
          <w:p w14:paraId="10517C8B" w14:textId="77777777" w:rsidR="00163F7F" w:rsidRDefault="00137E07">
            <w:r>
              <w:rPr>
                <w:sz w:val="14"/>
              </w:rPr>
              <w:t>Production bundle is generated successfully</w:t>
            </w:r>
          </w:p>
        </w:tc>
        <w:tc>
          <w:tcPr>
            <w:tcW w:w="1872" w:type="dxa"/>
            <w:shd w:val="clear" w:color="auto" w:fill="F8FAFC"/>
            <w:vAlign w:val="center"/>
          </w:tcPr>
          <w:p w14:paraId="212393AD" w14:textId="77777777" w:rsidR="00163F7F" w:rsidRDefault="00137E07">
            <w:r>
              <w:rPr>
                <w:sz w:val="14"/>
              </w:rPr>
              <w:t>Documented procedure</w:t>
            </w:r>
          </w:p>
        </w:tc>
      </w:tr>
      <w:tr w:rsidR="00163F7F" w14:paraId="44674B82" w14:textId="77777777">
        <w:trPr>
          <w:cantSplit/>
          <w:jc w:val="center"/>
        </w:trPr>
        <w:tc>
          <w:tcPr>
            <w:tcW w:w="1872" w:type="dxa"/>
            <w:vAlign w:val="center"/>
          </w:tcPr>
          <w:p w14:paraId="29AFE8D1" w14:textId="77777777" w:rsidR="00163F7F" w:rsidRDefault="00137E07">
            <w:r>
              <w:rPr>
                <w:sz w:val="14"/>
              </w:rPr>
              <w:t>TC41</w:t>
            </w:r>
          </w:p>
        </w:tc>
        <w:tc>
          <w:tcPr>
            <w:tcW w:w="1872" w:type="dxa"/>
            <w:vAlign w:val="center"/>
          </w:tcPr>
          <w:p w14:paraId="5C8366BA" w14:textId="77777777" w:rsidR="00163F7F" w:rsidRDefault="00137E07">
            <w:r>
              <w:rPr>
                <w:sz w:val="14"/>
              </w:rPr>
              <w:t>Route smoke checks</w:t>
            </w:r>
          </w:p>
        </w:tc>
        <w:tc>
          <w:tcPr>
            <w:tcW w:w="1872" w:type="dxa"/>
            <w:vAlign w:val="center"/>
          </w:tcPr>
          <w:p w14:paraId="3808CE61" w14:textId="77777777" w:rsidR="00163F7F" w:rsidRDefault="00137E07">
            <w:r>
              <w:rPr>
                <w:sz w:val="14"/>
              </w:rPr>
              <w:t>/, /tasks, /admin, /admin/users, /admin/settings</w:t>
            </w:r>
          </w:p>
        </w:tc>
        <w:tc>
          <w:tcPr>
            <w:tcW w:w="1872" w:type="dxa"/>
            <w:vAlign w:val="center"/>
          </w:tcPr>
          <w:p w14:paraId="44E22CCA" w14:textId="77777777" w:rsidR="00163F7F" w:rsidRDefault="00137E07">
            <w:r>
              <w:rPr>
                <w:sz w:val="14"/>
              </w:rPr>
              <w:t>Routes load according to authorization state</w:t>
            </w:r>
          </w:p>
        </w:tc>
        <w:tc>
          <w:tcPr>
            <w:tcW w:w="1872" w:type="dxa"/>
            <w:vAlign w:val="center"/>
          </w:tcPr>
          <w:p w14:paraId="33DD1B26" w14:textId="77777777" w:rsidR="00163F7F" w:rsidRDefault="00137E07">
            <w:r>
              <w:rPr>
                <w:sz w:val="14"/>
              </w:rPr>
              <w:t xml:space="preserve">Documented </w:t>
            </w:r>
            <w:r>
              <w:rPr>
                <w:sz w:val="14"/>
              </w:rPr>
              <w:t>procedure</w:t>
            </w:r>
          </w:p>
        </w:tc>
      </w:tr>
      <w:tr w:rsidR="00163F7F" w14:paraId="48EA5329" w14:textId="77777777">
        <w:trPr>
          <w:cantSplit/>
          <w:jc w:val="center"/>
        </w:trPr>
        <w:tc>
          <w:tcPr>
            <w:tcW w:w="1872" w:type="dxa"/>
            <w:shd w:val="clear" w:color="auto" w:fill="F8FAFC"/>
            <w:vAlign w:val="center"/>
          </w:tcPr>
          <w:p w14:paraId="49C897BD" w14:textId="77777777" w:rsidR="00163F7F" w:rsidRDefault="00137E07">
            <w:r>
              <w:rPr>
                <w:sz w:val="14"/>
              </w:rPr>
              <w:t>TC42</w:t>
            </w:r>
          </w:p>
        </w:tc>
        <w:tc>
          <w:tcPr>
            <w:tcW w:w="1872" w:type="dxa"/>
            <w:shd w:val="clear" w:color="auto" w:fill="F8FAFC"/>
            <w:vAlign w:val="center"/>
          </w:tcPr>
          <w:p w14:paraId="2F71FB83" w14:textId="77777777" w:rsidR="00163F7F" w:rsidRDefault="00137E07">
            <w:r>
              <w:rPr>
                <w:sz w:val="14"/>
              </w:rPr>
              <w:t>Responsive interaction</w:t>
            </w:r>
          </w:p>
        </w:tc>
        <w:tc>
          <w:tcPr>
            <w:tcW w:w="1872" w:type="dxa"/>
            <w:shd w:val="clear" w:color="auto" w:fill="F8FAFC"/>
            <w:vAlign w:val="center"/>
          </w:tcPr>
          <w:p w14:paraId="42CA9FDD" w14:textId="77777777" w:rsidR="00163F7F" w:rsidRDefault="00137E07">
            <w:r>
              <w:rPr>
                <w:sz w:val="14"/>
              </w:rPr>
              <w:t>Mobile/tablet/desktop browser sizes</w:t>
            </w:r>
          </w:p>
        </w:tc>
        <w:tc>
          <w:tcPr>
            <w:tcW w:w="1872" w:type="dxa"/>
            <w:shd w:val="clear" w:color="auto" w:fill="F8FAFC"/>
            <w:vAlign w:val="center"/>
          </w:tcPr>
          <w:p w14:paraId="7263C1DD" w14:textId="77777777" w:rsidR="00163F7F" w:rsidRDefault="00137E07">
            <w:r>
              <w:rPr>
                <w:sz w:val="14"/>
              </w:rPr>
              <w:t>Layout remains usable and feature controls remain accessible</w:t>
            </w:r>
          </w:p>
        </w:tc>
        <w:tc>
          <w:tcPr>
            <w:tcW w:w="1872" w:type="dxa"/>
            <w:shd w:val="clear" w:color="auto" w:fill="F8FAFC"/>
            <w:vAlign w:val="center"/>
          </w:tcPr>
          <w:p w14:paraId="781140A8" w14:textId="77777777" w:rsidR="00163F7F" w:rsidRDefault="00137E07">
            <w:r>
              <w:rPr>
                <w:sz w:val="14"/>
              </w:rPr>
              <w:t>Manual verification required</w:t>
            </w:r>
          </w:p>
        </w:tc>
      </w:tr>
    </w:tbl>
    <w:p w14:paraId="6085158C" w14:textId="77777777" w:rsidR="00163F7F" w:rsidRDefault="00163F7F">
      <w:pPr>
        <w:spacing w:after="80" w:line="259" w:lineRule="auto"/>
      </w:pPr>
    </w:p>
    <w:p w14:paraId="6C988AE7" w14:textId="77777777" w:rsidR="00163F7F" w:rsidRDefault="00137E07">
      <w:pPr>
        <w:pStyle w:val="Heading2"/>
        <w:spacing w:before="140" w:after="80"/>
      </w:pPr>
      <w:bookmarkStart w:id="51" w:name="_Toc243529001"/>
      <w:r>
        <w:t>7.3 Requirements Traceability Matrix (RTM)</w:t>
      </w:r>
      <w:bookmarkEnd w:id="51"/>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163F7F" w14:paraId="15FE7E3D" w14:textId="77777777">
        <w:trPr>
          <w:cantSplit/>
          <w:tblHeader/>
          <w:jc w:val="center"/>
        </w:trPr>
        <w:tc>
          <w:tcPr>
            <w:tcW w:w="1560" w:type="dxa"/>
            <w:shd w:val="clear" w:color="auto" w:fill="1F4E79"/>
            <w:vAlign w:val="center"/>
          </w:tcPr>
          <w:p w14:paraId="3315A11A" w14:textId="77777777" w:rsidR="00163F7F" w:rsidRDefault="00137E07">
            <w:r>
              <w:rPr>
                <w:b/>
                <w:color w:val="FFFFFF"/>
                <w:sz w:val="14"/>
              </w:rPr>
              <w:t>FR Group</w:t>
            </w:r>
          </w:p>
        </w:tc>
        <w:tc>
          <w:tcPr>
            <w:tcW w:w="1560" w:type="dxa"/>
            <w:shd w:val="clear" w:color="auto" w:fill="1F4E79"/>
            <w:vAlign w:val="center"/>
          </w:tcPr>
          <w:p w14:paraId="5FD22C8C" w14:textId="77777777" w:rsidR="00163F7F" w:rsidRDefault="00137E07">
            <w:r>
              <w:rPr>
                <w:b/>
                <w:color w:val="FFFFFF"/>
                <w:sz w:val="14"/>
              </w:rPr>
              <w:t>Feature</w:t>
            </w:r>
          </w:p>
        </w:tc>
        <w:tc>
          <w:tcPr>
            <w:tcW w:w="1560" w:type="dxa"/>
            <w:shd w:val="clear" w:color="auto" w:fill="1F4E79"/>
            <w:vAlign w:val="center"/>
          </w:tcPr>
          <w:p w14:paraId="1D03E95A" w14:textId="77777777" w:rsidR="00163F7F" w:rsidRDefault="00137E07">
            <w:r>
              <w:rPr>
                <w:b/>
                <w:color w:val="FFFFFF"/>
                <w:sz w:val="14"/>
              </w:rPr>
              <w:t>Test IDs</w:t>
            </w:r>
          </w:p>
        </w:tc>
        <w:tc>
          <w:tcPr>
            <w:tcW w:w="1560" w:type="dxa"/>
            <w:shd w:val="clear" w:color="auto" w:fill="1F4E79"/>
            <w:vAlign w:val="center"/>
          </w:tcPr>
          <w:p w14:paraId="3A1BEA27" w14:textId="77777777" w:rsidR="00163F7F" w:rsidRDefault="00137E07">
            <w:r>
              <w:rPr>
                <w:b/>
                <w:color w:val="FFFFFF"/>
                <w:sz w:val="14"/>
              </w:rPr>
              <w:t>Coverage</w:t>
            </w:r>
          </w:p>
        </w:tc>
        <w:tc>
          <w:tcPr>
            <w:tcW w:w="1560" w:type="dxa"/>
            <w:shd w:val="clear" w:color="auto" w:fill="1F4E79"/>
            <w:vAlign w:val="center"/>
          </w:tcPr>
          <w:p w14:paraId="5BF2A672" w14:textId="77777777" w:rsidR="00163F7F" w:rsidRDefault="00137E07">
            <w:r>
              <w:rPr>
                <w:b/>
                <w:color w:val="FFFFFF"/>
                <w:sz w:val="14"/>
              </w:rPr>
              <w:t>Source Basis</w:t>
            </w:r>
          </w:p>
        </w:tc>
        <w:tc>
          <w:tcPr>
            <w:tcW w:w="1560" w:type="dxa"/>
            <w:shd w:val="clear" w:color="auto" w:fill="1F4E79"/>
            <w:vAlign w:val="center"/>
          </w:tcPr>
          <w:p w14:paraId="06E839CF" w14:textId="77777777" w:rsidR="00163F7F" w:rsidRDefault="00137E07">
            <w:r>
              <w:rPr>
                <w:b/>
                <w:color w:val="FFFFFF"/>
                <w:sz w:val="14"/>
              </w:rPr>
              <w:t>Status</w:t>
            </w:r>
          </w:p>
        </w:tc>
      </w:tr>
      <w:tr w:rsidR="00163F7F" w14:paraId="03B2B77A" w14:textId="77777777">
        <w:trPr>
          <w:cantSplit/>
          <w:jc w:val="center"/>
        </w:trPr>
        <w:tc>
          <w:tcPr>
            <w:tcW w:w="1560" w:type="dxa"/>
            <w:vAlign w:val="center"/>
          </w:tcPr>
          <w:p w14:paraId="5F3D9AF0" w14:textId="77777777" w:rsidR="00163F7F" w:rsidRDefault="00137E07">
            <w:r>
              <w:rPr>
                <w:sz w:val="14"/>
              </w:rPr>
              <w:t>FR01–FR05</w:t>
            </w:r>
          </w:p>
        </w:tc>
        <w:tc>
          <w:tcPr>
            <w:tcW w:w="1560" w:type="dxa"/>
            <w:vAlign w:val="center"/>
          </w:tcPr>
          <w:p w14:paraId="596DCC8B" w14:textId="77777777" w:rsidR="00163F7F" w:rsidRDefault="00137E07">
            <w:r>
              <w:rPr>
                <w:sz w:val="14"/>
              </w:rPr>
              <w:t>Authentication &amp; access</w:t>
            </w:r>
          </w:p>
        </w:tc>
        <w:tc>
          <w:tcPr>
            <w:tcW w:w="1560" w:type="dxa"/>
            <w:vAlign w:val="center"/>
          </w:tcPr>
          <w:p w14:paraId="644CC4CA" w14:textId="77777777" w:rsidR="00163F7F" w:rsidRDefault="00137E07">
            <w:r>
              <w:rPr>
                <w:sz w:val="14"/>
              </w:rPr>
              <w:t>TC01–TC08</w:t>
            </w:r>
          </w:p>
        </w:tc>
        <w:tc>
          <w:tcPr>
            <w:tcW w:w="1560" w:type="dxa"/>
            <w:vAlign w:val="center"/>
          </w:tcPr>
          <w:p w14:paraId="7026607B" w14:textId="77777777" w:rsidR="00163F7F" w:rsidRDefault="00137E07">
            <w:r>
              <w:rPr>
                <w:sz w:val="14"/>
              </w:rPr>
              <w:t>Registration, login, reset, role routing</w:t>
            </w:r>
          </w:p>
        </w:tc>
        <w:tc>
          <w:tcPr>
            <w:tcW w:w="1560" w:type="dxa"/>
            <w:vAlign w:val="center"/>
          </w:tcPr>
          <w:p w14:paraId="0B504C7E" w14:textId="77777777" w:rsidR="00163F7F" w:rsidRDefault="00137E07">
            <w:r>
              <w:rPr>
                <w:sz w:val="14"/>
              </w:rPr>
              <w:t>Planned + documented behavior</w:t>
            </w:r>
          </w:p>
        </w:tc>
        <w:tc>
          <w:tcPr>
            <w:tcW w:w="1560" w:type="dxa"/>
            <w:vAlign w:val="center"/>
          </w:tcPr>
          <w:p w14:paraId="2293305A" w14:textId="77777777" w:rsidR="00163F7F" w:rsidRDefault="00137E07">
            <w:r>
              <w:rPr>
                <w:sz w:val="14"/>
              </w:rPr>
              <w:t>Verification required</w:t>
            </w:r>
          </w:p>
        </w:tc>
      </w:tr>
      <w:tr w:rsidR="00163F7F" w14:paraId="1C5C4861" w14:textId="77777777">
        <w:trPr>
          <w:cantSplit/>
          <w:jc w:val="center"/>
        </w:trPr>
        <w:tc>
          <w:tcPr>
            <w:tcW w:w="1560" w:type="dxa"/>
            <w:shd w:val="clear" w:color="auto" w:fill="F8FAFC"/>
            <w:vAlign w:val="center"/>
          </w:tcPr>
          <w:p w14:paraId="7A35816F" w14:textId="77777777" w:rsidR="00163F7F" w:rsidRDefault="00137E07">
            <w:r>
              <w:rPr>
                <w:sz w:val="14"/>
              </w:rPr>
              <w:t>FR06–FR09</w:t>
            </w:r>
          </w:p>
        </w:tc>
        <w:tc>
          <w:tcPr>
            <w:tcW w:w="1560" w:type="dxa"/>
            <w:shd w:val="clear" w:color="auto" w:fill="F8FAFC"/>
            <w:vAlign w:val="center"/>
          </w:tcPr>
          <w:p w14:paraId="71B36F6A" w14:textId="77777777" w:rsidR="00163F7F" w:rsidRDefault="00137E07">
            <w:r>
              <w:rPr>
                <w:sz w:val="14"/>
              </w:rPr>
              <w:t>Dashboard, routine, tasks, sessions</w:t>
            </w:r>
          </w:p>
        </w:tc>
        <w:tc>
          <w:tcPr>
            <w:tcW w:w="1560" w:type="dxa"/>
            <w:shd w:val="clear" w:color="auto" w:fill="F8FAFC"/>
            <w:vAlign w:val="center"/>
          </w:tcPr>
          <w:p w14:paraId="0BC62B86" w14:textId="77777777" w:rsidR="00163F7F" w:rsidRDefault="00137E07">
            <w:r>
              <w:rPr>
                <w:sz w:val="14"/>
              </w:rPr>
              <w:t>TC09–TC11</w:t>
            </w:r>
          </w:p>
        </w:tc>
        <w:tc>
          <w:tcPr>
            <w:tcW w:w="1560" w:type="dxa"/>
            <w:shd w:val="clear" w:color="auto" w:fill="F8FAFC"/>
            <w:vAlign w:val="center"/>
          </w:tcPr>
          <w:p w14:paraId="4C806A74" w14:textId="77777777" w:rsidR="00163F7F" w:rsidRDefault="00137E07">
            <w:r>
              <w:rPr>
                <w:sz w:val="14"/>
              </w:rPr>
              <w:t xml:space="preserve">Planning and productivity </w:t>
            </w:r>
            <w:r>
              <w:rPr>
                <w:sz w:val="14"/>
              </w:rPr>
              <w:t>lifecycle</w:t>
            </w:r>
          </w:p>
        </w:tc>
        <w:tc>
          <w:tcPr>
            <w:tcW w:w="1560" w:type="dxa"/>
            <w:shd w:val="clear" w:color="auto" w:fill="F8FAFC"/>
            <w:vAlign w:val="center"/>
          </w:tcPr>
          <w:p w14:paraId="7580B583" w14:textId="77777777" w:rsidR="00163F7F" w:rsidRDefault="00137E07">
            <w:r>
              <w:rPr>
                <w:sz w:val="14"/>
              </w:rPr>
              <w:t>Feature documented</w:t>
            </w:r>
          </w:p>
        </w:tc>
        <w:tc>
          <w:tcPr>
            <w:tcW w:w="1560" w:type="dxa"/>
            <w:shd w:val="clear" w:color="auto" w:fill="F8FAFC"/>
            <w:vAlign w:val="center"/>
          </w:tcPr>
          <w:p w14:paraId="65C04678" w14:textId="77777777" w:rsidR="00163F7F" w:rsidRDefault="00137E07">
            <w:r>
              <w:rPr>
                <w:sz w:val="14"/>
              </w:rPr>
              <w:t>Verification required</w:t>
            </w:r>
          </w:p>
        </w:tc>
      </w:tr>
      <w:tr w:rsidR="00163F7F" w14:paraId="7EDB8B6F" w14:textId="77777777">
        <w:trPr>
          <w:cantSplit/>
          <w:jc w:val="center"/>
        </w:trPr>
        <w:tc>
          <w:tcPr>
            <w:tcW w:w="1560" w:type="dxa"/>
            <w:vAlign w:val="center"/>
          </w:tcPr>
          <w:p w14:paraId="1B518277" w14:textId="77777777" w:rsidR="00163F7F" w:rsidRDefault="00137E07">
            <w:r>
              <w:rPr>
                <w:sz w:val="14"/>
              </w:rPr>
              <w:t>FR10–FR12</w:t>
            </w:r>
          </w:p>
        </w:tc>
        <w:tc>
          <w:tcPr>
            <w:tcW w:w="1560" w:type="dxa"/>
            <w:vAlign w:val="center"/>
          </w:tcPr>
          <w:p w14:paraId="2106BED0" w14:textId="77777777" w:rsidR="00163F7F" w:rsidRDefault="00137E07">
            <w:r>
              <w:rPr>
                <w:sz w:val="14"/>
              </w:rPr>
              <w:t>Courses and Vault</w:t>
            </w:r>
          </w:p>
        </w:tc>
        <w:tc>
          <w:tcPr>
            <w:tcW w:w="1560" w:type="dxa"/>
            <w:vAlign w:val="center"/>
          </w:tcPr>
          <w:p w14:paraId="1AD2F227" w14:textId="77777777" w:rsidR="00163F7F" w:rsidRDefault="00137E07">
            <w:r>
              <w:rPr>
                <w:sz w:val="14"/>
              </w:rPr>
              <w:t>TC12–TC15</w:t>
            </w:r>
          </w:p>
        </w:tc>
        <w:tc>
          <w:tcPr>
            <w:tcW w:w="1560" w:type="dxa"/>
            <w:vAlign w:val="center"/>
          </w:tcPr>
          <w:p w14:paraId="29A08BAD" w14:textId="77777777" w:rsidR="00163F7F" w:rsidRDefault="00137E07">
            <w:r>
              <w:rPr>
                <w:sz w:val="14"/>
              </w:rPr>
              <w:t>Course/resource management</w:t>
            </w:r>
          </w:p>
        </w:tc>
        <w:tc>
          <w:tcPr>
            <w:tcW w:w="1560" w:type="dxa"/>
            <w:vAlign w:val="center"/>
          </w:tcPr>
          <w:p w14:paraId="0F1B2698" w14:textId="77777777" w:rsidR="00163F7F" w:rsidRDefault="00137E07">
            <w:r>
              <w:rPr>
                <w:sz w:val="14"/>
              </w:rPr>
              <w:t>Feature documented</w:t>
            </w:r>
          </w:p>
        </w:tc>
        <w:tc>
          <w:tcPr>
            <w:tcW w:w="1560" w:type="dxa"/>
            <w:vAlign w:val="center"/>
          </w:tcPr>
          <w:p w14:paraId="1FA45848" w14:textId="77777777" w:rsidR="00163F7F" w:rsidRDefault="00137E07">
            <w:r>
              <w:rPr>
                <w:sz w:val="14"/>
              </w:rPr>
              <w:t>Verification required</w:t>
            </w:r>
          </w:p>
        </w:tc>
      </w:tr>
      <w:tr w:rsidR="00163F7F" w14:paraId="5975A539" w14:textId="77777777">
        <w:trPr>
          <w:cantSplit/>
          <w:jc w:val="center"/>
        </w:trPr>
        <w:tc>
          <w:tcPr>
            <w:tcW w:w="1560" w:type="dxa"/>
            <w:shd w:val="clear" w:color="auto" w:fill="F8FAFC"/>
            <w:vAlign w:val="center"/>
          </w:tcPr>
          <w:p w14:paraId="478113E4" w14:textId="77777777" w:rsidR="00163F7F" w:rsidRDefault="00137E07">
            <w:r>
              <w:rPr>
                <w:sz w:val="14"/>
              </w:rPr>
              <w:t>FR13–FR18</w:t>
            </w:r>
          </w:p>
        </w:tc>
        <w:tc>
          <w:tcPr>
            <w:tcW w:w="1560" w:type="dxa"/>
            <w:shd w:val="clear" w:color="auto" w:fill="F8FAFC"/>
            <w:vAlign w:val="center"/>
          </w:tcPr>
          <w:p w14:paraId="3DE4E154" w14:textId="77777777" w:rsidR="00163F7F" w:rsidRDefault="00137E07">
            <w:r>
              <w:rPr>
                <w:sz w:val="14"/>
              </w:rPr>
              <w:t>AI Lab and AI administration</w:t>
            </w:r>
          </w:p>
        </w:tc>
        <w:tc>
          <w:tcPr>
            <w:tcW w:w="1560" w:type="dxa"/>
            <w:shd w:val="clear" w:color="auto" w:fill="F8FAFC"/>
            <w:vAlign w:val="center"/>
          </w:tcPr>
          <w:p w14:paraId="10A522A5" w14:textId="77777777" w:rsidR="00163F7F" w:rsidRDefault="00137E07">
            <w:r>
              <w:rPr>
                <w:sz w:val="14"/>
              </w:rPr>
              <w:t>TC16–TC22, TC35–TC36</w:t>
            </w:r>
          </w:p>
        </w:tc>
        <w:tc>
          <w:tcPr>
            <w:tcW w:w="1560" w:type="dxa"/>
            <w:shd w:val="clear" w:color="auto" w:fill="F8FAFC"/>
            <w:vAlign w:val="center"/>
          </w:tcPr>
          <w:p w14:paraId="2A2EC03A" w14:textId="77777777" w:rsidR="00163F7F" w:rsidRDefault="00137E07">
            <w:r>
              <w:rPr>
                <w:sz w:val="14"/>
              </w:rPr>
              <w:t xml:space="preserve">AI intake, generation, logs and </w:t>
            </w:r>
            <w:r>
              <w:rPr>
                <w:sz w:val="14"/>
              </w:rPr>
              <w:t>controls</w:t>
            </w:r>
          </w:p>
        </w:tc>
        <w:tc>
          <w:tcPr>
            <w:tcW w:w="1560" w:type="dxa"/>
            <w:shd w:val="clear" w:color="auto" w:fill="F8FAFC"/>
            <w:vAlign w:val="center"/>
          </w:tcPr>
          <w:p w14:paraId="5E9131F5" w14:textId="77777777" w:rsidR="00163F7F" w:rsidRDefault="00137E07">
            <w:r>
              <w:rPr>
                <w:sz w:val="14"/>
              </w:rPr>
              <w:t>Feature documented</w:t>
            </w:r>
          </w:p>
        </w:tc>
        <w:tc>
          <w:tcPr>
            <w:tcW w:w="1560" w:type="dxa"/>
            <w:shd w:val="clear" w:color="auto" w:fill="F8FAFC"/>
            <w:vAlign w:val="center"/>
          </w:tcPr>
          <w:p w14:paraId="03366963" w14:textId="77777777" w:rsidR="00163F7F" w:rsidRDefault="00137E07">
            <w:r>
              <w:rPr>
                <w:sz w:val="14"/>
              </w:rPr>
              <w:t>Verification required</w:t>
            </w:r>
          </w:p>
        </w:tc>
      </w:tr>
      <w:tr w:rsidR="00163F7F" w14:paraId="1506826A" w14:textId="77777777">
        <w:trPr>
          <w:cantSplit/>
          <w:jc w:val="center"/>
        </w:trPr>
        <w:tc>
          <w:tcPr>
            <w:tcW w:w="1560" w:type="dxa"/>
            <w:vAlign w:val="center"/>
          </w:tcPr>
          <w:p w14:paraId="115066A3" w14:textId="77777777" w:rsidR="00163F7F" w:rsidRDefault="00137E07">
            <w:r>
              <w:rPr>
                <w:sz w:val="14"/>
              </w:rPr>
              <w:t>FR19–FR23</w:t>
            </w:r>
          </w:p>
        </w:tc>
        <w:tc>
          <w:tcPr>
            <w:tcW w:w="1560" w:type="dxa"/>
            <w:vAlign w:val="center"/>
          </w:tcPr>
          <w:p w14:paraId="547E270C" w14:textId="77777777" w:rsidR="00163F7F" w:rsidRDefault="00137E07">
            <w:r>
              <w:rPr>
                <w:sz w:val="14"/>
              </w:rPr>
              <w:t>Communication</w:t>
            </w:r>
          </w:p>
        </w:tc>
        <w:tc>
          <w:tcPr>
            <w:tcW w:w="1560" w:type="dxa"/>
            <w:vAlign w:val="center"/>
          </w:tcPr>
          <w:p w14:paraId="06ACDB2B" w14:textId="77777777" w:rsidR="00163F7F" w:rsidRDefault="00137E07">
            <w:r>
              <w:rPr>
                <w:sz w:val="14"/>
              </w:rPr>
              <w:t>TC23–TC27</w:t>
            </w:r>
          </w:p>
        </w:tc>
        <w:tc>
          <w:tcPr>
            <w:tcW w:w="1560" w:type="dxa"/>
            <w:vAlign w:val="center"/>
          </w:tcPr>
          <w:p w14:paraId="3060B200" w14:textId="77777777" w:rsidR="00163F7F" w:rsidRDefault="00137E07">
            <w:r>
              <w:rPr>
                <w:sz w:val="14"/>
              </w:rPr>
              <w:t>Search, friends, conversations and messages</w:t>
            </w:r>
          </w:p>
        </w:tc>
        <w:tc>
          <w:tcPr>
            <w:tcW w:w="1560" w:type="dxa"/>
            <w:vAlign w:val="center"/>
          </w:tcPr>
          <w:p w14:paraId="08997861" w14:textId="77777777" w:rsidR="00163F7F" w:rsidRDefault="00137E07">
            <w:r>
              <w:rPr>
                <w:sz w:val="14"/>
              </w:rPr>
              <w:t>Feature documented</w:t>
            </w:r>
          </w:p>
        </w:tc>
        <w:tc>
          <w:tcPr>
            <w:tcW w:w="1560" w:type="dxa"/>
            <w:vAlign w:val="center"/>
          </w:tcPr>
          <w:p w14:paraId="02ABD491" w14:textId="77777777" w:rsidR="00163F7F" w:rsidRDefault="00137E07">
            <w:r>
              <w:rPr>
                <w:sz w:val="14"/>
              </w:rPr>
              <w:t>Verification required</w:t>
            </w:r>
          </w:p>
        </w:tc>
      </w:tr>
      <w:tr w:rsidR="00163F7F" w14:paraId="0DA9700A" w14:textId="77777777">
        <w:trPr>
          <w:cantSplit/>
          <w:jc w:val="center"/>
        </w:trPr>
        <w:tc>
          <w:tcPr>
            <w:tcW w:w="1560" w:type="dxa"/>
            <w:shd w:val="clear" w:color="auto" w:fill="F8FAFC"/>
            <w:vAlign w:val="center"/>
          </w:tcPr>
          <w:p w14:paraId="35C5D7C8" w14:textId="77777777" w:rsidR="00163F7F" w:rsidRDefault="00137E07">
            <w:r>
              <w:rPr>
                <w:sz w:val="14"/>
              </w:rPr>
              <w:t>FR24–FR26</w:t>
            </w:r>
          </w:p>
        </w:tc>
        <w:tc>
          <w:tcPr>
            <w:tcW w:w="1560" w:type="dxa"/>
            <w:shd w:val="clear" w:color="auto" w:fill="F8FAFC"/>
            <w:vAlign w:val="center"/>
          </w:tcPr>
          <w:p w14:paraId="01F3D1C7" w14:textId="77777777" w:rsidR="00163F7F" w:rsidRDefault="00137E07">
            <w:r>
              <w:rPr>
                <w:sz w:val="14"/>
              </w:rPr>
              <w:t>Notifications and search</w:t>
            </w:r>
          </w:p>
        </w:tc>
        <w:tc>
          <w:tcPr>
            <w:tcW w:w="1560" w:type="dxa"/>
            <w:shd w:val="clear" w:color="auto" w:fill="F8FAFC"/>
            <w:vAlign w:val="center"/>
          </w:tcPr>
          <w:p w14:paraId="01C362AA" w14:textId="77777777" w:rsidR="00163F7F" w:rsidRDefault="00137E07">
            <w:r>
              <w:rPr>
                <w:sz w:val="14"/>
              </w:rPr>
              <w:t>TC28–TC30, TC41</w:t>
            </w:r>
          </w:p>
        </w:tc>
        <w:tc>
          <w:tcPr>
            <w:tcW w:w="1560" w:type="dxa"/>
            <w:shd w:val="clear" w:color="auto" w:fill="F8FAFC"/>
            <w:vAlign w:val="center"/>
          </w:tcPr>
          <w:p w14:paraId="3FACBD0C" w14:textId="77777777" w:rsidR="00163F7F" w:rsidRDefault="00137E07">
            <w:r>
              <w:rPr>
                <w:sz w:val="14"/>
              </w:rPr>
              <w:t xml:space="preserve">Read state, </w:t>
            </w:r>
            <w:r>
              <w:rPr>
                <w:sz w:val="14"/>
              </w:rPr>
              <w:t>announcements, command/search routing</w:t>
            </w:r>
          </w:p>
        </w:tc>
        <w:tc>
          <w:tcPr>
            <w:tcW w:w="1560" w:type="dxa"/>
            <w:shd w:val="clear" w:color="auto" w:fill="F8FAFC"/>
            <w:vAlign w:val="center"/>
          </w:tcPr>
          <w:p w14:paraId="60DD430E" w14:textId="77777777" w:rsidR="00163F7F" w:rsidRDefault="00137E07">
            <w:r>
              <w:rPr>
                <w:sz w:val="14"/>
              </w:rPr>
              <w:t>Feature documented</w:t>
            </w:r>
          </w:p>
        </w:tc>
        <w:tc>
          <w:tcPr>
            <w:tcW w:w="1560" w:type="dxa"/>
            <w:shd w:val="clear" w:color="auto" w:fill="F8FAFC"/>
            <w:vAlign w:val="center"/>
          </w:tcPr>
          <w:p w14:paraId="23625025" w14:textId="77777777" w:rsidR="00163F7F" w:rsidRDefault="00137E07">
            <w:r>
              <w:rPr>
                <w:sz w:val="14"/>
              </w:rPr>
              <w:t>Verification required</w:t>
            </w:r>
          </w:p>
        </w:tc>
      </w:tr>
      <w:tr w:rsidR="00163F7F" w14:paraId="70575C19" w14:textId="77777777">
        <w:trPr>
          <w:cantSplit/>
          <w:jc w:val="center"/>
        </w:trPr>
        <w:tc>
          <w:tcPr>
            <w:tcW w:w="1560" w:type="dxa"/>
            <w:vAlign w:val="center"/>
          </w:tcPr>
          <w:p w14:paraId="383BE5E2" w14:textId="77777777" w:rsidR="00163F7F" w:rsidRDefault="00137E07">
            <w:r>
              <w:rPr>
                <w:sz w:val="14"/>
              </w:rPr>
              <w:t>FR27–FR30</w:t>
            </w:r>
          </w:p>
        </w:tc>
        <w:tc>
          <w:tcPr>
            <w:tcW w:w="1560" w:type="dxa"/>
            <w:vAlign w:val="center"/>
          </w:tcPr>
          <w:p w14:paraId="6CEED60E" w14:textId="77777777" w:rsidR="00163F7F" w:rsidRDefault="00137E07">
            <w:r>
              <w:rPr>
                <w:sz w:val="14"/>
              </w:rPr>
              <w:t>Administration and moderation</w:t>
            </w:r>
          </w:p>
        </w:tc>
        <w:tc>
          <w:tcPr>
            <w:tcW w:w="1560" w:type="dxa"/>
            <w:vAlign w:val="center"/>
          </w:tcPr>
          <w:p w14:paraId="2196D7D1" w14:textId="77777777" w:rsidR="00163F7F" w:rsidRDefault="00137E07">
            <w:r>
              <w:rPr>
                <w:sz w:val="14"/>
              </w:rPr>
              <w:t>TC31–TC34</w:t>
            </w:r>
          </w:p>
        </w:tc>
        <w:tc>
          <w:tcPr>
            <w:tcW w:w="1560" w:type="dxa"/>
            <w:vAlign w:val="center"/>
          </w:tcPr>
          <w:p w14:paraId="32E222CD" w14:textId="77777777" w:rsidR="00163F7F" w:rsidRDefault="00137E07">
            <w:r>
              <w:rPr>
                <w:sz w:val="14"/>
              </w:rPr>
              <w:t>Users, resources, communication, reports</w:t>
            </w:r>
          </w:p>
        </w:tc>
        <w:tc>
          <w:tcPr>
            <w:tcW w:w="1560" w:type="dxa"/>
            <w:vAlign w:val="center"/>
          </w:tcPr>
          <w:p w14:paraId="285DDCF4" w14:textId="77777777" w:rsidR="00163F7F" w:rsidRDefault="00137E07">
            <w:r>
              <w:rPr>
                <w:sz w:val="14"/>
              </w:rPr>
              <w:t>Feature documented</w:t>
            </w:r>
          </w:p>
        </w:tc>
        <w:tc>
          <w:tcPr>
            <w:tcW w:w="1560" w:type="dxa"/>
            <w:vAlign w:val="center"/>
          </w:tcPr>
          <w:p w14:paraId="33F2453F" w14:textId="77777777" w:rsidR="00163F7F" w:rsidRDefault="00137E07">
            <w:r>
              <w:rPr>
                <w:sz w:val="14"/>
              </w:rPr>
              <w:t>Verification required</w:t>
            </w:r>
          </w:p>
        </w:tc>
      </w:tr>
      <w:tr w:rsidR="00163F7F" w14:paraId="6D1DBD2F" w14:textId="77777777">
        <w:trPr>
          <w:cantSplit/>
          <w:jc w:val="center"/>
        </w:trPr>
        <w:tc>
          <w:tcPr>
            <w:tcW w:w="1560" w:type="dxa"/>
            <w:shd w:val="clear" w:color="auto" w:fill="F8FAFC"/>
            <w:vAlign w:val="center"/>
          </w:tcPr>
          <w:p w14:paraId="62751F98" w14:textId="77777777" w:rsidR="00163F7F" w:rsidRDefault="00137E07">
            <w:r>
              <w:rPr>
                <w:sz w:val="14"/>
              </w:rPr>
              <w:t>FR31–FR34</w:t>
            </w:r>
          </w:p>
        </w:tc>
        <w:tc>
          <w:tcPr>
            <w:tcW w:w="1560" w:type="dxa"/>
            <w:shd w:val="clear" w:color="auto" w:fill="F8FAFC"/>
            <w:vAlign w:val="center"/>
          </w:tcPr>
          <w:p w14:paraId="4249F571" w14:textId="77777777" w:rsidR="00163F7F" w:rsidRDefault="00137E07">
            <w:r>
              <w:rPr>
                <w:sz w:val="14"/>
              </w:rPr>
              <w:t xml:space="preserve">Analytics, settings, audit, </w:t>
            </w:r>
            <w:r>
              <w:rPr>
                <w:sz w:val="14"/>
              </w:rPr>
              <w:t>privacy</w:t>
            </w:r>
          </w:p>
        </w:tc>
        <w:tc>
          <w:tcPr>
            <w:tcW w:w="1560" w:type="dxa"/>
            <w:shd w:val="clear" w:color="auto" w:fill="F8FAFC"/>
            <w:vAlign w:val="center"/>
          </w:tcPr>
          <w:p w14:paraId="2A59C71E" w14:textId="77777777" w:rsidR="00163F7F" w:rsidRDefault="00137E07">
            <w:r>
              <w:rPr>
                <w:sz w:val="14"/>
              </w:rPr>
              <w:t>TC35–TC38</w:t>
            </w:r>
          </w:p>
        </w:tc>
        <w:tc>
          <w:tcPr>
            <w:tcW w:w="1560" w:type="dxa"/>
            <w:shd w:val="clear" w:color="auto" w:fill="F8FAFC"/>
            <w:vAlign w:val="center"/>
          </w:tcPr>
          <w:p w14:paraId="5138A649" w14:textId="77777777" w:rsidR="00163F7F" w:rsidRDefault="00137E07">
            <w:r>
              <w:rPr>
                <w:sz w:val="14"/>
              </w:rPr>
              <w:t>Management and oversight</w:t>
            </w:r>
          </w:p>
        </w:tc>
        <w:tc>
          <w:tcPr>
            <w:tcW w:w="1560" w:type="dxa"/>
            <w:shd w:val="clear" w:color="auto" w:fill="F8FAFC"/>
            <w:vAlign w:val="center"/>
          </w:tcPr>
          <w:p w14:paraId="055016F0" w14:textId="77777777" w:rsidR="00163F7F" w:rsidRDefault="00137E07">
            <w:r>
              <w:rPr>
                <w:sz w:val="14"/>
              </w:rPr>
              <w:t>Feature documented</w:t>
            </w:r>
          </w:p>
        </w:tc>
        <w:tc>
          <w:tcPr>
            <w:tcW w:w="1560" w:type="dxa"/>
            <w:shd w:val="clear" w:color="auto" w:fill="F8FAFC"/>
            <w:vAlign w:val="center"/>
          </w:tcPr>
          <w:p w14:paraId="6C8CB58C" w14:textId="77777777" w:rsidR="00163F7F" w:rsidRDefault="00137E07">
            <w:r>
              <w:rPr>
                <w:sz w:val="14"/>
              </w:rPr>
              <w:t>Verification required</w:t>
            </w:r>
          </w:p>
        </w:tc>
      </w:tr>
      <w:tr w:rsidR="00163F7F" w14:paraId="3A56E814" w14:textId="77777777">
        <w:trPr>
          <w:cantSplit/>
          <w:jc w:val="center"/>
        </w:trPr>
        <w:tc>
          <w:tcPr>
            <w:tcW w:w="1560" w:type="dxa"/>
            <w:vAlign w:val="center"/>
          </w:tcPr>
          <w:p w14:paraId="28EFA1B2" w14:textId="77777777" w:rsidR="00163F7F" w:rsidRDefault="00137E07">
            <w:r>
              <w:rPr>
                <w:sz w:val="14"/>
              </w:rPr>
              <w:t>FR35</w:t>
            </w:r>
          </w:p>
        </w:tc>
        <w:tc>
          <w:tcPr>
            <w:tcW w:w="1560" w:type="dxa"/>
            <w:vAlign w:val="center"/>
          </w:tcPr>
          <w:p w14:paraId="0C1AF99E" w14:textId="77777777" w:rsidR="00163F7F" w:rsidRDefault="00137E07">
            <w:r>
              <w:rPr>
                <w:sz w:val="14"/>
              </w:rPr>
              <w:t>Workspace access control</w:t>
            </w:r>
          </w:p>
        </w:tc>
        <w:tc>
          <w:tcPr>
            <w:tcW w:w="1560" w:type="dxa"/>
            <w:vAlign w:val="center"/>
          </w:tcPr>
          <w:p w14:paraId="01E6CE9C" w14:textId="77777777" w:rsidR="00163F7F" w:rsidRDefault="00137E07">
            <w:r>
              <w:rPr>
                <w:sz w:val="14"/>
              </w:rPr>
              <w:t>TC05–TC07, TC27, TC41</w:t>
            </w:r>
          </w:p>
        </w:tc>
        <w:tc>
          <w:tcPr>
            <w:tcW w:w="1560" w:type="dxa"/>
            <w:vAlign w:val="center"/>
          </w:tcPr>
          <w:p w14:paraId="0E90F098" w14:textId="77777777" w:rsidR="00163F7F" w:rsidRDefault="00137E07">
            <w:r>
              <w:rPr>
                <w:sz w:val="14"/>
              </w:rPr>
              <w:t>Frontend/backend boundary enforcement</w:t>
            </w:r>
          </w:p>
        </w:tc>
        <w:tc>
          <w:tcPr>
            <w:tcW w:w="1560" w:type="dxa"/>
            <w:vAlign w:val="center"/>
          </w:tcPr>
          <w:p w14:paraId="696ABA5B" w14:textId="77777777" w:rsidR="00163F7F" w:rsidRDefault="00137E07">
            <w:r>
              <w:rPr>
                <w:sz w:val="14"/>
              </w:rPr>
              <w:t>Explicit in README</w:t>
            </w:r>
          </w:p>
        </w:tc>
        <w:tc>
          <w:tcPr>
            <w:tcW w:w="1560" w:type="dxa"/>
            <w:vAlign w:val="center"/>
          </w:tcPr>
          <w:p w14:paraId="3E7C1C4F" w14:textId="77777777" w:rsidR="00163F7F" w:rsidRDefault="00137E07">
            <w:r>
              <w:rPr>
                <w:sz w:val="14"/>
              </w:rPr>
              <w:t>Verification required</w:t>
            </w:r>
          </w:p>
        </w:tc>
      </w:tr>
    </w:tbl>
    <w:p w14:paraId="331217E4" w14:textId="77777777" w:rsidR="00163F7F" w:rsidRDefault="00163F7F">
      <w:pPr>
        <w:spacing w:after="80" w:line="259" w:lineRule="auto"/>
      </w:pPr>
    </w:p>
    <w:p w14:paraId="582B4A63" w14:textId="77777777" w:rsidR="00163F7F" w:rsidRDefault="00137E07">
      <w:pPr>
        <w:pStyle w:val="Heading2"/>
        <w:spacing w:before="140" w:after="80"/>
      </w:pPr>
      <w:bookmarkStart w:id="52" w:name="_Toc243529002"/>
      <w:r>
        <w:t xml:space="preserve">7.4 QA Findings and </w:t>
      </w:r>
      <w:r>
        <w:t>Improvement Recommendations</w:t>
      </w:r>
      <w:bookmarkEnd w:id="52"/>
    </w:p>
    <w:p w14:paraId="0FD19986" w14:textId="77777777" w:rsidR="00163F7F" w:rsidRDefault="00137E07">
      <w:pPr>
        <w:pStyle w:val="ListBullet"/>
        <w:spacing w:after="40"/>
      </w:pPr>
      <w:r>
        <w:t xml:space="preserve">No automated test suite or test execution report is published in the repository snapshot reviewed. A stronger capstone submission should include backend unit/API tests, frontend component tests where practical, and at least one </w:t>
      </w:r>
      <w:r>
        <w:t>end-to-end smoke suite.</w:t>
      </w:r>
    </w:p>
    <w:p w14:paraId="76FB702F" w14:textId="77777777" w:rsidR="00163F7F" w:rsidRDefault="00137E07">
      <w:pPr>
        <w:pStyle w:val="ListBullet"/>
        <w:spacing w:after="40"/>
      </w:pPr>
      <w:r>
        <w:t>The documented verification commands are valuable but should be turned into repeatable CI checks so future changes cannot silently break core routes or builds.</w:t>
      </w:r>
    </w:p>
    <w:p w14:paraId="270BB85B" w14:textId="77777777" w:rsidR="00163F7F" w:rsidRDefault="00137E07">
      <w:pPr>
        <w:pStyle w:val="ListBullet"/>
        <w:spacing w:after="40"/>
      </w:pPr>
      <w:r>
        <w:t xml:space="preserve">AI integrations should be tested with provider failures, rate limiting, </w:t>
      </w:r>
      <w:r>
        <w:t>malformed documents and large files so fallback behavior is observable rather than assumed.</w:t>
      </w:r>
    </w:p>
    <w:p w14:paraId="07AC4983" w14:textId="77777777" w:rsidR="00163F7F" w:rsidRDefault="00137E07">
      <w:pPr>
        <w:pStyle w:val="ListBullet"/>
        <w:spacing w:after="40"/>
      </w:pPr>
      <w:r>
        <w:t>Communication features should have explicit authorization tests proving that admin accounts cannot enter normal communication APIs and that normal users cannot acce</w:t>
      </w:r>
      <w:r>
        <w:t>ss admin endpoints.</w:t>
      </w:r>
    </w:p>
    <w:p w14:paraId="778CE0E2" w14:textId="77777777" w:rsidR="00163F7F" w:rsidRDefault="00137E07">
      <w:pPr>
        <w:pStyle w:val="ListBullet"/>
        <w:spacing w:after="40"/>
      </w:pPr>
      <w:r>
        <w:t>Resource storage privacy should be reviewed before production hardening because the README itself notes a need to reconsider direct storage/file URL exposure when a bucket is made private.</w:t>
      </w:r>
    </w:p>
    <w:p w14:paraId="729C2414" w14:textId="77777777" w:rsidR="00163F7F" w:rsidRDefault="00137E07">
      <w:pPr>
        <w:pStyle w:val="Heading1"/>
        <w:spacing w:before="200" w:after="80"/>
      </w:pPr>
      <w:bookmarkStart w:id="53" w:name="_Toc243529003"/>
      <w:r>
        <w:t>8. Individual Contribution</w:t>
      </w:r>
      <w:bookmarkEnd w:id="53"/>
    </w:p>
    <w:tbl>
      <w:tblPr>
        <w:tblStyle w:val="TableGrid"/>
        <w:tblW w:w="0" w:type="auto"/>
        <w:jc w:val="center"/>
        <w:tblLook w:val="04A0" w:firstRow="1" w:lastRow="0" w:firstColumn="1" w:lastColumn="0" w:noHBand="0" w:noVBand="1"/>
      </w:tblPr>
      <w:tblGrid>
        <w:gridCol w:w="2340"/>
        <w:gridCol w:w="2340"/>
        <w:gridCol w:w="2340"/>
        <w:gridCol w:w="2340"/>
      </w:tblGrid>
      <w:tr w:rsidR="00163F7F" w14:paraId="592B036C" w14:textId="77777777">
        <w:trPr>
          <w:cantSplit/>
          <w:tblHeader/>
          <w:jc w:val="center"/>
        </w:trPr>
        <w:tc>
          <w:tcPr>
            <w:tcW w:w="2340" w:type="dxa"/>
            <w:shd w:val="clear" w:color="auto" w:fill="1F4E79"/>
            <w:vAlign w:val="center"/>
          </w:tcPr>
          <w:p w14:paraId="6B20F558" w14:textId="77777777" w:rsidR="00163F7F" w:rsidRDefault="00137E07">
            <w:r>
              <w:rPr>
                <w:b/>
                <w:color w:val="FFFFFF"/>
                <w:sz w:val="16"/>
              </w:rPr>
              <w:t>Name</w:t>
            </w:r>
          </w:p>
        </w:tc>
        <w:tc>
          <w:tcPr>
            <w:tcW w:w="2340" w:type="dxa"/>
            <w:shd w:val="clear" w:color="auto" w:fill="1F4E79"/>
            <w:vAlign w:val="center"/>
          </w:tcPr>
          <w:p w14:paraId="6A712854" w14:textId="77777777" w:rsidR="00163F7F" w:rsidRDefault="00137E07">
            <w:r>
              <w:rPr>
                <w:b/>
                <w:color w:val="FFFFFF"/>
                <w:sz w:val="16"/>
              </w:rPr>
              <w:t>Student ID</w:t>
            </w:r>
          </w:p>
        </w:tc>
        <w:tc>
          <w:tcPr>
            <w:tcW w:w="2340" w:type="dxa"/>
            <w:shd w:val="clear" w:color="auto" w:fill="1F4E79"/>
            <w:vAlign w:val="center"/>
          </w:tcPr>
          <w:p w14:paraId="122505FF" w14:textId="77777777" w:rsidR="00163F7F" w:rsidRDefault="00137E07">
            <w:r>
              <w:rPr>
                <w:b/>
                <w:color w:val="FFFFFF"/>
                <w:sz w:val="16"/>
              </w:rPr>
              <w:t>Role</w:t>
            </w:r>
          </w:p>
        </w:tc>
        <w:tc>
          <w:tcPr>
            <w:tcW w:w="2340" w:type="dxa"/>
            <w:shd w:val="clear" w:color="auto" w:fill="1F4E79"/>
            <w:vAlign w:val="center"/>
          </w:tcPr>
          <w:p w14:paraId="3163B532" w14:textId="77777777" w:rsidR="00163F7F" w:rsidRDefault="00137E07">
            <w:r>
              <w:rPr>
                <w:b/>
                <w:color w:val="FFFFFF"/>
                <w:sz w:val="16"/>
              </w:rPr>
              <w:t>Contribution</w:t>
            </w:r>
          </w:p>
        </w:tc>
      </w:tr>
      <w:tr w:rsidR="00163F7F" w14:paraId="5D4191E0" w14:textId="77777777">
        <w:trPr>
          <w:cantSplit/>
          <w:jc w:val="center"/>
        </w:trPr>
        <w:tc>
          <w:tcPr>
            <w:tcW w:w="2340" w:type="dxa"/>
            <w:vAlign w:val="center"/>
          </w:tcPr>
          <w:p w14:paraId="622F3247" w14:textId="77777777" w:rsidR="00163F7F" w:rsidRDefault="00137E07">
            <w:r>
              <w:rPr>
                <w:sz w:val="16"/>
              </w:rPr>
              <w:t>MD. Shoaib Sikder</w:t>
            </w:r>
          </w:p>
        </w:tc>
        <w:tc>
          <w:tcPr>
            <w:tcW w:w="2340" w:type="dxa"/>
            <w:vAlign w:val="center"/>
          </w:tcPr>
          <w:p w14:paraId="47A8CB26" w14:textId="77777777" w:rsidR="00163F7F" w:rsidRDefault="00137E07">
            <w:r>
              <w:rPr>
                <w:sz w:val="16"/>
              </w:rPr>
              <w:t>024231005341157</w:t>
            </w:r>
          </w:p>
        </w:tc>
        <w:tc>
          <w:tcPr>
            <w:tcW w:w="2340" w:type="dxa"/>
            <w:vAlign w:val="center"/>
          </w:tcPr>
          <w:p w14:paraId="31864639" w14:textId="77777777" w:rsidR="00163F7F" w:rsidRDefault="00137E07">
            <w:r>
              <w:rPr>
                <w:sz w:val="16"/>
              </w:rPr>
              <w:t>Project Lead / Full-Stack Developer</w:t>
            </w:r>
          </w:p>
        </w:tc>
        <w:tc>
          <w:tcPr>
            <w:tcW w:w="2340" w:type="dxa"/>
            <w:vAlign w:val="center"/>
          </w:tcPr>
          <w:p w14:paraId="0740D53F" w14:textId="77777777" w:rsidR="00163F7F" w:rsidRDefault="00137E07">
            <w:r>
              <w:rPr>
                <w:sz w:val="16"/>
              </w:rPr>
              <w:t xml:space="preserve">Project conception, system architecture, Django backend, REST API design, React/Vite frontend architecture, AI Lab integration, resource workflows, </w:t>
            </w:r>
            <w:r>
              <w:rPr>
                <w:sz w:val="16"/>
              </w:rPr>
              <w:t>authentication/RBAC, communication and admin workspace implementation, UI refinement, deployment/setup documentation, testing and documentation. The repository/Devpost describe Scholars Canvas as a solo project.</w:t>
            </w:r>
          </w:p>
        </w:tc>
      </w:tr>
    </w:tbl>
    <w:p w14:paraId="37861CDC" w14:textId="77777777" w:rsidR="00163F7F" w:rsidRDefault="00163F7F">
      <w:pPr>
        <w:spacing w:after="80" w:line="259" w:lineRule="auto"/>
      </w:pPr>
    </w:p>
    <w:p w14:paraId="2F0DFFA3" w14:textId="77777777" w:rsidR="00163F7F" w:rsidRDefault="00137E07">
      <w:pPr>
        <w:pStyle w:val="Heading2"/>
        <w:spacing w:before="140" w:after="80"/>
      </w:pPr>
      <w:bookmarkStart w:id="54" w:name="_Toc243529004"/>
      <w:r>
        <w:t>8.1 Technical Challenges</w:t>
      </w:r>
      <w:bookmarkEnd w:id="54"/>
    </w:p>
    <w:p w14:paraId="4714D047" w14:textId="77777777" w:rsidR="00163F7F" w:rsidRDefault="00137E07">
      <w:pPr>
        <w:pStyle w:val="ListBullet"/>
        <w:spacing w:after="40"/>
      </w:pPr>
      <w:r>
        <w:t>Designing two dis</w:t>
      </w:r>
      <w:r>
        <w:t>tinct workspaces without duplicating the application shell and routing logic.</w:t>
      </w:r>
    </w:p>
    <w:p w14:paraId="04871940" w14:textId="77777777" w:rsidR="00163F7F" w:rsidRDefault="00137E07">
      <w:pPr>
        <w:pStyle w:val="ListBullet"/>
        <w:spacing w:after="40"/>
      </w:pPr>
      <w:r>
        <w:t>Keeping AI document processing responsive while handling multiple file formats and optional OCR.</w:t>
      </w:r>
    </w:p>
    <w:p w14:paraId="4DE05D7A" w14:textId="77777777" w:rsidR="00163F7F" w:rsidRDefault="00137E07">
      <w:pPr>
        <w:pStyle w:val="ListBullet"/>
        <w:spacing w:after="40"/>
      </w:pPr>
      <w:r>
        <w:t xml:space="preserve">Maintaining strict communication rules so administrator accounts remain </w:t>
      </w:r>
      <w:r>
        <w:t>isolated from normal student social features.</w:t>
      </w:r>
    </w:p>
    <w:p w14:paraId="336EF81F" w14:textId="77777777" w:rsidR="00163F7F" w:rsidRDefault="00137E07">
      <w:pPr>
        <w:pStyle w:val="ListBullet"/>
        <w:spacing w:after="40"/>
      </w:pPr>
      <w:r>
        <w:t>Coordinating persistent data, external storage, AI providers, email delivery and application settings in one modular architecture.</w:t>
      </w:r>
    </w:p>
    <w:p w14:paraId="43319F31" w14:textId="77777777" w:rsidR="00163F7F" w:rsidRDefault="00137E07">
      <w:pPr>
        <w:pStyle w:val="ListBullet"/>
        <w:spacing w:after="40"/>
      </w:pPr>
      <w:r>
        <w:t>Keeping the frontend domain structure aligned with backend API groups as the pl</w:t>
      </w:r>
      <w:r>
        <w:t>atform grew in feature count.</w:t>
      </w:r>
    </w:p>
    <w:p w14:paraId="61B50426" w14:textId="77777777" w:rsidR="00163F7F" w:rsidRDefault="00137E07">
      <w:pPr>
        <w:pStyle w:val="Heading2"/>
        <w:spacing w:before="140" w:after="80"/>
      </w:pPr>
      <w:bookmarkStart w:id="55" w:name="_Toc243529005"/>
      <w:r>
        <w:t>8.2 Learning Outcomes</w:t>
      </w:r>
      <w:bookmarkEnd w:id="55"/>
    </w:p>
    <w:p w14:paraId="786D0E7A" w14:textId="77777777" w:rsidR="00163F7F" w:rsidRDefault="00137E07">
      <w:pPr>
        <w:pStyle w:val="ListBullet"/>
        <w:spacing w:after="40"/>
      </w:pPr>
      <w:r>
        <w:t>Practical experience designing a modular Django REST architecture and a feature-oriented React frontend.</w:t>
      </w:r>
    </w:p>
    <w:p w14:paraId="0AD15503" w14:textId="77777777" w:rsidR="00163F7F" w:rsidRDefault="00137E07">
      <w:pPr>
        <w:pStyle w:val="ListBullet"/>
        <w:spacing w:after="40"/>
      </w:pPr>
      <w:r>
        <w:t xml:space="preserve">Hands-on understanding of authentication, role-based authorization and protected routing </w:t>
      </w:r>
      <w:r>
        <w:t>across frontend and backend layers.</w:t>
      </w:r>
    </w:p>
    <w:p w14:paraId="1BB6FCC7" w14:textId="77777777" w:rsidR="00163F7F" w:rsidRDefault="00137E07">
      <w:pPr>
        <w:pStyle w:val="ListBullet"/>
        <w:spacing w:after="40"/>
      </w:pPr>
      <w:r>
        <w:lastRenderedPageBreak/>
        <w:t>Experience integrating external AI, storage and email services while keeping their configuration outside core application logic.</w:t>
      </w:r>
    </w:p>
    <w:p w14:paraId="560C29F8" w14:textId="77777777" w:rsidR="00163F7F" w:rsidRDefault="00137E07">
      <w:pPr>
        <w:pStyle w:val="ListBullet"/>
        <w:spacing w:after="40"/>
      </w:pPr>
      <w:r>
        <w:t>Improved understanding of document processing pipelines, OCR and AI-grounded study workflow</w:t>
      </w:r>
      <w:r>
        <w:t>s.</w:t>
      </w:r>
    </w:p>
    <w:p w14:paraId="2BB2FA78" w14:textId="77777777" w:rsidR="00163F7F" w:rsidRDefault="00137E07">
      <w:pPr>
        <w:pStyle w:val="ListBullet"/>
        <w:spacing w:after="40"/>
      </w:pPr>
      <w:r>
        <w:t>Practical experience designing administrative moderation, analytics and audit mechanisms rather than treating admin as a simple CRUD screen.</w:t>
      </w:r>
    </w:p>
    <w:p w14:paraId="0C3F8C3D" w14:textId="77777777" w:rsidR="00163F7F" w:rsidRDefault="00137E07">
      <w:pPr>
        <w:pStyle w:val="ListBullet"/>
        <w:spacing w:after="40"/>
      </w:pPr>
      <w:r>
        <w:t>Experience using AI coding assistants such as Codex/GPT-5.6 as development companions while retaining responsibi</w:t>
      </w:r>
      <w:r>
        <w:t>lity for architecture, implementation and verification.</w:t>
      </w:r>
    </w:p>
    <w:p w14:paraId="7CF3ADF0" w14:textId="77777777" w:rsidR="00163F7F" w:rsidRDefault="00137E07">
      <w:pPr>
        <w:pStyle w:val="Heading2"/>
        <w:spacing w:before="140" w:after="80"/>
      </w:pPr>
      <w:bookmarkStart w:id="56" w:name="_Toc243529006"/>
      <w:r>
        <w:t>8.3 Development Assistance Disclosure</w:t>
      </w:r>
      <w:bookmarkEnd w:id="56"/>
    </w:p>
    <w:p w14:paraId="2B64CFB8" w14:textId="77777777" w:rsidR="00163F7F" w:rsidRDefault="00137E07">
      <w:pPr>
        <w:spacing w:after="80" w:line="259" w:lineRule="auto"/>
      </w:pPr>
      <w:r>
        <w:t>The public project README states that Codex and GPT-5.6 were used as practical development companions for planning, implementation patterns, debugging, UI/UX brai</w:t>
      </w:r>
      <w:r>
        <w:t>nstorming, architecture refinement and documentation. This report therefore treats the application as the author’s project while transparently documenting the role of AI-assisted development.</w:t>
      </w:r>
    </w:p>
    <w:p w14:paraId="55817F50" w14:textId="77777777" w:rsidR="00163F7F" w:rsidRDefault="00137E07">
      <w:pPr>
        <w:pStyle w:val="Heading1"/>
        <w:spacing w:before="200" w:after="80"/>
      </w:pPr>
      <w:bookmarkStart w:id="57" w:name="_Toc243529007"/>
      <w:r>
        <w:t>9. Conclusion &amp; Future Work</w:t>
      </w:r>
      <w:bookmarkEnd w:id="57"/>
    </w:p>
    <w:p w14:paraId="63FE061D" w14:textId="77777777" w:rsidR="00163F7F" w:rsidRDefault="00137E07">
      <w:pPr>
        <w:pStyle w:val="Heading2"/>
        <w:spacing w:before="140" w:after="80"/>
      </w:pPr>
      <w:bookmarkStart w:id="58" w:name="_Toc243529008"/>
      <w:r>
        <w:t>9.1 Conclusion</w:t>
      </w:r>
      <w:bookmarkEnd w:id="58"/>
    </w:p>
    <w:p w14:paraId="233D6F83" w14:textId="77777777" w:rsidR="00163F7F" w:rsidRDefault="00137E07">
      <w:pPr>
        <w:spacing w:after="80" w:line="259" w:lineRule="auto"/>
      </w:pPr>
      <w:r>
        <w:t>Scholars Canvas demon</w:t>
      </w:r>
      <w:r>
        <w:t>strates a broad Software Engineering solution to a real student productivity problem by combining academic planning, resource management, AI-assisted study, communication and platform administration in a unified architecture. The design is intentionally mo</w:t>
      </w:r>
      <w:r>
        <w:t>dular: Django apps separate core responsibilities, while the React frontend uses domain-based feature folders and shared application infrastructure. The system also treats administrative control as a first-class requirement rather than an afterthought, pro</w:t>
      </w:r>
      <w:r>
        <w:t>viding explicit management surfaces for users, resources, AI usage, communication, reports, announcements, settings, analytics and audit logs.</w:t>
      </w:r>
    </w:p>
    <w:p w14:paraId="06EBBA6D" w14:textId="77777777" w:rsidR="00163F7F" w:rsidRDefault="00137E07">
      <w:pPr>
        <w:spacing w:after="80" w:line="259" w:lineRule="auto"/>
      </w:pPr>
      <w:r>
        <w:t>The project’s strongest engineering characteristics are its separation of concerns, explicit role boundaries, con</w:t>
      </w:r>
      <w:r>
        <w:t xml:space="preserve">figurable external integrations and the connection between resources and AI study workflows. The main area requiring additional evidence for a production-grade claim is formal verification: the public repository documents smoke checks and build checks but </w:t>
      </w:r>
      <w:r>
        <w:t>does not publish complete automated test coverage or a repeatable test report. Adding that evidence would materially strengthen the project as an academic Software Engineering submission.</w:t>
      </w:r>
    </w:p>
    <w:p w14:paraId="1C5BA62A" w14:textId="77777777" w:rsidR="00163F7F" w:rsidRDefault="00137E07">
      <w:pPr>
        <w:pStyle w:val="Heading2"/>
        <w:spacing w:before="140" w:after="80"/>
      </w:pPr>
      <w:bookmarkStart w:id="59" w:name="_Toc243529009"/>
      <w:r>
        <w:t>9.2 Future Enhancements (Version 2.0)</w:t>
      </w:r>
      <w:bookmarkEnd w:id="59"/>
    </w:p>
    <w:tbl>
      <w:tblPr>
        <w:tblStyle w:val="TableGrid"/>
        <w:tblW w:w="0" w:type="auto"/>
        <w:jc w:val="center"/>
        <w:tblLook w:val="04A0" w:firstRow="1" w:lastRow="0" w:firstColumn="1" w:lastColumn="0" w:noHBand="0" w:noVBand="1"/>
      </w:tblPr>
      <w:tblGrid>
        <w:gridCol w:w="4680"/>
        <w:gridCol w:w="4680"/>
      </w:tblGrid>
      <w:tr w:rsidR="00163F7F" w14:paraId="11E578FC" w14:textId="77777777">
        <w:trPr>
          <w:cantSplit/>
          <w:tblHeader/>
          <w:jc w:val="center"/>
        </w:trPr>
        <w:tc>
          <w:tcPr>
            <w:tcW w:w="4680" w:type="dxa"/>
            <w:shd w:val="clear" w:color="auto" w:fill="1F4E79"/>
            <w:vAlign w:val="center"/>
          </w:tcPr>
          <w:p w14:paraId="03026670" w14:textId="77777777" w:rsidR="00163F7F" w:rsidRDefault="00137E07">
            <w:r>
              <w:rPr>
                <w:b/>
                <w:color w:val="FFFFFF"/>
                <w:sz w:val="15"/>
              </w:rPr>
              <w:t>Enhancement</w:t>
            </w:r>
          </w:p>
        </w:tc>
        <w:tc>
          <w:tcPr>
            <w:tcW w:w="4680" w:type="dxa"/>
            <w:shd w:val="clear" w:color="auto" w:fill="1F4E79"/>
            <w:vAlign w:val="center"/>
          </w:tcPr>
          <w:p w14:paraId="0E208D9D" w14:textId="77777777" w:rsidR="00163F7F" w:rsidRDefault="00137E07">
            <w:r>
              <w:rPr>
                <w:b/>
                <w:color w:val="FFFFFF"/>
                <w:sz w:val="15"/>
              </w:rPr>
              <w:t>Description</w:t>
            </w:r>
          </w:p>
        </w:tc>
      </w:tr>
      <w:tr w:rsidR="00163F7F" w14:paraId="7A13B064" w14:textId="77777777">
        <w:trPr>
          <w:cantSplit/>
          <w:jc w:val="center"/>
        </w:trPr>
        <w:tc>
          <w:tcPr>
            <w:tcW w:w="4680" w:type="dxa"/>
            <w:vAlign w:val="center"/>
          </w:tcPr>
          <w:p w14:paraId="2B5F27D3" w14:textId="77777777" w:rsidR="00163F7F" w:rsidRDefault="00137E07">
            <w:r>
              <w:rPr>
                <w:sz w:val="15"/>
              </w:rPr>
              <w:t>Colla</w:t>
            </w:r>
            <w:r>
              <w:rPr>
                <w:sz w:val="15"/>
              </w:rPr>
              <w:t>borative Course Vaults</w:t>
            </w:r>
          </w:p>
        </w:tc>
        <w:tc>
          <w:tcPr>
            <w:tcW w:w="4680" w:type="dxa"/>
            <w:vAlign w:val="center"/>
          </w:tcPr>
          <w:p w14:paraId="7C87A00B" w14:textId="77777777" w:rsidR="00163F7F" w:rsidRDefault="00137E07">
            <w:r>
              <w:rPr>
                <w:sz w:val="15"/>
              </w:rPr>
              <w:t>Allow students to share curated resource collections within controlled groups.</w:t>
            </w:r>
          </w:p>
        </w:tc>
      </w:tr>
      <w:tr w:rsidR="00163F7F" w14:paraId="2BB4A777" w14:textId="77777777">
        <w:trPr>
          <w:cantSplit/>
          <w:jc w:val="center"/>
        </w:trPr>
        <w:tc>
          <w:tcPr>
            <w:tcW w:w="4680" w:type="dxa"/>
            <w:shd w:val="clear" w:color="auto" w:fill="F8FAFC"/>
            <w:vAlign w:val="center"/>
          </w:tcPr>
          <w:p w14:paraId="6062E9D5" w14:textId="77777777" w:rsidR="00163F7F" w:rsidRDefault="00137E07">
            <w:r>
              <w:rPr>
                <w:sz w:val="15"/>
              </w:rPr>
              <w:t>Group Project Hubs</w:t>
            </w:r>
          </w:p>
        </w:tc>
        <w:tc>
          <w:tcPr>
            <w:tcW w:w="4680" w:type="dxa"/>
            <w:shd w:val="clear" w:color="auto" w:fill="F8FAFC"/>
            <w:vAlign w:val="center"/>
          </w:tcPr>
          <w:p w14:paraId="4DB173CF" w14:textId="77777777" w:rsidR="00163F7F" w:rsidRDefault="00137E07">
            <w:r>
              <w:rPr>
                <w:sz w:val="15"/>
              </w:rPr>
              <w:t>Add team workspaces with roles, shared tasks, files, deadlines and discussion.</w:t>
            </w:r>
          </w:p>
        </w:tc>
      </w:tr>
      <w:tr w:rsidR="00163F7F" w14:paraId="63543DA5" w14:textId="77777777">
        <w:trPr>
          <w:cantSplit/>
          <w:jc w:val="center"/>
        </w:trPr>
        <w:tc>
          <w:tcPr>
            <w:tcW w:w="4680" w:type="dxa"/>
            <w:vAlign w:val="center"/>
          </w:tcPr>
          <w:p w14:paraId="4C893CD9" w14:textId="77777777" w:rsidR="00163F7F" w:rsidRDefault="00137E07">
            <w:r>
              <w:rPr>
                <w:sz w:val="15"/>
              </w:rPr>
              <w:t>PWA / Offline Mode</w:t>
            </w:r>
          </w:p>
        </w:tc>
        <w:tc>
          <w:tcPr>
            <w:tcW w:w="4680" w:type="dxa"/>
            <w:vAlign w:val="center"/>
          </w:tcPr>
          <w:p w14:paraId="47F028A6" w14:textId="77777777" w:rsidR="00163F7F" w:rsidRDefault="00137E07">
            <w:r>
              <w:rPr>
                <w:sz w:val="15"/>
              </w:rPr>
              <w:t xml:space="preserve">Enable limited offline access to </w:t>
            </w:r>
            <w:r>
              <w:rPr>
                <w:sz w:val="15"/>
              </w:rPr>
              <w:t>routines, tasks and selected resources.</w:t>
            </w:r>
          </w:p>
        </w:tc>
      </w:tr>
      <w:tr w:rsidR="00163F7F" w14:paraId="151BA229" w14:textId="77777777">
        <w:trPr>
          <w:cantSplit/>
          <w:jc w:val="center"/>
        </w:trPr>
        <w:tc>
          <w:tcPr>
            <w:tcW w:w="4680" w:type="dxa"/>
            <w:shd w:val="clear" w:color="auto" w:fill="F8FAFC"/>
            <w:vAlign w:val="center"/>
          </w:tcPr>
          <w:p w14:paraId="31CDDEE0" w14:textId="77777777" w:rsidR="00163F7F" w:rsidRDefault="00137E07">
            <w:r>
              <w:rPr>
                <w:sz w:val="15"/>
              </w:rPr>
              <w:t>External Drive Sync</w:t>
            </w:r>
          </w:p>
        </w:tc>
        <w:tc>
          <w:tcPr>
            <w:tcW w:w="4680" w:type="dxa"/>
            <w:shd w:val="clear" w:color="auto" w:fill="F8FAFC"/>
            <w:vAlign w:val="center"/>
          </w:tcPr>
          <w:p w14:paraId="41EBFB7C" w14:textId="77777777" w:rsidR="00163F7F" w:rsidRDefault="00137E07">
            <w:r>
              <w:rPr>
                <w:sz w:val="15"/>
              </w:rPr>
              <w:t>Integrate Google Drive/Dropbox-style import and synchronization for study files.</w:t>
            </w:r>
          </w:p>
        </w:tc>
      </w:tr>
      <w:tr w:rsidR="00163F7F" w14:paraId="55278497" w14:textId="77777777">
        <w:trPr>
          <w:cantSplit/>
          <w:jc w:val="center"/>
        </w:trPr>
        <w:tc>
          <w:tcPr>
            <w:tcW w:w="4680" w:type="dxa"/>
            <w:vAlign w:val="center"/>
          </w:tcPr>
          <w:p w14:paraId="6028B7C3" w14:textId="77777777" w:rsidR="00163F7F" w:rsidRDefault="00137E07">
            <w:r>
              <w:rPr>
                <w:sz w:val="15"/>
              </w:rPr>
              <w:t>Advanced Study Analytics</w:t>
            </w:r>
          </w:p>
        </w:tc>
        <w:tc>
          <w:tcPr>
            <w:tcW w:w="4680" w:type="dxa"/>
            <w:vAlign w:val="center"/>
          </w:tcPr>
          <w:p w14:paraId="151EAEE0" w14:textId="77777777" w:rsidR="00163F7F" w:rsidRDefault="00137E07">
            <w:r>
              <w:rPr>
                <w:sz w:val="15"/>
              </w:rPr>
              <w:t>Add study velocity, consistency trends, workload forecasting and deadline risk indicator</w:t>
            </w:r>
            <w:r>
              <w:rPr>
                <w:sz w:val="15"/>
              </w:rPr>
              <w:t>s.</w:t>
            </w:r>
          </w:p>
        </w:tc>
      </w:tr>
      <w:tr w:rsidR="00163F7F" w14:paraId="7E5BAC37" w14:textId="77777777">
        <w:trPr>
          <w:cantSplit/>
          <w:jc w:val="center"/>
        </w:trPr>
        <w:tc>
          <w:tcPr>
            <w:tcW w:w="4680" w:type="dxa"/>
            <w:shd w:val="clear" w:color="auto" w:fill="F8FAFC"/>
            <w:vAlign w:val="center"/>
          </w:tcPr>
          <w:p w14:paraId="68167E0D" w14:textId="77777777" w:rsidR="00163F7F" w:rsidRDefault="00137E07">
            <w:r>
              <w:rPr>
                <w:sz w:val="15"/>
              </w:rPr>
              <w:t>Institutional Integration</w:t>
            </w:r>
          </w:p>
        </w:tc>
        <w:tc>
          <w:tcPr>
            <w:tcW w:w="4680" w:type="dxa"/>
            <w:shd w:val="clear" w:color="auto" w:fill="F8FAFC"/>
            <w:vAlign w:val="center"/>
          </w:tcPr>
          <w:p w14:paraId="41EEB9D3" w14:textId="77777777" w:rsidR="00163F7F" w:rsidRDefault="00137E07">
            <w:r>
              <w:rPr>
                <w:sz w:val="15"/>
              </w:rPr>
              <w:t>Connect with university course catalogs, semester data and potentially official schedules through authenticated APIs.</w:t>
            </w:r>
          </w:p>
        </w:tc>
      </w:tr>
      <w:tr w:rsidR="00163F7F" w14:paraId="1C4D9B7D" w14:textId="77777777">
        <w:trPr>
          <w:cantSplit/>
          <w:jc w:val="center"/>
        </w:trPr>
        <w:tc>
          <w:tcPr>
            <w:tcW w:w="4680" w:type="dxa"/>
            <w:vAlign w:val="center"/>
          </w:tcPr>
          <w:p w14:paraId="1DEAAEA5" w14:textId="77777777" w:rsidR="00163F7F" w:rsidRDefault="00137E07">
            <w:r>
              <w:rPr>
                <w:sz w:val="15"/>
              </w:rPr>
              <w:t>AI Evaluation Layer</w:t>
            </w:r>
          </w:p>
        </w:tc>
        <w:tc>
          <w:tcPr>
            <w:tcW w:w="4680" w:type="dxa"/>
            <w:vAlign w:val="center"/>
          </w:tcPr>
          <w:p w14:paraId="4F3AC2BD" w14:textId="77777777" w:rsidR="00163F7F" w:rsidRDefault="00137E07">
            <w:r>
              <w:rPr>
                <w:sz w:val="15"/>
              </w:rPr>
              <w:t>Track answer quality, citation/grounding indicators, generation latency and user feedba</w:t>
            </w:r>
            <w:r>
              <w:rPr>
                <w:sz w:val="15"/>
              </w:rPr>
              <w:t>ck.</w:t>
            </w:r>
          </w:p>
        </w:tc>
      </w:tr>
      <w:tr w:rsidR="00163F7F" w14:paraId="64736E4B" w14:textId="77777777">
        <w:trPr>
          <w:cantSplit/>
          <w:jc w:val="center"/>
        </w:trPr>
        <w:tc>
          <w:tcPr>
            <w:tcW w:w="4680" w:type="dxa"/>
            <w:shd w:val="clear" w:color="auto" w:fill="F8FAFC"/>
            <w:vAlign w:val="center"/>
          </w:tcPr>
          <w:p w14:paraId="6852C12E" w14:textId="77777777" w:rsidR="00163F7F" w:rsidRDefault="00137E07">
            <w:r>
              <w:rPr>
                <w:sz w:val="15"/>
              </w:rPr>
              <w:t>Automated Moderation</w:t>
            </w:r>
          </w:p>
        </w:tc>
        <w:tc>
          <w:tcPr>
            <w:tcW w:w="4680" w:type="dxa"/>
            <w:shd w:val="clear" w:color="auto" w:fill="F8FAFC"/>
            <w:vAlign w:val="center"/>
          </w:tcPr>
          <w:p w14:paraId="49C9F972" w14:textId="77777777" w:rsidR="00163F7F" w:rsidRDefault="00137E07">
            <w:r>
              <w:rPr>
                <w:sz w:val="15"/>
              </w:rPr>
              <w:t>Add content classification and safety triage before manual admin review.</w:t>
            </w:r>
          </w:p>
        </w:tc>
      </w:tr>
      <w:tr w:rsidR="00163F7F" w14:paraId="5A45F40A" w14:textId="77777777">
        <w:trPr>
          <w:cantSplit/>
          <w:jc w:val="center"/>
        </w:trPr>
        <w:tc>
          <w:tcPr>
            <w:tcW w:w="4680" w:type="dxa"/>
            <w:vAlign w:val="center"/>
          </w:tcPr>
          <w:p w14:paraId="3B5B11F5" w14:textId="77777777" w:rsidR="00163F7F" w:rsidRDefault="00137E07">
            <w:r>
              <w:rPr>
                <w:sz w:val="15"/>
              </w:rPr>
              <w:t>Automated Test &amp; CI Pipeline</w:t>
            </w:r>
          </w:p>
        </w:tc>
        <w:tc>
          <w:tcPr>
            <w:tcW w:w="4680" w:type="dxa"/>
            <w:vAlign w:val="center"/>
          </w:tcPr>
          <w:p w14:paraId="2FCCAE42" w14:textId="77777777" w:rsidR="00163F7F" w:rsidRDefault="00137E07">
            <w:r>
              <w:rPr>
                <w:sz w:val="15"/>
              </w:rPr>
              <w:t>Add unit, integration, API, authorization and end-to-end suites with continuous integration.</w:t>
            </w:r>
          </w:p>
        </w:tc>
      </w:tr>
      <w:tr w:rsidR="00163F7F" w14:paraId="0B2E374B" w14:textId="77777777">
        <w:trPr>
          <w:cantSplit/>
          <w:jc w:val="center"/>
        </w:trPr>
        <w:tc>
          <w:tcPr>
            <w:tcW w:w="4680" w:type="dxa"/>
            <w:shd w:val="clear" w:color="auto" w:fill="F8FAFC"/>
            <w:vAlign w:val="center"/>
          </w:tcPr>
          <w:p w14:paraId="48B00A36" w14:textId="77777777" w:rsidR="00163F7F" w:rsidRDefault="00137E07">
            <w:r>
              <w:rPr>
                <w:sz w:val="15"/>
              </w:rPr>
              <w:t xml:space="preserve">Observability &amp; </w:t>
            </w:r>
            <w:r>
              <w:rPr>
                <w:sz w:val="15"/>
              </w:rPr>
              <w:t>Production Hardening</w:t>
            </w:r>
          </w:p>
        </w:tc>
        <w:tc>
          <w:tcPr>
            <w:tcW w:w="4680" w:type="dxa"/>
            <w:shd w:val="clear" w:color="auto" w:fill="F8FAFC"/>
            <w:vAlign w:val="center"/>
          </w:tcPr>
          <w:p w14:paraId="248486A5" w14:textId="77777777" w:rsidR="00163F7F" w:rsidRDefault="00137E07">
            <w:r>
              <w:rPr>
                <w:sz w:val="15"/>
              </w:rPr>
              <w:t>Centralized error monitoring, metrics, rate-limit telemetry, structured logs and privacy/security reviews.</w:t>
            </w:r>
          </w:p>
        </w:tc>
      </w:tr>
    </w:tbl>
    <w:p w14:paraId="070BF970" w14:textId="77777777" w:rsidR="00163F7F" w:rsidRDefault="00163F7F">
      <w:pPr>
        <w:spacing w:after="80" w:line="259" w:lineRule="auto"/>
      </w:pPr>
    </w:p>
    <w:p w14:paraId="716CF236" w14:textId="77777777" w:rsidR="00163F7F" w:rsidRDefault="00137E07">
      <w:pPr>
        <w:pStyle w:val="Heading1"/>
        <w:spacing w:before="200" w:after="80"/>
      </w:pPr>
      <w:bookmarkStart w:id="60" w:name="_Toc243529010"/>
      <w:r>
        <w:lastRenderedPageBreak/>
        <w:t>10. Appendices</w:t>
      </w:r>
      <w:bookmarkEnd w:id="60"/>
    </w:p>
    <w:p w14:paraId="7B94E81E" w14:textId="77777777" w:rsidR="00163F7F" w:rsidRDefault="00137E07">
      <w:pPr>
        <w:pStyle w:val="Heading2"/>
        <w:spacing w:before="140" w:after="80"/>
      </w:pPr>
      <w:bookmarkStart w:id="61" w:name="_Toc243529011"/>
      <w:r>
        <w:t>Appendix A: Repository and Project Resources</w:t>
      </w:r>
      <w:bookmarkEnd w:id="61"/>
    </w:p>
    <w:p w14:paraId="1A99B353" w14:textId="426681BD" w:rsidR="00163F7F" w:rsidRDefault="00137E07">
      <w:pPr>
        <w:pStyle w:val="ListBullet"/>
        <w:spacing w:after="40"/>
      </w:pPr>
      <w:r>
        <w:t xml:space="preserve">GitHub repository: </w:t>
      </w:r>
      <w:hyperlink r:id="rId21" w:history="1">
        <w:r w:rsidRPr="005E1C73">
          <w:rPr>
            <w:rStyle w:val="Hyperlink"/>
          </w:rPr>
          <w:t>https://github.com/ShoaibSikder/Scholars-Canvas</w:t>
        </w:r>
      </w:hyperlink>
    </w:p>
    <w:p w14:paraId="15812456" w14:textId="023E346A" w:rsidR="00163F7F" w:rsidRDefault="00137E07">
      <w:pPr>
        <w:pStyle w:val="ListBullet"/>
        <w:spacing w:after="40"/>
      </w:pPr>
      <w:r>
        <w:t xml:space="preserve">Live frontend listed by the repository: </w:t>
      </w:r>
      <w:hyperlink r:id="rId22" w:history="1">
        <w:r w:rsidRPr="005E1C73">
          <w:rPr>
            <w:rStyle w:val="Hyperlink"/>
          </w:rPr>
          <w:t>https://scholarscanvas.vercel.app/</w:t>
        </w:r>
      </w:hyperlink>
    </w:p>
    <w:p w14:paraId="165BBF07" w14:textId="29182F9A" w:rsidR="00163F7F" w:rsidRDefault="00137E07">
      <w:pPr>
        <w:pStyle w:val="ListBullet"/>
        <w:spacing w:after="40"/>
      </w:pPr>
      <w:r>
        <w:t xml:space="preserve">Project description: </w:t>
      </w:r>
      <w:hyperlink r:id="rId23" w:history="1">
        <w:r w:rsidRPr="005E1C73">
          <w:rPr>
            <w:rStyle w:val="Hyperlink"/>
          </w:rPr>
          <w:t>https://devpost.com/software/scholars-canvas</w:t>
        </w:r>
      </w:hyperlink>
    </w:p>
    <w:p w14:paraId="58BC2378" w14:textId="77777777" w:rsidR="00163F7F" w:rsidRDefault="00137E07">
      <w:pPr>
        <w:pStyle w:val="ListBullet"/>
        <w:spacing w:after="40"/>
      </w:pPr>
      <w:r>
        <w:t>License: GNU Affero General Public License v3.0 (AGPL-3.0).</w:t>
      </w:r>
    </w:p>
    <w:p w14:paraId="44A987B6" w14:textId="77777777" w:rsidR="00163F7F" w:rsidRDefault="00137E07">
      <w:pPr>
        <w:pStyle w:val="Heading2"/>
        <w:spacing w:before="140" w:after="80"/>
      </w:pPr>
      <w:bookmarkStart w:id="62" w:name="_Toc243529012"/>
      <w:r>
        <w:t>Appendix B: Backend Setup</w:t>
      </w:r>
      <w:bookmarkEnd w:id="62"/>
    </w:p>
    <w:tbl>
      <w:tblPr>
        <w:tblW w:w="0" w:type="auto"/>
        <w:tblLook w:val="04A0" w:firstRow="1" w:lastRow="0" w:firstColumn="1" w:lastColumn="0" w:noHBand="0" w:noVBand="1"/>
      </w:tblPr>
      <w:tblGrid>
        <w:gridCol w:w="9360"/>
      </w:tblGrid>
      <w:tr w:rsidR="00163F7F" w14:paraId="3A1EB3EA" w14:textId="77777777">
        <w:tc>
          <w:tcPr>
            <w:tcW w:w="9360" w:type="dxa"/>
            <w:shd w:val="clear" w:color="auto" w:fill="F3F4F6"/>
          </w:tcPr>
          <w:p w14:paraId="36C83825" w14:textId="77777777" w:rsidR="00163F7F" w:rsidRDefault="00137E07">
            <w:pPr>
              <w:spacing w:after="0"/>
            </w:pPr>
            <w:r>
              <w:rPr>
                <w:rFonts w:ascii="Consolas" w:hAnsi="Consolas"/>
                <w:sz w:val="16"/>
              </w:rPr>
              <w:t xml:space="preserve"># 1. Clone </w:t>
            </w:r>
            <w:r>
              <w:rPr>
                <w:rFonts w:ascii="Consolas" w:hAnsi="Consolas"/>
                <w:sz w:val="16"/>
              </w:rPr>
              <w:t>repository</w:t>
            </w:r>
            <w:r>
              <w:rPr>
                <w:rFonts w:ascii="Consolas" w:hAnsi="Consolas"/>
                <w:sz w:val="16"/>
              </w:rPr>
              <w:br/>
              <w:t>git clone https://github.com/ShoaibSikder/Scholars-Canvas.git</w:t>
            </w:r>
            <w:r>
              <w:rPr>
                <w:rFonts w:ascii="Consolas" w:hAnsi="Consolas"/>
                <w:sz w:val="16"/>
              </w:rPr>
              <w:br/>
              <w:t>cd Scholars-Canvas/backend</w:t>
            </w:r>
            <w:r>
              <w:rPr>
                <w:rFonts w:ascii="Consolas" w:hAnsi="Consolas"/>
                <w:sz w:val="16"/>
              </w:rPr>
              <w:br/>
            </w:r>
            <w:r>
              <w:rPr>
                <w:rFonts w:ascii="Consolas" w:hAnsi="Consolas"/>
                <w:sz w:val="16"/>
              </w:rPr>
              <w:br/>
              <w:t># 2. Create virtual environment</w:t>
            </w:r>
            <w:r>
              <w:rPr>
                <w:rFonts w:ascii="Consolas" w:hAnsi="Consolas"/>
                <w:sz w:val="16"/>
              </w:rPr>
              <w:br/>
              <w:t>python -m venv venv</w:t>
            </w:r>
            <w:r>
              <w:rPr>
                <w:rFonts w:ascii="Consolas" w:hAnsi="Consolas"/>
                <w:sz w:val="16"/>
              </w:rPr>
              <w:br/>
            </w:r>
            <w:r>
              <w:rPr>
                <w:rFonts w:ascii="Consolas" w:hAnsi="Consolas"/>
                <w:sz w:val="16"/>
              </w:rPr>
              <w:br/>
              <w:t># Windows</w:t>
            </w:r>
            <w:r>
              <w:rPr>
                <w:rFonts w:ascii="Consolas" w:hAnsi="Consolas"/>
                <w:sz w:val="16"/>
              </w:rPr>
              <w:br/>
              <w:t>venv\Scripts\activate</w:t>
            </w:r>
            <w:r>
              <w:rPr>
                <w:rFonts w:ascii="Consolas" w:hAnsi="Consolas"/>
                <w:sz w:val="16"/>
              </w:rPr>
              <w:br/>
            </w:r>
            <w:r>
              <w:rPr>
                <w:rFonts w:ascii="Consolas" w:hAnsi="Consolas"/>
                <w:sz w:val="16"/>
              </w:rPr>
              <w:br/>
              <w:t># macOS/Linux</w:t>
            </w:r>
            <w:r>
              <w:rPr>
                <w:rFonts w:ascii="Consolas" w:hAnsi="Consolas"/>
                <w:sz w:val="16"/>
              </w:rPr>
              <w:br/>
              <w:t>source venv/bin/activate</w:t>
            </w:r>
            <w:r>
              <w:rPr>
                <w:rFonts w:ascii="Consolas" w:hAnsi="Consolas"/>
                <w:sz w:val="16"/>
              </w:rPr>
              <w:br/>
            </w:r>
            <w:r>
              <w:rPr>
                <w:rFonts w:ascii="Consolas" w:hAnsi="Consolas"/>
                <w:sz w:val="16"/>
              </w:rPr>
              <w:br/>
              <w:t># 3. Install dependencies</w:t>
            </w:r>
            <w:r>
              <w:rPr>
                <w:rFonts w:ascii="Consolas" w:hAnsi="Consolas"/>
                <w:sz w:val="16"/>
              </w:rPr>
              <w:br/>
              <w:t>pip</w:t>
            </w:r>
            <w:r>
              <w:rPr>
                <w:rFonts w:ascii="Consolas" w:hAnsi="Consolas"/>
                <w:sz w:val="16"/>
              </w:rPr>
              <w:t xml:space="preserve"> install -r requirements.txt</w:t>
            </w:r>
            <w:r>
              <w:rPr>
                <w:rFonts w:ascii="Consolas" w:hAnsi="Consolas"/>
                <w:sz w:val="16"/>
              </w:rPr>
              <w:br/>
            </w:r>
            <w:r>
              <w:rPr>
                <w:rFonts w:ascii="Consolas" w:hAnsi="Consolas"/>
                <w:sz w:val="16"/>
              </w:rPr>
              <w:br/>
              <w:t># 4. Create environment configuration</w:t>
            </w:r>
            <w:r>
              <w:rPr>
                <w:rFonts w:ascii="Consolas" w:hAnsi="Consolas"/>
                <w:sz w:val="16"/>
              </w:rPr>
              <w:br/>
              <w:t>copy .env.example .env</w:t>
            </w:r>
            <w:r>
              <w:rPr>
                <w:rFonts w:ascii="Consolas" w:hAnsi="Consolas"/>
                <w:sz w:val="16"/>
              </w:rPr>
              <w:br/>
            </w:r>
            <w:r>
              <w:rPr>
                <w:rFonts w:ascii="Consolas" w:hAnsi="Consolas"/>
                <w:sz w:val="16"/>
              </w:rPr>
              <w:br/>
              <w:t># 5. Apply migrations</w:t>
            </w:r>
            <w:r>
              <w:rPr>
                <w:rFonts w:ascii="Consolas" w:hAnsi="Consolas"/>
                <w:sz w:val="16"/>
              </w:rPr>
              <w:br/>
              <w:t>python manage.py migrate</w:t>
            </w:r>
            <w:r>
              <w:rPr>
                <w:rFonts w:ascii="Consolas" w:hAnsi="Consolas"/>
                <w:sz w:val="16"/>
              </w:rPr>
              <w:br/>
            </w:r>
            <w:r>
              <w:rPr>
                <w:rFonts w:ascii="Consolas" w:hAnsi="Consolas"/>
                <w:sz w:val="16"/>
              </w:rPr>
              <w:br/>
              <w:t># 6. Create administrator account</w:t>
            </w:r>
            <w:r>
              <w:rPr>
                <w:rFonts w:ascii="Consolas" w:hAnsi="Consolas"/>
                <w:sz w:val="16"/>
              </w:rPr>
              <w:br/>
              <w:t>python manage.py createsuperuser</w:t>
            </w:r>
            <w:r>
              <w:rPr>
                <w:rFonts w:ascii="Consolas" w:hAnsi="Consolas"/>
                <w:sz w:val="16"/>
              </w:rPr>
              <w:br/>
            </w:r>
            <w:r>
              <w:rPr>
                <w:rFonts w:ascii="Consolas" w:hAnsi="Consolas"/>
                <w:sz w:val="16"/>
              </w:rPr>
              <w:br/>
              <w:t># 7. Start development server</w:t>
            </w:r>
            <w:r>
              <w:rPr>
                <w:rFonts w:ascii="Consolas" w:hAnsi="Consolas"/>
                <w:sz w:val="16"/>
              </w:rPr>
              <w:br/>
              <w:t>python manage.py r</w:t>
            </w:r>
            <w:r>
              <w:rPr>
                <w:rFonts w:ascii="Consolas" w:hAnsi="Consolas"/>
                <w:sz w:val="16"/>
              </w:rPr>
              <w:t>unserver</w:t>
            </w:r>
            <w:r>
              <w:rPr>
                <w:rFonts w:ascii="Consolas" w:hAnsi="Consolas"/>
                <w:sz w:val="16"/>
              </w:rPr>
              <w:br/>
            </w:r>
            <w:r>
              <w:rPr>
                <w:rFonts w:ascii="Consolas" w:hAnsi="Consolas"/>
                <w:sz w:val="16"/>
              </w:rPr>
              <w:br/>
              <w:t># Optional ASGI / Channels runtime</w:t>
            </w:r>
            <w:r>
              <w:rPr>
                <w:rFonts w:ascii="Consolas" w:hAnsi="Consolas"/>
                <w:sz w:val="16"/>
              </w:rPr>
              <w:br/>
              <w:t>python -m daphne core.asgi:application</w:t>
            </w:r>
          </w:p>
        </w:tc>
      </w:tr>
    </w:tbl>
    <w:p w14:paraId="46E8F4FE" w14:textId="77777777" w:rsidR="00163F7F" w:rsidRDefault="00163F7F">
      <w:pPr>
        <w:spacing w:after="80" w:line="259" w:lineRule="auto"/>
      </w:pPr>
    </w:p>
    <w:p w14:paraId="720B9E12" w14:textId="77777777" w:rsidR="00163F7F" w:rsidRDefault="00137E07">
      <w:pPr>
        <w:spacing w:after="80" w:line="259" w:lineRule="auto"/>
      </w:pPr>
      <w:r>
        <w:t>Default backend URL: http://localhost:8000/   |   Django admin: http://localhost:8000/admin/</w:t>
      </w:r>
    </w:p>
    <w:p w14:paraId="42BC04A9" w14:textId="77777777" w:rsidR="00163F7F" w:rsidRDefault="00137E07">
      <w:pPr>
        <w:pStyle w:val="Heading2"/>
        <w:spacing w:before="140" w:after="80"/>
      </w:pPr>
      <w:bookmarkStart w:id="63" w:name="_Toc243529013"/>
      <w:r>
        <w:t>Appendix C: Frontend Setup</w:t>
      </w:r>
      <w:bookmarkEnd w:id="63"/>
    </w:p>
    <w:tbl>
      <w:tblPr>
        <w:tblW w:w="0" w:type="auto"/>
        <w:tblLook w:val="04A0" w:firstRow="1" w:lastRow="0" w:firstColumn="1" w:lastColumn="0" w:noHBand="0" w:noVBand="1"/>
      </w:tblPr>
      <w:tblGrid>
        <w:gridCol w:w="9360"/>
      </w:tblGrid>
      <w:tr w:rsidR="00163F7F" w14:paraId="53D6453A" w14:textId="77777777">
        <w:tc>
          <w:tcPr>
            <w:tcW w:w="9360" w:type="dxa"/>
            <w:shd w:val="clear" w:color="auto" w:fill="F3F4F6"/>
          </w:tcPr>
          <w:p w14:paraId="420BA56E" w14:textId="77777777" w:rsidR="00163F7F" w:rsidRDefault="00137E07">
            <w:pPr>
              <w:spacing w:after="0"/>
            </w:pPr>
            <w:r>
              <w:rPr>
                <w:rFonts w:ascii="Consolas" w:hAnsi="Consolas"/>
                <w:sz w:val="16"/>
              </w:rPr>
              <w:t>cd frontend</w:t>
            </w:r>
            <w:r>
              <w:rPr>
                <w:rFonts w:ascii="Consolas" w:hAnsi="Consolas"/>
                <w:sz w:val="16"/>
              </w:rPr>
              <w:br/>
              <w:t>npm install</w:t>
            </w:r>
            <w:r>
              <w:rPr>
                <w:rFonts w:ascii="Consolas" w:hAnsi="Consolas"/>
                <w:sz w:val="16"/>
              </w:rPr>
              <w:br/>
            </w:r>
            <w:r>
              <w:rPr>
                <w:rFonts w:ascii="Consolas" w:hAnsi="Consolas"/>
                <w:sz w:val="16"/>
              </w:rPr>
              <w:br/>
              <w:t># Create .env</w:t>
            </w:r>
            <w:r>
              <w:rPr>
                <w:rFonts w:ascii="Consolas" w:hAnsi="Consolas"/>
                <w:sz w:val="16"/>
              </w:rPr>
              <w:br/>
              <w:t>VITE_API_BA</w:t>
            </w:r>
            <w:r>
              <w:rPr>
                <w:rFonts w:ascii="Consolas" w:hAnsi="Consolas"/>
                <w:sz w:val="16"/>
              </w:rPr>
              <w:t>SE_URL=http://localhost:8000/api</w:t>
            </w:r>
            <w:r>
              <w:rPr>
                <w:rFonts w:ascii="Consolas" w:hAnsi="Consolas"/>
                <w:sz w:val="16"/>
              </w:rPr>
              <w:br/>
            </w:r>
            <w:r>
              <w:rPr>
                <w:rFonts w:ascii="Consolas" w:hAnsi="Consolas"/>
                <w:sz w:val="16"/>
              </w:rPr>
              <w:br/>
              <w:t># Start development server</w:t>
            </w:r>
            <w:r>
              <w:rPr>
                <w:rFonts w:ascii="Consolas" w:hAnsi="Consolas"/>
                <w:sz w:val="16"/>
              </w:rPr>
              <w:br/>
              <w:t>npm run dev</w:t>
            </w:r>
            <w:r>
              <w:rPr>
                <w:rFonts w:ascii="Consolas" w:hAnsi="Consolas"/>
                <w:sz w:val="16"/>
              </w:rPr>
              <w:br/>
            </w:r>
            <w:r>
              <w:rPr>
                <w:rFonts w:ascii="Consolas" w:hAnsi="Consolas"/>
                <w:sz w:val="16"/>
              </w:rPr>
              <w:br/>
              <w:t># Production build</w:t>
            </w:r>
            <w:r>
              <w:rPr>
                <w:rFonts w:ascii="Consolas" w:hAnsi="Consolas"/>
                <w:sz w:val="16"/>
              </w:rPr>
              <w:br/>
              <w:t>npm run build</w:t>
            </w:r>
          </w:p>
        </w:tc>
      </w:tr>
    </w:tbl>
    <w:p w14:paraId="5E2A9ADC" w14:textId="77777777" w:rsidR="00163F7F" w:rsidRDefault="00163F7F">
      <w:pPr>
        <w:spacing w:after="80" w:line="259" w:lineRule="auto"/>
      </w:pPr>
    </w:p>
    <w:p w14:paraId="2383CD21" w14:textId="77777777" w:rsidR="00163F7F" w:rsidRDefault="00137E07">
      <w:pPr>
        <w:spacing w:after="80" w:line="259" w:lineRule="auto"/>
      </w:pPr>
      <w:r>
        <w:t>Default frontend URL: http://localhost:5173/</w:t>
      </w:r>
    </w:p>
    <w:p w14:paraId="12613159" w14:textId="77777777" w:rsidR="00163F7F" w:rsidRDefault="00137E07">
      <w:pPr>
        <w:pStyle w:val="Heading2"/>
        <w:spacing w:before="140" w:after="80"/>
      </w:pPr>
      <w:bookmarkStart w:id="64" w:name="_Toc243529014"/>
      <w:r>
        <w:t>Appendix D: Environment Configuration Checklist</w:t>
      </w:r>
      <w:bookmarkEnd w:id="64"/>
    </w:p>
    <w:tbl>
      <w:tblPr>
        <w:tblStyle w:val="TableGrid"/>
        <w:tblW w:w="0" w:type="auto"/>
        <w:jc w:val="center"/>
        <w:tblLook w:val="04A0" w:firstRow="1" w:lastRow="0" w:firstColumn="1" w:lastColumn="0" w:noHBand="0" w:noVBand="1"/>
      </w:tblPr>
      <w:tblGrid>
        <w:gridCol w:w="4680"/>
        <w:gridCol w:w="4680"/>
      </w:tblGrid>
      <w:tr w:rsidR="00163F7F" w14:paraId="0113BF07" w14:textId="77777777">
        <w:trPr>
          <w:cantSplit/>
          <w:tblHeader/>
          <w:jc w:val="center"/>
        </w:trPr>
        <w:tc>
          <w:tcPr>
            <w:tcW w:w="4680" w:type="dxa"/>
            <w:shd w:val="clear" w:color="auto" w:fill="1F4E79"/>
            <w:vAlign w:val="center"/>
          </w:tcPr>
          <w:p w14:paraId="35AEEC50" w14:textId="77777777" w:rsidR="00163F7F" w:rsidRDefault="00137E07">
            <w:r>
              <w:rPr>
                <w:b/>
                <w:color w:val="FFFFFF"/>
                <w:sz w:val="16"/>
              </w:rPr>
              <w:t>Area</w:t>
            </w:r>
          </w:p>
        </w:tc>
        <w:tc>
          <w:tcPr>
            <w:tcW w:w="4680" w:type="dxa"/>
            <w:shd w:val="clear" w:color="auto" w:fill="1F4E79"/>
            <w:vAlign w:val="center"/>
          </w:tcPr>
          <w:p w14:paraId="12AC8FC2" w14:textId="77777777" w:rsidR="00163F7F" w:rsidRDefault="00137E07">
            <w:r>
              <w:rPr>
                <w:b/>
                <w:color w:val="FFFFFF"/>
                <w:sz w:val="16"/>
              </w:rPr>
              <w:t>Required Configuration</w:t>
            </w:r>
          </w:p>
        </w:tc>
      </w:tr>
      <w:tr w:rsidR="00163F7F" w14:paraId="304FE455" w14:textId="77777777">
        <w:trPr>
          <w:cantSplit/>
          <w:jc w:val="center"/>
        </w:trPr>
        <w:tc>
          <w:tcPr>
            <w:tcW w:w="4680" w:type="dxa"/>
            <w:vAlign w:val="center"/>
          </w:tcPr>
          <w:p w14:paraId="6D940FD6" w14:textId="77777777" w:rsidR="00163F7F" w:rsidRDefault="00137E07">
            <w:r>
              <w:rPr>
                <w:sz w:val="16"/>
              </w:rPr>
              <w:t>Django</w:t>
            </w:r>
          </w:p>
        </w:tc>
        <w:tc>
          <w:tcPr>
            <w:tcW w:w="4680" w:type="dxa"/>
            <w:vAlign w:val="center"/>
          </w:tcPr>
          <w:p w14:paraId="64306998" w14:textId="77777777" w:rsidR="00163F7F" w:rsidRDefault="00137E07">
            <w:r>
              <w:rPr>
                <w:sz w:val="16"/>
              </w:rPr>
              <w:t>SECRET_KEY, DEBUG, ALLOWED_HOSTS</w:t>
            </w:r>
          </w:p>
        </w:tc>
      </w:tr>
      <w:tr w:rsidR="00163F7F" w14:paraId="414363D0" w14:textId="77777777">
        <w:trPr>
          <w:cantSplit/>
          <w:jc w:val="center"/>
        </w:trPr>
        <w:tc>
          <w:tcPr>
            <w:tcW w:w="4680" w:type="dxa"/>
            <w:shd w:val="clear" w:color="auto" w:fill="F8FAFC"/>
            <w:vAlign w:val="center"/>
          </w:tcPr>
          <w:p w14:paraId="03F74AE1" w14:textId="77777777" w:rsidR="00163F7F" w:rsidRDefault="00137E07">
            <w:r>
              <w:rPr>
                <w:sz w:val="16"/>
              </w:rPr>
              <w:t>AI</w:t>
            </w:r>
          </w:p>
        </w:tc>
        <w:tc>
          <w:tcPr>
            <w:tcW w:w="4680" w:type="dxa"/>
            <w:shd w:val="clear" w:color="auto" w:fill="F8FAFC"/>
            <w:vAlign w:val="center"/>
          </w:tcPr>
          <w:p w14:paraId="41003D7B" w14:textId="77777777" w:rsidR="00163F7F" w:rsidRDefault="00137E07">
            <w:r>
              <w:rPr>
                <w:sz w:val="16"/>
              </w:rPr>
              <w:t>GROQ_API_KEY, OPENROUTER_API_KEY, model configuration</w:t>
            </w:r>
          </w:p>
        </w:tc>
      </w:tr>
      <w:tr w:rsidR="00163F7F" w14:paraId="4B13CE1C" w14:textId="77777777">
        <w:trPr>
          <w:cantSplit/>
          <w:jc w:val="center"/>
        </w:trPr>
        <w:tc>
          <w:tcPr>
            <w:tcW w:w="4680" w:type="dxa"/>
            <w:vAlign w:val="center"/>
          </w:tcPr>
          <w:p w14:paraId="5158EB04" w14:textId="77777777" w:rsidR="00163F7F" w:rsidRDefault="00137E07">
            <w:r>
              <w:rPr>
                <w:sz w:val="16"/>
              </w:rPr>
              <w:t>Email</w:t>
            </w:r>
          </w:p>
        </w:tc>
        <w:tc>
          <w:tcPr>
            <w:tcW w:w="4680" w:type="dxa"/>
            <w:vAlign w:val="center"/>
          </w:tcPr>
          <w:p w14:paraId="5B3CEB18" w14:textId="77777777" w:rsidR="00163F7F" w:rsidRDefault="00137E07">
            <w:r>
              <w:rPr>
                <w:sz w:val="16"/>
              </w:rPr>
              <w:t>RESEND_API_KEY, RESEND_FROM_EMAIL</w:t>
            </w:r>
          </w:p>
        </w:tc>
      </w:tr>
      <w:tr w:rsidR="00163F7F" w14:paraId="1E6EA211" w14:textId="77777777">
        <w:trPr>
          <w:cantSplit/>
          <w:jc w:val="center"/>
        </w:trPr>
        <w:tc>
          <w:tcPr>
            <w:tcW w:w="4680" w:type="dxa"/>
            <w:shd w:val="clear" w:color="auto" w:fill="F8FAFC"/>
            <w:vAlign w:val="center"/>
          </w:tcPr>
          <w:p w14:paraId="51D6F292" w14:textId="77777777" w:rsidR="00163F7F" w:rsidRDefault="00137E07">
            <w:r>
              <w:rPr>
                <w:sz w:val="16"/>
              </w:rPr>
              <w:t>Storage</w:t>
            </w:r>
          </w:p>
        </w:tc>
        <w:tc>
          <w:tcPr>
            <w:tcW w:w="4680" w:type="dxa"/>
            <w:shd w:val="clear" w:color="auto" w:fill="F8FAFC"/>
            <w:vAlign w:val="center"/>
          </w:tcPr>
          <w:p w14:paraId="3E24A22E" w14:textId="77777777" w:rsidR="00163F7F" w:rsidRDefault="00137E07">
            <w:r>
              <w:rPr>
                <w:sz w:val="16"/>
              </w:rPr>
              <w:t>SUPABASE_URL, SUPABASE_KEY, SUPABASE_MEDIA_BUCKET</w:t>
            </w:r>
          </w:p>
        </w:tc>
      </w:tr>
      <w:tr w:rsidR="00163F7F" w14:paraId="5097281B" w14:textId="77777777">
        <w:trPr>
          <w:cantSplit/>
          <w:jc w:val="center"/>
        </w:trPr>
        <w:tc>
          <w:tcPr>
            <w:tcW w:w="4680" w:type="dxa"/>
            <w:vAlign w:val="center"/>
          </w:tcPr>
          <w:p w14:paraId="154C3A79" w14:textId="77777777" w:rsidR="00163F7F" w:rsidRDefault="00137E07">
            <w:r>
              <w:rPr>
                <w:sz w:val="16"/>
              </w:rPr>
              <w:t>Frontend</w:t>
            </w:r>
          </w:p>
        </w:tc>
        <w:tc>
          <w:tcPr>
            <w:tcW w:w="4680" w:type="dxa"/>
            <w:vAlign w:val="center"/>
          </w:tcPr>
          <w:p w14:paraId="286BF4B2" w14:textId="77777777" w:rsidR="00163F7F" w:rsidRDefault="00137E07">
            <w:r>
              <w:rPr>
                <w:sz w:val="16"/>
              </w:rPr>
              <w:t>VITE_API_BASE_URL</w:t>
            </w:r>
          </w:p>
        </w:tc>
      </w:tr>
      <w:tr w:rsidR="00163F7F" w14:paraId="2D1ED1A2" w14:textId="77777777">
        <w:trPr>
          <w:cantSplit/>
          <w:jc w:val="center"/>
        </w:trPr>
        <w:tc>
          <w:tcPr>
            <w:tcW w:w="4680" w:type="dxa"/>
            <w:shd w:val="clear" w:color="auto" w:fill="F8FAFC"/>
            <w:vAlign w:val="center"/>
          </w:tcPr>
          <w:p w14:paraId="51EA6CAC" w14:textId="77777777" w:rsidR="00163F7F" w:rsidRDefault="00137E07">
            <w:r>
              <w:rPr>
                <w:sz w:val="16"/>
              </w:rPr>
              <w:t>Runtime</w:t>
            </w:r>
          </w:p>
        </w:tc>
        <w:tc>
          <w:tcPr>
            <w:tcW w:w="4680" w:type="dxa"/>
            <w:shd w:val="clear" w:color="auto" w:fill="F8FAFC"/>
            <w:vAlign w:val="center"/>
          </w:tcPr>
          <w:p w14:paraId="2957ECA9" w14:textId="77777777" w:rsidR="00163F7F" w:rsidRDefault="00137E07">
            <w:r>
              <w:rPr>
                <w:sz w:val="16"/>
              </w:rPr>
              <w:t xml:space="preserve">Python 3.11+, Node 20+, </w:t>
            </w:r>
            <w:r>
              <w:rPr>
                <w:sz w:val="16"/>
              </w:rPr>
              <w:t>PostgreSQL</w:t>
            </w:r>
          </w:p>
        </w:tc>
      </w:tr>
      <w:tr w:rsidR="00163F7F" w14:paraId="5B8BF9E6" w14:textId="77777777">
        <w:trPr>
          <w:cantSplit/>
          <w:jc w:val="center"/>
        </w:trPr>
        <w:tc>
          <w:tcPr>
            <w:tcW w:w="4680" w:type="dxa"/>
            <w:vAlign w:val="center"/>
          </w:tcPr>
          <w:p w14:paraId="125CFD36" w14:textId="77777777" w:rsidR="00163F7F" w:rsidRDefault="00137E07">
            <w:r>
              <w:rPr>
                <w:sz w:val="16"/>
              </w:rPr>
              <w:t>OCR</w:t>
            </w:r>
          </w:p>
        </w:tc>
        <w:tc>
          <w:tcPr>
            <w:tcW w:w="4680" w:type="dxa"/>
            <w:vAlign w:val="center"/>
          </w:tcPr>
          <w:p w14:paraId="146AAD6D" w14:textId="77777777" w:rsidR="00163F7F" w:rsidRDefault="00137E07">
            <w:r>
              <w:rPr>
                <w:sz w:val="16"/>
              </w:rPr>
              <w:t>Install Tesseract locally when OCR functionality is required</w:t>
            </w:r>
          </w:p>
        </w:tc>
      </w:tr>
    </w:tbl>
    <w:p w14:paraId="23FEDB73" w14:textId="77777777" w:rsidR="00163F7F" w:rsidRDefault="00163F7F">
      <w:pPr>
        <w:spacing w:after="80" w:line="259" w:lineRule="auto"/>
      </w:pPr>
    </w:p>
    <w:p w14:paraId="03359E07" w14:textId="77777777" w:rsidR="00163F7F" w:rsidRDefault="00137E07">
      <w:pPr>
        <w:pStyle w:val="Heading2"/>
        <w:spacing w:before="140" w:after="80"/>
      </w:pPr>
      <w:bookmarkStart w:id="65" w:name="_Toc243529015"/>
      <w:r>
        <w:t>Appendix E: Route Catalogue</w:t>
      </w:r>
      <w:bookmarkEnd w:id="65"/>
    </w:p>
    <w:tbl>
      <w:tblPr>
        <w:tblStyle w:val="TableGrid"/>
        <w:tblW w:w="0" w:type="auto"/>
        <w:jc w:val="center"/>
        <w:tblLook w:val="04A0" w:firstRow="1" w:lastRow="0" w:firstColumn="1" w:lastColumn="0" w:noHBand="0" w:noVBand="1"/>
      </w:tblPr>
      <w:tblGrid>
        <w:gridCol w:w="3120"/>
        <w:gridCol w:w="3120"/>
        <w:gridCol w:w="3120"/>
      </w:tblGrid>
      <w:tr w:rsidR="00163F7F" w14:paraId="4343B597" w14:textId="77777777">
        <w:trPr>
          <w:cantSplit/>
          <w:tblHeader/>
          <w:jc w:val="center"/>
        </w:trPr>
        <w:tc>
          <w:tcPr>
            <w:tcW w:w="3120" w:type="dxa"/>
            <w:shd w:val="clear" w:color="auto" w:fill="1F4E79"/>
            <w:vAlign w:val="center"/>
          </w:tcPr>
          <w:p w14:paraId="3AFC1E74" w14:textId="77777777" w:rsidR="00163F7F" w:rsidRDefault="00137E07">
            <w:r>
              <w:rPr>
                <w:b/>
                <w:color w:val="FFFFFF"/>
                <w:sz w:val="16"/>
              </w:rPr>
              <w:t>Workspace</w:t>
            </w:r>
          </w:p>
        </w:tc>
        <w:tc>
          <w:tcPr>
            <w:tcW w:w="3120" w:type="dxa"/>
            <w:shd w:val="clear" w:color="auto" w:fill="1F4E79"/>
            <w:vAlign w:val="center"/>
          </w:tcPr>
          <w:p w14:paraId="75290C8D" w14:textId="77777777" w:rsidR="00163F7F" w:rsidRDefault="00137E07">
            <w:r>
              <w:rPr>
                <w:b/>
                <w:color w:val="FFFFFF"/>
                <w:sz w:val="16"/>
              </w:rPr>
              <w:t>Representative Routes</w:t>
            </w:r>
          </w:p>
        </w:tc>
        <w:tc>
          <w:tcPr>
            <w:tcW w:w="3120" w:type="dxa"/>
            <w:shd w:val="clear" w:color="auto" w:fill="1F4E79"/>
            <w:vAlign w:val="center"/>
          </w:tcPr>
          <w:p w14:paraId="42D367D9" w14:textId="77777777" w:rsidR="00163F7F" w:rsidRDefault="00137E07">
            <w:r>
              <w:rPr>
                <w:b/>
                <w:color w:val="FFFFFF"/>
                <w:sz w:val="16"/>
              </w:rPr>
              <w:t>Access</w:t>
            </w:r>
          </w:p>
        </w:tc>
      </w:tr>
      <w:tr w:rsidR="00163F7F" w14:paraId="0BEEB13B" w14:textId="77777777">
        <w:trPr>
          <w:cantSplit/>
          <w:jc w:val="center"/>
        </w:trPr>
        <w:tc>
          <w:tcPr>
            <w:tcW w:w="3120" w:type="dxa"/>
            <w:vAlign w:val="center"/>
          </w:tcPr>
          <w:p w14:paraId="179A3FD1" w14:textId="77777777" w:rsidR="00163F7F" w:rsidRDefault="00137E07">
            <w:r>
              <w:rPr>
                <w:sz w:val="16"/>
              </w:rPr>
              <w:t>Normal User</w:t>
            </w:r>
          </w:p>
        </w:tc>
        <w:tc>
          <w:tcPr>
            <w:tcW w:w="3120" w:type="dxa"/>
            <w:vAlign w:val="center"/>
          </w:tcPr>
          <w:p w14:paraId="138F063A" w14:textId="77777777" w:rsidR="00163F7F" w:rsidRDefault="00137E07">
            <w:r>
              <w:rPr>
                <w:sz w:val="16"/>
              </w:rPr>
              <w:t>/, /routine, /tasks, /vault, /ai-lab, /communication, /profile, /settings</w:t>
            </w:r>
          </w:p>
        </w:tc>
        <w:tc>
          <w:tcPr>
            <w:tcW w:w="3120" w:type="dxa"/>
            <w:vAlign w:val="center"/>
          </w:tcPr>
          <w:p w14:paraId="70EE959E" w14:textId="77777777" w:rsidR="00163F7F" w:rsidRDefault="00137E07">
            <w:r>
              <w:rPr>
                <w:sz w:val="16"/>
              </w:rPr>
              <w:t>Authenticated normal user</w:t>
            </w:r>
          </w:p>
        </w:tc>
      </w:tr>
      <w:tr w:rsidR="00163F7F" w14:paraId="60AD77FB" w14:textId="77777777">
        <w:trPr>
          <w:cantSplit/>
          <w:jc w:val="center"/>
        </w:trPr>
        <w:tc>
          <w:tcPr>
            <w:tcW w:w="3120" w:type="dxa"/>
            <w:shd w:val="clear" w:color="auto" w:fill="F8FAFC"/>
            <w:vAlign w:val="center"/>
          </w:tcPr>
          <w:p w14:paraId="5F11EE63" w14:textId="77777777" w:rsidR="00163F7F" w:rsidRDefault="00137E07">
            <w:r>
              <w:rPr>
                <w:sz w:val="16"/>
              </w:rPr>
              <w:t>Administration</w:t>
            </w:r>
          </w:p>
        </w:tc>
        <w:tc>
          <w:tcPr>
            <w:tcW w:w="3120" w:type="dxa"/>
            <w:shd w:val="clear" w:color="auto" w:fill="F8FAFC"/>
            <w:vAlign w:val="center"/>
          </w:tcPr>
          <w:p w14:paraId="4DF33085" w14:textId="77777777" w:rsidR="00163F7F" w:rsidRDefault="00137E07">
            <w:r>
              <w:rPr>
                <w:sz w:val="16"/>
              </w:rPr>
              <w:t>/admin, /admin/users, /admin/resources, /admin/ai, /admin/communication, /admin/tasks, /admin/notifications, /admin/analytics, /admin/settings, /admin/audit</w:t>
            </w:r>
          </w:p>
        </w:tc>
        <w:tc>
          <w:tcPr>
            <w:tcW w:w="3120" w:type="dxa"/>
            <w:shd w:val="clear" w:color="auto" w:fill="F8FAFC"/>
            <w:vAlign w:val="center"/>
          </w:tcPr>
          <w:p w14:paraId="05992F05" w14:textId="77777777" w:rsidR="00163F7F" w:rsidRDefault="00137E07">
            <w:r>
              <w:rPr>
                <w:sz w:val="16"/>
              </w:rPr>
              <w:t>Authorized admin roles</w:t>
            </w:r>
          </w:p>
        </w:tc>
      </w:tr>
    </w:tbl>
    <w:p w14:paraId="79E0B59E" w14:textId="77777777" w:rsidR="00163F7F" w:rsidRDefault="00163F7F">
      <w:pPr>
        <w:spacing w:after="80" w:line="259" w:lineRule="auto"/>
      </w:pPr>
    </w:p>
    <w:p w14:paraId="3CA45BA5" w14:textId="77777777" w:rsidR="00163F7F" w:rsidRDefault="00137E07">
      <w:pPr>
        <w:pStyle w:val="Heading2"/>
        <w:spacing w:before="140" w:after="80"/>
      </w:pPr>
      <w:bookmarkStart w:id="66" w:name="_Toc243529016"/>
      <w:r>
        <w:t xml:space="preserve">Appendix F: Source Basis and </w:t>
      </w:r>
      <w:r>
        <w:t>Evidence Notes</w:t>
      </w:r>
      <w:bookmarkEnd w:id="66"/>
    </w:p>
    <w:p w14:paraId="085C9C7D" w14:textId="77777777" w:rsidR="00163F7F" w:rsidRDefault="00137E07">
      <w:pPr>
        <w:spacing w:after="80" w:line="259" w:lineRule="auto"/>
      </w:pPr>
      <w:r>
        <w:t>Source 1 - Uploaded template: “Full Project Document.docx”. Used for report organization, academic capstone sectioning, scenario style, requirement tables, architecture/database sections, technical implementation, QA/testing, contribution, c</w:t>
      </w:r>
      <w:r>
        <w:t>onclusion and appendices.</w:t>
      </w:r>
    </w:p>
    <w:p w14:paraId="63EC2F31" w14:textId="77777777" w:rsidR="00163F7F" w:rsidRDefault="00137E07">
      <w:pPr>
        <w:spacing w:after="80" w:line="259" w:lineRule="auto"/>
      </w:pPr>
      <w:r>
        <w:t xml:space="preserve">Source 2 - Public Scholars Canvas GitHub repository and README. Used for current project identity, repository structure, features, role model, technology stack, API groups, environment variables, local setup, testing commands and </w:t>
      </w:r>
      <w:r>
        <w:t>development notes.</w:t>
      </w:r>
    </w:p>
    <w:p w14:paraId="76DB4516" w14:textId="77777777" w:rsidR="00163F7F" w:rsidRDefault="00137E07">
      <w:pPr>
        <w:spacing w:after="80" w:line="259" w:lineRule="auto"/>
      </w:pPr>
      <w:r>
        <w:t>Source 3 - Public Scholars Canvas Devpost description. Used to cross-check project positioning, motivation, architecture summary, AI processing emphasis, challenges, accomplishments and future directions.</w:t>
      </w:r>
    </w:p>
    <w:p w14:paraId="54F65879" w14:textId="77777777" w:rsidR="00163F7F" w:rsidRDefault="00137E07">
      <w:pPr>
        <w:spacing w:after="80" w:line="259" w:lineRule="auto"/>
      </w:pPr>
      <w:r>
        <w:t>Evidence policy used in this rep</w:t>
      </w:r>
      <w:r>
        <w:t>ort: exact facts are stated only where supported by the source material. Where the public README does not expose exact migration field names, websocket event names, or test execution results, the report uses logical/conceptual language instead of presentin</w:t>
      </w:r>
      <w:r>
        <w:t>g invented implementation detail as fact.</w:t>
      </w:r>
    </w:p>
    <w:p w14:paraId="09AD00FD" w14:textId="77777777" w:rsidR="00163F7F" w:rsidRDefault="00137E07">
      <w:pPr>
        <w:pStyle w:val="Heading2"/>
        <w:spacing w:before="140" w:after="80"/>
      </w:pPr>
      <w:bookmarkStart w:id="67" w:name="_Toc243529017"/>
      <w:r>
        <w:t>Appendix G: Documentation Change / Verification Checklist</w:t>
      </w:r>
      <w:bookmarkEnd w:id="67"/>
    </w:p>
    <w:tbl>
      <w:tblPr>
        <w:tblStyle w:val="TableGrid"/>
        <w:tblW w:w="0" w:type="auto"/>
        <w:jc w:val="center"/>
        <w:tblLook w:val="04A0" w:firstRow="1" w:lastRow="0" w:firstColumn="1" w:lastColumn="0" w:noHBand="0" w:noVBand="1"/>
      </w:tblPr>
      <w:tblGrid>
        <w:gridCol w:w="4680"/>
        <w:gridCol w:w="4680"/>
      </w:tblGrid>
      <w:tr w:rsidR="00163F7F" w14:paraId="6AA08245" w14:textId="77777777">
        <w:trPr>
          <w:cantSplit/>
          <w:tblHeader/>
          <w:jc w:val="center"/>
        </w:trPr>
        <w:tc>
          <w:tcPr>
            <w:tcW w:w="4680" w:type="dxa"/>
            <w:shd w:val="clear" w:color="auto" w:fill="1F4E79"/>
            <w:vAlign w:val="center"/>
          </w:tcPr>
          <w:p w14:paraId="4D0B9405" w14:textId="77777777" w:rsidR="00163F7F" w:rsidRDefault="00137E07">
            <w:r>
              <w:rPr>
                <w:b/>
                <w:color w:val="FFFFFF"/>
                <w:sz w:val="16"/>
              </w:rPr>
              <w:t>Check</w:t>
            </w:r>
          </w:p>
        </w:tc>
        <w:tc>
          <w:tcPr>
            <w:tcW w:w="4680" w:type="dxa"/>
            <w:shd w:val="clear" w:color="auto" w:fill="1F4E79"/>
            <w:vAlign w:val="center"/>
          </w:tcPr>
          <w:p w14:paraId="503A60CD" w14:textId="77777777" w:rsidR="00163F7F" w:rsidRDefault="00137E07">
            <w:r>
              <w:rPr>
                <w:b/>
                <w:color w:val="FFFFFF"/>
                <w:sz w:val="16"/>
              </w:rPr>
              <w:t>Status before final submission</w:t>
            </w:r>
          </w:p>
        </w:tc>
      </w:tr>
      <w:tr w:rsidR="00163F7F" w14:paraId="7B0CB259" w14:textId="77777777">
        <w:trPr>
          <w:cantSplit/>
          <w:jc w:val="center"/>
        </w:trPr>
        <w:tc>
          <w:tcPr>
            <w:tcW w:w="4680" w:type="dxa"/>
            <w:vAlign w:val="center"/>
          </w:tcPr>
          <w:p w14:paraId="2AB27D31" w14:textId="77777777" w:rsidR="00163F7F" w:rsidRDefault="00137E07">
            <w:r>
              <w:rPr>
                <w:sz w:val="16"/>
              </w:rPr>
              <w:t>Cover page reviewed</w:t>
            </w:r>
          </w:p>
        </w:tc>
        <w:tc>
          <w:tcPr>
            <w:tcW w:w="4680" w:type="dxa"/>
            <w:vAlign w:val="center"/>
          </w:tcPr>
          <w:p w14:paraId="1C797866" w14:textId="77777777" w:rsidR="00163F7F" w:rsidRDefault="00137E07">
            <w:r>
              <w:rPr>
                <w:sz w:val="16"/>
              </w:rPr>
              <w:t>Complete</w:t>
            </w:r>
          </w:p>
        </w:tc>
      </w:tr>
      <w:tr w:rsidR="00163F7F" w14:paraId="7E3312F4" w14:textId="77777777">
        <w:trPr>
          <w:cantSplit/>
          <w:jc w:val="center"/>
        </w:trPr>
        <w:tc>
          <w:tcPr>
            <w:tcW w:w="4680" w:type="dxa"/>
            <w:shd w:val="clear" w:color="auto" w:fill="F8FAFC"/>
            <w:vAlign w:val="center"/>
          </w:tcPr>
          <w:p w14:paraId="3123039C" w14:textId="77777777" w:rsidR="00163F7F" w:rsidRDefault="00137E07">
            <w:r>
              <w:rPr>
                <w:sz w:val="16"/>
              </w:rPr>
              <w:t>Table of contents reviewed</w:t>
            </w:r>
          </w:p>
        </w:tc>
        <w:tc>
          <w:tcPr>
            <w:tcW w:w="4680" w:type="dxa"/>
            <w:shd w:val="clear" w:color="auto" w:fill="F8FAFC"/>
            <w:vAlign w:val="center"/>
          </w:tcPr>
          <w:p w14:paraId="274E3424" w14:textId="77777777" w:rsidR="00163F7F" w:rsidRDefault="00137E07">
            <w:r>
              <w:rPr>
                <w:sz w:val="16"/>
              </w:rPr>
              <w:t>Complete</w:t>
            </w:r>
          </w:p>
        </w:tc>
      </w:tr>
      <w:tr w:rsidR="00163F7F" w14:paraId="4DA9A6DF" w14:textId="77777777">
        <w:trPr>
          <w:cantSplit/>
          <w:jc w:val="center"/>
        </w:trPr>
        <w:tc>
          <w:tcPr>
            <w:tcW w:w="4680" w:type="dxa"/>
            <w:vAlign w:val="center"/>
          </w:tcPr>
          <w:p w14:paraId="086B1E98" w14:textId="77777777" w:rsidR="00163F7F" w:rsidRDefault="00137E07">
            <w:r>
              <w:rPr>
                <w:sz w:val="16"/>
              </w:rPr>
              <w:t>Figures inserted and captioned</w:t>
            </w:r>
          </w:p>
        </w:tc>
        <w:tc>
          <w:tcPr>
            <w:tcW w:w="4680" w:type="dxa"/>
            <w:vAlign w:val="center"/>
          </w:tcPr>
          <w:p w14:paraId="10815BC1" w14:textId="77777777" w:rsidR="00163F7F" w:rsidRDefault="00137E07">
            <w:r>
              <w:rPr>
                <w:sz w:val="16"/>
              </w:rPr>
              <w:t>Complete</w:t>
            </w:r>
          </w:p>
        </w:tc>
      </w:tr>
      <w:tr w:rsidR="00163F7F" w14:paraId="11A457AB" w14:textId="77777777">
        <w:trPr>
          <w:cantSplit/>
          <w:jc w:val="center"/>
        </w:trPr>
        <w:tc>
          <w:tcPr>
            <w:tcW w:w="4680" w:type="dxa"/>
            <w:shd w:val="clear" w:color="auto" w:fill="F8FAFC"/>
            <w:vAlign w:val="center"/>
          </w:tcPr>
          <w:p w14:paraId="007395DA" w14:textId="77777777" w:rsidR="00163F7F" w:rsidRDefault="00137E07">
            <w:r>
              <w:rPr>
                <w:sz w:val="16"/>
              </w:rPr>
              <w:t>Requirements aligned with documented features</w:t>
            </w:r>
          </w:p>
        </w:tc>
        <w:tc>
          <w:tcPr>
            <w:tcW w:w="4680" w:type="dxa"/>
            <w:shd w:val="clear" w:color="auto" w:fill="F8FAFC"/>
            <w:vAlign w:val="center"/>
          </w:tcPr>
          <w:p w14:paraId="6D4881B1" w14:textId="77777777" w:rsidR="00163F7F" w:rsidRDefault="00137E07">
            <w:r>
              <w:rPr>
                <w:sz w:val="16"/>
              </w:rPr>
              <w:t>Complete</w:t>
            </w:r>
          </w:p>
        </w:tc>
      </w:tr>
      <w:tr w:rsidR="00163F7F" w14:paraId="66FB9222" w14:textId="77777777">
        <w:trPr>
          <w:cantSplit/>
          <w:jc w:val="center"/>
        </w:trPr>
        <w:tc>
          <w:tcPr>
            <w:tcW w:w="4680" w:type="dxa"/>
            <w:vAlign w:val="center"/>
          </w:tcPr>
          <w:p w14:paraId="68C3FD95" w14:textId="77777777" w:rsidR="00163F7F" w:rsidRDefault="00137E07">
            <w:r>
              <w:rPr>
                <w:sz w:val="16"/>
              </w:rPr>
              <w:t>API overview aligned with README</w:t>
            </w:r>
          </w:p>
        </w:tc>
        <w:tc>
          <w:tcPr>
            <w:tcW w:w="4680" w:type="dxa"/>
            <w:vAlign w:val="center"/>
          </w:tcPr>
          <w:p w14:paraId="41E41B64" w14:textId="77777777" w:rsidR="00163F7F" w:rsidRDefault="00137E07">
            <w:r>
              <w:rPr>
                <w:sz w:val="16"/>
              </w:rPr>
              <w:t>Complete</w:t>
            </w:r>
          </w:p>
        </w:tc>
      </w:tr>
      <w:tr w:rsidR="00163F7F" w14:paraId="52DA79F0" w14:textId="77777777">
        <w:trPr>
          <w:cantSplit/>
          <w:jc w:val="center"/>
        </w:trPr>
        <w:tc>
          <w:tcPr>
            <w:tcW w:w="4680" w:type="dxa"/>
            <w:shd w:val="clear" w:color="auto" w:fill="F8FAFC"/>
            <w:vAlign w:val="center"/>
          </w:tcPr>
          <w:p w14:paraId="5C221524" w14:textId="77777777" w:rsidR="00163F7F" w:rsidRDefault="00137E07">
            <w:r>
              <w:rPr>
                <w:sz w:val="16"/>
              </w:rPr>
              <w:t>RBAC aligned with documented route policy</w:t>
            </w:r>
          </w:p>
        </w:tc>
        <w:tc>
          <w:tcPr>
            <w:tcW w:w="4680" w:type="dxa"/>
            <w:shd w:val="clear" w:color="auto" w:fill="F8FAFC"/>
            <w:vAlign w:val="center"/>
          </w:tcPr>
          <w:p w14:paraId="2291EA69" w14:textId="77777777" w:rsidR="00163F7F" w:rsidRDefault="00137E07">
            <w:r>
              <w:rPr>
                <w:sz w:val="16"/>
              </w:rPr>
              <w:t>Complete</w:t>
            </w:r>
          </w:p>
        </w:tc>
      </w:tr>
      <w:tr w:rsidR="00163F7F" w14:paraId="25597237" w14:textId="77777777">
        <w:trPr>
          <w:cantSplit/>
          <w:jc w:val="center"/>
        </w:trPr>
        <w:tc>
          <w:tcPr>
            <w:tcW w:w="4680" w:type="dxa"/>
            <w:vAlign w:val="center"/>
          </w:tcPr>
          <w:p w14:paraId="2284C415" w14:textId="77777777" w:rsidR="00163F7F" w:rsidRDefault="00137E07">
            <w:r>
              <w:rPr>
                <w:sz w:val="16"/>
              </w:rPr>
              <w:t>Database section labeled as logical where schema is not public</w:t>
            </w:r>
          </w:p>
        </w:tc>
        <w:tc>
          <w:tcPr>
            <w:tcW w:w="4680" w:type="dxa"/>
            <w:vAlign w:val="center"/>
          </w:tcPr>
          <w:p w14:paraId="5A630F93" w14:textId="77777777" w:rsidR="00163F7F" w:rsidRDefault="00137E07">
            <w:r>
              <w:rPr>
                <w:sz w:val="16"/>
              </w:rPr>
              <w:t>Complete</w:t>
            </w:r>
          </w:p>
        </w:tc>
      </w:tr>
      <w:tr w:rsidR="00163F7F" w14:paraId="5913A1FE" w14:textId="77777777">
        <w:trPr>
          <w:cantSplit/>
          <w:jc w:val="center"/>
        </w:trPr>
        <w:tc>
          <w:tcPr>
            <w:tcW w:w="4680" w:type="dxa"/>
            <w:shd w:val="clear" w:color="auto" w:fill="F8FAFC"/>
            <w:vAlign w:val="center"/>
          </w:tcPr>
          <w:p w14:paraId="737F6C76" w14:textId="77777777" w:rsidR="00163F7F" w:rsidRDefault="00137E07">
            <w:r>
              <w:rPr>
                <w:sz w:val="16"/>
              </w:rPr>
              <w:t>Testing chapter avoids unsupport</w:t>
            </w:r>
            <w:r>
              <w:rPr>
                <w:sz w:val="16"/>
              </w:rPr>
              <w:t>ed “all tests passed” claims</w:t>
            </w:r>
          </w:p>
        </w:tc>
        <w:tc>
          <w:tcPr>
            <w:tcW w:w="4680" w:type="dxa"/>
            <w:shd w:val="clear" w:color="auto" w:fill="F8FAFC"/>
            <w:vAlign w:val="center"/>
          </w:tcPr>
          <w:p w14:paraId="7A70EBD1" w14:textId="77777777" w:rsidR="00163F7F" w:rsidRDefault="00137E07">
            <w:r>
              <w:rPr>
                <w:sz w:val="16"/>
              </w:rPr>
              <w:t>Complete</w:t>
            </w:r>
          </w:p>
        </w:tc>
      </w:tr>
      <w:tr w:rsidR="00163F7F" w14:paraId="54339A2D" w14:textId="77777777">
        <w:trPr>
          <w:cantSplit/>
          <w:jc w:val="center"/>
        </w:trPr>
        <w:tc>
          <w:tcPr>
            <w:tcW w:w="4680" w:type="dxa"/>
            <w:vAlign w:val="center"/>
          </w:tcPr>
          <w:p w14:paraId="613A6ADB" w14:textId="77777777" w:rsidR="00163F7F" w:rsidRDefault="00137E07">
            <w:r>
              <w:rPr>
                <w:sz w:val="16"/>
              </w:rPr>
              <w:t>Setup commands aligned with README</w:t>
            </w:r>
          </w:p>
        </w:tc>
        <w:tc>
          <w:tcPr>
            <w:tcW w:w="4680" w:type="dxa"/>
            <w:vAlign w:val="center"/>
          </w:tcPr>
          <w:p w14:paraId="19224EBE" w14:textId="77777777" w:rsidR="00163F7F" w:rsidRDefault="00137E07">
            <w:r>
              <w:rPr>
                <w:sz w:val="16"/>
              </w:rPr>
              <w:t>Complete</w:t>
            </w:r>
          </w:p>
        </w:tc>
      </w:tr>
      <w:tr w:rsidR="00163F7F" w14:paraId="5AD5C82C" w14:textId="77777777">
        <w:trPr>
          <w:cantSplit/>
          <w:jc w:val="center"/>
        </w:trPr>
        <w:tc>
          <w:tcPr>
            <w:tcW w:w="4680" w:type="dxa"/>
            <w:shd w:val="clear" w:color="auto" w:fill="F8FAFC"/>
            <w:vAlign w:val="center"/>
          </w:tcPr>
          <w:p w14:paraId="5AAE914E" w14:textId="77777777" w:rsidR="00163F7F" w:rsidRDefault="00137E07">
            <w:r>
              <w:rPr>
                <w:sz w:val="16"/>
              </w:rPr>
              <w:t>DOCX render inspection</w:t>
            </w:r>
          </w:p>
        </w:tc>
        <w:tc>
          <w:tcPr>
            <w:tcW w:w="4680" w:type="dxa"/>
            <w:shd w:val="clear" w:color="auto" w:fill="F8FAFC"/>
            <w:vAlign w:val="center"/>
          </w:tcPr>
          <w:p w14:paraId="760938D2" w14:textId="77777777" w:rsidR="00163F7F" w:rsidRDefault="00137E07">
            <w:r>
              <w:rPr>
                <w:sz w:val="16"/>
              </w:rPr>
              <w:t>Pending final automated visual QA</w:t>
            </w:r>
          </w:p>
        </w:tc>
      </w:tr>
    </w:tbl>
    <w:p w14:paraId="566D31CD" w14:textId="76FFCB46" w:rsidR="00163F7F" w:rsidRDefault="00163F7F">
      <w:pPr>
        <w:spacing w:after="80" w:line="259" w:lineRule="auto"/>
      </w:pPr>
    </w:p>
    <w:sectPr w:rsidR="00163F7F"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71DDC" w14:textId="77777777" w:rsidR="00137E07" w:rsidRDefault="00137E07">
      <w:pPr>
        <w:spacing w:after="0" w:line="240" w:lineRule="auto"/>
      </w:pPr>
      <w:r>
        <w:separator/>
      </w:r>
    </w:p>
  </w:endnote>
  <w:endnote w:type="continuationSeparator" w:id="0">
    <w:p w14:paraId="5263F6C0" w14:textId="77777777" w:rsidR="00137E07" w:rsidRDefault="00137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983A3" w14:textId="77777777" w:rsidR="00163F7F" w:rsidRDefault="00137E07">
    <w:pPr>
      <w:pStyle w:val="Footer"/>
      <w:jc w:val="center"/>
    </w:pPr>
    <w:r>
      <w:t xml:space="preserve">Page </w:t>
    </w:r>
    <w:r>
      <w:fldChar w:fldCharType="begin"/>
    </w:r>
    <w:r>
      <w:instrText>PAGE</w:instrText>
    </w:r>
    <w:r w:rsidR="005E1C73">
      <w:fldChar w:fldCharType="separate"/>
    </w:r>
    <w:r w:rsidR="005E1C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FD251" w14:textId="77777777" w:rsidR="00137E07" w:rsidRDefault="00137E07">
      <w:pPr>
        <w:spacing w:after="0" w:line="240" w:lineRule="auto"/>
      </w:pPr>
      <w:r>
        <w:separator/>
      </w:r>
    </w:p>
  </w:footnote>
  <w:footnote w:type="continuationSeparator" w:id="0">
    <w:p w14:paraId="26EBE31B" w14:textId="77777777" w:rsidR="00137E07" w:rsidRDefault="00137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07"/>
    <w:rsid w:val="0015074B"/>
    <w:rsid w:val="00163F7F"/>
    <w:rsid w:val="0024747A"/>
    <w:rsid w:val="0029639D"/>
    <w:rsid w:val="00326F90"/>
    <w:rsid w:val="0050021D"/>
    <w:rsid w:val="005E1C73"/>
    <w:rsid w:val="007E2231"/>
    <w:rsid w:val="009842BB"/>
    <w:rsid w:val="00A33474"/>
    <w:rsid w:val="00AA1D8D"/>
    <w:rsid w:val="00B47730"/>
    <w:rsid w:val="00CB0664"/>
    <w:rsid w:val="00EB2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E4E5B"/>
  <w14:defaultImageDpi w14:val="300"/>
  <w15:docId w15:val="{AD0F3C57-56AB-4281-96EF-B193A4D3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jc w:val="center"/>
    </w:pPr>
    <w:rPr>
      <w:rFonts w:ascii="Arial" w:hAnsi="Arial"/>
      <w:i/>
      <w:sz w:val="18"/>
    </w:rPr>
  </w:style>
  <w:style w:type="character" w:styleId="Hyperlink">
    <w:name w:val="Hyperlink"/>
    <w:basedOn w:val="DefaultParagraphFont"/>
    <w:uiPriority w:val="99"/>
    <w:unhideWhenUsed/>
    <w:rsid w:val="005E1C73"/>
    <w:rPr>
      <w:color w:val="0000FF" w:themeColor="hyperlink"/>
      <w:u w:val="single"/>
    </w:rPr>
  </w:style>
  <w:style w:type="character" w:styleId="UnresolvedMention">
    <w:name w:val="Unresolved Mention"/>
    <w:basedOn w:val="DefaultParagraphFont"/>
    <w:uiPriority w:val="99"/>
    <w:semiHidden/>
    <w:unhideWhenUsed/>
    <w:rsid w:val="005E1C73"/>
    <w:rPr>
      <w:color w:val="605E5C"/>
      <w:shd w:val="clear" w:color="auto" w:fill="E1DFDD"/>
    </w:rPr>
  </w:style>
  <w:style w:type="paragraph" w:styleId="TOC1">
    <w:name w:val="toc 1"/>
    <w:basedOn w:val="Normal"/>
    <w:next w:val="Normal"/>
    <w:autoRedefine/>
    <w:uiPriority w:val="39"/>
    <w:unhideWhenUsed/>
    <w:rsid w:val="005E1C73"/>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5E1C73"/>
    <w:pPr>
      <w:spacing w:after="0"/>
      <w:ind w:left="200"/>
    </w:pPr>
    <w:rPr>
      <w:rFonts w:asciiTheme="minorHAnsi" w:hAnsiTheme="minorHAnsi"/>
      <w:smallCaps/>
      <w:szCs w:val="20"/>
    </w:rPr>
  </w:style>
  <w:style w:type="paragraph" w:styleId="TOC3">
    <w:name w:val="toc 3"/>
    <w:basedOn w:val="Normal"/>
    <w:next w:val="Normal"/>
    <w:autoRedefine/>
    <w:uiPriority w:val="39"/>
    <w:unhideWhenUsed/>
    <w:rsid w:val="005E1C73"/>
    <w:pPr>
      <w:spacing w:after="0"/>
      <w:ind w:left="400"/>
    </w:pPr>
    <w:rPr>
      <w:rFonts w:asciiTheme="minorHAnsi" w:hAnsiTheme="minorHAnsi"/>
      <w:i/>
      <w:iCs/>
      <w:szCs w:val="20"/>
    </w:rPr>
  </w:style>
  <w:style w:type="paragraph" w:styleId="TOC4">
    <w:name w:val="toc 4"/>
    <w:basedOn w:val="Normal"/>
    <w:next w:val="Normal"/>
    <w:autoRedefine/>
    <w:uiPriority w:val="39"/>
    <w:unhideWhenUsed/>
    <w:rsid w:val="005E1C73"/>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5E1C73"/>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5E1C73"/>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5E1C73"/>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5E1C73"/>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5E1C73"/>
    <w:pPr>
      <w:spacing w:after="0"/>
      <w:ind w:left="1600"/>
    </w:pPr>
    <w:rPr>
      <w:rFonts w:asciiTheme="minorHAnsi" w:hAnsiTheme="minorHAnsi"/>
      <w:sz w:val="18"/>
      <w:szCs w:val="18"/>
    </w:rPr>
  </w:style>
  <w:style w:type="character" w:styleId="FollowedHyperlink">
    <w:name w:val="FollowedHyperlink"/>
    <w:basedOn w:val="DefaultParagraphFont"/>
    <w:uiPriority w:val="99"/>
    <w:semiHidden/>
    <w:unhideWhenUsed/>
    <w:rsid w:val="00A334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ShoaibSikder/Scholars-Canva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post.com/software/scholars-canva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holarscanva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33</Pages>
  <Words>8782</Words>
  <Characters>50063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Scholars Canvas - Full Project Documentation</vt:lpstr>
    </vt:vector>
  </TitlesOfParts>
  <Manager/>
  <Company/>
  <LinksUpToDate>false</LinksUpToDate>
  <CharactersWithSpaces>58728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 Canvas - Full Project Documentation</dc:title>
  <dc:subject>Software Engineering Design Capstone Project</dc:subject>
  <dc:creator>MD. Shoaib Sikder</dc:creator>
  <cp:keywords/>
  <dc:description/>
  <cp:lastModifiedBy>Shoaib Sikder</cp:lastModifiedBy>
  <cp:revision>6</cp:revision>
  <dcterms:created xsi:type="dcterms:W3CDTF">2013-12-23T23:15:00Z</dcterms:created>
  <dcterms:modified xsi:type="dcterms:W3CDTF">2026-10-21T20:38:00Z</dcterms:modified>
  <cp:category/>
</cp:coreProperties>
</file>