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TestNG?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TestNG (Test Next Generation) is a testing framework inspired by JUnit and </w:t>
      </w:r>
      <w:proofErr w:type="spellStart"/>
      <w:r w:rsidRPr="00917AC6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but with additional powerful features. It provides a flexible and robust testing environment, especially for automation testing in Selenium.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TestNG:</w:t>
      </w:r>
    </w:p>
    <w:p w:rsidR="00917AC6" w:rsidRP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To define the flow of tests.</w:t>
      </w:r>
    </w:p>
    <w:p w:rsidR="00917AC6" w:rsidRP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Testing: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Running tests concurrently.</w:t>
      </w:r>
    </w:p>
    <w:p w:rsidR="00917AC6" w:rsidRP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Test Configuration: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Using XML files for test management.</w:t>
      </w:r>
    </w:p>
    <w:p w:rsid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Detailed HTML reports are generated post-test execution.</w:t>
      </w:r>
    </w:p>
    <w:p w:rsidR="00011CA3" w:rsidRPr="00917AC6" w:rsidRDefault="00011CA3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Grouping 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depnedsOnmethods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groups</w:t>
      </w:r>
      <w:bookmarkStart w:id="0" w:name="_GoBack"/>
      <w:bookmarkEnd w:id="0"/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2. Setting Up TestNG in Your Java Project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TestNG in Eclipse/IntelliJ</w:t>
      </w:r>
    </w:p>
    <w:p w:rsidR="00917AC6" w:rsidRPr="00917AC6" w:rsidRDefault="00917AC6" w:rsidP="00917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In Eclipse: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Go to "Help" &gt; "Eclipse Marketplace".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Search for "TestNG" and install it.</w:t>
      </w:r>
    </w:p>
    <w:p w:rsidR="00917AC6" w:rsidRPr="00917AC6" w:rsidRDefault="00917AC6" w:rsidP="00917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In IntelliJ: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Go to "File" &gt; "Project Structure".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Under "Libraries", add the TestNG Maven dependency (if using Maven):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org.testng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testng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&gt;7.7.1&lt;/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Add TestNG Library to Your Project</w:t>
      </w:r>
    </w:p>
    <w:p w:rsidR="00917AC6" w:rsidRPr="00917AC6" w:rsidRDefault="00917AC6" w:rsidP="00917A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If you're not using Maven:</w:t>
      </w:r>
    </w:p>
    <w:p w:rsidR="00917AC6" w:rsidRPr="00917AC6" w:rsidRDefault="00917AC6" w:rsidP="00917A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Download the TestNG JAR from the official TestNG website.</w:t>
      </w:r>
    </w:p>
    <w:p w:rsidR="00917AC6" w:rsidRPr="00917AC6" w:rsidRDefault="00917AC6" w:rsidP="00917A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Add the TestNG JAR file to your project's build path.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3. Writing Your First TestNG Test Case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1: Create a New Java Class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java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FirstTest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("This is my first TestNG test case.");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17AC6" w:rsidRPr="00917AC6" w:rsidRDefault="00917AC6" w:rsidP="00917A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@Test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is a TestNG annotation that marks this method as a test case.</w:t>
      </w:r>
    </w:p>
    <w:p w:rsidR="00917AC6" w:rsidRPr="00917AC6" w:rsidRDefault="00917AC6" w:rsidP="00917A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The method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will be executed as a test case by TestNG.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4. Running Your First TestNG Test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Run Directly in Eclipse/IntelliJ</w:t>
      </w:r>
    </w:p>
    <w:p w:rsidR="00917AC6" w:rsidRPr="00917AC6" w:rsidRDefault="00917AC6" w:rsidP="00917A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Right-click on the Java class.</w:t>
      </w:r>
    </w:p>
    <w:p w:rsidR="00917AC6" w:rsidRPr="00917AC6" w:rsidRDefault="00917AC6" w:rsidP="00917A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Select "Run As" &gt; "TestNG Test".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Create a TestNG XML File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A TestNG XML file allows you to organize and run multiple test cases in a structured way.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of a simple </w:t>
      </w:r>
      <w:r w:rsidRPr="00917AC6">
        <w:rPr>
          <w:rFonts w:ascii="Courier New" w:eastAsia="Times New Roman" w:hAnsi="Courier New" w:cs="Courier New"/>
          <w:b/>
          <w:bCs/>
          <w:sz w:val="20"/>
          <w:szCs w:val="20"/>
        </w:rPr>
        <w:t>testng.xml</w:t>
      </w: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&lt;!DOCTYPE suite SYSTEM "https://testng.org/testng-1.0.dtd"&gt;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&lt;suite name="Test Suite"&gt;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&lt;test name="Test Case"&gt;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FirstTest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XML file:</w:t>
      </w:r>
    </w:p>
    <w:p w:rsidR="00917AC6" w:rsidRPr="00917AC6" w:rsidRDefault="00917AC6" w:rsidP="00917A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917AC6">
        <w:rPr>
          <w:rFonts w:ascii="Courier New" w:eastAsia="Times New Roman" w:hAnsi="Courier New" w:cs="Courier New"/>
          <w:sz w:val="20"/>
          <w:szCs w:val="20"/>
        </w:rPr>
        <w:t>testng.xml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917AC6" w:rsidRPr="00917AC6" w:rsidRDefault="00917AC6" w:rsidP="00917A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Select "Run As" &gt; "TestNG Suite".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5. Annotations in TestNG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TestNG provides various annotations to control the flow of test cases: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@Test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>: Marks a method as a test case.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BeforeMethod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before each test method.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AfterMethod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after each test method.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before any test methods in the current class.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after all test methods in the current class.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before any tests in the suite.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after all tests in the suite.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java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.annotations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.*;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TestNGAnnotations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setUp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Setting up test environment.");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test1()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("Test1: Executing the first test case.");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test2()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("Test2: Executing the second test case.");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tearDown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Cleaning up after tests.");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Setting up test environment.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Test1: Executing the first test case.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Test2: Executing the second test case.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Cleaning up after tests.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Understanding TestNG Reports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After running your tests, TestNG automatically generates reports, which can be found in the </w:t>
      </w:r>
      <w:r w:rsidRPr="00917AC6">
        <w:rPr>
          <w:rFonts w:ascii="Courier New" w:eastAsia="Times New Roman" w:hAnsi="Courier New" w:cs="Courier New"/>
          <w:sz w:val="20"/>
          <w:szCs w:val="20"/>
        </w:rPr>
        <w:t>test-output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folder in your project directory. It provides:</w:t>
      </w:r>
    </w:p>
    <w:p w:rsidR="00917AC6" w:rsidRPr="00917AC6" w:rsidRDefault="00917AC6" w:rsidP="00917A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 summary of all the tests executed, including passed and failed tests.</w:t>
      </w:r>
    </w:p>
    <w:p w:rsidR="00917AC6" w:rsidRPr="00917AC6" w:rsidRDefault="00917AC6" w:rsidP="00917A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Emailable-report.html: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 detailed report that can be shared via email.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7. Grouping Test Cases in TestNG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You can group test cases to run specific tests from a large suite. This can be done using the </w:t>
      </w:r>
      <w:r w:rsidRPr="00917AC6">
        <w:rPr>
          <w:rFonts w:ascii="Courier New" w:eastAsia="Times New Roman" w:hAnsi="Courier New" w:cs="Courier New"/>
          <w:sz w:val="20"/>
          <w:szCs w:val="20"/>
        </w:rPr>
        <w:t>groups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attribute in the </w:t>
      </w:r>
      <w:r w:rsidRPr="00917AC6">
        <w:rPr>
          <w:rFonts w:ascii="Courier New" w:eastAsia="Times New Roman" w:hAnsi="Courier New" w:cs="Courier New"/>
          <w:sz w:val="20"/>
          <w:szCs w:val="20"/>
        </w:rPr>
        <w:t>@Test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annotation.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java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groups = { "smoke" })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public void testMethod1()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("Running smoke test.");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groups = { "regression" })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public void testMethod2()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("Running regression test.");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XML to Run Specific Groups: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&lt;test name="Smoke Test"&gt;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&lt;groups&gt;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&lt;run&gt;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    &lt;include name="smoke"/&gt;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&lt;/run&gt;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&lt;/groups&gt;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&lt;class name="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TestNGAnnotations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&lt;/test&gt;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8. Parallel Testing in TestNG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One of TestNG's powerful features is running tests in parallel, either by methods, classes, or test cases.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XML for Parallel Testing: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&lt;suite name="Suite" parallel="methods" thread-count="3"&gt;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&lt;test name="Test"&gt;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TestNGAnnotations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This will run test methods concurrently using 3 threads.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9. Best Practices for Using TestNG:</w:t>
      </w:r>
    </w:p>
    <w:p w:rsidR="00917AC6" w:rsidRPr="00917AC6" w:rsidRDefault="00917AC6" w:rsidP="00917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Use Annotations Efficiently: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Make use of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to set up and tear down environments efficiently.</w:t>
      </w:r>
    </w:p>
    <w:p w:rsidR="00917AC6" w:rsidRPr="00917AC6" w:rsidRDefault="00917AC6" w:rsidP="00917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Testing: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For faster test execution, always aim to run tests in parallel wherever possible.</w:t>
      </w:r>
    </w:p>
    <w:p w:rsidR="00917AC6" w:rsidRPr="00917AC6" w:rsidRDefault="00917AC6" w:rsidP="00917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TestNG Reports: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Always review the reports for passed, failed, and skipped tests to ensure your tests are robust.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10. Questions and Discussion:</w:t>
      </w:r>
    </w:p>
    <w:p w:rsidR="00917AC6" w:rsidRPr="00917AC6" w:rsidRDefault="00917AC6" w:rsidP="00917A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Why is TestNG preferred over JUnit for Selenium automation?</w:t>
      </w:r>
    </w:p>
    <w:p w:rsidR="00917AC6" w:rsidRPr="00917AC6" w:rsidRDefault="00917AC6" w:rsidP="00917A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What are some real-world use cases for grouping tests?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11. Conclusion: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TestNG is a flexible and powerful testing framework, essential for running and managing automated tests. Its features like parallel execution, test grouping, and reporting make it an ideal choice for Selenium automation.</w:t>
      </w:r>
    </w:p>
    <w:p w:rsidR="00917AC6" w:rsidRPr="00917AC6" w:rsidRDefault="00011CA3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Homework:</w:t>
      </w:r>
    </w:p>
    <w:p w:rsidR="00917AC6" w:rsidRPr="00917AC6" w:rsidRDefault="00917AC6" w:rsidP="00917A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Install TestNG in your project and write a few simple test cases.</w:t>
      </w:r>
    </w:p>
    <w:p w:rsidR="00917AC6" w:rsidRPr="00917AC6" w:rsidRDefault="00917AC6" w:rsidP="00917A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Practice running tests using both the XML file and direct execution in the IDE.</w:t>
      </w:r>
    </w:p>
    <w:p w:rsidR="00A969B6" w:rsidRDefault="00A969B6"/>
    <w:sectPr w:rsidR="00A9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358"/>
    <w:multiLevelType w:val="multilevel"/>
    <w:tmpl w:val="F95E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77D4F"/>
    <w:multiLevelType w:val="multilevel"/>
    <w:tmpl w:val="045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493B"/>
    <w:multiLevelType w:val="multilevel"/>
    <w:tmpl w:val="55A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BAE"/>
    <w:multiLevelType w:val="multilevel"/>
    <w:tmpl w:val="6566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05068"/>
    <w:multiLevelType w:val="multilevel"/>
    <w:tmpl w:val="B93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A2D7C"/>
    <w:multiLevelType w:val="multilevel"/>
    <w:tmpl w:val="401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80F44"/>
    <w:multiLevelType w:val="multilevel"/>
    <w:tmpl w:val="92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43A93"/>
    <w:multiLevelType w:val="multilevel"/>
    <w:tmpl w:val="C30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40BB1"/>
    <w:multiLevelType w:val="multilevel"/>
    <w:tmpl w:val="6A7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16792"/>
    <w:multiLevelType w:val="multilevel"/>
    <w:tmpl w:val="312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E557D"/>
    <w:multiLevelType w:val="multilevel"/>
    <w:tmpl w:val="CD0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6"/>
    <w:rsid w:val="00011CA3"/>
    <w:rsid w:val="00917AC6"/>
    <w:rsid w:val="00A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8E33"/>
  <w15:chartTrackingRefBased/>
  <w15:docId w15:val="{321E1F46-CFF5-477B-BD80-E17CD1F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7A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A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7A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17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A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AC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17AC6"/>
  </w:style>
  <w:style w:type="character" w:customStyle="1" w:styleId="hljs-name">
    <w:name w:val="hljs-name"/>
    <w:basedOn w:val="DefaultParagraphFont"/>
    <w:rsid w:val="00917AC6"/>
  </w:style>
  <w:style w:type="character" w:customStyle="1" w:styleId="hljs-keyword">
    <w:name w:val="hljs-keyword"/>
    <w:basedOn w:val="DefaultParagraphFont"/>
    <w:rsid w:val="00917AC6"/>
  </w:style>
  <w:style w:type="character" w:customStyle="1" w:styleId="hljs-title">
    <w:name w:val="hljs-title"/>
    <w:basedOn w:val="DefaultParagraphFont"/>
    <w:rsid w:val="00917AC6"/>
  </w:style>
  <w:style w:type="character" w:customStyle="1" w:styleId="hljs-meta">
    <w:name w:val="hljs-meta"/>
    <w:basedOn w:val="DefaultParagraphFont"/>
    <w:rsid w:val="00917AC6"/>
  </w:style>
  <w:style w:type="character" w:customStyle="1" w:styleId="hljs-params">
    <w:name w:val="hljs-params"/>
    <w:basedOn w:val="DefaultParagraphFont"/>
    <w:rsid w:val="00917AC6"/>
  </w:style>
  <w:style w:type="character" w:customStyle="1" w:styleId="hljs-string">
    <w:name w:val="hljs-string"/>
    <w:basedOn w:val="DefaultParagraphFont"/>
    <w:rsid w:val="00917AC6"/>
  </w:style>
  <w:style w:type="character" w:customStyle="1" w:styleId="hljs-attr">
    <w:name w:val="hljs-attr"/>
    <w:basedOn w:val="DefaultParagraphFont"/>
    <w:rsid w:val="00917AC6"/>
  </w:style>
  <w:style w:type="character" w:customStyle="1" w:styleId="hljs-symbol">
    <w:name w:val="hljs-symbol"/>
    <w:basedOn w:val="DefaultParagraphFont"/>
    <w:rsid w:val="0091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2024-10-04T06:25:00Z</dcterms:created>
  <dcterms:modified xsi:type="dcterms:W3CDTF">2024-12-23T05:01:00Z</dcterms:modified>
</cp:coreProperties>
</file>