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FA6" w:rsidRPr="00262FA6" w:rsidRDefault="00262FA6" w:rsidP="0026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262FA6">
        <w:rPr>
          <w:rFonts w:ascii="Times New Roman" w:eastAsia="Times New Roman" w:hAnsi="Times New Roman" w:cs="Times New Roman"/>
          <w:b/>
          <w:bCs/>
          <w:sz w:val="40"/>
          <w:szCs w:val="24"/>
        </w:rPr>
        <w:t>What is a TestNG XML File?</w:t>
      </w:r>
    </w:p>
    <w:p w:rsidR="00262FA6" w:rsidRP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TestNG XML file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 is used to configure and execute test cases in a structured way. It allows users to define test suites, test cases, and their execution order.</w:t>
      </w:r>
    </w:p>
    <w:p w:rsidR="00262FA6" w:rsidRPr="00262FA6" w:rsidRDefault="00262FA6" w:rsidP="0026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Why Use a TestNG XML File?</w:t>
      </w:r>
    </w:p>
    <w:p w:rsidR="00262FA6" w:rsidRPr="00262FA6" w:rsidRDefault="00262FA6" w:rsidP="0026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>Run multiple test classes together</w:t>
      </w:r>
    </w:p>
    <w:p w:rsidR="00262FA6" w:rsidRPr="00262FA6" w:rsidRDefault="00262FA6" w:rsidP="0026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>Define groups and include/exclude tests</w:t>
      </w:r>
    </w:p>
    <w:p w:rsidR="00262FA6" w:rsidRPr="00262FA6" w:rsidRDefault="00262FA6" w:rsidP="0026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>Set test execution order</w:t>
      </w:r>
    </w:p>
    <w:p w:rsidR="00262FA6" w:rsidRPr="00262FA6" w:rsidRDefault="00262FA6" w:rsidP="0026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>Parameterize test execution</w:t>
      </w:r>
    </w:p>
    <w:p w:rsidR="00262FA6" w:rsidRPr="00262FA6" w:rsidRDefault="00262FA6" w:rsidP="0026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Basic Structure of a TestNG XML File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xml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62FA6">
        <w:rPr>
          <w:rFonts w:ascii="Courier New" w:eastAsia="Times New Roman" w:hAnsi="Courier New" w:cs="Courier New"/>
          <w:sz w:val="20"/>
          <w:szCs w:val="20"/>
        </w:rPr>
        <w:t>&lt;!DOCTYPE suite SYSTEM "http://testng.org/testng-1.0.dtd"&gt;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&lt;suite name="</w:t>
      </w:r>
      <w:proofErr w:type="spellStart"/>
      <w:r w:rsidRPr="00262FA6">
        <w:rPr>
          <w:rFonts w:ascii="Courier New" w:eastAsia="Times New Roman" w:hAnsi="Courier New" w:cs="Courier New"/>
          <w:sz w:val="20"/>
          <w:szCs w:val="20"/>
        </w:rPr>
        <w:t>MyTestSuite</w:t>
      </w:r>
      <w:proofErr w:type="spellEnd"/>
      <w:r w:rsidRPr="00262FA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&lt;test name="</w:t>
      </w:r>
      <w:proofErr w:type="spellStart"/>
      <w:r w:rsidRPr="00262FA6">
        <w:rPr>
          <w:rFonts w:ascii="Courier New" w:eastAsia="Times New Roman" w:hAnsi="Courier New" w:cs="Courier New"/>
          <w:sz w:val="20"/>
          <w:szCs w:val="20"/>
        </w:rPr>
        <w:t>MyTest</w:t>
      </w:r>
      <w:proofErr w:type="spellEnd"/>
      <w:r w:rsidRPr="00262FA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        &lt;class name="com.</w:t>
      </w:r>
      <w:proofErr w:type="gramStart"/>
      <w:r w:rsidRPr="00262FA6">
        <w:rPr>
          <w:rFonts w:ascii="Courier New" w:eastAsia="Times New Roman" w:hAnsi="Courier New" w:cs="Courier New"/>
          <w:sz w:val="20"/>
          <w:szCs w:val="20"/>
        </w:rPr>
        <w:t>example.TestClass</w:t>
      </w:r>
      <w:proofErr w:type="gramEnd"/>
      <w:r w:rsidRPr="00262FA6">
        <w:rPr>
          <w:rFonts w:ascii="Courier New" w:eastAsia="Times New Roman" w:hAnsi="Courier New" w:cs="Courier New"/>
          <w:sz w:val="20"/>
          <w:szCs w:val="20"/>
        </w:rPr>
        <w:t>1"/&gt;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        &lt;class name="com.</w:t>
      </w:r>
      <w:proofErr w:type="gramStart"/>
      <w:r w:rsidRPr="00262FA6">
        <w:rPr>
          <w:rFonts w:ascii="Courier New" w:eastAsia="Times New Roman" w:hAnsi="Courier New" w:cs="Courier New"/>
          <w:sz w:val="20"/>
          <w:szCs w:val="20"/>
        </w:rPr>
        <w:t>example.TestClass</w:t>
      </w:r>
      <w:proofErr w:type="gramEnd"/>
      <w:r w:rsidRPr="00262FA6">
        <w:rPr>
          <w:rFonts w:ascii="Courier New" w:eastAsia="Times New Roman" w:hAnsi="Courier New" w:cs="Courier New"/>
          <w:sz w:val="20"/>
          <w:szCs w:val="20"/>
        </w:rPr>
        <w:t>2"/&gt;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262FA6" w:rsidRPr="00262FA6" w:rsidRDefault="00262FA6" w:rsidP="0026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262FA6" w:rsidRPr="00262FA6" w:rsidRDefault="00262FA6" w:rsidP="00262FA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62FA6">
        <w:rPr>
          <w:rFonts w:ascii="Times New Roman" w:eastAsia="Times New Roman" w:hAnsi="Times New Roman" w:cs="Times New Roman"/>
          <w:b/>
          <w:bCs/>
          <w:sz w:val="20"/>
          <w:szCs w:val="20"/>
        </w:rPr>
        <w:t>Explanation:</w:t>
      </w:r>
    </w:p>
    <w:p w:rsidR="00262FA6" w:rsidRPr="00262FA6" w:rsidRDefault="00262FA6" w:rsidP="0026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&lt;suite&gt;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>: Defines a test suite.</w:t>
      </w:r>
    </w:p>
    <w:p w:rsidR="00262FA6" w:rsidRPr="00262FA6" w:rsidRDefault="00262FA6" w:rsidP="0026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&lt;test&gt;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>: Represents a test group.</w:t>
      </w:r>
    </w:p>
    <w:p w:rsidR="00262FA6" w:rsidRPr="00262FA6" w:rsidRDefault="00262FA6" w:rsidP="0026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&lt;classes&gt;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>: Lists test classes to execute.</w:t>
      </w:r>
    </w:p>
    <w:p w:rsidR="00262FA6" w:rsidRPr="00262FA6" w:rsidRDefault="00262FA6" w:rsidP="0026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Courier New" w:eastAsia="Times New Roman" w:hAnsi="Courier New" w:cs="Courier New"/>
          <w:sz w:val="20"/>
          <w:szCs w:val="20"/>
        </w:rPr>
        <w:t>&lt;class&gt;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>: Specifies test classes by package and name.</w:t>
      </w:r>
    </w:p>
    <w:p w:rsidR="00262FA6" w:rsidRPr="00262FA6" w:rsidRDefault="00262FA6" w:rsidP="0026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Tests Using TestNG XML</w:t>
      </w:r>
    </w:p>
    <w:p w:rsidR="00262FA6" w:rsidRPr="00262FA6" w:rsidRDefault="00262FA6" w:rsidP="00262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testng.xml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 file in your project.</w:t>
      </w:r>
    </w:p>
    <w:p w:rsidR="00262FA6" w:rsidRDefault="00262FA6" w:rsidP="00262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62FA6">
        <w:rPr>
          <w:rFonts w:ascii="Times New Roman" w:eastAsia="Times New Roman" w:hAnsi="Times New Roman" w:cs="Times New Roman"/>
          <w:b/>
          <w:bCs/>
          <w:sz w:val="24"/>
          <w:szCs w:val="24"/>
        </w:rPr>
        <w:t>Run As → TestNG Suite</w:t>
      </w:r>
      <w:r w:rsidRPr="00262FA6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:rsid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FA6" w:rsidRDefault="00262FA6" w:rsidP="00262FA6">
      <w:pPr>
        <w:pStyle w:val="Heading3"/>
      </w:pPr>
      <w:r>
        <w:rPr>
          <w:rStyle w:val="Strong"/>
          <w:b w:val="0"/>
          <w:bCs w:val="0"/>
        </w:rPr>
        <w:lastRenderedPageBreak/>
        <w:t>TestNG Assertions – Importance, Hard vs. Soft Assertions</w:t>
      </w:r>
    </w:p>
    <w:p w:rsidR="00262FA6" w:rsidRPr="00262FA6" w:rsidRDefault="00262FA6" w:rsidP="00262FA6">
      <w:pPr>
        <w:pStyle w:val="Heading4"/>
        <w:rPr>
          <w:sz w:val="40"/>
        </w:rPr>
      </w:pPr>
      <w:r w:rsidRPr="00262FA6">
        <w:rPr>
          <w:rStyle w:val="Strong"/>
          <w:b/>
          <w:bCs/>
          <w:sz w:val="40"/>
        </w:rPr>
        <w:t>What is an Assertion in TestNG?</w:t>
      </w:r>
    </w:p>
    <w:p w:rsidR="00262FA6" w:rsidRDefault="00262FA6" w:rsidP="00262FA6">
      <w:pPr>
        <w:pStyle w:val="NormalWeb"/>
      </w:pPr>
      <w:r>
        <w:t>Assertions in TestNG are used to validate test case results. They help verify whether the actual output matches the expected output, ensuring the correctness of test execution.</w:t>
      </w:r>
    </w:p>
    <w:p w:rsidR="00262FA6" w:rsidRDefault="00262FA6" w:rsidP="00262FA6">
      <w:pPr>
        <w:pStyle w:val="Heading4"/>
      </w:pPr>
      <w:r>
        <w:rPr>
          <w:rStyle w:val="Strong"/>
          <w:b/>
          <w:bCs/>
        </w:rPr>
        <w:t>Importance of Assertions</w:t>
      </w:r>
    </w:p>
    <w:p w:rsidR="00262FA6" w:rsidRDefault="00262FA6" w:rsidP="00262FA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Ensures expected vs. actual results match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Helps identify failures in test cases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Improves automation script reliability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Avoids unnecessary test execution if a critical validation fails</w:t>
      </w:r>
    </w:p>
    <w:p w:rsidR="00262FA6" w:rsidRDefault="00262FA6" w:rsidP="00262FA6">
      <w:r>
        <w:pict>
          <v:rect id="_x0000_i1025" style="width:0;height:1.5pt" o:hralign="center" o:hrstd="t" o:hr="t" fillcolor="#a0a0a0" stroked="f"/>
        </w:pict>
      </w:r>
    </w:p>
    <w:p w:rsidR="00262FA6" w:rsidRDefault="00262FA6" w:rsidP="00262FA6">
      <w:pPr>
        <w:pStyle w:val="Heading2"/>
      </w:pPr>
      <w:r>
        <w:rPr>
          <w:rStyle w:val="Strong"/>
          <w:b w:val="0"/>
          <w:bCs w:val="0"/>
        </w:rPr>
        <w:t>Types of Assertions in TestNG</w:t>
      </w:r>
    </w:p>
    <w:p w:rsidR="00262FA6" w:rsidRDefault="00262FA6" w:rsidP="00262FA6">
      <w:pPr>
        <w:pStyle w:val="Heading3"/>
      </w:pPr>
      <w:r>
        <w:rPr>
          <w:rStyle w:val="Strong"/>
          <w:b w:val="0"/>
          <w:bCs w:val="0"/>
        </w:rPr>
        <w:t>1. Hard Assertions (</w:t>
      </w:r>
      <w:proofErr w:type="spellStart"/>
      <w:proofErr w:type="gramStart"/>
      <w:r>
        <w:rPr>
          <w:rStyle w:val="Strong"/>
          <w:b w:val="0"/>
          <w:bCs w:val="0"/>
        </w:rPr>
        <w:t>org.testng</w:t>
      </w:r>
      <w:proofErr w:type="gramEnd"/>
      <w:r>
        <w:rPr>
          <w:rStyle w:val="Strong"/>
          <w:b w:val="0"/>
          <w:bCs w:val="0"/>
        </w:rPr>
        <w:t>.Assert</w:t>
      </w:r>
      <w:proofErr w:type="spellEnd"/>
      <w:r>
        <w:rPr>
          <w:rStyle w:val="Strong"/>
          <w:b w:val="0"/>
          <w:bCs w:val="0"/>
        </w:rPr>
        <w:t>)</w:t>
      </w:r>
    </w:p>
    <w:p w:rsidR="00262FA6" w:rsidRDefault="00262FA6" w:rsidP="00262F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Hard assertions </w:t>
      </w:r>
      <w:r>
        <w:rPr>
          <w:rStyle w:val="Strong"/>
        </w:rPr>
        <w:t>immediately stop</w:t>
      </w:r>
      <w:r>
        <w:t xml:space="preserve"> the test execution when they fail.</w:t>
      </w:r>
    </w:p>
    <w:p w:rsidR="00262FA6" w:rsidRDefault="00262FA6" w:rsidP="00262F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They are useful for </w:t>
      </w:r>
      <w:r>
        <w:rPr>
          <w:rStyle w:val="Strong"/>
        </w:rPr>
        <w:t>critical validations</w:t>
      </w:r>
      <w:r>
        <w:t xml:space="preserve"> where execution should not proceed if a condition fails.</w:t>
      </w:r>
    </w:p>
    <w:p w:rsidR="00262FA6" w:rsidRDefault="00262FA6" w:rsidP="00262FA6">
      <w:pPr>
        <w:pStyle w:val="Heading4"/>
      </w:pPr>
      <w:r>
        <w:rPr>
          <w:rStyle w:val="Strong"/>
          <w:b/>
          <w:bCs/>
        </w:rPr>
        <w:t>Example: Hard Assertion</w:t>
      </w:r>
    </w:p>
    <w:p w:rsidR="00262FA6" w:rsidRDefault="00262FA6" w:rsidP="00262FA6">
      <w:pPr>
        <w:pStyle w:val="HTMLPreformatted"/>
      </w:pPr>
      <w:r>
        <w:t>java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.Assert</w:t>
      </w:r>
      <w:proofErr w:type="spellEnd"/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.annotations.Test</w:t>
      </w:r>
      <w:proofErr w:type="spellEnd"/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HardAssertionExample</w:t>
      </w:r>
      <w:proofErr w:type="spellEnd"/>
      <w:r>
        <w:rPr>
          <w:rStyle w:val="HTMLCode"/>
        </w:rPr>
        <w:t xml:space="preserve"> {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testHardAssertion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actual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expected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Assert.assertEquals</w:t>
      </w:r>
      <w:proofErr w:type="spellEnd"/>
      <w:r>
        <w:rPr>
          <w:rStyle w:val="HTMLCode"/>
        </w:rPr>
        <w:t xml:space="preserve">(actual, expected, </w:t>
      </w:r>
      <w:r>
        <w:rPr>
          <w:rStyle w:val="hljs-string"/>
        </w:rPr>
        <w:t>"Test Failed: Values do not match!"</w:t>
      </w:r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line will not be executed if assertion fails."</w:t>
      </w:r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62FA6" w:rsidRDefault="00262FA6" w:rsidP="00262FA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If the assertion fails, the remaining test code </w:t>
      </w:r>
      <w:r>
        <w:rPr>
          <w:rStyle w:val="Strong"/>
        </w:rPr>
        <w:t>will not execute</w:t>
      </w:r>
      <w:r>
        <w:t>.</w:t>
      </w:r>
    </w:p>
    <w:p w:rsidR="00262FA6" w:rsidRDefault="00262FA6" w:rsidP="00262FA6">
      <w:r>
        <w:pict>
          <v:rect id="_x0000_i1026" style="width:0;height:1.5pt" o:hralign="center" o:hrstd="t" o:hr="t" fillcolor="#a0a0a0" stroked="f"/>
        </w:pict>
      </w:r>
    </w:p>
    <w:p w:rsidR="00262FA6" w:rsidRDefault="00262FA6" w:rsidP="00262FA6">
      <w:pPr>
        <w:pStyle w:val="Heading3"/>
      </w:pPr>
      <w:r>
        <w:rPr>
          <w:rStyle w:val="Strong"/>
          <w:b w:val="0"/>
          <w:bCs w:val="0"/>
        </w:rPr>
        <w:t>2. Soft Assertions (</w:t>
      </w:r>
      <w:proofErr w:type="spellStart"/>
      <w:proofErr w:type="gramStart"/>
      <w:r>
        <w:rPr>
          <w:rStyle w:val="Strong"/>
          <w:b w:val="0"/>
          <w:bCs w:val="0"/>
        </w:rPr>
        <w:t>org.testng</w:t>
      </w:r>
      <w:proofErr w:type="gramEnd"/>
      <w:r>
        <w:rPr>
          <w:rStyle w:val="Strong"/>
          <w:b w:val="0"/>
          <w:bCs w:val="0"/>
        </w:rPr>
        <w:t>.asserts.SoftAssert</w:t>
      </w:r>
      <w:proofErr w:type="spellEnd"/>
      <w:r>
        <w:rPr>
          <w:rStyle w:val="Strong"/>
          <w:b w:val="0"/>
          <w:bCs w:val="0"/>
        </w:rPr>
        <w:t>)</w:t>
      </w:r>
    </w:p>
    <w:p w:rsidR="00262FA6" w:rsidRDefault="00262FA6" w:rsidP="00262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Soft assertions </w:t>
      </w:r>
      <w:r>
        <w:rPr>
          <w:rStyle w:val="Strong"/>
        </w:rPr>
        <w:t>do not stop</w:t>
      </w:r>
      <w:r>
        <w:t xml:space="preserve"> the test execution on failure.</w:t>
      </w:r>
    </w:p>
    <w:p w:rsidR="00262FA6" w:rsidRDefault="00262FA6" w:rsidP="00262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Even if an assertion fails, the remaining test steps continue executing.</w:t>
      </w:r>
    </w:p>
    <w:p w:rsidR="00262FA6" w:rsidRDefault="00262FA6" w:rsidP="00262F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To check all assertions at the end, we call </w:t>
      </w:r>
      <w:proofErr w:type="spellStart"/>
      <w:r>
        <w:rPr>
          <w:rStyle w:val="HTMLCode"/>
          <w:rFonts w:eastAsiaTheme="minorHAnsi"/>
        </w:rPr>
        <w:t>softAssert.assertAll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:rsidR="00262FA6" w:rsidRDefault="00262FA6" w:rsidP="00262FA6">
      <w:pPr>
        <w:pStyle w:val="Heading4"/>
      </w:pPr>
      <w:r>
        <w:rPr>
          <w:rStyle w:val="Strong"/>
          <w:b/>
          <w:bCs/>
        </w:rPr>
        <w:t>Example: Soft Assertion</w:t>
      </w:r>
    </w:p>
    <w:p w:rsidR="00262FA6" w:rsidRDefault="00262FA6" w:rsidP="00262FA6">
      <w:pPr>
        <w:pStyle w:val="HTMLPreformatted"/>
      </w:pPr>
      <w:r>
        <w:t>java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.asserts.SoftAssert</w:t>
      </w:r>
      <w:proofErr w:type="spellEnd"/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.annotations.Test</w:t>
      </w:r>
      <w:proofErr w:type="spellEnd"/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SoftAssertionExample</w:t>
      </w:r>
      <w:proofErr w:type="spellEnd"/>
      <w:r>
        <w:rPr>
          <w:rStyle w:val="HTMLCode"/>
        </w:rPr>
        <w:t xml:space="preserve"> {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testSoftAssertion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  <w:rFonts w:eastAsiaTheme="majorEastAsia"/>
        </w:rPr>
        <w:t>SoftAssert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softAssert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SoftAssert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actual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expected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softAssert.assertEquals</w:t>
      </w:r>
      <w:proofErr w:type="spellEnd"/>
      <w:r>
        <w:rPr>
          <w:rStyle w:val="HTMLCode"/>
        </w:rPr>
        <w:t xml:space="preserve">(actual, expected, </w:t>
      </w:r>
      <w:r>
        <w:rPr>
          <w:rStyle w:val="hljs-string"/>
        </w:rPr>
        <w:t>"First Check Failed!"</w:t>
      </w:r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line will be executed even if assertion fails."</w:t>
      </w:r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softAssert.assertTrue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string"/>
        </w:rPr>
        <w:t>"Second Check Failed!"</w:t>
      </w:r>
      <w:r>
        <w:rPr>
          <w:rStyle w:val="HTMLCode"/>
        </w:rPr>
        <w:t>);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softAssert.assertAll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Reports all assertion failures at the end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62FA6" w:rsidRDefault="00262FA6" w:rsidP="00262F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62FA6" w:rsidRDefault="00262FA6" w:rsidP="00262FA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Soft assertions </w:t>
      </w:r>
      <w:r>
        <w:rPr>
          <w:rStyle w:val="Strong"/>
        </w:rPr>
        <w:t>continue execution</w:t>
      </w:r>
      <w:r>
        <w:t xml:space="preserve"> even if some checks fail.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 </w:t>
      </w:r>
      <w:proofErr w:type="spellStart"/>
      <w:r>
        <w:rPr>
          <w:rStyle w:val="HTMLCode"/>
        </w:rPr>
        <w:t>softAssert.assertAll</w:t>
      </w:r>
      <w:proofErr w:type="spellEnd"/>
      <w:r>
        <w:rPr>
          <w:rStyle w:val="HTMLCode"/>
        </w:rPr>
        <w:t>()</w:t>
      </w:r>
      <w:r>
        <w:t xml:space="preserve"> method reports all assertion failures at once.</w:t>
      </w:r>
    </w:p>
    <w:p w:rsidR="00262FA6" w:rsidRDefault="00262FA6" w:rsidP="00262FA6">
      <w:r>
        <w:pict>
          <v:rect id="_x0000_i1027" style="width:0;height:1.5pt" o:hralign="center" o:hrstd="t" o:hr="t" fillcolor="#a0a0a0" stroked="f"/>
        </w:pict>
      </w:r>
    </w:p>
    <w:p w:rsidR="00262FA6" w:rsidRDefault="00262FA6" w:rsidP="00262FA6">
      <w:pPr>
        <w:pStyle w:val="Heading3"/>
      </w:pPr>
      <w:r>
        <w:rPr>
          <w:rStyle w:val="Strong"/>
          <w:b w:val="0"/>
          <w:bCs w:val="0"/>
        </w:rPr>
        <w:t>Key Differences: Hard vs. Soft Assertions</w:t>
      </w:r>
    </w:p>
    <w:tbl>
      <w:tblPr>
        <w:tblW w:w="96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967"/>
        <w:gridCol w:w="4038"/>
      </w:tblGrid>
      <w:tr w:rsidR="00262FA6" w:rsidTr="00262FA6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2FA6" w:rsidRDefault="00262F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 Assertion (</w:t>
            </w:r>
            <w:r>
              <w:rPr>
                <w:rStyle w:val="HTMLCode"/>
                <w:rFonts w:eastAsiaTheme="minorHAnsi"/>
                <w:b/>
                <w:bCs/>
              </w:rPr>
              <w:t>Assert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 Assertion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SoftAssert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62FA6" w:rsidTr="00262FA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262FA6" w:rsidRDefault="00262FA6">
            <w:r>
              <w:t>Execution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t>Stops immediately on failure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t>Continues execution even after failures</w:t>
            </w:r>
          </w:p>
        </w:tc>
      </w:tr>
      <w:tr w:rsidR="00262FA6" w:rsidTr="00262FA6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262FA6" w:rsidRDefault="00262FA6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t>Critical validations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t>Multiple independent checks</w:t>
            </w:r>
          </w:p>
        </w:tc>
      </w:tr>
      <w:tr w:rsidR="00262FA6" w:rsidTr="00262FA6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262FA6" w:rsidRDefault="00262FA6">
            <w:proofErr w:type="spellStart"/>
            <w:proofErr w:type="gramStart"/>
            <w:r>
              <w:rPr>
                <w:rStyle w:val="HTMLCode"/>
                <w:rFonts w:eastAsiaTheme="minorHAnsi"/>
              </w:rPr>
              <w:t>assertAll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Required?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62FA6" w:rsidRDefault="00262FA6">
            <w:r>
              <w:rPr>
                <w:rFonts w:ascii="Segoe UI Emoji" w:hAnsi="Segoe UI Emoji" w:cs="Segoe UI Emoji"/>
              </w:rPr>
              <w:t>✅</w:t>
            </w:r>
            <w:r>
              <w:t xml:space="preserve"> Yes (to report failures)</w:t>
            </w:r>
          </w:p>
        </w:tc>
      </w:tr>
    </w:tbl>
    <w:p w:rsidR="00262FA6" w:rsidRDefault="00262FA6" w:rsidP="00262FA6">
      <w:r>
        <w:pict>
          <v:rect id="_x0000_i1028" style="width:0;height:1.5pt" o:hralign="center" o:hrstd="t" o:hr="t" fillcolor="#a0a0a0" stroked="f"/>
        </w:pict>
      </w:r>
    </w:p>
    <w:p w:rsidR="00262FA6" w:rsidRDefault="00262FA6" w:rsidP="00262FA6">
      <w:pPr>
        <w:pStyle w:val="Heading3"/>
      </w:pPr>
      <w:r>
        <w:rPr>
          <w:rStyle w:val="Strong"/>
          <w:b w:val="0"/>
          <w:bCs w:val="0"/>
        </w:rPr>
        <w:t>When to Use Hard or Soft Assertions?</w:t>
      </w:r>
    </w:p>
    <w:p w:rsidR="00262FA6" w:rsidRDefault="00262FA6" w:rsidP="00262FA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Hard Assertions</w:t>
      </w:r>
      <w:r>
        <w:t xml:space="preserve"> when test failure should stop execution immediately.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Soft Assertions</w:t>
      </w:r>
      <w:r>
        <w:t xml:space="preserve"> when multiple checks should be validated together.</w:t>
      </w:r>
    </w:p>
    <w:p w:rsidR="00262FA6" w:rsidRPr="00262FA6" w:rsidRDefault="00262FA6" w:rsidP="0026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84D" w:rsidRDefault="0066584D"/>
    <w:sectPr w:rsidR="006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1C4"/>
    <w:multiLevelType w:val="multilevel"/>
    <w:tmpl w:val="6476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814D3"/>
    <w:multiLevelType w:val="multilevel"/>
    <w:tmpl w:val="31C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172F8"/>
    <w:multiLevelType w:val="multilevel"/>
    <w:tmpl w:val="AE7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E3DB5"/>
    <w:multiLevelType w:val="multilevel"/>
    <w:tmpl w:val="F9D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75612"/>
    <w:multiLevelType w:val="multilevel"/>
    <w:tmpl w:val="5BC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6"/>
    <w:rsid w:val="00262FA6"/>
    <w:rsid w:val="006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B52C"/>
  <w15:chartTrackingRefBased/>
  <w15:docId w15:val="{8DCAC460-EA50-4110-9126-5828EF0E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2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62F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2F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2FA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62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F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FA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62FA6"/>
  </w:style>
  <w:style w:type="character" w:customStyle="1" w:styleId="hljs-keyword">
    <w:name w:val="hljs-keyword"/>
    <w:basedOn w:val="DefaultParagraphFont"/>
    <w:rsid w:val="00262FA6"/>
  </w:style>
  <w:style w:type="character" w:customStyle="1" w:styleId="hljs-string">
    <w:name w:val="hljs-string"/>
    <w:basedOn w:val="DefaultParagraphFont"/>
    <w:rsid w:val="00262FA6"/>
  </w:style>
  <w:style w:type="character" w:customStyle="1" w:styleId="hljs-tag">
    <w:name w:val="hljs-tag"/>
    <w:basedOn w:val="DefaultParagraphFont"/>
    <w:rsid w:val="00262FA6"/>
  </w:style>
  <w:style w:type="character" w:customStyle="1" w:styleId="hljs-name">
    <w:name w:val="hljs-name"/>
    <w:basedOn w:val="DefaultParagraphFont"/>
    <w:rsid w:val="00262FA6"/>
  </w:style>
  <w:style w:type="character" w:customStyle="1" w:styleId="hljs-attr">
    <w:name w:val="hljs-attr"/>
    <w:basedOn w:val="DefaultParagraphFont"/>
    <w:rsid w:val="00262FA6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DefaultParagraphFont"/>
    <w:rsid w:val="00262FA6"/>
  </w:style>
  <w:style w:type="character" w:customStyle="1" w:styleId="hljs-params">
    <w:name w:val="hljs-params"/>
    <w:basedOn w:val="DefaultParagraphFont"/>
    <w:rsid w:val="00262FA6"/>
  </w:style>
  <w:style w:type="character" w:customStyle="1" w:styleId="hljs-type">
    <w:name w:val="hljs-type"/>
    <w:basedOn w:val="DefaultParagraphFont"/>
    <w:rsid w:val="00262FA6"/>
  </w:style>
  <w:style w:type="character" w:customStyle="1" w:styleId="hljs-variable">
    <w:name w:val="hljs-variable"/>
    <w:basedOn w:val="DefaultParagraphFont"/>
    <w:rsid w:val="00262FA6"/>
  </w:style>
  <w:style w:type="character" w:customStyle="1" w:styleId="hljs-operator">
    <w:name w:val="hljs-operator"/>
    <w:basedOn w:val="DefaultParagraphFont"/>
    <w:rsid w:val="00262FA6"/>
  </w:style>
  <w:style w:type="character" w:customStyle="1" w:styleId="hljs-number">
    <w:name w:val="hljs-number"/>
    <w:basedOn w:val="DefaultParagraphFont"/>
    <w:rsid w:val="00262FA6"/>
  </w:style>
  <w:style w:type="character" w:customStyle="1" w:styleId="hljs-literal">
    <w:name w:val="hljs-literal"/>
    <w:basedOn w:val="DefaultParagraphFont"/>
    <w:rsid w:val="00262FA6"/>
  </w:style>
  <w:style w:type="character" w:customStyle="1" w:styleId="hljs-comment">
    <w:name w:val="hljs-comment"/>
    <w:basedOn w:val="DefaultParagraphFont"/>
    <w:rsid w:val="0026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2025-03-05T10:50:00Z</dcterms:created>
  <dcterms:modified xsi:type="dcterms:W3CDTF">2025-03-05T10:54:00Z</dcterms:modified>
</cp:coreProperties>
</file>