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2A43" w14:textId="796C4FB3" w:rsidR="006D62A2" w:rsidRPr="006D62A2" w:rsidRDefault="006D62A2" w:rsidP="006D62A2">
      <w:pPr>
        <w:shd w:val="clear" w:color="auto" w:fill="FFFFFF"/>
        <w:spacing w:after="0" w:line="240" w:lineRule="auto"/>
        <w:jc w:val="center"/>
        <w:rPr>
          <w:rFonts w:ascii="Arial" w:eastAsia="Times New Roman" w:hAnsi="Arial" w:cs="Arial"/>
          <w:b/>
          <w:bCs/>
          <w:color w:val="222222"/>
          <w:sz w:val="36"/>
          <w:szCs w:val="36"/>
          <w:lang w:eastAsia="en-IN"/>
        </w:rPr>
      </w:pPr>
      <w:r w:rsidRPr="006D62A2">
        <w:rPr>
          <w:rFonts w:ascii="Arial" w:eastAsia="Times New Roman" w:hAnsi="Arial" w:cs="Arial"/>
          <w:b/>
          <w:bCs/>
          <w:color w:val="222222"/>
          <w:sz w:val="36"/>
          <w:szCs w:val="36"/>
          <w:lang w:eastAsia="en-IN"/>
        </w:rPr>
        <w:t>PERSONAL ASSISTANCE FOR SENIOR’</w:t>
      </w:r>
      <w:r>
        <w:rPr>
          <w:rFonts w:ascii="Arial" w:eastAsia="Times New Roman" w:hAnsi="Arial" w:cs="Arial"/>
          <w:b/>
          <w:bCs/>
          <w:color w:val="222222"/>
          <w:sz w:val="36"/>
          <w:szCs w:val="36"/>
          <w:lang w:eastAsia="en-IN"/>
        </w:rPr>
        <w:t xml:space="preserve">S </w:t>
      </w:r>
      <w:r w:rsidRPr="006D62A2">
        <w:rPr>
          <w:rFonts w:ascii="Arial" w:eastAsia="Times New Roman" w:hAnsi="Arial" w:cs="Arial"/>
          <w:b/>
          <w:bCs/>
          <w:color w:val="222222"/>
          <w:sz w:val="36"/>
          <w:szCs w:val="36"/>
          <w:lang w:eastAsia="en-IN"/>
        </w:rPr>
        <w:t>WHO ARE</w:t>
      </w:r>
      <w:r>
        <w:rPr>
          <w:rFonts w:ascii="Arial" w:eastAsia="Times New Roman" w:hAnsi="Arial" w:cs="Arial"/>
          <w:color w:val="222222"/>
          <w:sz w:val="36"/>
          <w:szCs w:val="36"/>
          <w:lang w:eastAsia="en-IN"/>
        </w:rPr>
        <w:t xml:space="preserve"> </w:t>
      </w:r>
      <w:r w:rsidRPr="006D62A2">
        <w:rPr>
          <w:rFonts w:ascii="Arial" w:eastAsia="Times New Roman" w:hAnsi="Arial" w:cs="Arial"/>
          <w:b/>
          <w:bCs/>
          <w:color w:val="222222"/>
          <w:sz w:val="36"/>
          <w:szCs w:val="36"/>
          <w:lang w:eastAsia="en-IN"/>
        </w:rPr>
        <w:t>SELF-RELIANT</w:t>
      </w:r>
    </w:p>
    <w:p w14:paraId="0AB0B409" w14:textId="77777777" w:rsidR="006D62A2" w:rsidRPr="006D62A2" w:rsidRDefault="006D62A2" w:rsidP="006D62A2">
      <w:pPr>
        <w:shd w:val="clear" w:color="auto" w:fill="FFFFFF"/>
        <w:spacing w:after="0" w:line="240" w:lineRule="auto"/>
        <w:jc w:val="center"/>
        <w:rPr>
          <w:rFonts w:ascii="Arial" w:eastAsia="Times New Roman" w:hAnsi="Arial" w:cs="Arial"/>
          <w:b/>
          <w:bCs/>
          <w:color w:val="222222"/>
          <w:sz w:val="36"/>
          <w:szCs w:val="36"/>
          <w:lang w:eastAsia="en-IN"/>
        </w:rPr>
      </w:pPr>
    </w:p>
    <w:p w14:paraId="4F11F316" w14:textId="5F7C3883" w:rsidR="006D62A2" w:rsidRPr="006D62A2" w:rsidRDefault="006D62A2" w:rsidP="006D62A2">
      <w:pPr>
        <w:shd w:val="clear" w:color="auto" w:fill="FFFFFF"/>
        <w:spacing w:after="0" w:line="240" w:lineRule="auto"/>
        <w:rPr>
          <w:rFonts w:ascii="Arial" w:eastAsia="Times New Roman" w:hAnsi="Arial" w:cs="Arial"/>
          <w:b/>
          <w:bCs/>
          <w:color w:val="222222"/>
          <w:sz w:val="24"/>
          <w:szCs w:val="24"/>
          <w:lang w:eastAsia="en-IN"/>
        </w:rPr>
      </w:pPr>
      <w:r w:rsidRPr="006D62A2">
        <w:rPr>
          <w:rFonts w:ascii="Arial" w:eastAsia="Times New Roman" w:hAnsi="Arial" w:cs="Arial"/>
          <w:b/>
          <w:bCs/>
          <w:color w:val="222222"/>
          <w:sz w:val="24"/>
          <w:szCs w:val="24"/>
          <w:lang w:eastAsia="en-IN"/>
        </w:rPr>
        <w:t>ABSTRACT:</w:t>
      </w:r>
    </w:p>
    <w:p w14:paraId="6F0617F0" w14:textId="77777777" w:rsidR="006D62A2" w:rsidRDefault="006D62A2" w:rsidP="006D62A2">
      <w:pPr>
        <w:shd w:val="clear" w:color="auto" w:fill="FFFFFF"/>
        <w:spacing w:after="0" w:line="240" w:lineRule="auto"/>
        <w:rPr>
          <w:rFonts w:ascii="Arial" w:eastAsia="Times New Roman" w:hAnsi="Arial" w:cs="Arial"/>
          <w:color w:val="222222"/>
          <w:sz w:val="24"/>
          <w:szCs w:val="24"/>
          <w:lang w:eastAsia="en-IN"/>
        </w:rPr>
      </w:pPr>
    </w:p>
    <w:p w14:paraId="44CCB9CF" w14:textId="32A37C6B" w:rsidR="006D62A2" w:rsidRPr="00823135" w:rsidRDefault="006D62A2" w:rsidP="00823135">
      <w:pPr>
        <w:shd w:val="clear" w:color="auto" w:fill="FFFFFF"/>
        <w:spacing w:after="0" w:line="240" w:lineRule="auto"/>
        <w:jc w:val="both"/>
        <w:rPr>
          <w:rFonts w:ascii="Roboto" w:hAnsi="Roboto"/>
          <w:color w:val="333333"/>
          <w:sz w:val="21"/>
          <w:szCs w:val="21"/>
          <w:shd w:val="clear" w:color="auto" w:fill="FFFFFF"/>
        </w:rPr>
      </w:pPr>
      <w:r w:rsidRPr="006D62A2">
        <w:rPr>
          <w:rFonts w:ascii="Arial" w:eastAsia="Times New Roman" w:hAnsi="Arial" w:cs="Arial"/>
          <w:color w:val="222222"/>
          <w:sz w:val="24"/>
          <w:szCs w:val="24"/>
          <w:lang w:eastAsia="en-IN"/>
        </w:rPr>
        <w:t xml:space="preserve">                  </w:t>
      </w:r>
      <w:r w:rsidR="00823135">
        <w:rPr>
          <w:rFonts w:ascii="Arial" w:eastAsia="Times New Roman" w:hAnsi="Arial" w:cs="Arial"/>
          <w:color w:val="222222"/>
          <w:sz w:val="24"/>
          <w:szCs w:val="24"/>
          <w:lang w:eastAsia="en-IN"/>
        </w:rPr>
        <w:t xml:space="preserve">In this </w:t>
      </w:r>
      <w:proofErr w:type="spellStart"/>
      <w:proofErr w:type="gramStart"/>
      <w:r w:rsidR="00823135">
        <w:rPr>
          <w:rFonts w:ascii="Arial" w:eastAsia="Times New Roman" w:hAnsi="Arial" w:cs="Arial"/>
          <w:color w:val="222222"/>
          <w:sz w:val="24"/>
          <w:szCs w:val="24"/>
          <w:lang w:eastAsia="en-IN"/>
        </w:rPr>
        <w:t>report,</w:t>
      </w:r>
      <w:r w:rsidRPr="006D62A2">
        <w:rPr>
          <w:rFonts w:ascii="Arial" w:eastAsia="Times New Roman" w:hAnsi="Arial" w:cs="Arial"/>
          <w:color w:val="222222"/>
          <w:sz w:val="24"/>
          <w:szCs w:val="24"/>
          <w:lang w:eastAsia="en-IN"/>
        </w:rPr>
        <w:t>a</w:t>
      </w:r>
      <w:proofErr w:type="spellEnd"/>
      <w:proofErr w:type="gramEnd"/>
      <w:r w:rsidRPr="006D62A2">
        <w:rPr>
          <w:rFonts w:ascii="Arial" w:eastAsia="Times New Roman" w:hAnsi="Arial" w:cs="Arial"/>
          <w:color w:val="222222"/>
          <w:sz w:val="24"/>
          <w:szCs w:val="24"/>
          <w:lang w:eastAsia="en-IN"/>
        </w:rPr>
        <w:t xml:space="preserve"> remote health monitoring system focusing on the general wellbeing of elderly people. </w:t>
      </w:r>
      <w:r w:rsidR="00823135" w:rsidRPr="00823135">
        <w:rPr>
          <w:rFonts w:ascii="Arial" w:hAnsi="Arial" w:cs="Arial"/>
          <w:color w:val="333333"/>
          <w:sz w:val="24"/>
          <w:szCs w:val="24"/>
          <w:shd w:val="clear" w:color="auto" w:fill="FFFFFF"/>
        </w:rPr>
        <w:t>In this work, a flexible and extensive digital platform for Smart Homes is presented, exploiting the most advanced technologies of the Internet of Things, such as Radio Frequency Identification, wearable electronics, Wireless Sensor Networks, and Artificial</w:t>
      </w:r>
      <w:r w:rsidR="0076365F">
        <w:rPr>
          <w:rFonts w:ascii="Arial" w:hAnsi="Arial" w:cs="Arial"/>
          <w:color w:val="333333"/>
          <w:sz w:val="24"/>
          <w:szCs w:val="24"/>
          <w:shd w:val="clear" w:color="auto" w:fill="FFFFFF"/>
        </w:rPr>
        <w:t xml:space="preserve"> </w:t>
      </w:r>
      <w:proofErr w:type="spellStart"/>
      <w:r w:rsidR="00823135" w:rsidRPr="00823135">
        <w:rPr>
          <w:rFonts w:ascii="Arial" w:hAnsi="Arial" w:cs="Arial"/>
          <w:color w:val="333333"/>
          <w:sz w:val="24"/>
          <w:szCs w:val="24"/>
          <w:shd w:val="clear" w:color="auto" w:fill="FFFFFF"/>
        </w:rPr>
        <w:t>Intelligence.</w:t>
      </w:r>
      <w:r w:rsidRPr="006D62A2">
        <w:rPr>
          <w:rFonts w:ascii="Arial" w:eastAsia="Times New Roman" w:hAnsi="Arial" w:cs="Arial"/>
          <w:color w:val="222222"/>
          <w:sz w:val="24"/>
          <w:szCs w:val="24"/>
          <w:lang w:eastAsia="en-IN"/>
        </w:rPr>
        <w:t>The</w:t>
      </w:r>
      <w:proofErr w:type="spellEnd"/>
      <w:r w:rsidRPr="006D62A2">
        <w:rPr>
          <w:rFonts w:ascii="Arial" w:eastAsia="Times New Roman" w:hAnsi="Arial" w:cs="Arial"/>
          <w:color w:val="222222"/>
          <w:sz w:val="24"/>
          <w:szCs w:val="24"/>
          <w:lang w:eastAsia="en-IN"/>
        </w:rPr>
        <w:t xml:space="preserve"> wearable gadget is run by a microprocessor and it will gather information using </w:t>
      </w:r>
      <w:proofErr w:type="spellStart"/>
      <w:r w:rsidRPr="006D62A2">
        <w:rPr>
          <w:rFonts w:ascii="Arial" w:eastAsia="Times New Roman" w:hAnsi="Arial" w:cs="Arial"/>
          <w:color w:val="222222"/>
          <w:sz w:val="24"/>
          <w:szCs w:val="24"/>
          <w:lang w:eastAsia="en-IN"/>
        </w:rPr>
        <w:t>sensors.By</w:t>
      </w:r>
      <w:proofErr w:type="spellEnd"/>
      <w:r w:rsidRPr="006D62A2">
        <w:rPr>
          <w:rFonts w:ascii="Arial" w:eastAsia="Times New Roman" w:hAnsi="Arial" w:cs="Arial"/>
          <w:color w:val="222222"/>
          <w:sz w:val="24"/>
          <w:szCs w:val="24"/>
          <w:lang w:eastAsia="en-IN"/>
        </w:rPr>
        <w:t xml:space="preserve"> using GSM and GPS modules the patient's relatives, as well as an appointed doctor, can monitor real-time activities, see the condition of the patient remotely, receive emergency alerts and track location through an android app. The core purpose of the paper is to build a low budget monitoring system for elderly health care, developed focusing on user compatibility and reliability.</w:t>
      </w:r>
    </w:p>
    <w:p w14:paraId="541FCB05" w14:textId="77777777" w:rsidR="00823135" w:rsidRPr="006D62A2" w:rsidRDefault="00823135" w:rsidP="006D62A2">
      <w:pPr>
        <w:shd w:val="clear" w:color="auto" w:fill="FFFFFF"/>
        <w:spacing w:after="0" w:line="240" w:lineRule="auto"/>
        <w:jc w:val="both"/>
        <w:rPr>
          <w:rFonts w:ascii="Arial" w:eastAsia="Times New Roman" w:hAnsi="Arial" w:cs="Arial"/>
          <w:color w:val="222222"/>
          <w:sz w:val="24"/>
          <w:szCs w:val="24"/>
          <w:lang w:eastAsia="en-IN"/>
        </w:rPr>
      </w:pPr>
    </w:p>
    <w:p w14:paraId="7B128B14" w14:textId="77777777" w:rsidR="006D62A2" w:rsidRPr="006D62A2" w:rsidRDefault="006D62A2">
      <w:pPr>
        <w:rPr>
          <w:sz w:val="28"/>
          <w:szCs w:val="28"/>
        </w:rPr>
      </w:pPr>
    </w:p>
    <w:p w14:paraId="21BD9BE6" w14:textId="116E8AAF" w:rsidR="004A215F" w:rsidRDefault="006D62A2">
      <w:pPr>
        <w:rPr>
          <w:b/>
          <w:bCs/>
          <w:sz w:val="28"/>
          <w:szCs w:val="28"/>
        </w:rPr>
      </w:pPr>
      <w:r w:rsidRPr="006D62A2">
        <w:rPr>
          <w:b/>
          <w:bCs/>
          <w:sz w:val="28"/>
          <w:szCs w:val="28"/>
        </w:rPr>
        <w:t>LITEARTURE SURVEY:</w:t>
      </w:r>
    </w:p>
    <w:p w14:paraId="58CB1E56" w14:textId="4C225429" w:rsidR="006D62A2" w:rsidRDefault="006D62A2" w:rsidP="006D62A2">
      <w:pPr>
        <w:jc w:val="both"/>
        <w:rPr>
          <w:rFonts w:ascii="Arial" w:hAnsi="Arial" w:cs="Arial"/>
          <w:color w:val="222222"/>
          <w:sz w:val="24"/>
          <w:szCs w:val="24"/>
          <w:shd w:val="clear" w:color="auto" w:fill="FFFFFF"/>
        </w:rPr>
      </w:pPr>
      <w:r w:rsidRPr="006D62A2">
        <w:rPr>
          <w:rFonts w:ascii="Arial" w:hAnsi="Arial" w:cs="Arial"/>
          <w:color w:val="222222"/>
          <w:sz w:val="24"/>
          <w:szCs w:val="24"/>
          <w:shd w:val="clear" w:color="auto" w:fill="FFFFFF"/>
        </w:rPr>
        <w:t xml:space="preserve">                   In</w:t>
      </w:r>
      <w:r>
        <w:rPr>
          <w:rFonts w:ascii="Arial" w:hAnsi="Arial" w:cs="Arial"/>
          <w:color w:val="222222"/>
          <w:sz w:val="24"/>
          <w:szCs w:val="24"/>
          <w:shd w:val="clear" w:color="auto" w:fill="FFFFFF"/>
        </w:rPr>
        <w:t xml:space="preserve"> </w:t>
      </w:r>
      <w:r w:rsidRPr="006D62A2">
        <w:rPr>
          <w:rFonts w:ascii="Arial" w:hAnsi="Arial" w:cs="Arial"/>
          <w:color w:val="222222"/>
          <w:sz w:val="24"/>
          <w:szCs w:val="24"/>
          <w:shd w:val="clear" w:color="auto" w:fill="FFFFFF"/>
        </w:rPr>
        <w:t>this</w:t>
      </w:r>
      <w:r>
        <w:rPr>
          <w:rFonts w:ascii="Arial" w:hAnsi="Arial" w:cs="Arial"/>
          <w:color w:val="222222"/>
          <w:sz w:val="24"/>
          <w:szCs w:val="24"/>
          <w:shd w:val="clear" w:color="auto" w:fill="FFFFFF"/>
        </w:rPr>
        <w:t xml:space="preserve"> study</w:t>
      </w:r>
      <w:r w:rsidR="00F976A5">
        <w:rPr>
          <w:rFonts w:ascii="Arial" w:hAnsi="Arial" w:cs="Arial"/>
          <w:color w:val="222222"/>
          <w:sz w:val="24"/>
          <w:szCs w:val="24"/>
          <w:shd w:val="clear" w:color="auto" w:fill="FFFFFF"/>
        </w:rPr>
        <w:t>,</w:t>
      </w:r>
      <w:r w:rsidRPr="006D62A2">
        <w:rPr>
          <w:rFonts w:ascii="Arial" w:hAnsi="Arial" w:cs="Arial"/>
          <w:color w:val="222222"/>
          <w:sz w:val="24"/>
          <w:szCs w:val="24"/>
          <w:shd w:val="clear" w:color="auto" w:fill="FFFFFF"/>
        </w:rPr>
        <w:t xml:space="preserve"> review provided an overview of the areas that older adults living at home with chronic conditions in the UK might need care and support with. It was clear from the evidence reviewed that older adults living with chronic conditions are faced with some challenges in their social lives, psychological health, and activities related to self-care, domestic lives and mobility. It was also clear that despite these challenges older adults valued independence and demonstrated a desire to cope with their illness. However, lack of professional support and barriers associated with some services interfered with these efforts, highlighting the fact that many services and care delivery models are still not based on the needs of older adult. Thus, these findings reinforced the importance of tailoring interventions and support services that take into consideration the needs of older adults</w:t>
      </w:r>
      <w:r>
        <w:rPr>
          <w:rFonts w:ascii="Arial" w:hAnsi="Arial" w:cs="Arial"/>
          <w:color w:val="222222"/>
          <w:sz w:val="24"/>
          <w:szCs w:val="24"/>
          <w:shd w:val="clear" w:color="auto" w:fill="FFFFFF"/>
        </w:rPr>
        <w:t>.</w:t>
      </w:r>
    </w:p>
    <w:p w14:paraId="18113D02" w14:textId="77777777" w:rsidR="00F976A5" w:rsidRDefault="00F976A5" w:rsidP="006D62A2">
      <w:pPr>
        <w:jc w:val="both"/>
        <w:rPr>
          <w:rFonts w:ascii="Arial" w:hAnsi="Arial" w:cs="Arial"/>
          <w:b/>
          <w:bCs/>
          <w:color w:val="222222"/>
          <w:sz w:val="24"/>
          <w:szCs w:val="24"/>
          <w:shd w:val="clear" w:color="auto" w:fill="FFFFFF"/>
        </w:rPr>
      </w:pPr>
    </w:p>
    <w:p w14:paraId="5C0387C1" w14:textId="685E37E3" w:rsidR="00F976A5" w:rsidRDefault="00F976A5" w:rsidP="006D62A2">
      <w:pPr>
        <w:jc w:val="both"/>
        <w:rPr>
          <w:rFonts w:ascii="Arial" w:hAnsi="Arial" w:cs="Arial"/>
          <w:b/>
          <w:bCs/>
          <w:color w:val="222222"/>
          <w:sz w:val="24"/>
          <w:szCs w:val="24"/>
          <w:shd w:val="clear" w:color="auto" w:fill="FFFFFF"/>
        </w:rPr>
      </w:pPr>
      <w:r w:rsidRPr="00F976A5">
        <w:rPr>
          <w:rFonts w:ascii="Arial" w:hAnsi="Arial" w:cs="Arial"/>
          <w:b/>
          <w:bCs/>
          <w:color w:val="222222"/>
          <w:sz w:val="24"/>
          <w:szCs w:val="24"/>
          <w:shd w:val="clear" w:color="auto" w:fill="FFFFFF"/>
        </w:rPr>
        <w:t>REFERENCE:</w:t>
      </w:r>
    </w:p>
    <w:p w14:paraId="4374E983" w14:textId="77777777" w:rsidR="00F976A5" w:rsidRDefault="00F976A5" w:rsidP="00823135">
      <w:r>
        <w:rPr>
          <w:b/>
          <w:bCs/>
          <w:color w:val="222222"/>
          <w:sz w:val="24"/>
          <w:szCs w:val="24"/>
          <w:shd w:val="clear" w:color="auto" w:fill="FFFFFF"/>
        </w:rPr>
        <w:t>[1</w:t>
      </w:r>
      <w:r w:rsidRPr="00823135">
        <w:rPr>
          <w:b/>
          <w:bCs/>
          <w:color w:val="222222"/>
          <w:sz w:val="24"/>
          <w:szCs w:val="24"/>
          <w:shd w:val="clear" w:color="auto" w:fill="FFFFFF"/>
        </w:rPr>
        <w:t>]</w:t>
      </w:r>
      <w:r w:rsidRPr="00823135">
        <w:rPr>
          <w:b/>
          <w:bCs/>
          <w:sz w:val="24"/>
          <w:szCs w:val="24"/>
        </w:rPr>
        <w:t xml:space="preserve"> </w:t>
      </w:r>
      <w:hyperlink r:id="rId6" w:history="1">
        <w:r w:rsidRPr="00706D86">
          <w:rPr>
            <w:rFonts w:asciiTheme="majorHAnsi" w:eastAsia="Times New Roman" w:hAnsiTheme="majorHAnsi" w:cstheme="majorHAnsi"/>
            <w:b/>
            <w:bCs/>
            <w:sz w:val="24"/>
            <w:szCs w:val="24"/>
            <w:u w:val="single"/>
            <w:lang w:eastAsia="en-IN"/>
          </w:rPr>
          <w:t>Shawn Radcliffe</w:t>
        </w:r>
      </w:hyperlink>
      <w:r w:rsidRPr="00706D86">
        <w:rPr>
          <w:rFonts w:asciiTheme="majorHAnsi" w:eastAsia="Times New Roman" w:hAnsiTheme="majorHAnsi" w:cstheme="majorHAnsi"/>
          <w:b/>
          <w:bCs/>
          <w:sz w:val="24"/>
          <w:szCs w:val="24"/>
          <w:lang w:eastAsia="en-IN"/>
        </w:rPr>
        <w:t> (2014)</w:t>
      </w:r>
      <w:r w:rsidRPr="00706D86">
        <w:rPr>
          <w:rFonts w:asciiTheme="majorHAnsi" w:hAnsiTheme="majorHAnsi" w:cstheme="majorHAnsi"/>
          <w:sz w:val="24"/>
          <w:szCs w:val="24"/>
        </w:rPr>
        <w:t xml:space="preserve"> </w:t>
      </w:r>
      <w:r>
        <w:rPr>
          <w:rFonts w:ascii="Times New Roman" w:eastAsia="Times New Roman" w:hAnsi="Times New Roman" w:cs="Times New Roman"/>
          <w:sz w:val="24"/>
          <w:szCs w:val="24"/>
          <w:lang w:eastAsia="en-IN"/>
        </w:rPr>
        <w:t>-</w:t>
      </w:r>
      <w:r>
        <w:rPr>
          <w:sz w:val="24"/>
          <w:szCs w:val="24"/>
        </w:rPr>
        <w:t xml:space="preserve"> </w:t>
      </w:r>
      <w:r w:rsidRPr="00823135">
        <w:rPr>
          <w:sz w:val="24"/>
          <w:szCs w:val="24"/>
        </w:rPr>
        <w:t>How Seniors Can Live Independently for</w:t>
      </w:r>
      <w:r w:rsidRPr="00F976A5">
        <w:rPr>
          <w:b/>
          <w:bCs/>
          <w:sz w:val="24"/>
          <w:szCs w:val="24"/>
        </w:rPr>
        <w:t xml:space="preserve"> </w:t>
      </w:r>
      <w:r w:rsidRPr="00F976A5">
        <w:rPr>
          <w:sz w:val="24"/>
          <w:szCs w:val="24"/>
        </w:rPr>
        <w:t>Longer</w:t>
      </w:r>
      <w:r>
        <w:rPr>
          <w:b/>
          <w:bCs/>
        </w:rPr>
        <w:t xml:space="preserve">: </w:t>
      </w:r>
      <w:r>
        <w:t>As the number of American seniors increases, more are turning to medical devices and assistance from caregivers to help them live independently, a movement called aging in place.</w:t>
      </w:r>
    </w:p>
    <w:p w14:paraId="5FCCD826" w14:textId="77777777" w:rsidR="00823135" w:rsidRDefault="00823135" w:rsidP="00823135">
      <w:pPr>
        <w:pStyle w:val="NoSpacing"/>
      </w:pPr>
    </w:p>
    <w:p w14:paraId="6690D632" w14:textId="77777777" w:rsidR="00823135" w:rsidRPr="00823135" w:rsidRDefault="00F976A5" w:rsidP="00823135">
      <w:pPr>
        <w:pStyle w:val="NoSpacing"/>
        <w:rPr>
          <w:b/>
          <w:bCs/>
          <w:sz w:val="28"/>
          <w:szCs w:val="28"/>
        </w:rPr>
      </w:pPr>
      <w:r w:rsidRPr="00823135">
        <w:rPr>
          <w:b/>
          <w:bCs/>
          <w:sz w:val="28"/>
          <w:szCs w:val="28"/>
        </w:rPr>
        <w:t xml:space="preserve">URL: </w:t>
      </w:r>
    </w:p>
    <w:p w14:paraId="622F04EC" w14:textId="1542CC4A" w:rsidR="00F976A5" w:rsidRPr="00467ADF" w:rsidRDefault="00000000" w:rsidP="00823135">
      <w:pPr>
        <w:pStyle w:val="NormalWeb"/>
        <w:spacing w:before="0" w:beforeAutospacing="0" w:after="375" w:afterAutospacing="0" w:line="390" w:lineRule="atLeast"/>
        <w:rPr>
          <w:color w:val="0070C0"/>
        </w:rPr>
      </w:pPr>
      <w:hyperlink r:id="rId7" w:history="1">
        <w:r w:rsidR="00823135" w:rsidRPr="00467ADF">
          <w:rPr>
            <w:rStyle w:val="Hyperlink"/>
            <w:color w:val="0070C0"/>
          </w:rPr>
          <w:t>https://www.healthline.com/health-news/aging-seniors-can-stay-at-home-longer-but-need-help-121213</w:t>
        </w:r>
      </w:hyperlink>
    </w:p>
    <w:p w14:paraId="7A29574D" w14:textId="77777777" w:rsidR="00F06840" w:rsidRDefault="00706D86" w:rsidP="00F06840">
      <w:pPr>
        <w:pStyle w:val="Heading1"/>
        <w:shd w:val="clear" w:color="auto" w:fill="FFFFFF"/>
        <w:spacing w:before="0" w:beforeAutospacing="0" w:after="0" w:afterAutospacing="0"/>
        <w:rPr>
          <w:rFonts w:ascii="Arial" w:hAnsi="Arial" w:cs="Arial"/>
          <w:b w:val="0"/>
          <w:bCs w:val="0"/>
          <w:color w:val="111111"/>
          <w:sz w:val="20"/>
          <w:szCs w:val="20"/>
        </w:rPr>
      </w:pPr>
      <w:r w:rsidRPr="008F40C3">
        <w:rPr>
          <w:rFonts w:ascii="Arial" w:hAnsi="Arial" w:cs="Arial"/>
          <w:sz w:val="24"/>
          <w:szCs w:val="24"/>
        </w:rPr>
        <w:t>[</w:t>
      </w:r>
      <w:r w:rsidR="008F40C3" w:rsidRPr="008F40C3">
        <w:rPr>
          <w:rFonts w:ascii="Arial" w:hAnsi="Arial" w:cs="Arial"/>
          <w:sz w:val="24"/>
          <w:szCs w:val="24"/>
        </w:rPr>
        <w:t>2]</w:t>
      </w:r>
      <w:r w:rsidR="0076365F" w:rsidRPr="008F40C3">
        <w:rPr>
          <w:rFonts w:ascii="Arial" w:hAnsi="Arial" w:cs="Arial"/>
          <w:sz w:val="24"/>
          <w:szCs w:val="24"/>
        </w:rPr>
        <w:t xml:space="preserve"> </w:t>
      </w:r>
      <w:hyperlink r:id="rId8" w:history="1">
        <w:r w:rsidR="0076365F" w:rsidRPr="00706D86">
          <w:rPr>
            <w:rFonts w:asciiTheme="majorHAnsi" w:hAnsiTheme="majorHAnsi" w:cstheme="majorHAnsi"/>
            <w:sz w:val="24"/>
            <w:szCs w:val="24"/>
          </w:rPr>
          <w:t xml:space="preserve">Dennis </w:t>
        </w:r>
        <w:proofErr w:type="spellStart"/>
        <w:r w:rsidR="0076365F" w:rsidRPr="00706D86">
          <w:rPr>
            <w:rFonts w:asciiTheme="majorHAnsi" w:hAnsiTheme="majorHAnsi" w:cstheme="majorHAnsi"/>
            <w:sz w:val="24"/>
            <w:szCs w:val="24"/>
          </w:rPr>
          <w:t>Paulino</w:t>
        </w:r>
        <w:proofErr w:type="spellEnd"/>
      </w:hyperlink>
      <w:r w:rsidR="0076365F" w:rsidRPr="00706D86">
        <w:rPr>
          <w:rFonts w:asciiTheme="majorHAnsi" w:hAnsiTheme="majorHAnsi" w:cstheme="majorHAnsi"/>
          <w:sz w:val="24"/>
          <w:szCs w:val="24"/>
        </w:rPr>
        <w:t xml:space="preserve"> , </w:t>
      </w:r>
      <w:hyperlink r:id="rId9" w:history="1">
        <w:r w:rsidR="0076365F" w:rsidRPr="00706D86">
          <w:rPr>
            <w:rFonts w:asciiTheme="majorHAnsi" w:hAnsiTheme="majorHAnsi" w:cstheme="majorHAnsi"/>
            <w:sz w:val="24"/>
            <w:szCs w:val="24"/>
          </w:rPr>
          <w:t>Hugo Paredes</w:t>
        </w:r>
      </w:hyperlink>
      <w:r w:rsidR="0076365F" w:rsidRPr="00706D86">
        <w:rPr>
          <w:rFonts w:asciiTheme="majorHAnsi" w:hAnsiTheme="majorHAnsi" w:cstheme="majorHAnsi"/>
          <w:sz w:val="24"/>
          <w:szCs w:val="24"/>
        </w:rPr>
        <w:t xml:space="preserve"> (2017)</w:t>
      </w:r>
      <w:r w:rsidR="0076365F">
        <w:rPr>
          <w:rFonts w:ascii="Arial" w:hAnsi="Arial" w:cs="Arial"/>
          <w:b w:val="0"/>
          <w:bCs w:val="0"/>
          <w:sz w:val="24"/>
          <w:szCs w:val="24"/>
        </w:rPr>
        <w:t xml:space="preserve"> - </w:t>
      </w:r>
      <w:r w:rsidR="0076365F" w:rsidRPr="008F40C3">
        <w:rPr>
          <w:rFonts w:ascii="Arial" w:hAnsi="Arial" w:cs="Arial"/>
          <w:b w:val="0"/>
          <w:bCs w:val="0"/>
          <w:color w:val="111111"/>
          <w:sz w:val="20"/>
          <w:szCs w:val="20"/>
        </w:rPr>
        <w:t>Using Intelligent Personal Assistants to Strengthen the Elderlies’ Social Bonds</w:t>
      </w:r>
      <w:r w:rsidR="001A7CDE">
        <w:rPr>
          <w:rFonts w:ascii="Arial" w:hAnsi="Arial" w:cs="Arial"/>
          <w:b w:val="0"/>
          <w:bCs w:val="0"/>
          <w:color w:val="111111"/>
          <w:sz w:val="20"/>
          <w:szCs w:val="20"/>
        </w:rPr>
        <w:t>.</w:t>
      </w:r>
    </w:p>
    <w:p w14:paraId="219659AD" w14:textId="61364607" w:rsidR="0076365F" w:rsidRPr="00F06840" w:rsidRDefault="0076365F" w:rsidP="00F06840">
      <w:pPr>
        <w:pStyle w:val="Heading1"/>
        <w:shd w:val="clear" w:color="auto" w:fill="FFFFFF"/>
        <w:spacing w:before="0" w:beforeAutospacing="0" w:after="0" w:afterAutospacing="0"/>
        <w:rPr>
          <w:rFonts w:ascii="Arial" w:hAnsi="Arial" w:cs="Arial"/>
          <w:b w:val="0"/>
          <w:bCs w:val="0"/>
          <w:color w:val="111111"/>
          <w:sz w:val="28"/>
          <w:szCs w:val="28"/>
        </w:rPr>
      </w:pPr>
      <w:r w:rsidRPr="00F06840">
        <w:rPr>
          <w:rFonts w:ascii="Arial" w:hAnsi="Arial" w:cs="Arial"/>
          <w:sz w:val="24"/>
          <w:szCs w:val="24"/>
        </w:rPr>
        <w:lastRenderedPageBreak/>
        <w:t>URL</w:t>
      </w:r>
      <w:r w:rsidRPr="00F06840">
        <w:rPr>
          <w:rFonts w:ascii="Arial" w:hAnsi="Arial" w:cs="Arial"/>
          <w:b w:val="0"/>
          <w:bCs w:val="0"/>
          <w:sz w:val="28"/>
          <w:szCs w:val="28"/>
        </w:rPr>
        <w:t>:</w:t>
      </w:r>
    </w:p>
    <w:p w14:paraId="3CAE0ABF" w14:textId="7A458A0C" w:rsidR="00F976A5" w:rsidRPr="00467ADF" w:rsidRDefault="006C17D4" w:rsidP="006C17D4">
      <w:pPr>
        <w:pStyle w:val="NoSpacing"/>
        <w:rPr>
          <w:rFonts w:ascii="Times New Roman" w:hAnsi="Times New Roman" w:cs="Times New Roman"/>
          <w:color w:val="2E74B5" w:themeColor="accent5" w:themeShade="BF"/>
          <w:sz w:val="24"/>
          <w:szCs w:val="24"/>
        </w:rPr>
      </w:pPr>
      <w:r w:rsidRPr="00467ADF">
        <w:rPr>
          <w:rFonts w:ascii="Times New Roman" w:hAnsi="Times New Roman" w:cs="Times New Roman"/>
          <w:color w:val="2E74B5" w:themeColor="accent5" w:themeShade="BF"/>
          <w:sz w:val="24"/>
          <w:szCs w:val="24"/>
        </w:rPr>
        <w:t>https://www.researchgate.net/publication/317237193_Using_Intelligent_Personal_Assistants_to_Strengthen_the_Elderlies'_Social_Bonds</w:t>
      </w:r>
    </w:p>
    <w:p w14:paraId="4EE7F637" w14:textId="0B44D2F8" w:rsidR="00F976A5" w:rsidRPr="00F976A5" w:rsidRDefault="00F976A5" w:rsidP="00F976A5">
      <w:pPr>
        <w:rPr>
          <w:rFonts w:ascii="Times New Roman" w:eastAsia="Times New Roman" w:hAnsi="Times New Roman" w:cs="Times New Roman"/>
          <w:sz w:val="24"/>
          <w:szCs w:val="24"/>
          <w:lang w:eastAsia="en-IN"/>
        </w:rPr>
      </w:pPr>
    </w:p>
    <w:p w14:paraId="3EAA874D" w14:textId="3F865F80" w:rsidR="006C17D4" w:rsidRPr="00A321C5" w:rsidRDefault="006C17D4" w:rsidP="006C17D4">
      <w:pPr>
        <w:pStyle w:val="Heading1"/>
        <w:shd w:val="clear" w:color="auto" w:fill="FFFFFF"/>
        <w:spacing w:before="0" w:beforeAutospacing="0" w:after="0" w:afterAutospacing="0"/>
        <w:rPr>
          <w:rFonts w:ascii="Arial" w:hAnsi="Arial" w:cs="Arial"/>
          <w:b w:val="0"/>
          <w:bCs w:val="0"/>
          <w:color w:val="111111"/>
          <w:sz w:val="22"/>
          <w:szCs w:val="22"/>
        </w:rPr>
      </w:pPr>
      <w:r>
        <w:rPr>
          <w:rFonts w:ascii="Arial" w:hAnsi="Arial" w:cs="Arial"/>
          <w:color w:val="222222"/>
          <w:sz w:val="24"/>
          <w:szCs w:val="24"/>
          <w:shd w:val="clear" w:color="auto" w:fill="FFFFFF"/>
        </w:rPr>
        <w:t>[3</w:t>
      </w:r>
      <w:r w:rsidRPr="00181187">
        <w:rPr>
          <w:rFonts w:ascii="Arial" w:hAnsi="Arial" w:cs="Arial"/>
          <w:sz w:val="24"/>
          <w:szCs w:val="24"/>
          <w:shd w:val="clear" w:color="auto" w:fill="FFFFFF"/>
        </w:rPr>
        <w:t>]</w:t>
      </w:r>
      <w:proofErr w:type="spellStart"/>
      <w:r w:rsidR="00000000" w:rsidRPr="00A321C5">
        <w:rPr>
          <w:rFonts w:asciiTheme="majorHAnsi" w:hAnsiTheme="majorHAnsi" w:cstheme="majorHAnsi"/>
          <w:sz w:val="24"/>
          <w:szCs w:val="24"/>
        </w:rPr>
        <w:fldChar w:fldCharType="begin"/>
      </w:r>
      <w:r w:rsidR="00000000" w:rsidRPr="00A321C5">
        <w:rPr>
          <w:rFonts w:asciiTheme="majorHAnsi" w:hAnsiTheme="majorHAnsi" w:cstheme="majorHAnsi"/>
          <w:sz w:val="24"/>
          <w:szCs w:val="24"/>
        </w:rPr>
        <w:instrText xml:space="preserve"> HYPERLINK "https://www.researchgate.net/profile/Angayarkanni-Veeraputhiran-2" </w:instrText>
      </w:r>
      <w:r w:rsidR="00000000" w:rsidRPr="00A321C5">
        <w:rPr>
          <w:rFonts w:asciiTheme="majorHAnsi" w:hAnsiTheme="majorHAnsi" w:cstheme="majorHAnsi"/>
          <w:sz w:val="24"/>
          <w:szCs w:val="24"/>
        </w:rPr>
        <w:fldChar w:fldCharType="separate"/>
      </w:r>
      <w:r w:rsidRPr="00A321C5">
        <w:rPr>
          <w:rStyle w:val="Hyperlink"/>
          <w:rFonts w:asciiTheme="majorHAnsi" w:hAnsiTheme="majorHAnsi" w:cstheme="majorHAnsi"/>
          <w:color w:val="auto"/>
          <w:sz w:val="24"/>
          <w:szCs w:val="24"/>
          <w:bdr w:val="none" w:sz="0" w:space="0" w:color="auto" w:frame="1"/>
          <w:shd w:val="clear" w:color="auto" w:fill="FFFFFF"/>
        </w:rPr>
        <w:t>Angayarkanni</w:t>
      </w:r>
      <w:proofErr w:type="spellEnd"/>
      <w:r w:rsidRPr="00A321C5">
        <w:rPr>
          <w:rStyle w:val="Hyperlink"/>
          <w:rFonts w:asciiTheme="majorHAnsi" w:hAnsiTheme="majorHAnsi" w:cstheme="majorHAnsi"/>
          <w:color w:val="auto"/>
          <w:sz w:val="24"/>
          <w:szCs w:val="24"/>
          <w:bdr w:val="none" w:sz="0" w:space="0" w:color="auto" w:frame="1"/>
          <w:shd w:val="clear" w:color="auto" w:fill="FFFFFF"/>
        </w:rPr>
        <w:t xml:space="preserve"> </w:t>
      </w:r>
      <w:proofErr w:type="spellStart"/>
      <w:r w:rsidRPr="00A321C5">
        <w:rPr>
          <w:rStyle w:val="Hyperlink"/>
          <w:rFonts w:asciiTheme="majorHAnsi" w:hAnsiTheme="majorHAnsi" w:cstheme="majorHAnsi"/>
          <w:color w:val="auto"/>
          <w:sz w:val="24"/>
          <w:szCs w:val="24"/>
          <w:bdr w:val="none" w:sz="0" w:space="0" w:color="auto" w:frame="1"/>
          <w:shd w:val="clear" w:color="auto" w:fill="FFFFFF"/>
        </w:rPr>
        <w:t>Veeraputhiran</w:t>
      </w:r>
      <w:proofErr w:type="spellEnd"/>
      <w:r w:rsidR="00000000" w:rsidRPr="00A321C5">
        <w:rPr>
          <w:rStyle w:val="Hyperlink"/>
          <w:rFonts w:asciiTheme="majorHAnsi" w:hAnsiTheme="majorHAnsi" w:cstheme="majorHAnsi"/>
          <w:color w:val="auto"/>
          <w:sz w:val="24"/>
          <w:szCs w:val="24"/>
          <w:bdr w:val="none" w:sz="0" w:space="0" w:color="auto" w:frame="1"/>
          <w:shd w:val="clear" w:color="auto" w:fill="FFFFFF"/>
        </w:rPr>
        <w:fldChar w:fldCharType="end"/>
      </w:r>
      <w:r w:rsidR="00467ADF" w:rsidRPr="00A321C5">
        <w:rPr>
          <w:rStyle w:val="Hyperlink"/>
          <w:rFonts w:asciiTheme="majorHAnsi" w:hAnsiTheme="majorHAnsi" w:cstheme="majorHAnsi"/>
          <w:color w:val="auto"/>
          <w:sz w:val="24"/>
          <w:szCs w:val="24"/>
          <w:bdr w:val="none" w:sz="0" w:space="0" w:color="auto" w:frame="1"/>
          <w:shd w:val="clear" w:color="auto" w:fill="FFFFFF"/>
        </w:rPr>
        <w:t xml:space="preserve"> </w:t>
      </w:r>
      <w:r w:rsidRPr="00A321C5">
        <w:rPr>
          <w:rFonts w:asciiTheme="majorHAnsi" w:hAnsiTheme="majorHAnsi" w:cstheme="majorHAnsi"/>
          <w:sz w:val="24"/>
          <w:szCs w:val="24"/>
        </w:rPr>
        <w:t>,</w:t>
      </w:r>
      <w:r w:rsidR="00467ADF" w:rsidRPr="00A321C5">
        <w:rPr>
          <w:rFonts w:asciiTheme="majorHAnsi" w:hAnsiTheme="majorHAnsi" w:cstheme="majorHAnsi"/>
          <w:sz w:val="24"/>
          <w:szCs w:val="24"/>
        </w:rPr>
        <w:t xml:space="preserve"> </w:t>
      </w:r>
      <w:hyperlink r:id="rId10" w:history="1">
        <w:r w:rsidRPr="00A321C5">
          <w:rPr>
            <w:rStyle w:val="Hyperlink"/>
            <w:rFonts w:asciiTheme="majorHAnsi" w:hAnsiTheme="majorHAnsi" w:cstheme="majorHAnsi"/>
            <w:color w:val="auto"/>
            <w:sz w:val="24"/>
            <w:szCs w:val="24"/>
            <w:bdr w:val="none" w:sz="0" w:space="0" w:color="auto" w:frame="1"/>
            <w:shd w:val="clear" w:color="auto" w:fill="FFFFFF"/>
          </w:rPr>
          <w:t xml:space="preserve">Radha </w:t>
        </w:r>
        <w:proofErr w:type="spellStart"/>
        <w:r w:rsidRPr="00A321C5">
          <w:rPr>
            <w:rStyle w:val="Hyperlink"/>
            <w:rFonts w:asciiTheme="majorHAnsi" w:hAnsiTheme="majorHAnsi" w:cstheme="majorHAnsi"/>
            <w:color w:val="auto"/>
            <w:sz w:val="24"/>
            <w:szCs w:val="24"/>
            <w:bdr w:val="none" w:sz="0" w:space="0" w:color="auto" w:frame="1"/>
            <w:shd w:val="clear" w:color="auto" w:fill="FFFFFF"/>
          </w:rPr>
          <w:t>Sankararajan</w:t>
        </w:r>
        <w:proofErr w:type="spellEnd"/>
      </w:hyperlink>
      <w:r w:rsidR="00A321C5">
        <w:t>-</w:t>
      </w:r>
      <w:r w:rsidRPr="00A321C5">
        <w:rPr>
          <w:rFonts w:ascii="Arial" w:hAnsi="Arial" w:cs="Arial"/>
          <w:b w:val="0"/>
          <w:bCs w:val="0"/>
          <w:color w:val="111111"/>
          <w:sz w:val="22"/>
          <w:szCs w:val="22"/>
        </w:rPr>
        <w:t xml:space="preserve"> Feature based fall detection system for elders using compressed sensing in WVSN</w:t>
      </w:r>
    </w:p>
    <w:p w14:paraId="4240ACD1" w14:textId="77777777" w:rsidR="006C17D4" w:rsidRDefault="006C17D4" w:rsidP="006C17D4">
      <w:pPr>
        <w:pStyle w:val="Heading1"/>
        <w:shd w:val="clear" w:color="auto" w:fill="FFFFFF"/>
        <w:spacing w:before="0" w:beforeAutospacing="0" w:after="0" w:afterAutospacing="0"/>
        <w:rPr>
          <w:rFonts w:ascii="Roboto" w:hAnsi="Roboto"/>
          <w:b w:val="0"/>
          <w:bCs w:val="0"/>
          <w:color w:val="111111"/>
        </w:rPr>
      </w:pPr>
    </w:p>
    <w:p w14:paraId="26CC5374" w14:textId="77777777" w:rsidR="00A321C5" w:rsidRDefault="006C17D4" w:rsidP="006C17D4">
      <w:pPr>
        <w:pStyle w:val="Heading1"/>
        <w:shd w:val="clear" w:color="auto" w:fill="FFFFFF"/>
        <w:spacing w:before="0" w:beforeAutospacing="0" w:after="0" w:afterAutospacing="0"/>
        <w:rPr>
          <w:rFonts w:ascii="Arial" w:hAnsi="Arial" w:cs="Arial"/>
          <w:sz w:val="24"/>
          <w:szCs w:val="24"/>
        </w:rPr>
      </w:pPr>
      <w:r w:rsidRPr="00A321C5">
        <w:rPr>
          <w:rFonts w:ascii="Arial" w:hAnsi="Arial" w:cs="Arial"/>
          <w:color w:val="111111"/>
          <w:sz w:val="24"/>
          <w:szCs w:val="24"/>
        </w:rPr>
        <w:t>URL</w:t>
      </w:r>
      <w:r w:rsidR="00A321C5">
        <w:rPr>
          <w:rFonts w:ascii="Arial" w:hAnsi="Arial" w:cs="Arial"/>
          <w:sz w:val="24"/>
          <w:szCs w:val="24"/>
        </w:rPr>
        <w:t>:</w:t>
      </w:r>
    </w:p>
    <w:p w14:paraId="5CCFF7AC" w14:textId="1F129434" w:rsidR="006C17D4" w:rsidRPr="00E93BB1" w:rsidRDefault="006C17D4" w:rsidP="006C17D4">
      <w:pPr>
        <w:pStyle w:val="Heading1"/>
        <w:shd w:val="clear" w:color="auto" w:fill="FFFFFF"/>
        <w:spacing w:before="0" w:beforeAutospacing="0" w:after="0" w:afterAutospacing="0"/>
        <w:rPr>
          <w:b w:val="0"/>
          <w:bCs w:val="0"/>
          <w:color w:val="4472C4" w:themeColor="accent1"/>
          <w:sz w:val="24"/>
          <w:szCs w:val="24"/>
        </w:rPr>
      </w:pPr>
      <w:r w:rsidRPr="00E93BB1">
        <w:rPr>
          <w:b w:val="0"/>
          <w:bCs w:val="0"/>
          <w:color w:val="4472C4" w:themeColor="accent1"/>
          <w:sz w:val="24"/>
          <w:szCs w:val="24"/>
        </w:rPr>
        <w:t>https://www.researchgate.net/publication/318466757_Feature_based_fall_detection_system_for_elders_using_compressed_sensing_in_WVSN</w:t>
      </w:r>
    </w:p>
    <w:p w14:paraId="2FE6574B" w14:textId="77777777" w:rsidR="006C17D4" w:rsidRPr="00E93BB1" w:rsidRDefault="006C17D4" w:rsidP="006C17D4">
      <w:pPr>
        <w:pStyle w:val="Heading1"/>
        <w:shd w:val="clear" w:color="auto" w:fill="FFFFFF"/>
        <w:spacing w:before="0" w:beforeAutospacing="0" w:after="0" w:afterAutospacing="0"/>
        <w:rPr>
          <w:b w:val="0"/>
          <w:bCs w:val="0"/>
          <w:color w:val="111111"/>
          <w:sz w:val="24"/>
          <w:szCs w:val="24"/>
        </w:rPr>
      </w:pPr>
    </w:p>
    <w:p w14:paraId="0192E838" w14:textId="2F157C4D" w:rsidR="00F976A5" w:rsidRPr="006C17D4" w:rsidRDefault="00F976A5" w:rsidP="006C17D4">
      <w:pPr>
        <w:rPr>
          <w:rFonts w:ascii="Arial" w:hAnsi="Arial" w:cs="Arial"/>
          <w:color w:val="222222"/>
          <w:sz w:val="24"/>
          <w:szCs w:val="24"/>
          <w:shd w:val="clear" w:color="auto" w:fill="FFFFFF"/>
        </w:rPr>
      </w:pPr>
    </w:p>
    <w:p w14:paraId="5C7E115C" w14:textId="77777777" w:rsidR="00F976A5" w:rsidRPr="006C17D4" w:rsidRDefault="00F976A5" w:rsidP="006C17D4">
      <w:pPr>
        <w:rPr>
          <w:sz w:val="24"/>
          <w:szCs w:val="24"/>
        </w:rPr>
      </w:pPr>
    </w:p>
    <w:sectPr w:rsidR="00F976A5" w:rsidRPr="006C17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38F14" w14:textId="77777777" w:rsidR="00D0352C" w:rsidRDefault="00D0352C" w:rsidP="006D62A2">
      <w:pPr>
        <w:spacing w:after="0" w:line="240" w:lineRule="auto"/>
      </w:pPr>
      <w:r>
        <w:separator/>
      </w:r>
    </w:p>
  </w:endnote>
  <w:endnote w:type="continuationSeparator" w:id="0">
    <w:p w14:paraId="48AC2C5D" w14:textId="77777777" w:rsidR="00D0352C" w:rsidRDefault="00D0352C" w:rsidP="006D6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E5F94" w14:textId="77777777" w:rsidR="00D0352C" w:rsidRDefault="00D0352C" w:rsidP="006D62A2">
      <w:pPr>
        <w:spacing w:after="0" w:line="240" w:lineRule="auto"/>
      </w:pPr>
      <w:r>
        <w:separator/>
      </w:r>
    </w:p>
  </w:footnote>
  <w:footnote w:type="continuationSeparator" w:id="0">
    <w:p w14:paraId="6698FE46" w14:textId="77777777" w:rsidR="00D0352C" w:rsidRDefault="00D0352C" w:rsidP="006D62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A2"/>
    <w:rsid w:val="00181187"/>
    <w:rsid w:val="001A7CDE"/>
    <w:rsid w:val="00467ADF"/>
    <w:rsid w:val="004A215F"/>
    <w:rsid w:val="006C17D4"/>
    <w:rsid w:val="006D62A2"/>
    <w:rsid w:val="00706D86"/>
    <w:rsid w:val="0076365F"/>
    <w:rsid w:val="00823135"/>
    <w:rsid w:val="008F40C3"/>
    <w:rsid w:val="00946668"/>
    <w:rsid w:val="00A321C5"/>
    <w:rsid w:val="00D0352C"/>
    <w:rsid w:val="00E93BB1"/>
    <w:rsid w:val="00F06840"/>
    <w:rsid w:val="00F97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1338"/>
  <w15:chartTrackingRefBased/>
  <w15:docId w15:val="{52AC03CC-7149-4979-BC9C-699F1C1F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76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2A2"/>
  </w:style>
  <w:style w:type="paragraph" w:styleId="Footer">
    <w:name w:val="footer"/>
    <w:basedOn w:val="Normal"/>
    <w:link w:val="FooterChar"/>
    <w:uiPriority w:val="99"/>
    <w:unhideWhenUsed/>
    <w:rsid w:val="006D6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2A2"/>
  </w:style>
  <w:style w:type="character" w:styleId="Hyperlink">
    <w:name w:val="Hyperlink"/>
    <w:basedOn w:val="DefaultParagraphFont"/>
    <w:uiPriority w:val="99"/>
    <w:unhideWhenUsed/>
    <w:rsid w:val="00F976A5"/>
    <w:rPr>
      <w:color w:val="0000FF"/>
      <w:u w:val="single"/>
    </w:rPr>
  </w:style>
  <w:style w:type="character" w:customStyle="1" w:styleId="Heading1Char">
    <w:name w:val="Heading 1 Char"/>
    <w:basedOn w:val="DefaultParagraphFont"/>
    <w:link w:val="Heading1"/>
    <w:uiPriority w:val="9"/>
    <w:rsid w:val="00F976A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976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823135"/>
    <w:pPr>
      <w:spacing w:after="0" w:line="240" w:lineRule="auto"/>
    </w:pPr>
  </w:style>
  <w:style w:type="character" w:styleId="UnresolvedMention">
    <w:name w:val="Unresolved Mention"/>
    <w:basedOn w:val="DefaultParagraphFont"/>
    <w:uiPriority w:val="99"/>
    <w:semiHidden/>
    <w:unhideWhenUsed/>
    <w:rsid w:val="00823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0152">
      <w:bodyDiv w:val="1"/>
      <w:marLeft w:val="0"/>
      <w:marRight w:val="0"/>
      <w:marTop w:val="0"/>
      <w:marBottom w:val="0"/>
      <w:divBdr>
        <w:top w:val="none" w:sz="0" w:space="0" w:color="auto"/>
        <w:left w:val="none" w:sz="0" w:space="0" w:color="auto"/>
        <w:bottom w:val="none" w:sz="0" w:space="0" w:color="auto"/>
        <w:right w:val="none" w:sz="0" w:space="0" w:color="auto"/>
      </w:divBdr>
    </w:div>
    <w:div w:id="452214499">
      <w:bodyDiv w:val="1"/>
      <w:marLeft w:val="0"/>
      <w:marRight w:val="0"/>
      <w:marTop w:val="0"/>
      <w:marBottom w:val="0"/>
      <w:divBdr>
        <w:top w:val="none" w:sz="0" w:space="0" w:color="auto"/>
        <w:left w:val="none" w:sz="0" w:space="0" w:color="auto"/>
        <w:bottom w:val="none" w:sz="0" w:space="0" w:color="auto"/>
        <w:right w:val="none" w:sz="0" w:space="0" w:color="auto"/>
      </w:divBdr>
    </w:div>
    <w:div w:id="522328220">
      <w:bodyDiv w:val="1"/>
      <w:marLeft w:val="0"/>
      <w:marRight w:val="0"/>
      <w:marTop w:val="0"/>
      <w:marBottom w:val="0"/>
      <w:divBdr>
        <w:top w:val="none" w:sz="0" w:space="0" w:color="auto"/>
        <w:left w:val="none" w:sz="0" w:space="0" w:color="auto"/>
        <w:bottom w:val="none" w:sz="0" w:space="0" w:color="auto"/>
        <w:right w:val="none" w:sz="0" w:space="0" w:color="auto"/>
      </w:divBdr>
      <w:divsChild>
        <w:div w:id="1799570664">
          <w:marLeft w:val="0"/>
          <w:marRight w:val="0"/>
          <w:marTop w:val="375"/>
          <w:marBottom w:val="750"/>
          <w:divBdr>
            <w:top w:val="none" w:sz="0" w:space="0" w:color="auto"/>
            <w:left w:val="none" w:sz="0" w:space="0" w:color="auto"/>
            <w:bottom w:val="none" w:sz="0" w:space="0" w:color="auto"/>
            <w:right w:val="none" w:sz="0" w:space="0" w:color="auto"/>
          </w:divBdr>
          <w:divsChild>
            <w:div w:id="440806072">
              <w:marLeft w:val="0"/>
              <w:marRight w:val="0"/>
              <w:marTop w:val="0"/>
              <w:marBottom w:val="0"/>
              <w:divBdr>
                <w:top w:val="none" w:sz="0" w:space="0" w:color="auto"/>
                <w:left w:val="none" w:sz="0" w:space="0" w:color="auto"/>
                <w:bottom w:val="single" w:sz="48" w:space="0" w:color="231F20"/>
                <w:right w:val="none" w:sz="0" w:space="0" w:color="auto"/>
              </w:divBdr>
              <w:divsChild>
                <w:div w:id="1321957018">
                  <w:marLeft w:val="0"/>
                  <w:marRight w:val="0"/>
                  <w:marTop w:val="0"/>
                  <w:marBottom w:val="0"/>
                  <w:divBdr>
                    <w:top w:val="none" w:sz="0" w:space="0" w:color="auto"/>
                    <w:left w:val="none" w:sz="0" w:space="0" w:color="auto"/>
                    <w:bottom w:val="none" w:sz="0" w:space="0" w:color="auto"/>
                    <w:right w:val="none" w:sz="0" w:space="0" w:color="auto"/>
                  </w:divBdr>
                  <w:divsChild>
                    <w:div w:id="13185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902379">
      <w:bodyDiv w:val="1"/>
      <w:marLeft w:val="0"/>
      <w:marRight w:val="0"/>
      <w:marTop w:val="0"/>
      <w:marBottom w:val="0"/>
      <w:divBdr>
        <w:top w:val="none" w:sz="0" w:space="0" w:color="auto"/>
        <w:left w:val="none" w:sz="0" w:space="0" w:color="auto"/>
        <w:bottom w:val="none" w:sz="0" w:space="0" w:color="auto"/>
        <w:right w:val="none" w:sz="0" w:space="0" w:color="auto"/>
      </w:divBdr>
    </w:div>
    <w:div w:id="1663508688">
      <w:bodyDiv w:val="1"/>
      <w:marLeft w:val="0"/>
      <w:marRight w:val="0"/>
      <w:marTop w:val="0"/>
      <w:marBottom w:val="0"/>
      <w:divBdr>
        <w:top w:val="none" w:sz="0" w:space="0" w:color="auto"/>
        <w:left w:val="none" w:sz="0" w:space="0" w:color="auto"/>
        <w:bottom w:val="none" w:sz="0" w:space="0" w:color="auto"/>
        <w:right w:val="none" w:sz="0" w:space="0" w:color="auto"/>
      </w:divBdr>
      <w:divsChild>
        <w:div w:id="524826323">
          <w:marLeft w:val="0"/>
          <w:marRight w:val="0"/>
          <w:marTop w:val="0"/>
          <w:marBottom w:val="0"/>
          <w:divBdr>
            <w:top w:val="none" w:sz="0" w:space="0" w:color="auto"/>
            <w:left w:val="none" w:sz="0" w:space="0" w:color="auto"/>
            <w:bottom w:val="none" w:sz="0" w:space="0" w:color="auto"/>
            <w:right w:val="none" w:sz="0" w:space="0" w:color="auto"/>
          </w:divBdr>
        </w:div>
      </w:divsChild>
    </w:div>
    <w:div w:id="211000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Dennis-Paulino" TargetMode="External"/><Relationship Id="rId3" Type="http://schemas.openxmlformats.org/officeDocument/2006/relationships/webSettings" Target="webSettings.xml"/><Relationship Id="rId7" Type="http://schemas.openxmlformats.org/officeDocument/2006/relationships/hyperlink" Target="https://www.healthline.com/health-news/aging-seniors-can-stay-at-home-longer-but-need-help-12121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althline.com/authors/shawn-radcliff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researchgate.net/profile/Radha-Sankararajan" TargetMode="External"/><Relationship Id="rId4" Type="http://schemas.openxmlformats.org/officeDocument/2006/relationships/footnotes" Target="footnotes.xml"/><Relationship Id="rId9" Type="http://schemas.openxmlformats.org/officeDocument/2006/relationships/hyperlink" Target="https://www.researchgate.net/profile/Hugo-Pare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rasiharasih19@outlook.com</dc:creator>
  <cp:keywords/>
  <dc:description/>
  <cp:lastModifiedBy>rasiharasih19@outlook.com</cp:lastModifiedBy>
  <cp:revision>9</cp:revision>
  <dcterms:created xsi:type="dcterms:W3CDTF">2022-10-08T10:29:00Z</dcterms:created>
  <dcterms:modified xsi:type="dcterms:W3CDTF">2022-10-08T12:21:00Z</dcterms:modified>
</cp:coreProperties>
</file>