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E17EE" w14:textId="7C12DFFA" w:rsidR="0095751D" w:rsidRPr="0027149F" w:rsidRDefault="00977888" w:rsidP="0095751D">
      <w:pPr>
        <w:pStyle w:val="NormalWeb"/>
        <w:spacing w:before="0" w:beforeAutospacing="0" w:after="0" w:afterAutospacing="0" w:line="276" w:lineRule="auto"/>
        <w:jc w:val="center"/>
        <w:rPr>
          <w:rFonts w:ascii="Garamond" w:hAnsi="Garamond"/>
          <w:b/>
          <w:color w:val="002060"/>
          <w:sz w:val="32"/>
          <w:szCs w:val="32"/>
          <w:bdr w:val="none" w:sz="0" w:space="0" w:color="auto" w:frame="1"/>
        </w:rPr>
      </w:pPr>
      <w:r w:rsidRPr="0027149F">
        <w:rPr>
          <w:rFonts w:ascii="Garamond" w:hAnsi="Garamond"/>
          <w:b/>
          <w:color w:val="002060"/>
          <w:sz w:val="32"/>
          <w:szCs w:val="32"/>
          <w:bdr w:val="none" w:sz="0" w:space="0" w:color="auto" w:frame="1"/>
        </w:rPr>
        <w:t xml:space="preserve">Olatunji </w:t>
      </w:r>
      <w:r w:rsidR="001453B7" w:rsidRPr="0027149F">
        <w:rPr>
          <w:rFonts w:ascii="Garamond" w:hAnsi="Garamond"/>
          <w:b/>
          <w:color w:val="002060"/>
          <w:sz w:val="32"/>
          <w:szCs w:val="32"/>
          <w:bdr w:val="none" w:sz="0" w:space="0" w:color="auto" w:frame="1"/>
        </w:rPr>
        <w:t>Shobande</w:t>
      </w:r>
      <w:r w:rsidR="00C22873" w:rsidRPr="0027149F">
        <w:rPr>
          <w:rFonts w:ascii="Garamond" w:hAnsi="Garamond"/>
          <w:b/>
          <w:color w:val="002060"/>
          <w:sz w:val="32"/>
          <w:szCs w:val="32"/>
          <w:bdr w:val="none" w:sz="0" w:space="0" w:color="auto" w:frame="1"/>
        </w:rPr>
        <w:t xml:space="preserve"> </w:t>
      </w:r>
    </w:p>
    <w:p w14:paraId="77FB5657" w14:textId="78E1BAC4" w:rsidR="00977888" w:rsidRPr="008C169B" w:rsidRDefault="00C22873" w:rsidP="008C169B">
      <w:pPr>
        <w:pStyle w:val="NormalWeb"/>
        <w:spacing w:before="0" w:beforeAutospacing="0" w:after="0" w:afterAutospacing="0" w:line="276" w:lineRule="auto"/>
        <w:jc w:val="center"/>
        <w:rPr>
          <w:rFonts w:ascii="Garamond" w:hAnsi="Garamond"/>
          <w:b/>
          <w:color w:val="002060"/>
          <w:sz w:val="32"/>
          <w:szCs w:val="32"/>
          <w:bdr w:val="none" w:sz="0" w:space="0" w:color="auto" w:frame="1"/>
        </w:rPr>
      </w:pPr>
      <w:r w:rsidRPr="0027149F">
        <w:rPr>
          <w:rFonts w:ascii="Garamond" w:hAnsi="Garamond"/>
          <w:b/>
          <w:color w:val="002060"/>
          <w:sz w:val="32"/>
          <w:szCs w:val="32"/>
          <w:bdr w:val="none" w:sz="0" w:space="0" w:color="auto" w:frame="1"/>
        </w:rPr>
        <w:t>[PhD, CMBE, MEI, SFHEA]</w:t>
      </w:r>
      <w:r w:rsidR="00D700DD" w:rsidRPr="0027149F">
        <w:rPr>
          <w:rFonts w:ascii="Garamond" w:hAnsi="Garamond"/>
          <w:b/>
          <w:color w:val="002060"/>
          <w:sz w:val="32"/>
          <w:szCs w:val="32"/>
          <w:bdr w:val="none" w:sz="0" w:space="0" w:color="auto" w:frame="1"/>
        </w:rPr>
        <w:t xml:space="preserve"> </w:t>
      </w:r>
    </w:p>
    <w:p w14:paraId="080E8EA7" w14:textId="3907381F" w:rsidR="00F110C4" w:rsidRPr="0027149F" w:rsidRDefault="002F77A6" w:rsidP="001311A1">
      <w:pPr>
        <w:pStyle w:val="NormalWeb"/>
        <w:spacing w:before="0" w:beforeAutospacing="0" w:after="0" w:afterAutospacing="0"/>
        <w:rPr>
          <w:rFonts w:ascii="Garamond" w:hAnsi="Garamond"/>
          <w:color w:val="000000" w:themeColor="text1"/>
          <w:sz w:val="20"/>
          <w:szCs w:val="20"/>
          <w:bdr w:val="none" w:sz="0" w:space="0" w:color="auto" w:frame="1"/>
        </w:rPr>
      </w:pPr>
      <w:r w:rsidRPr="0027149F">
        <w:rPr>
          <w:rFonts w:ascii="Garamond" w:hAnsi="Garamond"/>
          <w:color w:val="000000" w:themeColor="text1"/>
          <w:sz w:val="20"/>
          <w:szCs w:val="20"/>
          <w:bdr w:val="none" w:sz="0" w:space="0" w:color="auto" w:frame="1"/>
        </w:rPr>
        <w:tab/>
      </w:r>
      <w:r w:rsidRPr="0027149F">
        <w:rPr>
          <w:rFonts w:ascii="Garamond" w:hAnsi="Garamond"/>
          <w:color w:val="000000" w:themeColor="text1"/>
          <w:sz w:val="20"/>
          <w:szCs w:val="20"/>
          <w:bdr w:val="none" w:sz="0" w:space="0" w:color="auto" w:frame="1"/>
        </w:rPr>
        <w:tab/>
      </w:r>
      <w:r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BF584E" w:rsidRPr="0027149F">
        <w:rPr>
          <w:rFonts w:ascii="Garamond" w:hAnsi="Garamond"/>
          <w:color w:val="000000" w:themeColor="text1"/>
          <w:sz w:val="20"/>
          <w:szCs w:val="20"/>
          <w:bdr w:val="none" w:sz="0" w:space="0" w:color="auto" w:frame="1"/>
        </w:rPr>
        <w:t>E:</w:t>
      </w:r>
      <w:r w:rsidR="00B33A12">
        <w:t xml:space="preserve"> </w:t>
      </w:r>
      <w:hyperlink r:id="rId7" w:history="1">
        <w:r w:rsidR="00B33A12" w:rsidRPr="003D1B46">
          <w:rPr>
            <w:rStyle w:val="Hyperlink"/>
            <w:rFonts w:ascii="Garamond" w:hAnsi="Garamond"/>
            <w:sz w:val="20"/>
            <w:szCs w:val="20"/>
          </w:rPr>
          <w:t>olatunji.shobande@yahoo.com</w:t>
        </w:r>
      </w:hyperlink>
      <w:r w:rsidR="00B33A12">
        <w:rPr>
          <w:rFonts w:ascii="Garamond" w:hAnsi="Garamond"/>
          <w:sz w:val="20"/>
          <w:szCs w:val="20"/>
        </w:rPr>
        <w:t xml:space="preserve"> </w:t>
      </w:r>
      <w:r w:rsidR="00BF584E" w:rsidRPr="0027149F">
        <w:rPr>
          <w:rFonts w:ascii="Garamond" w:hAnsi="Garamond"/>
          <w:color w:val="000000" w:themeColor="text1"/>
          <w:sz w:val="20"/>
          <w:szCs w:val="20"/>
          <w:bdr w:val="none" w:sz="0" w:space="0" w:color="auto" w:frame="1"/>
        </w:rPr>
        <w:t xml:space="preserve">  </w:t>
      </w:r>
      <w:r w:rsidR="00F110C4" w:rsidRPr="0027149F">
        <w:rPr>
          <w:rFonts w:ascii="Garamond" w:hAnsi="Garamond"/>
          <w:color w:val="000000" w:themeColor="text1"/>
          <w:sz w:val="20"/>
          <w:szCs w:val="20"/>
          <w:bdr w:val="none" w:sz="0" w:space="0" w:color="auto" w:frame="1"/>
        </w:rPr>
        <w:t xml:space="preserve"> </w:t>
      </w:r>
    </w:p>
    <w:p w14:paraId="392EC2B3" w14:textId="0A2FD5BF" w:rsidR="0095146D" w:rsidRPr="0027149F" w:rsidRDefault="002F77A6" w:rsidP="00F110C4">
      <w:pPr>
        <w:pStyle w:val="NormalWeb"/>
        <w:spacing w:before="0" w:beforeAutospacing="0" w:after="0" w:afterAutospacing="0"/>
        <w:rPr>
          <w:rFonts w:ascii="Garamond" w:hAnsi="Garamond"/>
          <w:color w:val="000000" w:themeColor="text1"/>
          <w:sz w:val="20"/>
          <w:szCs w:val="20"/>
          <w:bdr w:val="none" w:sz="0" w:space="0" w:color="auto" w:frame="1"/>
        </w:rPr>
      </w:pPr>
      <w:r w:rsidRPr="0027149F">
        <w:rPr>
          <w:rFonts w:ascii="Garamond" w:hAnsi="Garamond"/>
          <w:color w:val="000000" w:themeColor="text1"/>
          <w:sz w:val="20"/>
          <w:szCs w:val="20"/>
          <w:bdr w:val="none" w:sz="0" w:space="0" w:color="auto" w:frame="1"/>
        </w:rPr>
        <w:tab/>
      </w:r>
      <w:r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t>E:</w:t>
      </w:r>
      <w:r w:rsidR="004246FB" w:rsidRPr="0027149F">
        <w:rPr>
          <w:rFonts w:ascii="Garamond" w:hAnsi="Garamond"/>
          <w:color w:val="000000" w:themeColor="text1"/>
          <w:sz w:val="20"/>
          <w:szCs w:val="20"/>
          <w:bdr w:val="none" w:sz="0" w:space="0" w:color="auto" w:frame="1"/>
        </w:rPr>
        <w:t xml:space="preserve"> </w:t>
      </w:r>
      <w:hyperlink r:id="rId8" w:history="1">
        <w:r w:rsidR="004246FB" w:rsidRPr="0027149F">
          <w:rPr>
            <w:rStyle w:val="Hyperlink"/>
            <w:rFonts w:ascii="Garamond" w:hAnsi="Garamond"/>
            <w:sz w:val="20"/>
            <w:szCs w:val="20"/>
          </w:rPr>
          <w:t>profolasho@gmail.com</w:t>
        </w:r>
      </w:hyperlink>
      <w:r w:rsidR="004246FB" w:rsidRPr="0027149F">
        <w:rPr>
          <w:rFonts w:ascii="Garamond" w:hAnsi="Garamond"/>
          <w:sz w:val="20"/>
          <w:szCs w:val="20"/>
        </w:rPr>
        <w:t xml:space="preserve"> </w:t>
      </w:r>
      <w:r w:rsidR="00977888" w:rsidRPr="0027149F">
        <w:rPr>
          <w:rFonts w:ascii="Garamond" w:hAnsi="Garamond"/>
          <w:color w:val="000000" w:themeColor="text1"/>
          <w:sz w:val="20"/>
          <w:szCs w:val="20"/>
          <w:bdr w:val="none" w:sz="0" w:space="0" w:color="auto" w:frame="1"/>
        </w:rPr>
        <w:tab/>
      </w:r>
      <w:r w:rsidR="00977888" w:rsidRPr="0027149F">
        <w:rPr>
          <w:rFonts w:ascii="Garamond" w:hAnsi="Garamond"/>
          <w:color w:val="000000" w:themeColor="text1"/>
          <w:sz w:val="20"/>
          <w:szCs w:val="20"/>
          <w:bdr w:val="none" w:sz="0" w:space="0" w:color="auto" w:frame="1"/>
        </w:rPr>
        <w:tab/>
      </w:r>
      <w:r w:rsidR="005A269C"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F110C4" w:rsidRPr="0027149F">
        <w:rPr>
          <w:rFonts w:ascii="Garamond" w:hAnsi="Garamond"/>
          <w:color w:val="000000" w:themeColor="text1"/>
          <w:sz w:val="20"/>
          <w:szCs w:val="20"/>
          <w:bdr w:val="none" w:sz="0" w:space="0" w:color="auto" w:frame="1"/>
        </w:rPr>
        <w:tab/>
      </w:r>
      <w:r w:rsidR="00977888" w:rsidRPr="0027149F">
        <w:rPr>
          <w:rFonts w:ascii="Garamond" w:hAnsi="Garamond"/>
          <w:color w:val="000000" w:themeColor="text1"/>
          <w:sz w:val="20"/>
          <w:szCs w:val="20"/>
          <w:bdr w:val="none" w:sz="0" w:space="0" w:color="auto" w:frame="1"/>
        </w:rPr>
        <w:t xml:space="preserve">In: </w:t>
      </w:r>
      <w:hyperlink r:id="rId9" w:history="1">
        <w:r w:rsidR="00EF3C23" w:rsidRPr="0027149F">
          <w:rPr>
            <w:rStyle w:val="Hyperlink"/>
            <w:rFonts w:ascii="Garamond" w:hAnsi="Garamond"/>
            <w:sz w:val="20"/>
            <w:szCs w:val="20"/>
            <w:bdr w:val="none" w:sz="0" w:space="0" w:color="auto" w:frame="1"/>
          </w:rPr>
          <w:t>www.linkedin.com/in/shobande19</w:t>
        </w:r>
      </w:hyperlink>
      <w:r w:rsidR="00EF3C23" w:rsidRPr="0027149F">
        <w:rPr>
          <w:rStyle w:val="Hyperlink"/>
          <w:rFonts w:ascii="Garamond" w:hAnsi="Garamond"/>
          <w:color w:val="000000" w:themeColor="text1"/>
          <w:sz w:val="20"/>
          <w:szCs w:val="20"/>
          <w:u w:val="none"/>
          <w:bdr w:val="none" w:sz="0" w:space="0" w:color="auto" w:frame="1"/>
        </w:rPr>
        <w:t xml:space="preserve"> </w:t>
      </w:r>
      <w:r w:rsidR="00572E4D" w:rsidRPr="0027149F">
        <w:rPr>
          <w:rStyle w:val="Hyperlink"/>
          <w:rFonts w:ascii="Garamond" w:hAnsi="Garamond"/>
          <w:color w:val="000000" w:themeColor="text1"/>
          <w:sz w:val="20"/>
          <w:szCs w:val="20"/>
          <w:u w:val="none"/>
          <w:bdr w:val="none" w:sz="0" w:space="0" w:color="auto" w:frame="1"/>
        </w:rPr>
        <w:t xml:space="preserve"> </w:t>
      </w:r>
      <w:r w:rsidR="0095146D" w:rsidRPr="0027149F">
        <w:rPr>
          <w:rFonts w:ascii="Garamond" w:hAnsi="Garamond"/>
          <w:color w:val="000000" w:themeColor="text1"/>
          <w:sz w:val="20"/>
          <w:szCs w:val="20"/>
          <w:u w:val="single"/>
          <w:bdr w:val="none" w:sz="0" w:space="0" w:color="auto" w:frame="1"/>
        </w:rPr>
        <w:t xml:space="preserve"> </w:t>
      </w:r>
      <w:r w:rsidR="00F110C4" w:rsidRPr="0027149F">
        <w:rPr>
          <w:rFonts w:ascii="Garamond" w:hAnsi="Garamond"/>
          <w:color w:val="000000" w:themeColor="text1"/>
          <w:sz w:val="20"/>
          <w:szCs w:val="20"/>
          <w:u w:val="single"/>
          <w:bdr w:val="none" w:sz="0" w:space="0" w:color="auto" w:frame="1"/>
        </w:rPr>
        <w:t xml:space="preserve"> </w:t>
      </w:r>
    </w:p>
    <w:tbl>
      <w:tblPr>
        <w:tblW w:w="9773" w:type="dxa"/>
        <w:tblInd w:w="-142" w:type="dxa"/>
        <w:tblBorders>
          <w:top w:val="single" w:sz="4" w:space="0" w:color="auto"/>
        </w:tblBorders>
        <w:tblLook w:val="0000" w:firstRow="0" w:lastRow="0" w:firstColumn="0" w:lastColumn="0" w:noHBand="0" w:noVBand="0"/>
      </w:tblPr>
      <w:tblGrid>
        <w:gridCol w:w="9773"/>
      </w:tblGrid>
      <w:tr w:rsidR="00F77034" w:rsidRPr="00667310" w14:paraId="0443CD82" w14:textId="77777777" w:rsidTr="00D26850">
        <w:trPr>
          <w:trHeight w:val="868"/>
        </w:trPr>
        <w:tc>
          <w:tcPr>
            <w:tcW w:w="9773" w:type="dxa"/>
            <w:tcBorders>
              <w:top w:val="single" w:sz="12" w:space="0" w:color="auto"/>
            </w:tcBorders>
          </w:tcPr>
          <w:p w14:paraId="449F8A9E" w14:textId="3795A26B" w:rsidR="00EE1264" w:rsidRPr="004C61B2" w:rsidRDefault="00B63E54" w:rsidP="00B62225">
            <w:pPr>
              <w:pStyle w:val="Standard"/>
              <w:jc w:val="both"/>
              <w:rPr>
                <w:rFonts w:ascii="Garamond" w:hAnsi="Garamond" w:cs="Times New Roman"/>
                <w:b/>
                <w:bCs/>
                <w:iCs/>
                <w:color w:val="002060"/>
                <w:sz w:val="20"/>
                <w:szCs w:val="20"/>
                <w:u w:val="single"/>
              </w:rPr>
            </w:pPr>
            <w:r w:rsidRPr="004C61B2">
              <w:rPr>
                <w:rFonts w:ascii="Garamond" w:hAnsi="Garamond" w:cs="Times New Roman"/>
                <w:b/>
                <w:bCs/>
                <w:iCs/>
                <w:color w:val="002060"/>
                <w:sz w:val="20"/>
                <w:szCs w:val="20"/>
                <w:u w:val="single"/>
              </w:rPr>
              <w:t>Career Profile</w:t>
            </w:r>
            <w:r w:rsidR="00B62225" w:rsidRPr="004C61B2">
              <w:rPr>
                <w:rFonts w:ascii="Garamond" w:hAnsi="Garamond" w:cs="Times New Roman"/>
                <w:b/>
                <w:bCs/>
                <w:iCs/>
                <w:color w:val="002060"/>
                <w:sz w:val="20"/>
                <w:szCs w:val="20"/>
                <w:u w:val="single"/>
              </w:rPr>
              <w:t xml:space="preserve"> </w:t>
            </w:r>
            <w:r w:rsidR="00EE1264" w:rsidRPr="004C61B2">
              <w:rPr>
                <w:rFonts w:ascii="Garamond" w:hAnsi="Garamond" w:cs="Times New Roman"/>
                <w:b/>
                <w:bCs/>
                <w:iCs/>
                <w:color w:val="002060"/>
                <w:sz w:val="20"/>
                <w:szCs w:val="20"/>
                <w:u w:val="single"/>
              </w:rPr>
              <w:t xml:space="preserve"> </w:t>
            </w:r>
          </w:p>
          <w:p w14:paraId="3FD9425F" w14:textId="77777777" w:rsidR="004C61B2" w:rsidRPr="004C61B2" w:rsidRDefault="004C61B2" w:rsidP="004C61B2">
            <w:pPr>
              <w:jc w:val="both"/>
              <w:rPr>
                <w:rFonts w:ascii="Garamond" w:hAnsi="Garamond"/>
                <w:sz w:val="20"/>
                <w:szCs w:val="20"/>
              </w:rPr>
            </w:pPr>
            <w:r w:rsidRPr="004C61B2">
              <w:rPr>
                <w:rFonts w:ascii="Garamond" w:hAnsi="Garamond"/>
                <w:sz w:val="20"/>
                <w:szCs w:val="20"/>
              </w:rPr>
              <w:t>An accomplished scholar in energy economics, climate finance, and sustainability, with a proven record of securing competitive grants, publishing in high-impact journals, and shaping global debates on climate and development. My research reconceptualises finance as an institution of climate governance, linking financial innovation, distributive justice, and institutional resilience to the challenges of equitable transition. Recognised internationally for academic excellence and societal impact, I bring expertise in econometrics, macroeconomic modelling, and applied policy analysis, coupled with strong leadership in research capacity-building, curriculum design, and stakeholder engagement.</w:t>
            </w:r>
          </w:p>
          <w:p w14:paraId="51F0218C" w14:textId="04DA2565" w:rsidR="00AD0319" w:rsidRPr="004C61B2" w:rsidRDefault="00AD0319" w:rsidP="0029525E">
            <w:pPr>
              <w:pStyle w:val="Standard"/>
              <w:spacing w:line="276" w:lineRule="auto"/>
              <w:jc w:val="both"/>
              <w:rPr>
                <w:rFonts w:ascii="Garamond" w:hAnsi="Garamond" w:cs="Times New Roman"/>
                <w:b/>
                <w:bCs/>
                <w:iCs/>
                <w:color w:val="000000" w:themeColor="text1"/>
                <w:sz w:val="20"/>
                <w:szCs w:val="20"/>
              </w:rPr>
            </w:pPr>
          </w:p>
        </w:tc>
      </w:tr>
    </w:tbl>
    <w:p w14:paraId="2655CFC7" w14:textId="105E3A54" w:rsidR="0001494E" w:rsidRPr="00667310" w:rsidRDefault="0001494E" w:rsidP="00D624AC">
      <w:pPr>
        <w:pStyle w:val="Standard"/>
        <w:spacing w:line="276" w:lineRule="auto"/>
        <w:jc w:val="both"/>
        <w:rPr>
          <w:rFonts w:ascii="Garamond" w:hAnsi="Garamond" w:cs="Times New Roman"/>
          <w:b/>
          <w:bCs/>
          <w:iCs/>
          <w:color w:val="002060"/>
          <w:u w:val="single"/>
        </w:rPr>
      </w:pPr>
    </w:p>
    <w:p w14:paraId="7C36FD01" w14:textId="6C2B3119" w:rsidR="00B63E54" w:rsidRPr="00667310" w:rsidRDefault="00B63E54" w:rsidP="00B01AF9">
      <w:pPr>
        <w:pStyle w:val="Standard"/>
        <w:jc w:val="both"/>
        <w:rPr>
          <w:rFonts w:ascii="Garamond" w:hAnsi="Garamond" w:cs="Times New Roman"/>
          <w:b/>
          <w:bCs/>
          <w:iCs/>
          <w:color w:val="002060"/>
          <w:u w:val="single"/>
        </w:rPr>
      </w:pPr>
      <w:r w:rsidRPr="00667310">
        <w:rPr>
          <w:rFonts w:ascii="Garamond" w:hAnsi="Garamond" w:cs="Times New Roman"/>
          <w:b/>
          <w:bCs/>
          <w:iCs/>
          <w:color w:val="002060"/>
          <w:u w:val="single"/>
        </w:rPr>
        <w:t xml:space="preserve">Expertise </w:t>
      </w:r>
      <w:r w:rsidR="004F7C08" w:rsidRPr="00667310">
        <w:rPr>
          <w:rFonts w:ascii="Garamond" w:hAnsi="Garamond" w:cs="Times New Roman"/>
          <w:b/>
          <w:bCs/>
          <w:iCs/>
          <w:color w:val="002060"/>
          <w:u w:val="single"/>
        </w:rPr>
        <w:t xml:space="preserve"> </w:t>
      </w:r>
    </w:p>
    <w:p w14:paraId="4ABD93CA" w14:textId="77777777" w:rsidR="004F7C08" w:rsidRPr="00667310" w:rsidRDefault="004F7C08" w:rsidP="00B01AF9">
      <w:pPr>
        <w:pStyle w:val="Standard"/>
        <w:jc w:val="both"/>
        <w:rPr>
          <w:rFonts w:ascii="Garamond" w:hAnsi="Garamond" w:cs="Times New Roman"/>
          <w:b/>
          <w:bCs/>
          <w:iCs/>
          <w:color w:val="002060"/>
          <w:u w:val="single"/>
        </w:rPr>
      </w:pPr>
    </w:p>
    <w:p w14:paraId="7F713E2C" w14:textId="5E703951" w:rsidR="004652F5" w:rsidRDefault="00B62225" w:rsidP="004652F5">
      <w:pPr>
        <w:pStyle w:val="Standard"/>
        <w:rPr>
          <w:rFonts w:ascii="Garamond" w:hAnsi="Garamond" w:cs="Times New Roman"/>
          <w:iCs/>
          <w:color w:val="000000" w:themeColor="text1"/>
          <w:sz w:val="20"/>
          <w:szCs w:val="20"/>
        </w:rPr>
      </w:pPr>
      <w:r w:rsidRPr="00667310">
        <w:rPr>
          <w:rFonts w:ascii="Garamond" w:hAnsi="Garamond" w:cs="Times New Roman"/>
          <w:iCs/>
          <w:color w:val="000000" w:themeColor="text1"/>
          <w:sz w:val="20"/>
          <w:szCs w:val="20"/>
        </w:rPr>
        <w:t>Applied Economics</w:t>
      </w:r>
      <w:r w:rsidR="0029525E" w:rsidRPr="00667310">
        <w:rPr>
          <w:rFonts w:ascii="Garamond" w:hAnsi="Garamond" w:cs="Times New Roman"/>
          <w:iCs/>
          <w:color w:val="000000" w:themeColor="text1"/>
          <w:sz w:val="20"/>
          <w:szCs w:val="20"/>
        </w:rPr>
        <w:t xml:space="preserve">, </w:t>
      </w:r>
      <w:r w:rsidR="004652F5">
        <w:rPr>
          <w:rFonts w:ascii="Garamond" w:hAnsi="Garamond" w:cs="Times New Roman"/>
          <w:iCs/>
          <w:color w:val="000000" w:themeColor="text1"/>
          <w:sz w:val="20"/>
          <w:szCs w:val="20"/>
        </w:rPr>
        <w:t xml:space="preserve">Energy and </w:t>
      </w:r>
      <w:r w:rsidR="008903BE">
        <w:rPr>
          <w:rFonts w:ascii="Garamond" w:hAnsi="Garamond" w:cs="Times New Roman"/>
          <w:iCs/>
          <w:color w:val="000000" w:themeColor="text1"/>
          <w:sz w:val="20"/>
          <w:szCs w:val="20"/>
        </w:rPr>
        <w:t xml:space="preserve">Climate </w:t>
      </w:r>
      <w:r w:rsidR="004652F5" w:rsidRPr="00667310">
        <w:rPr>
          <w:rFonts w:ascii="Garamond" w:hAnsi="Garamond" w:cs="Times New Roman"/>
          <w:iCs/>
          <w:color w:val="000000" w:themeColor="text1"/>
          <w:sz w:val="20"/>
          <w:szCs w:val="20"/>
        </w:rPr>
        <w:t xml:space="preserve">Economics </w:t>
      </w:r>
      <w:r w:rsidRPr="00667310">
        <w:rPr>
          <w:rFonts w:ascii="Garamond" w:hAnsi="Garamond" w:cs="Times New Roman"/>
          <w:iCs/>
          <w:color w:val="000000" w:themeColor="text1"/>
          <w:sz w:val="20"/>
          <w:szCs w:val="20"/>
        </w:rPr>
        <w:t>Econometrics</w:t>
      </w:r>
      <w:r w:rsidR="0029525E" w:rsidRPr="00667310">
        <w:rPr>
          <w:rFonts w:ascii="Garamond" w:hAnsi="Garamond" w:cs="Times New Roman"/>
          <w:iCs/>
          <w:color w:val="000000" w:themeColor="text1"/>
          <w:sz w:val="20"/>
          <w:szCs w:val="20"/>
        </w:rPr>
        <w:t xml:space="preserve">, </w:t>
      </w:r>
      <w:r w:rsidR="008903BE">
        <w:rPr>
          <w:rFonts w:ascii="Garamond" w:hAnsi="Garamond" w:cs="Times New Roman"/>
          <w:iCs/>
          <w:color w:val="000000" w:themeColor="text1"/>
          <w:sz w:val="20"/>
          <w:szCs w:val="20"/>
        </w:rPr>
        <w:t xml:space="preserve">Development Economics &amp; Social Policy </w:t>
      </w:r>
    </w:p>
    <w:p w14:paraId="33C4A004" w14:textId="77777777" w:rsidR="008903BE" w:rsidRPr="00667310" w:rsidRDefault="008903BE" w:rsidP="004652F5">
      <w:pPr>
        <w:pStyle w:val="Standard"/>
        <w:rPr>
          <w:rFonts w:ascii="Garamond" w:hAnsi="Garamond" w:cs="Times New Roman"/>
          <w:b/>
          <w:bCs/>
          <w:i/>
          <w:color w:val="000000" w:themeColor="text1"/>
          <w:u w:val="single"/>
        </w:rPr>
      </w:pPr>
    </w:p>
    <w:p w14:paraId="13EA9CC5" w14:textId="2A8CE558" w:rsidR="008A254D" w:rsidRPr="00667310" w:rsidRDefault="00834E3B" w:rsidP="00B01AF9">
      <w:pPr>
        <w:pStyle w:val="Standard"/>
        <w:jc w:val="both"/>
        <w:rPr>
          <w:rFonts w:ascii="Garamond" w:hAnsi="Garamond" w:cs="Times New Roman"/>
          <w:b/>
          <w:bCs/>
          <w:iCs/>
          <w:color w:val="000000" w:themeColor="text1"/>
          <w:u w:val="single"/>
        </w:rPr>
      </w:pPr>
      <w:r w:rsidRPr="00667310">
        <w:rPr>
          <w:rFonts w:ascii="Garamond" w:hAnsi="Garamond" w:cs="Times New Roman"/>
          <w:b/>
          <w:bCs/>
          <w:iCs/>
          <w:color w:val="002060"/>
          <w:u w:val="single"/>
        </w:rPr>
        <w:t>Education</w:t>
      </w:r>
      <w:r w:rsidR="00A249D0" w:rsidRPr="00667310">
        <w:rPr>
          <w:rFonts w:ascii="Garamond" w:hAnsi="Garamond" w:cs="Times New Roman"/>
          <w:b/>
          <w:bCs/>
          <w:iCs/>
          <w:color w:val="000000" w:themeColor="text1"/>
          <w:u w:val="single"/>
        </w:rPr>
        <w:t xml:space="preserve"> </w:t>
      </w:r>
      <w:r w:rsidR="008A254D">
        <w:rPr>
          <w:rFonts w:ascii="Garamond" w:hAnsi="Garamond" w:cs="Times New Roman"/>
          <w:b/>
          <w:bCs/>
          <w:iCs/>
          <w:color w:val="000000" w:themeColor="text1"/>
          <w:u w:val="single"/>
        </w:rPr>
        <w:t xml:space="preserve"> </w:t>
      </w:r>
    </w:p>
    <w:p w14:paraId="5495441A" w14:textId="48E9FB48" w:rsidR="00A84E39" w:rsidRPr="00667310" w:rsidRDefault="00A84E39" w:rsidP="00B01AF9">
      <w:pPr>
        <w:pStyle w:val="Standard"/>
        <w:jc w:val="both"/>
        <w:rPr>
          <w:rFonts w:ascii="Garamond" w:hAnsi="Garamond" w:cs="Times New Roman"/>
          <w:b/>
          <w:iCs/>
          <w:color w:val="002060"/>
          <w:sz w:val="20"/>
          <w:szCs w:val="20"/>
        </w:rPr>
      </w:pPr>
      <w:r w:rsidRPr="00667310">
        <w:rPr>
          <w:rFonts w:ascii="Garamond" w:hAnsi="Garamond" w:cs="Times New Roman"/>
          <w:b/>
          <w:i/>
          <w:color w:val="002060"/>
          <w:sz w:val="20"/>
          <w:szCs w:val="20"/>
        </w:rPr>
        <w:t xml:space="preserve">Degrees  </w:t>
      </w:r>
    </w:p>
    <w:p w14:paraId="5359CD73" w14:textId="77777777" w:rsidR="00A84E39" w:rsidRPr="00667310" w:rsidRDefault="00A84E39" w:rsidP="00B01AF9">
      <w:pPr>
        <w:pStyle w:val="Standard"/>
        <w:jc w:val="both"/>
        <w:rPr>
          <w:rFonts w:ascii="Garamond" w:hAnsi="Garamond" w:cs="Times New Roman"/>
          <w:b/>
          <w:i/>
          <w:color w:val="002060"/>
          <w:sz w:val="20"/>
          <w:szCs w:val="20"/>
        </w:rPr>
      </w:pPr>
    </w:p>
    <w:p w14:paraId="64742ECA" w14:textId="6255717F" w:rsidR="005E332A" w:rsidRPr="00667310" w:rsidRDefault="005E332A" w:rsidP="00B01AF9">
      <w:pPr>
        <w:pStyle w:val="Standard"/>
        <w:jc w:val="both"/>
        <w:rPr>
          <w:rFonts w:ascii="Garamond" w:hAnsi="Garamond" w:cs="Times New Roman"/>
          <w:bCs/>
          <w:iCs/>
          <w:color w:val="000000" w:themeColor="text1"/>
          <w:sz w:val="20"/>
          <w:szCs w:val="20"/>
        </w:rPr>
      </w:pPr>
      <w:r w:rsidRPr="00667310">
        <w:rPr>
          <w:rFonts w:ascii="Garamond" w:hAnsi="Garamond" w:cs="Times New Roman"/>
          <w:b/>
          <w:iCs/>
          <w:color w:val="002060"/>
          <w:sz w:val="20"/>
          <w:szCs w:val="20"/>
        </w:rPr>
        <w:t>University of Aberdeen</w:t>
      </w:r>
      <w:r w:rsidRPr="00667310">
        <w:rPr>
          <w:rFonts w:ascii="Garamond" w:hAnsi="Garamond" w:cs="Times New Roman"/>
          <w:b/>
          <w:iCs/>
          <w:color w:val="002060"/>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r>
      <w:r w:rsidRPr="00667310">
        <w:rPr>
          <w:rFonts w:ascii="Garamond" w:hAnsi="Garamond" w:cs="Times New Roman"/>
          <w:bCs/>
          <w:iCs/>
          <w:color w:val="000000" w:themeColor="text1"/>
          <w:sz w:val="20"/>
          <w:szCs w:val="20"/>
        </w:rPr>
        <w:tab/>
        <w:t>UK</w:t>
      </w:r>
    </w:p>
    <w:p w14:paraId="5833F1FE" w14:textId="7D7F8E1C" w:rsidR="005E332A" w:rsidRPr="00667310" w:rsidRDefault="004130BC" w:rsidP="00B01AF9">
      <w:pPr>
        <w:pStyle w:val="Standard"/>
        <w:jc w:val="both"/>
        <w:rPr>
          <w:rFonts w:ascii="Garamond" w:hAnsi="Garamond" w:cs="Times New Roman"/>
          <w:i/>
          <w:color w:val="000000" w:themeColor="text1"/>
          <w:sz w:val="20"/>
          <w:szCs w:val="20"/>
        </w:rPr>
      </w:pPr>
      <w:r w:rsidRPr="00645848">
        <w:rPr>
          <w:rFonts w:ascii="Garamond" w:hAnsi="Garamond" w:cs="Times New Roman"/>
          <w:iCs/>
          <w:color w:val="000000" w:themeColor="text1"/>
          <w:sz w:val="20"/>
          <w:szCs w:val="20"/>
        </w:rPr>
        <w:t>PhD</w:t>
      </w:r>
      <w:r w:rsidR="00A759DB" w:rsidRPr="00645848">
        <w:rPr>
          <w:rFonts w:ascii="Garamond" w:hAnsi="Garamond" w:cs="Times New Roman"/>
          <w:iCs/>
          <w:color w:val="000000" w:themeColor="text1"/>
          <w:sz w:val="20"/>
          <w:szCs w:val="20"/>
        </w:rPr>
        <w:t xml:space="preserve"> </w:t>
      </w:r>
      <w:r w:rsidR="00553239" w:rsidRPr="00645848">
        <w:rPr>
          <w:rFonts w:ascii="Garamond" w:hAnsi="Garamond" w:cs="Times New Roman"/>
          <w:iCs/>
          <w:color w:val="000000" w:themeColor="text1"/>
          <w:sz w:val="20"/>
          <w:szCs w:val="20"/>
        </w:rPr>
        <w:t>Economics</w:t>
      </w:r>
      <w:r w:rsidR="005E332A" w:rsidRPr="00667310">
        <w:rPr>
          <w:rFonts w:ascii="Garamond" w:hAnsi="Garamond" w:cs="Times New Roman"/>
          <w:i/>
          <w:color w:val="000000" w:themeColor="text1"/>
          <w:sz w:val="20"/>
          <w:szCs w:val="20"/>
        </w:rPr>
        <w:t xml:space="preserve"> </w:t>
      </w:r>
      <w:r w:rsidR="005E332A"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866052"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5E332A" w:rsidRPr="00667310">
        <w:rPr>
          <w:rFonts w:ascii="Garamond" w:hAnsi="Garamond" w:cs="Times New Roman"/>
          <w:i/>
          <w:color w:val="000000" w:themeColor="text1"/>
          <w:sz w:val="20"/>
          <w:szCs w:val="20"/>
        </w:rPr>
        <w:tab/>
      </w:r>
      <w:r w:rsidR="00831AFD" w:rsidRPr="00667310">
        <w:rPr>
          <w:rFonts w:ascii="Garamond" w:hAnsi="Garamond" w:cs="Times New Roman"/>
          <w:i/>
          <w:color w:val="000000" w:themeColor="text1"/>
          <w:sz w:val="20"/>
          <w:szCs w:val="20"/>
        </w:rPr>
        <w:tab/>
      </w:r>
      <w:r w:rsidR="005E332A" w:rsidRPr="00667310">
        <w:rPr>
          <w:rFonts w:ascii="Garamond" w:hAnsi="Garamond" w:cs="Times New Roman"/>
          <w:iCs/>
          <w:color w:val="000000" w:themeColor="text1"/>
          <w:sz w:val="20"/>
          <w:szCs w:val="20"/>
        </w:rPr>
        <w:t>2022</w:t>
      </w:r>
    </w:p>
    <w:p w14:paraId="12258EDC" w14:textId="3F96E343" w:rsidR="00553239" w:rsidRPr="00667310" w:rsidRDefault="00553239" w:rsidP="00B01AF9">
      <w:pPr>
        <w:pStyle w:val="Standard"/>
        <w:jc w:val="both"/>
        <w:rPr>
          <w:rFonts w:ascii="Garamond" w:hAnsi="Garamond" w:cs="Times New Roman"/>
          <w:bCs/>
          <w:color w:val="000000" w:themeColor="text1"/>
          <w:sz w:val="20"/>
          <w:szCs w:val="20"/>
        </w:rPr>
      </w:pPr>
      <w:r w:rsidRPr="00667310">
        <w:rPr>
          <w:rFonts w:ascii="Garamond" w:hAnsi="Garamond" w:cs="Times New Roman"/>
          <w:bCs/>
          <w:color w:val="000000" w:themeColor="text1"/>
          <w:sz w:val="20"/>
          <w:szCs w:val="20"/>
        </w:rPr>
        <w:t xml:space="preserve"> </w:t>
      </w:r>
    </w:p>
    <w:p w14:paraId="35B5A7A4" w14:textId="49C68900" w:rsidR="005E332A" w:rsidRPr="00667310" w:rsidRDefault="005E332A" w:rsidP="00B01AF9">
      <w:pPr>
        <w:pStyle w:val="Standard"/>
        <w:jc w:val="both"/>
        <w:rPr>
          <w:rFonts w:ascii="Garamond" w:hAnsi="Garamond" w:cs="Times New Roman"/>
          <w:color w:val="000000" w:themeColor="text1"/>
          <w:sz w:val="20"/>
          <w:szCs w:val="20"/>
        </w:rPr>
      </w:pPr>
      <w:r w:rsidRPr="00667310">
        <w:rPr>
          <w:rFonts w:ascii="Garamond" w:hAnsi="Garamond" w:cs="Times New Roman"/>
          <w:b/>
          <w:bCs/>
          <w:color w:val="002060"/>
          <w:sz w:val="20"/>
          <w:szCs w:val="20"/>
        </w:rPr>
        <w:t>University of Lagos</w:t>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t>Nigeria</w:t>
      </w:r>
    </w:p>
    <w:p w14:paraId="14ED0012" w14:textId="7AB6C993" w:rsidR="005E332A" w:rsidRPr="00667310" w:rsidRDefault="005E332A" w:rsidP="00B01AF9">
      <w:pPr>
        <w:pStyle w:val="Standard"/>
        <w:jc w:val="both"/>
        <w:rPr>
          <w:rFonts w:ascii="Garamond" w:hAnsi="Garamond" w:cs="Times New Roman"/>
          <w:bCs/>
          <w:color w:val="000000" w:themeColor="text1"/>
          <w:sz w:val="20"/>
          <w:szCs w:val="20"/>
        </w:rPr>
      </w:pPr>
      <w:r w:rsidRPr="00645848">
        <w:rPr>
          <w:rFonts w:ascii="Garamond" w:hAnsi="Garamond" w:cs="Times New Roman"/>
          <w:bCs/>
          <w:color w:val="000000" w:themeColor="text1"/>
          <w:sz w:val="20"/>
          <w:szCs w:val="20"/>
        </w:rPr>
        <w:t>MSc Economics (Distinction)</w:t>
      </w:r>
      <w:r w:rsidRPr="00667310">
        <w:rPr>
          <w:rFonts w:ascii="Garamond" w:hAnsi="Garamond" w:cs="Times New Roman"/>
          <w:bCs/>
          <w:i/>
          <w:iCs/>
          <w:color w:val="000000" w:themeColor="text1"/>
          <w:sz w:val="20"/>
          <w:szCs w:val="20"/>
        </w:rPr>
        <w:tab/>
      </w:r>
      <w:r w:rsidRPr="00667310">
        <w:rPr>
          <w:rFonts w:ascii="Garamond" w:hAnsi="Garamond" w:cs="Times New Roman"/>
          <w:bCs/>
          <w:i/>
          <w:iCs/>
          <w:color w:val="000000" w:themeColor="text1"/>
          <w:sz w:val="20"/>
          <w:szCs w:val="20"/>
        </w:rPr>
        <w:tab/>
      </w:r>
      <w:r w:rsidRPr="00667310">
        <w:rPr>
          <w:rFonts w:ascii="Garamond" w:hAnsi="Garamond" w:cs="Times New Roman"/>
          <w:bCs/>
          <w:i/>
          <w:iCs/>
          <w:color w:val="000000" w:themeColor="text1"/>
          <w:sz w:val="20"/>
          <w:szCs w:val="20"/>
        </w:rPr>
        <w:tab/>
      </w:r>
      <w:r w:rsidR="000C01D3" w:rsidRPr="00667310">
        <w:rPr>
          <w:rFonts w:ascii="Garamond" w:hAnsi="Garamond" w:cs="Times New Roman"/>
          <w:bCs/>
          <w:i/>
          <w:iCs/>
          <w:color w:val="000000" w:themeColor="text1"/>
          <w:sz w:val="20"/>
          <w:szCs w:val="20"/>
        </w:rPr>
        <w:tab/>
      </w:r>
      <w:r w:rsidR="000C01D3" w:rsidRPr="00667310">
        <w:rPr>
          <w:rFonts w:ascii="Garamond" w:hAnsi="Garamond" w:cs="Times New Roman"/>
          <w:bCs/>
          <w:i/>
          <w:iCs/>
          <w:color w:val="000000" w:themeColor="text1"/>
          <w:sz w:val="20"/>
          <w:szCs w:val="20"/>
        </w:rPr>
        <w:tab/>
      </w:r>
      <w:r w:rsidRPr="00667310">
        <w:rPr>
          <w:rFonts w:ascii="Garamond" w:hAnsi="Garamond" w:cs="Times New Roman"/>
          <w:bCs/>
          <w:i/>
          <w:iCs/>
          <w:color w:val="000000" w:themeColor="text1"/>
          <w:sz w:val="20"/>
          <w:szCs w:val="20"/>
        </w:rPr>
        <w:tab/>
      </w:r>
      <w:r w:rsidRPr="00667310">
        <w:rPr>
          <w:rFonts w:ascii="Garamond" w:hAnsi="Garamond" w:cs="Times New Roman"/>
          <w:bCs/>
          <w:i/>
          <w:iCs/>
          <w:color w:val="000000" w:themeColor="text1"/>
          <w:sz w:val="20"/>
          <w:szCs w:val="20"/>
        </w:rPr>
        <w:tab/>
      </w:r>
      <w:r w:rsidRPr="00667310">
        <w:rPr>
          <w:rFonts w:ascii="Garamond" w:hAnsi="Garamond" w:cs="Times New Roman"/>
          <w:bCs/>
          <w:i/>
          <w:iCs/>
          <w:color w:val="000000" w:themeColor="text1"/>
          <w:sz w:val="20"/>
          <w:szCs w:val="20"/>
        </w:rPr>
        <w:tab/>
      </w:r>
      <w:r w:rsidRPr="00667310">
        <w:rPr>
          <w:rFonts w:ascii="Garamond" w:hAnsi="Garamond" w:cs="Times New Roman"/>
          <w:bCs/>
          <w:color w:val="000000" w:themeColor="text1"/>
          <w:sz w:val="20"/>
          <w:szCs w:val="20"/>
        </w:rPr>
        <w:t>2016</w:t>
      </w:r>
    </w:p>
    <w:p w14:paraId="63285C92" w14:textId="77777777" w:rsidR="005E332A" w:rsidRPr="00667310" w:rsidRDefault="005E332A" w:rsidP="00B01AF9">
      <w:pPr>
        <w:pStyle w:val="Standard"/>
        <w:jc w:val="both"/>
        <w:rPr>
          <w:rFonts w:ascii="Garamond" w:hAnsi="Garamond" w:cs="Times New Roman"/>
          <w:bCs/>
          <w:color w:val="000000" w:themeColor="text1"/>
          <w:sz w:val="20"/>
          <w:szCs w:val="20"/>
        </w:rPr>
      </w:pPr>
    </w:p>
    <w:p w14:paraId="1E74496C" w14:textId="278CCEB4" w:rsidR="005E332A" w:rsidRPr="00667310" w:rsidRDefault="005E332A" w:rsidP="00B01AF9">
      <w:pPr>
        <w:pStyle w:val="Standard"/>
        <w:jc w:val="both"/>
        <w:rPr>
          <w:rFonts w:ascii="Garamond" w:hAnsi="Garamond" w:cs="Times New Roman"/>
          <w:color w:val="000000" w:themeColor="text1"/>
          <w:sz w:val="20"/>
          <w:szCs w:val="20"/>
        </w:rPr>
      </w:pPr>
      <w:r w:rsidRPr="00667310">
        <w:rPr>
          <w:rFonts w:ascii="Garamond" w:hAnsi="Garamond" w:cs="Times New Roman"/>
          <w:b/>
          <w:bCs/>
          <w:color w:val="002060"/>
          <w:sz w:val="20"/>
          <w:szCs w:val="20"/>
        </w:rPr>
        <w:t>Caleb University</w:t>
      </w:r>
      <w:r w:rsidRPr="00667310">
        <w:rPr>
          <w:rFonts w:ascii="Garamond" w:hAnsi="Garamond" w:cs="Times New Roman"/>
          <w:b/>
          <w:bCs/>
          <w:color w:val="002060"/>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r>
      <w:r w:rsidRPr="00667310">
        <w:rPr>
          <w:rFonts w:ascii="Garamond" w:hAnsi="Garamond" w:cs="Times New Roman"/>
          <w:color w:val="000000" w:themeColor="text1"/>
          <w:sz w:val="20"/>
          <w:szCs w:val="20"/>
        </w:rPr>
        <w:tab/>
        <w:t xml:space="preserve">Nigeria  </w:t>
      </w:r>
    </w:p>
    <w:p w14:paraId="5890FE8E" w14:textId="51600FAD" w:rsidR="00D50429" w:rsidRDefault="005E332A" w:rsidP="00B01AF9">
      <w:pPr>
        <w:pStyle w:val="Standard"/>
        <w:jc w:val="both"/>
        <w:rPr>
          <w:rFonts w:ascii="Garamond" w:hAnsi="Garamond" w:cs="Times New Roman"/>
          <w:b/>
          <w:bCs/>
          <w:color w:val="000000" w:themeColor="text1"/>
          <w:u w:val="single"/>
        </w:rPr>
      </w:pPr>
      <w:r w:rsidRPr="00645848">
        <w:rPr>
          <w:rFonts w:ascii="Garamond" w:hAnsi="Garamond" w:cs="Times New Roman"/>
          <w:bCs/>
          <w:color w:val="000000" w:themeColor="text1"/>
          <w:sz w:val="20"/>
          <w:szCs w:val="20"/>
        </w:rPr>
        <w:t>BSc Economics (First Class)</w:t>
      </w:r>
      <w:r w:rsidRPr="00667310">
        <w:rPr>
          <w:rFonts w:ascii="Garamond" w:hAnsi="Garamond" w:cs="Times New Roman"/>
          <w:bCs/>
          <w:i/>
          <w:iCs/>
          <w:color w:val="000000" w:themeColor="text1"/>
          <w:sz w:val="20"/>
          <w:szCs w:val="20"/>
        </w:rPr>
        <w:t xml:space="preserve"> </w:t>
      </w:r>
      <w:r w:rsidRPr="00667310">
        <w:rPr>
          <w:rFonts w:ascii="Garamond" w:hAnsi="Garamond" w:cs="Times New Roman"/>
          <w:bCs/>
          <w:i/>
          <w:iCs/>
          <w:color w:val="000000" w:themeColor="text1"/>
          <w:sz w:val="20"/>
          <w:szCs w:val="20"/>
        </w:rPr>
        <w:tab/>
      </w:r>
      <w:r w:rsidRPr="00667310">
        <w:rPr>
          <w:rFonts w:ascii="Garamond" w:hAnsi="Garamond" w:cs="Times New Roman"/>
          <w:bCs/>
          <w:color w:val="000000" w:themeColor="text1"/>
          <w:sz w:val="20"/>
          <w:szCs w:val="20"/>
        </w:rPr>
        <w:tab/>
      </w:r>
      <w:r w:rsidRPr="00667310">
        <w:rPr>
          <w:rFonts w:ascii="Garamond" w:hAnsi="Garamond" w:cs="Times New Roman"/>
          <w:bCs/>
          <w:color w:val="000000" w:themeColor="text1"/>
          <w:sz w:val="20"/>
          <w:szCs w:val="20"/>
        </w:rPr>
        <w:tab/>
      </w:r>
      <w:r w:rsidRPr="00667310">
        <w:rPr>
          <w:rFonts w:ascii="Garamond" w:hAnsi="Garamond" w:cs="Times New Roman"/>
          <w:bCs/>
          <w:color w:val="000000" w:themeColor="text1"/>
          <w:sz w:val="20"/>
          <w:szCs w:val="20"/>
        </w:rPr>
        <w:tab/>
      </w:r>
      <w:r w:rsidRPr="00667310">
        <w:rPr>
          <w:rFonts w:ascii="Garamond" w:hAnsi="Garamond" w:cs="Times New Roman"/>
          <w:bCs/>
          <w:color w:val="000000" w:themeColor="text1"/>
          <w:sz w:val="20"/>
          <w:szCs w:val="20"/>
        </w:rPr>
        <w:tab/>
      </w:r>
      <w:r w:rsidRPr="00667310">
        <w:rPr>
          <w:rFonts w:ascii="Garamond" w:hAnsi="Garamond" w:cs="Times New Roman"/>
          <w:bCs/>
          <w:color w:val="000000" w:themeColor="text1"/>
          <w:sz w:val="20"/>
          <w:szCs w:val="20"/>
        </w:rPr>
        <w:tab/>
      </w:r>
      <w:r w:rsidRPr="00667310">
        <w:rPr>
          <w:rFonts w:ascii="Garamond" w:hAnsi="Garamond" w:cs="Times New Roman"/>
          <w:bCs/>
          <w:color w:val="000000" w:themeColor="text1"/>
          <w:sz w:val="20"/>
          <w:szCs w:val="20"/>
        </w:rPr>
        <w:tab/>
      </w:r>
      <w:r w:rsidRPr="00667310">
        <w:rPr>
          <w:rFonts w:ascii="Garamond" w:hAnsi="Garamond" w:cs="Times New Roman"/>
          <w:bCs/>
          <w:color w:val="000000" w:themeColor="text1"/>
          <w:sz w:val="20"/>
          <w:szCs w:val="20"/>
        </w:rPr>
        <w:tab/>
        <w:t>201</w:t>
      </w:r>
      <w:r w:rsidR="009A05BE" w:rsidRPr="00667310">
        <w:rPr>
          <w:rFonts w:ascii="Garamond" w:hAnsi="Garamond" w:cs="Times New Roman"/>
          <w:bCs/>
          <w:color w:val="000000" w:themeColor="text1"/>
          <w:sz w:val="20"/>
          <w:szCs w:val="20"/>
        </w:rPr>
        <w:t>4</w:t>
      </w:r>
      <w:r w:rsidR="00A84E39" w:rsidRPr="00667310">
        <w:rPr>
          <w:rFonts w:ascii="Garamond" w:hAnsi="Garamond" w:cs="Times New Roman"/>
          <w:b/>
          <w:bCs/>
          <w:color w:val="000000" w:themeColor="text1"/>
          <w:u w:val="single"/>
        </w:rPr>
        <w:t xml:space="preserve"> </w:t>
      </w:r>
      <w:r w:rsidR="002704A7">
        <w:rPr>
          <w:rFonts w:ascii="Garamond" w:hAnsi="Garamond" w:cs="Times New Roman"/>
          <w:b/>
          <w:bCs/>
          <w:color w:val="000000" w:themeColor="text1"/>
          <w:u w:val="single"/>
        </w:rPr>
        <w:t xml:space="preserve"> </w:t>
      </w:r>
    </w:p>
    <w:p w14:paraId="581D8EB0" w14:textId="77777777" w:rsidR="002704A7" w:rsidRDefault="002704A7" w:rsidP="00B01AF9">
      <w:pPr>
        <w:pStyle w:val="Standard"/>
        <w:jc w:val="both"/>
        <w:rPr>
          <w:rFonts w:ascii="Garamond" w:hAnsi="Garamond" w:cs="Times New Roman"/>
          <w:b/>
          <w:bCs/>
          <w:color w:val="000000" w:themeColor="text1"/>
          <w:u w:val="single"/>
        </w:rPr>
      </w:pPr>
    </w:p>
    <w:p w14:paraId="0A9C4997" w14:textId="77777777" w:rsidR="002704A7" w:rsidRPr="0027149F" w:rsidRDefault="002704A7" w:rsidP="00B01AF9">
      <w:pPr>
        <w:pStyle w:val="Standard"/>
        <w:jc w:val="both"/>
        <w:rPr>
          <w:rFonts w:ascii="Garamond" w:hAnsi="Garamond" w:cs="Times New Roman"/>
          <w:b/>
          <w:bCs/>
          <w:i/>
          <w:iCs/>
          <w:color w:val="002060"/>
        </w:rPr>
      </w:pPr>
      <w:r w:rsidRPr="0027149F">
        <w:rPr>
          <w:rFonts w:ascii="Garamond" w:hAnsi="Garamond" w:cs="Times New Roman"/>
          <w:b/>
          <w:bCs/>
          <w:i/>
          <w:iCs/>
          <w:color w:val="002060"/>
        </w:rPr>
        <w:t xml:space="preserve">Certificates </w:t>
      </w:r>
    </w:p>
    <w:p w14:paraId="28BFE133" w14:textId="77777777" w:rsidR="002704A7" w:rsidRPr="0027149F" w:rsidRDefault="002704A7" w:rsidP="00B01AF9">
      <w:pPr>
        <w:pStyle w:val="Standard"/>
        <w:jc w:val="both"/>
        <w:rPr>
          <w:rFonts w:ascii="Garamond" w:hAnsi="Garamond" w:cs="Times New Roman"/>
          <w:bCs/>
          <w:color w:val="000000" w:themeColor="text1"/>
          <w:sz w:val="20"/>
          <w:szCs w:val="20"/>
        </w:rPr>
      </w:pPr>
      <w:r w:rsidRPr="0027149F">
        <w:rPr>
          <w:rFonts w:ascii="Garamond" w:hAnsi="Garamond" w:cs="Times New Roman"/>
          <w:bCs/>
          <w:i/>
          <w:iCs/>
          <w:color w:val="000000" w:themeColor="text1"/>
          <w:sz w:val="20"/>
          <w:szCs w:val="20"/>
        </w:rPr>
        <w:t xml:space="preserve"> </w:t>
      </w:r>
      <w:r w:rsidRPr="0027149F">
        <w:rPr>
          <w:rFonts w:ascii="Garamond" w:hAnsi="Garamond" w:cs="Times New Roman"/>
          <w:bCs/>
          <w:color w:val="000000" w:themeColor="text1"/>
          <w:sz w:val="20"/>
          <w:szCs w:val="20"/>
        </w:rPr>
        <w:t xml:space="preserve"> </w:t>
      </w:r>
    </w:p>
    <w:p w14:paraId="642F35F8" w14:textId="77777777" w:rsidR="002704A7" w:rsidRPr="0027149F" w:rsidRDefault="002704A7" w:rsidP="00B01AF9">
      <w:pPr>
        <w:pStyle w:val="Standard"/>
        <w:jc w:val="both"/>
        <w:rPr>
          <w:rFonts w:ascii="Garamond" w:hAnsi="Garamond" w:cs="Times New Roman"/>
          <w:bCs/>
          <w:iCs/>
          <w:color w:val="000000" w:themeColor="text1"/>
          <w:sz w:val="20"/>
          <w:szCs w:val="20"/>
        </w:rPr>
      </w:pPr>
      <w:r w:rsidRPr="0027149F">
        <w:rPr>
          <w:rFonts w:ascii="Garamond" w:hAnsi="Garamond" w:cs="Times New Roman"/>
          <w:b/>
          <w:iCs/>
          <w:color w:val="002060"/>
          <w:sz w:val="20"/>
          <w:szCs w:val="20"/>
        </w:rPr>
        <w:t>Harvard Business School</w:t>
      </w:r>
      <w:r w:rsidRPr="0027149F">
        <w:rPr>
          <w:rFonts w:ascii="Garamond" w:hAnsi="Garamond" w:cs="Times New Roman"/>
          <w:b/>
          <w:iCs/>
          <w:color w:val="002060"/>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r>
      <w:r w:rsidRPr="0027149F">
        <w:rPr>
          <w:rFonts w:ascii="Garamond" w:hAnsi="Garamond" w:cs="Times New Roman"/>
          <w:bCs/>
          <w:iCs/>
          <w:color w:val="000000" w:themeColor="text1"/>
          <w:sz w:val="20"/>
          <w:szCs w:val="20"/>
        </w:rPr>
        <w:tab/>
        <w:t>US</w:t>
      </w:r>
    </w:p>
    <w:p w14:paraId="02366023" w14:textId="6D4642AD" w:rsidR="002704A7" w:rsidRPr="0027149F" w:rsidRDefault="002704A7" w:rsidP="00B01AF9">
      <w:pPr>
        <w:pStyle w:val="Standard"/>
        <w:jc w:val="both"/>
        <w:rPr>
          <w:rFonts w:ascii="Garamond" w:hAnsi="Garamond" w:cs="Times New Roman"/>
          <w:i/>
          <w:color w:val="000000" w:themeColor="text1"/>
          <w:sz w:val="20"/>
          <w:szCs w:val="20"/>
        </w:rPr>
      </w:pPr>
      <w:r w:rsidRPr="00645848">
        <w:rPr>
          <w:rFonts w:ascii="Garamond" w:hAnsi="Garamond" w:cs="Times New Roman"/>
          <w:iCs/>
          <w:color w:val="000000" w:themeColor="text1"/>
          <w:sz w:val="20"/>
          <w:szCs w:val="20"/>
        </w:rPr>
        <w:t>Harvard Certificate in Negotiation and Competitive Decision Making</w:t>
      </w:r>
      <w:r w:rsidRPr="0027149F">
        <w:rPr>
          <w:rFonts w:ascii="Garamond" w:hAnsi="Garamond" w:cs="Times New Roman"/>
          <w:i/>
          <w:color w:val="000000" w:themeColor="text1"/>
          <w:sz w:val="20"/>
          <w:szCs w:val="20"/>
        </w:rPr>
        <w:t xml:space="preserve">     </w:t>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Cs/>
          <w:color w:val="000000" w:themeColor="text1"/>
          <w:sz w:val="20"/>
          <w:szCs w:val="20"/>
        </w:rPr>
        <w:t>2020</w:t>
      </w:r>
    </w:p>
    <w:p w14:paraId="7B12C78C" w14:textId="77777777" w:rsidR="002704A7" w:rsidRPr="0027149F" w:rsidRDefault="002704A7" w:rsidP="00B01AF9">
      <w:pPr>
        <w:pStyle w:val="Standard"/>
        <w:jc w:val="both"/>
        <w:rPr>
          <w:rFonts w:ascii="Garamond" w:hAnsi="Garamond" w:cs="Times New Roman"/>
          <w:bCs/>
          <w:color w:val="000000" w:themeColor="text1"/>
          <w:sz w:val="20"/>
          <w:szCs w:val="20"/>
        </w:rPr>
      </w:pPr>
    </w:p>
    <w:p w14:paraId="1A7E45D8" w14:textId="77777777" w:rsidR="002704A7" w:rsidRPr="0027149F" w:rsidRDefault="002704A7" w:rsidP="00B01AF9">
      <w:pPr>
        <w:pStyle w:val="Standard"/>
        <w:jc w:val="both"/>
        <w:rPr>
          <w:rFonts w:ascii="Garamond" w:hAnsi="Garamond" w:cs="Times New Roman"/>
          <w:color w:val="000000" w:themeColor="text1"/>
          <w:sz w:val="20"/>
          <w:szCs w:val="20"/>
        </w:rPr>
      </w:pPr>
      <w:r w:rsidRPr="0027149F">
        <w:rPr>
          <w:rFonts w:ascii="Garamond" w:hAnsi="Garamond" w:cs="Times New Roman"/>
          <w:b/>
          <w:bCs/>
          <w:color w:val="002060"/>
          <w:sz w:val="20"/>
          <w:szCs w:val="20"/>
        </w:rPr>
        <w:t>Cranfield School of Management</w:t>
      </w:r>
      <w:r w:rsidRPr="0027149F">
        <w:rPr>
          <w:rFonts w:ascii="Garamond" w:hAnsi="Garamond" w:cs="Times New Roman"/>
          <w:b/>
          <w:bCs/>
          <w:color w:val="002060"/>
          <w:sz w:val="20"/>
          <w:szCs w:val="20"/>
        </w:rPr>
        <w:tab/>
      </w:r>
      <w:r w:rsidRPr="0027149F">
        <w:rPr>
          <w:rFonts w:ascii="Garamond" w:hAnsi="Garamond" w:cs="Times New Roman"/>
          <w:color w:val="000000" w:themeColor="text1"/>
          <w:sz w:val="20"/>
          <w:szCs w:val="20"/>
        </w:rPr>
        <w:tab/>
      </w:r>
      <w:r w:rsidRPr="0027149F">
        <w:rPr>
          <w:rFonts w:ascii="Garamond" w:hAnsi="Garamond" w:cs="Times New Roman"/>
          <w:color w:val="000000" w:themeColor="text1"/>
          <w:sz w:val="20"/>
          <w:szCs w:val="20"/>
        </w:rPr>
        <w:tab/>
      </w:r>
      <w:r w:rsidRPr="0027149F">
        <w:rPr>
          <w:rFonts w:ascii="Garamond" w:hAnsi="Garamond" w:cs="Times New Roman"/>
          <w:color w:val="000000" w:themeColor="text1"/>
          <w:sz w:val="20"/>
          <w:szCs w:val="20"/>
        </w:rPr>
        <w:tab/>
      </w:r>
      <w:r w:rsidRPr="0027149F">
        <w:rPr>
          <w:rFonts w:ascii="Garamond" w:hAnsi="Garamond" w:cs="Times New Roman"/>
          <w:color w:val="000000" w:themeColor="text1"/>
          <w:sz w:val="20"/>
          <w:szCs w:val="20"/>
        </w:rPr>
        <w:tab/>
      </w:r>
      <w:r w:rsidRPr="0027149F">
        <w:rPr>
          <w:rFonts w:ascii="Garamond" w:hAnsi="Garamond" w:cs="Times New Roman"/>
          <w:color w:val="000000" w:themeColor="text1"/>
          <w:sz w:val="20"/>
          <w:szCs w:val="20"/>
        </w:rPr>
        <w:tab/>
      </w:r>
      <w:r w:rsidRPr="0027149F">
        <w:rPr>
          <w:rFonts w:ascii="Garamond" w:hAnsi="Garamond" w:cs="Times New Roman"/>
          <w:color w:val="000000" w:themeColor="text1"/>
          <w:sz w:val="20"/>
          <w:szCs w:val="20"/>
        </w:rPr>
        <w:tab/>
      </w:r>
      <w:r w:rsidRPr="0027149F">
        <w:rPr>
          <w:rFonts w:ascii="Garamond" w:hAnsi="Garamond" w:cs="Times New Roman"/>
          <w:color w:val="000000" w:themeColor="text1"/>
          <w:sz w:val="20"/>
          <w:szCs w:val="20"/>
        </w:rPr>
        <w:tab/>
        <w:t>UK</w:t>
      </w:r>
    </w:p>
    <w:p w14:paraId="20AC3C91" w14:textId="3B78D717" w:rsidR="002704A7" w:rsidRPr="00B01AF9" w:rsidRDefault="002704A7" w:rsidP="00B01AF9">
      <w:pPr>
        <w:pStyle w:val="Standard"/>
        <w:jc w:val="both"/>
        <w:rPr>
          <w:rFonts w:ascii="Garamond" w:hAnsi="Garamond" w:cs="Times New Roman"/>
          <w:bCs/>
          <w:color w:val="000000" w:themeColor="text1"/>
          <w:sz w:val="20"/>
          <w:szCs w:val="20"/>
        </w:rPr>
      </w:pPr>
      <w:r w:rsidRPr="00645848">
        <w:rPr>
          <w:rFonts w:ascii="Garamond" w:hAnsi="Garamond" w:cs="Times New Roman"/>
          <w:bCs/>
          <w:color w:val="000000" w:themeColor="text1"/>
          <w:sz w:val="20"/>
          <w:szCs w:val="20"/>
        </w:rPr>
        <w:t>Certificate in Leadership Management</w:t>
      </w:r>
      <w:r w:rsidRPr="0027149F">
        <w:rPr>
          <w:rFonts w:ascii="Garamond" w:hAnsi="Garamond" w:cs="Times New Roman"/>
          <w:bCs/>
          <w:i/>
          <w:iCs/>
          <w:color w:val="000000" w:themeColor="text1"/>
          <w:sz w:val="20"/>
          <w:szCs w:val="20"/>
        </w:rPr>
        <w:tab/>
      </w:r>
      <w:r w:rsidRPr="0027149F">
        <w:rPr>
          <w:rFonts w:ascii="Garamond" w:hAnsi="Garamond" w:cs="Times New Roman"/>
          <w:bCs/>
          <w:i/>
          <w:iCs/>
          <w:color w:val="000000" w:themeColor="text1"/>
          <w:sz w:val="20"/>
          <w:szCs w:val="20"/>
        </w:rPr>
        <w:tab/>
      </w:r>
      <w:r w:rsidRPr="0027149F">
        <w:rPr>
          <w:rFonts w:ascii="Garamond" w:hAnsi="Garamond" w:cs="Times New Roman"/>
          <w:bCs/>
          <w:i/>
          <w:iCs/>
          <w:color w:val="000000" w:themeColor="text1"/>
          <w:sz w:val="20"/>
          <w:szCs w:val="20"/>
        </w:rPr>
        <w:tab/>
      </w:r>
      <w:r w:rsidRPr="0027149F">
        <w:rPr>
          <w:rFonts w:ascii="Garamond" w:hAnsi="Garamond" w:cs="Times New Roman"/>
          <w:bCs/>
          <w:i/>
          <w:iCs/>
          <w:color w:val="000000" w:themeColor="text1"/>
          <w:sz w:val="20"/>
          <w:szCs w:val="20"/>
        </w:rPr>
        <w:tab/>
      </w:r>
      <w:r w:rsidRPr="0027149F">
        <w:rPr>
          <w:rFonts w:ascii="Garamond" w:hAnsi="Garamond" w:cs="Times New Roman"/>
          <w:bCs/>
          <w:i/>
          <w:iCs/>
          <w:color w:val="000000" w:themeColor="text1"/>
          <w:sz w:val="20"/>
          <w:szCs w:val="20"/>
        </w:rPr>
        <w:tab/>
      </w:r>
      <w:r w:rsidRPr="0027149F">
        <w:rPr>
          <w:rFonts w:ascii="Garamond" w:hAnsi="Garamond" w:cs="Times New Roman"/>
          <w:bCs/>
          <w:i/>
          <w:iCs/>
          <w:color w:val="000000" w:themeColor="text1"/>
          <w:sz w:val="20"/>
          <w:szCs w:val="20"/>
        </w:rPr>
        <w:tab/>
      </w:r>
      <w:r w:rsidRPr="0027149F">
        <w:rPr>
          <w:rFonts w:ascii="Garamond" w:hAnsi="Garamond" w:cs="Times New Roman"/>
          <w:bCs/>
          <w:i/>
          <w:iCs/>
          <w:color w:val="000000" w:themeColor="text1"/>
          <w:sz w:val="20"/>
          <w:szCs w:val="20"/>
        </w:rPr>
        <w:tab/>
      </w:r>
      <w:r w:rsidRPr="0027149F">
        <w:rPr>
          <w:rFonts w:ascii="Garamond" w:hAnsi="Garamond" w:cs="Times New Roman"/>
          <w:bCs/>
          <w:color w:val="000000" w:themeColor="text1"/>
          <w:sz w:val="20"/>
          <w:szCs w:val="20"/>
        </w:rPr>
        <w:t xml:space="preserve">2020 </w:t>
      </w:r>
    </w:p>
    <w:p w14:paraId="381ABDFC" w14:textId="77777777" w:rsidR="00A84E39" w:rsidRPr="00667310" w:rsidRDefault="00A84E39" w:rsidP="00A1081E">
      <w:pPr>
        <w:pStyle w:val="Standard"/>
        <w:spacing w:line="276" w:lineRule="auto"/>
        <w:jc w:val="both"/>
        <w:rPr>
          <w:rFonts w:ascii="Garamond" w:hAnsi="Garamond" w:cs="Times New Roman"/>
          <w:bCs/>
          <w:i/>
          <w:iCs/>
          <w:color w:val="000000" w:themeColor="text1"/>
          <w:sz w:val="20"/>
          <w:szCs w:val="20"/>
        </w:rPr>
      </w:pPr>
    </w:p>
    <w:p w14:paraId="5CB6C945" w14:textId="16B65526" w:rsidR="00B01AF9" w:rsidRDefault="00834E3B" w:rsidP="00762C80">
      <w:pPr>
        <w:pStyle w:val="Standard"/>
        <w:spacing w:line="276" w:lineRule="auto"/>
        <w:jc w:val="both"/>
        <w:rPr>
          <w:rFonts w:ascii="Garamond" w:hAnsi="Garamond" w:cs="Times New Roman"/>
          <w:b/>
          <w:bCs/>
          <w:iCs/>
          <w:color w:val="002060"/>
        </w:rPr>
      </w:pPr>
      <w:r w:rsidRPr="00667310">
        <w:rPr>
          <w:rFonts w:ascii="Garamond" w:hAnsi="Garamond" w:cs="Times New Roman"/>
          <w:b/>
          <w:bCs/>
          <w:iCs/>
          <w:color w:val="002060"/>
          <w:u w:val="single"/>
        </w:rPr>
        <w:t>Professional Affiliations</w:t>
      </w:r>
      <w:r w:rsidR="00B01AF9">
        <w:rPr>
          <w:rFonts w:ascii="Garamond" w:hAnsi="Garamond" w:cs="Times New Roman"/>
          <w:b/>
          <w:bCs/>
          <w:iCs/>
          <w:color w:val="002060"/>
        </w:rPr>
        <w:t xml:space="preserve"> </w:t>
      </w:r>
      <w:r w:rsidR="001C4686">
        <w:rPr>
          <w:rFonts w:ascii="Garamond" w:hAnsi="Garamond" w:cs="Times New Roman"/>
          <w:b/>
          <w:bCs/>
          <w:iCs/>
          <w:color w:val="002060"/>
        </w:rPr>
        <w:t xml:space="preserve"> </w:t>
      </w:r>
    </w:p>
    <w:p w14:paraId="0B294D40" w14:textId="77777777" w:rsidR="001C4686" w:rsidRPr="00B01AF9" w:rsidRDefault="001C4686" w:rsidP="00762C80">
      <w:pPr>
        <w:pStyle w:val="Standard"/>
        <w:spacing w:line="276" w:lineRule="auto"/>
        <w:jc w:val="both"/>
        <w:rPr>
          <w:rFonts w:ascii="Garamond" w:hAnsi="Garamond" w:cs="Times New Roman"/>
          <w:b/>
          <w:bCs/>
          <w:iCs/>
          <w:color w:val="002060"/>
        </w:rPr>
      </w:pPr>
    </w:p>
    <w:p w14:paraId="0A5DAA1B" w14:textId="4B651F41" w:rsidR="00FD5910" w:rsidRPr="00667310" w:rsidRDefault="003F0B16"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
          <w:bCs/>
          <w:iCs/>
          <w:color w:val="002060"/>
          <w:sz w:val="20"/>
          <w:szCs w:val="20"/>
        </w:rPr>
        <w:t xml:space="preserve">Advanced </w:t>
      </w:r>
      <w:r w:rsidR="00FD5910" w:rsidRPr="00667310">
        <w:rPr>
          <w:rFonts w:ascii="Garamond" w:hAnsi="Garamond" w:cs="Times New Roman"/>
          <w:b/>
          <w:bCs/>
          <w:iCs/>
          <w:color w:val="002060"/>
          <w:sz w:val="20"/>
          <w:szCs w:val="20"/>
        </w:rPr>
        <w:t>Higher Education Academy</w:t>
      </w:r>
      <w:r w:rsidRPr="00667310">
        <w:rPr>
          <w:rFonts w:ascii="Garamond" w:hAnsi="Garamond" w:cs="Times New Roman"/>
          <w:b/>
          <w:bCs/>
          <w:iCs/>
          <w:color w:val="002060"/>
          <w:sz w:val="20"/>
          <w:szCs w:val="20"/>
        </w:rPr>
        <w:t xml:space="preserve"> (HEA)</w:t>
      </w:r>
      <w:r w:rsidR="00FD5910" w:rsidRPr="00667310">
        <w:rPr>
          <w:rFonts w:ascii="Garamond" w:hAnsi="Garamond" w:cs="Times New Roman"/>
          <w:b/>
          <w:bCs/>
          <w:iCs/>
          <w:color w:val="002060"/>
          <w:sz w:val="20"/>
          <w:szCs w:val="20"/>
        </w:rPr>
        <w:tab/>
      </w:r>
      <w:r w:rsidR="00FD5910" w:rsidRPr="00667310">
        <w:rPr>
          <w:rFonts w:ascii="Garamond" w:hAnsi="Garamond" w:cs="Times New Roman"/>
          <w:b/>
          <w:bCs/>
          <w:iCs/>
          <w:color w:val="000000" w:themeColor="text1"/>
          <w:sz w:val="20"/>
          <w:szCs w:val="20"/>
        </w:rPr>
        <w:tab/>
      </w:r>
      <w:r w:rsidR="00FD5910" w:rsidRPr="00667310">
        <w:rPr>
          <w:rFonts w:ascii="Garamond" w:hAnsi="Garamond" w:cs="Times New Roman"/>
          <w:iCs/>
          <w:color w:val="000000" w:themeColor="text1"/>
          <w:sz w:val="20"/>
          <w:szCs w:val="20"/>
        </w:rPr>
        <w:tab/>
      </w:r>
      <w:r w:rsidR="00FD5910" w:rsidRPr="00667310">
        <w:rPr>
          <w:rFonts w:ascii="Garamond" w:hAnsi="Garamond" w:cs="Times New Roman"/>
          <w:iCs/>
          <w:color w:val="000000" w:themeColor="text1"/>
          <w:sz w:val="20"/>
          <w:szCs w:val="20"/>
        </w:rPr>
        <w:tab/>
      </w:r>
      <w:r w:rsidR="00FD5910" w:rsidRPr="00667310">
        <w:rPr>
          <w:rFonts w:ascii="Garamond" w:hAnsi="Garamond" w:cs="Times New Roman"/>
          <w:iCs/>
          <w:color w:val="000000" w:themeColor="text1"/>
          <w:sz w:val="20"/>
          <w:szCs w:val="20"/>
        </w:rPr>
        <w:tab/>
      </w:r>
      <w:r w:rsidR="00FD5910" w:rsidRPr="00667310">
        <w:rPr>
          <w:rFonts w:ascii="Garamond" w:hAnsi="Garamond" w:cs="Times New Roman"/>
          <w:iCs/>
          <w:color w:val="000000" w:themeColor="text1"/>
          <w:sz w:val="20"/>
          <w:szCs w:val="20"/>
        </w:rPr>
        <w:tab/>
        <w:t>UK</w:t>
      </w:r>
    </w:p>
    <w:p w14:paraId="1EECE3F4" w14:textId="0E2DFE86" w:rsidR="003F0B16" w:rsidRPr="00667310" w:rsidRDefault="000954B7"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Cs/>
          <w:iCs/>
          <w:color w:val="000000" w:themeColor="text1"/>
          <w:sz w:val="20"/>
          <w:szCs w:val="20"/>
        </w:rPr>
        <w:t>Senior</w:t>
      </w:r>
      <w:r w:rsidR="00FD5910" w:rsidRPr="00667310">
        <w:rPr>
          <w:rFonts w:ascii="Garamond" w:hAnsi="Garamond" w:cs="Times New Roman"/>
          <w:bCs/>
          <w:iCs/>
          <w:color w:val="000000" w:themeColor="text1"/>
          <w:sz w:val="20"/>
          <w:szCs w:val="20"/>
        </w:rPr>
        <w:t xml:space="preserve"> Fellow,</w:t>
      </w:r>
      <w:r w:rsidR="00FD5910" w:rsidRPr="00667310">
        <w:rPr>
          <w:rFonts w:ascii="Garamond" w:hAnsi="Garamond" w:cs="Times New Roman"/>
          <w:iCs/>
          <w:color w:val="000000" w:themeColor="text1"/>
          <w:sz w:val="20"/>
          <w:szCs w:val="20"/>
        </w:rPr>
        <w:t xml:space="preserve"> (</w:t>
      </w:r>
      <w:r w:rsidRPr="00667310">
        <w:rPr>
          <w:rFonts w:ascii="Garamond" w:hAnsi="Garamond" w:cs="Times New Roman"/>
          <w:iCs/>
          <w:color w:val="000000" w:themeColor="text1"/>
          <w:sz w:val="20"/>
          <w:szCs w:val="20"/>
        </w:rPr>
        <w:t>S</w:t>
      </w:r>
      <w:r w:rsidR="00FD5910" w:rsidRPr="00667310">
        <w:rPr>
          <w:rFonts w:ascii="Garamond" w:hAnsi="Garamond" w:cs="Times New Roman"/>
          <w:iCs/>
          <w:color w:val="000000" w:themeColor="text1"/>
          <w:sz w:val="20"/>
          <w:szCs w:val="20"/>
        </w:rPr>
        <w:t>FHEA)</w:t>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FD5910" w:rsidRPr="00667310">
        <w:rPr>
          <w:rFonts w:ascii="Garamond" w:hAnsi="Garamond" w:cs="Times New Roman"/>
          <w:iCs/>
          <w:color w:val="000000" w:themeColor="text1"/>
          <w:sz w:val="20"/>
          <w:szCs w:val="20"/>
        </w:rPr>
        <w:tab/>
      </w:r>
      <w:r w:rsidR="00FD5910" w:rsidRPr="00667310">
        <w:rPr>
          <w:rFonts w:ascii="Garamond" w:hAnsi="Garamond" w:cs="Times New Roman"/>
          <w:iCs/>
          <w:color w:val="000000" w:themeColor="text1"/>
          <w:sz w:val="20"/>
          <w:szCs w:val="20"/>
        </w:rPr>
        <w:tab/>
        <w:t>202</w:t>
      </w:r>
      <w:r w:rsidR="00EA58E1" w:rsidRPr="00667310">
        <w:rPr>
          <w:rFonts w:ascii="Garamond" w:hAnsi="Garamond" w:cs="Times New Roman"/>
          <w:iCs/>
          <w:color w:val="000000" w:themeColor="text1"/>
          <w:sz w:val="20"/>
          <w:szCs w:val="20"/>
        </w:rPr>
        <w:t>4</w:t>
      </w:r>
      <w:r w:rsidR="00AE6EDC" w:rsidRPr="00667310">
        <w:rPr>
          <w:rFonts w:ascii="Garamond" w:hAnsi="Garamond" w:cs="Times New Roman"/>
          <w:iCs/>
          <w:color w:val="000000" w:themeColor="text1"/>
          <w:sz w:val="20"/>
          <w:szCs w:val="20"/>
        </w:rPr>
        <w:t>-present</w:t>
      </w:r>
    </w:p>
    <w:p w14:paraId="00F1C78F" w14:textId="77777777" w:rsidR="003F0B16" w:rsidRPr="00667310" w:rsidRDefault="003F0B16"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
          <w:bCs/>
          <w:iCs/>
          <w:color w:val="002060"/>
          <w:sz w:val="20"/>
          <w:szCs w:val="20"/>
        </w:rPr>
        <w:t>Chartered Association of Business Schools (CABS)</w:t>
      </w:r>
      <w:r w:rsidRPr="00667310">
        <w:rPr>
          <w:rFonts w:ascii="Garamond" w:hAnsi="Garamond" w:cs="Times New Roman"/>
          <w:b/>
          <w:bCs/>
          <w:iCs/>
          <w:color w:val="002060"/>
          <w:sz w:val="20"/>
          <w:szCs w:val="20"/>
        </w:rPr>
        <w:tab/>
      </w:r>
      <w:r w:rsidRPr="00667310">
        <w:rPr>
          <w:rFonts w:ascii="Garamond" w:hAnsi="Garamond" w:cs="Times New Roman"/>
          <w:b/>
          <w:bCs/>
          <w:iCs/>
          <w:color w:val="000000" w:themeColor="text1"/>
          <w:sz w:val="20"/>
          <w:szCs w:val="20"/>
        </w:rPr>
        <w:tab/>
      </w:r>
      <w:r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t>UK</w:t>
      </w:r>
    </w:p>
    <w:p w14:paraId="7EA7712F" w14:textId="613B0ACD" w:rsidR="003F0B16" w:rsidRPr="00667310" w:rsidRDefault="003F0B16"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Cs/>
          <w:iCs/>
          <w:color w:val="000000" w:themeColor="text1"/>
          <w:sz w:val="20"/>
          <w:szCs w:val="20"/>
        </w:rPr>
        <w:t>Certified Manageme</w:t>
      </w:r>
      <w:r w:rsidR="00361810" w:rsidRPr="00667310">
        <w:rPr>
          <w:rFonts w:ascii="Garamond" w:hAnsi="Garamond" w:cs="Times New Roman"/>
          <w:bCs/>
          <w:iCs/>
          <w:color w:val="000000" w:themeColor="text1"/>
          <w:sz w:val="20"/>
          <w:szCs w:val="20"/>
        </w:rPr>
        <w:t>nt</w:t>
      </w:r>
      <w:r w:rsidRPr="00667310">
        <w:rPr>
          <w:rFonts w:ascii="Garamond" w:hAnsi="Garamond" w:cs="Times New Roman"/>
          <w:bCs/>
          <w:iCs/>
          <w:color w:val="000000" w:themeColor="text1"/>
          <w:sz w:val="20"/>
          <w:szCs w:val="20"/>
        </w:rPr>
        <w:t xml:space="preserve"> and Business Educator (CMBE)</w:t>
      </w:r>
      <w:r w:rsidRPr="00667310">
        <w:rPr>
          <w:rFonts w:ascii="Garamond" w:hAnsi="Garamond" w:cs="Times New Roman"/>
          <w:bCs/>
          <w:i/>
          <w:color w:val="000000" w:themeColor="text1"/>
          <w:sz w:val="20"/>
          <w:szCs w:val="20"/>
        </w:rPr>
        <w:tab/>
      </w:r>
      <w:r w:rsidRPr="00667310">
        <w:rPr>
          <w:rFonts w:ascii="Garamond" w:hAnsi="Garamond" w:cs="Times New Roman"/>
          <w:bCs/>
          <w:i/>
          <w:color w:val="000000" w:themeColor="text1"/>
          <w:sz w:val="20"/>
          <w:szCs w:val="20"/>
        </w:rPr>
        <w:tab/>
      </w:r>
      <w:r w:rsidRPr="00667310">
        <w:rPr>
          <w:rFonts w:ascii="Garamond" w:hAnsi="Garamond" w:cs="Times New Roman"/>
          <w:bCs/>
          <w:i/>
          <w:color w:val="000000" w:themeColor="text1"/>
          <w:sz w:val="20"/>
          <w:szCs w:val="20"/>
        </w:rPr>
        <w:tab/>
      </w:r>
      <w:r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t>2024</w:t>
      </w:r>
      <w:r w:rsidR="00AE6EDC" w:rsidRPr="00667310">
        <w:rPr>
          <w:rFonts w:ascii="Garamond" w:hAnsi="Garamond" w:cs="Times New Roman"/>
          <w:iCs/>
          <w:color w:val="000000" w:themeColor="text1"/>
          <w:sz w:val="20"/>
          <w:szCs w:val="20"/>
        </w:rPr>
        <w:t>-present</w:t>
      </w:r>
    </w:p>
    <w:p w14:paraId="39F9D1F7" w14:textId="039DB6B6" w:rsidR="00D87BC3" w:rsidRPr="00667310" w:rsidRDefault="00D87BC3" w:rsidP="00EE374E">
      <w:pPr>
        <w:pStyle w:val="Standard"/>
        <w:spacing w:line="360" w:lineRule="auto"/>
        <w:jc w:val="both"/>
        <w:rPr>
          <w:rFonts w:ascii="Garamond" w:hAnsi="Garamond" w:cs="Times New Roman"/>
          <w:b/>
          <w:bCs/>
          <w:iCs/>
          <w:color w:val="000000" w:themeColor="text1"/>
          <w:sz w:val="20"/>
          <w:szCs w:val="20"/>
        </w:rPr>
      </w:pPr>
      <w:r w:rsidRPr="00667310">
        <w:rPr>
          <w:rFonts w:ascii="Garamond" w:hAnsi="Garamond" w:cs="Times New Roman"/>
          <w:b/>
          <w:bCs/>
          <w:iCs/>
          <w:color w:val="002060"/>
          <w:sz w:val="20"/>
          <w:szCs w:val="20"/>
        </w:rPr>
        <w:t>Royal Economic Society</w:t>
      </w:r>
      <w:r w:rsidR="009D5815" w:rsidRPr="00667310">
        <w:rPr>
          <w:rFonts w:ascii="Garamond" w:hAnsi="Garamond" w:cs="Times New Roman"/>
          <w:b/>
          <w:bCs/>
          <w:iCs/>
          <w:color w:val="002060"/>
          <w:sz w:val="20"/>
          <w:szCs w:val="20"/>
        </w:rPr>
        <w:tab/>
      </w:r>
      <w:r w:rsidR="009D5815" w:rsidRPr="00667310">
        <w:rPr>
          <w:rFonts w:ascii="Garamond" w:hAnsi="Garamond" w:cs="Times New Roman"/>
          <w:b/>
          <w:bCs/>
          <w:iCs/>
          <w:color w:val="000000" w:themeColor="text1"/>
          <w:sz w:val="20"/>
          <w:szCs w:val="20"/>
        </w:rPr>
        <w:tab/>
      </w:r>
      <w:r w:rsidR="00654449" w:rsidRPr="00667310">
        <w:rPr>
          <w:rFonts w:ascii="Garamond" w:hAnsi="Garamond" w:cs="Times New Roman"/>
          <w:iCs/>
          <w:color w:val="000000" w:themeColor="text1"/>
          <w:sz w:val="20"/>
          <w:szCs w:val="20"/>
        </w:rPr>
        <w:tab/>
      </w:r>
      <w:r w:rsidR="001D530F" w:rsidRPr="00667310">
        <w:rPr>
          <w:rFonts w:ascii="Garamond" w:hAnsi="Garamond" w:cs="Times New Roman"/>
          <w:iCs/>
          <w:color w:val="000000" w:themeColor="text1"/>
          <w:sz w:val="20"/>
          <w:szCs w:val="20"/>
        </w:rPr>
        <w:tab/>
      </w:r>
      <w:r w:rsidR="00654449" w:rsidRPr="00667310">
        <w:rPr>
          <w:rFonts w:ascii="Garamond" w:hAnsi="Garamond" w:cs="Times New Roman"/>
          <w:iCs/>
          <w:color w:val="000000" w:themeColor="text1"/>
          <w:sz w:val="20"/>
          <w:szCs w:val="20"/>
        </w:rPr>
        <w:tab/>
      </w:r>
      <w:r w:rsidR="00654449" w:rsidRPr="00667310">
        <w:rPr>
          <w:rFonts w:ascii="Garamond" w:hAnsi="Garamond" w:cs="Times New Roman"/>
          <w:iCs/>
          <w:color w:val="000000" w:themeColor="text1"/>
          <w:sz w:val="20"/>
          <w:szCs w:val="20"/>
        </w:rPr>
        <w:tab/>
      </w:r>
      <w:r w:rsidR="00654449" w:rsidRPr="00667310">
        <w:rPr>
          <w:rFonts w:ascii="Garamond" w:hAnsi="Garamond" w:cs="Times New Roman"/>
          <w:iCs/>
          <w:color w:val="000000" w:themeColor="text1"/>
          <w:sz w:val="20"/>
          <w:szCs w:val="20"/>
        </w:rPr>
        <w:tab/>
      </w:r>
      <w:r w:rsidR="00654449" w:rsidRPr="00667310">
        <w:rPr>
          <w:rFonts w:ascii="Garamond" w:hAnsi="Garamond" w:cs="Times New Roman"/>
          <w:iCs/>
          <w:color w:val="000000" w:themeColor="text1"/>
          <w:sz w:val="20"/>
          <w:szCs w:val="20"/>
        </w:rPr>
        <w:tab/>
      </w:r>
      <w:r w:rsidR="00654449" w:rsidRPr="00667310">
        <w:rPr>
          <w:rFonts w:ascii="Garamond" w:hAnsi="Garamond" w:cs="Times New Roman"/>
          <w:iCs/>
          <w:color w:val="000000" w:themeColor="text1"/>
          <w:sz w:val="20"/>
          <w:szCs w:val="20"/>
        </w:rPr>
        <w:tab/>
        <w:t>UK</w:t>
      </w:r>
    </w:p>
    <w:p w14:paraId="3FF8BFB5" w14:textId="123654F7" w:rsidR="00D87BC3" w:rsidRPr="00667310" w:rsidRDefault="00654449"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Cs/>
          <w:iCs/>
          <w:color w:val="000000" w:themeColor="text1"/>
          <w:sz w:val="20"/>
          <w:szCs w:val="20"/>
        </w:rPr>
        <w:t>Member</w:t>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1D530F"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t>2022 -present</w:t>
      </w:r>
    </w:p>
    <w:p w14:paraId="44C5695C" w14:textId="7D4F8EAA" w:rsidR="00D87BC3" w:rsidRPr="00667310" w:rsidRDefault="00D87BC3" w:rsidP="00EE374E">
      <w:pPr>
        <w:pStyle w:val="Standard"/>
        <w:spacing w:line="360" w:lineRule="auto"/>
        <w:jc w:val="both"/>
        <w:rPr>
          <w:rFonts w:ascii="Garamond" w:hAnsi="Garamond" w:cs="Times New Roman"/>
          <w:b/>
          <w:iCs/>
          <w:color w:val="000000" w:themeColor="text1"/>
          <w:sz w:val="20"/>
          <w:szCs w:val="20"/>
        </w:rPr>
      </w:pPr>
      <w:r w:rsidRPr="00667310">
        <w:rPr>
          <w:rFonts w:ascii="Garamond" w:hAnsi="Garamond" w:cs="Times New Roman"/>
          <w:b/>
          <w:iCs/>
          <w:color w:val="002060"/>
          <w:sz w:val="20"/>
          <w:szCs w:val="20"/>
        </w:rPr>
        <w:t xml:space="preserve">American Economic </w:t>
      </w:r>
      <w:r w:rsidR="00286747" w:rsidRPr="00667310">
        <w:rPr>
          <w:rFonts w:ascii="Garamond" w:hAnsi="Garamond" w:cs="Times New Roman"/>
          <w:b/>
          <w:iCs/>
          <w:color w:val="002060"/>
          <w:sz w:val="20"/>
          <w:szCs w:val="20"/>
        </w:rPr>
        <w:t>Association</w:t>
      </w:r>
      <w:r w:rsidR="009D5815" w:rsidRPr="00667310">
        <w:rPr>
          <w:rFonts w:ascii="Garamond" w:hAnsi="Garamond" w:cs="Times New Roman"/>
          <w:b/>
          <w:iCs/>
          <w:color w:val="002060"/>
          <w:sz w:val="20"/>
          <w:szCs w:val="20"/>
        </w:rPr>
        <w:tab/>
      </w:r>
      <w:r w:rsidR="009D5815" w:rsidRPr="00667310">
        <w:rPr>
          <w:rFonts w:ascii="Garamond" w:hAnsi="Garamond" w:cs="Times New Roman"/>
          <w:b/>
          <w:iCs/>
          <w:color w:val="000000" w:themeColor="text1"/>
          <w:sz w:val="20"/>
          <w:szCs w:val="20"/>
        </w:rPr>
        <w:tab/>
      </w:r>
      <w:r w:rsidR="00E25EC7" w:rsidRPr="00667310">
        <w:rPr>
          <w:rFonts w:ascii="Garamond" w:hAnsi="Garamond" w:cs="Times New Roman"/>
          <w:b/>
          <w:i/>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Cs/>
          <w:color w:val="000000" w:themeColor="text1"/>
          <w:sz w:val="20"/>
          <w:szCs w:val="20"/>
        </w:rPr>
        <w:t>US</w:t>
      </w:r>
    </w:p>
    <w:p w14:paraId="6467D30C" w14:textId="0B4D8941" w:rsidR="00D87BC3" w:rsidRPr="00667310" w:rsidRDefault="00E25EC7"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Cs/>
          <w:iCs/>
          <w:color w:val="000000" w:themeColor="text1"/>
          <w:sz w:val="20"/>
          <w:szCs w:val="20"/>
        </w:rPr>
        <w:t>Member</w:t>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bCs/>
          <w:iCs/>
          <w:color w:val="000000" w:themeColor="text1"/>
          <w:sz w:val="20"/>
          <w:szCs w:val="20"/>
        </w:rPr>
        <w:tab/>
      </w:r>
      <w:r w:rsidR="00C62889">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t>2022 -present</w:t>
      </w:r>
    </w:p>
    <w:p w14:paraId="0AC2D0BD" w14:textId="7DC1AC2D" w:rsidR="00D87BC3" w:rsidRPr="00667310" w:rsidRDefault="00D87BC3" w:rsidP="00EE374E">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
          <w:bCs/>
          <w:iCs/>
          <w:color w:val="002060"/>
          <w:sz w:val="20"/>
          <w:szCs w:val="20"/>
        </w:rPr>
        <w:t xml:space="preserve">International Association of Energy Economics </w:t>
      </w:r>
      <w:r w:rsidR="00847B7E" w:rsidRPr="00667310">
        <w:rPr>
          <w:rFonts w:ascii="Garamond" w:hAnsi="Garamond" w:cs="Times New Roman"/>
          <w:b/>
          <w:bCs/>
          <w:iCs/>
          <w:color w:val="002060"/>
          <w:sz w:val="20"/>
          <w:szCs w:val="20"/>
        </w:rPr>
        <w:tab/>
      </w:r>
      <w:r w:rsidR="00E25EC7" w:rsidRPr="00667310">
        <w:rPr>
          <w:rFonts w:ascii="Garamond" w:hAnsi="Garamond" w:cs="Times New Roman"/>
          <w:b/>
          <w:bCs/>
          <w:iCs/>
          <w:color w:val="002060"/>
          <w:sz w:val="20"/>
          <w:szCs w:val="20"/>
        </w:rPr>
        <w:tab/>
      </w:r>
      <w:r w:rsidR="001D530F" w:rsidRPr="00667310">
        <w:rPr>
          <w:rFonts w:ascii="Garamond" w:hAnsi="Garamond" w:cs="Times New Roman"/>
          <w:b/>
          <w:bCs/>
          <w:iCs/>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
          <w:color w:val="000000" w:themeColor="text1"/>
          <w:sz w:val="20"/>
          <w:szCs w:val="20"/>
        </w:rPr>
        <w:tab/>
      </w:r>
      <w:r w:rsidR="00E25EC7" w:rsidRPr="00667310">
        <w:rPr>
          <w:rFonts w:ascii="Garamond" w:hAnsi="Garamond" w:cs="Times New Roman"/>
          <w:i/>
          <w:color w:val="000000" w:themeColor="text1"/>
          <w:sz w:val="20"/>
          <w:szCs w:val="20"/>
        </w:rPr>
        <w:tab/>
      </w:r>
      <w:r w:rsidR="009D5815" w:rsidRPr="00667310">
        <w:rPr>
          <w:rFonts w:ascii="Garamond" w:hAnsi="Garamond" w:cs="Times New Roman"/>
          <w:iCs/>
          <w:color w:val="000000" w:themeColor="text1"/>
          <w:sz w:val="20"/>
          <w:szCs w:val="20"/>
        </w:rPr>
        <w:t>UK</w:t>
      </w:r>
    </w:p>
    <w:p w14:paraId="50D79B73" w14:textId="38972DB3" w:rsidR="00D87BC3" w:rsidRPr="00667310" w:rsidRDefault="00C62889" w:rsidP="00EE374E">
      <w:pPr>
        <w:pStyle w:val="Standard"/>
        <w:spacing w:line="360" w:lineRule="auto"/>
        <w:jc w:val="both"/>
        <w:rPr>
          <w:rFonts w:ascii="Garamond" w:hAnsi="Garamond" w:cs="Times New Roman"/>
          <w:iCs/>
          <w:color w:val="000000" w:themeColor="text1"/>
          <w:sz w:val="20"/>
          <w:szCs w:val="20"/>
        </w:rPr>
      </w:pPr>
      <w:r>
        <w:rPr>
          <w:rFonts w:ascii="Garamond" w:hAnsi="Garamond" w:cs="Times New Roman"/>
          <w:bCs/>
          <w:iCs/>
          <w:color w:val="000000" w:themeColor="text1"/>
          <w:sz w:val="20"/>
          <w:szCs w:val="20"/>
        </w:rPr>
        <w:t xml:space="preserve">Fellow </w:t>
      </w:r>
      <w:r w:rsidR="00E25EC7" w:rsidRPr="00667310">
        <w:rPr>
          <w:rFonts w:ascii="Garamond" w:hAnsi="Garamond" w:cs="Times New Roman"/>
          <w:bCs/>
          <w:iCs/>
          <w:color w:val="000000" w:themeColor="text1"/>
          <w:sz w:val="20"/>
          <w:szCs w:val="20"/>
        </w:rPr>
        <w:t>Member</w:t>
      </w:r>
      <w:r>
        <w:rPr>
          <w:rFonts w:ascii="Garamond" w:hAnsi="Garamond" w:cs="Times New Roman"/>
          <w:bCs/>
          <w:iCs/>
          <w:color w:val="000000" w:themeColor="text1"/>
          <w:sz w:val="20"/>
          <w:szCs w:val="20"/>
        </w:rPr>
        <w:tab/>
      </w:r>
      <w:r>
        <w:rPr>
          <w:rFonts w:ascii="Garamond" w:hAnsi="Garamond" w:cs="Times New Roman"/>
          <w:bCs/>
          <w:iCs/>
          <w:color w:val="000000" w:themeColor="text1"/>
          <w:sz w:val="20"/>
          <w:szCs w:val="20"/>
        </w:rPr>
        <w:tab/>
      </w:r>
      <w:r>
        <w:rPr>
          <w:rFonts w:ascii="Garamond" w:hAnsi="Garamond" w:cs="Times New Roman"/>
          <w:bCs/>
          <w:iCs/>
          <w:color w:val="000000" w:themeColor="text1"/>
          <w:sz w:val="20"/>
          <w:szCs w:val="20"/>
        </w:rPr>
        <w:tab/>
      </w:r>
      <w:r>
        <w:rPr>
          <w:rFonts w:ascii="Garamond" w:hAnsi="Garamond" w:cs="Times New Roman"/>
          <w:bCs/>
          <w:iCs/>
          <w:color w:val="000000" w:themeColor="text1"/>
          <w:sz w:val="20"/>
          <w:szCs w:val="20"/>
        </w:rPr>
        <w:tab/>
      </w:r>
      <w:r>
        <w:rPr>
          <w:rFonts w:ascii="Garamond" w:hAnsi="Garamond" w:cs="Times New Roman"/>
          <w:bCs/>
          <w:iCs/>
          <w:color w:val="000000" w:themeColor="text1"/>
          <w:sz w:val="20"/>
          <w:szCs w:val="20"/>
        </w:rPr>
        <w:tab/>
      </w:r>
      <w:r>
        <w:rPr>
          <w:rFonts w:ascii="Garamond" w:hAnsi="Garamond" w:cs="Times New Roman"/>
          <w:bCs/>
          <w:iCs/>
          <w:color w:val="000000" w:themeColor="text1"/>
          <w:sz w:val="20"/>
          <w:szCs w:val="20"/>
        </w:rPr>
        <w:tab/>
      </w:r>
      <w:r>
        <w:rPr>
          <w:rFonts w:ascii="Garamond" w:hAnsi="Garamond" w:cs="Times New Roman"/>
          <w:bCs/>
          <w:iCs/>
          <w:color w:val="000000" w:themeColor="text1"/>
          <w:sz w:val="20"/>
          <w:szCs w:val="20"/>
        </w:rPr>
        <w:tab/>
      </w:r>
      <w:r w:rsidR="001D530F" w:rsidRPr="00667310">
        <w:rPr>
          <w:rFonts w:ascii="Garamond" w:hAnsi="Garamond" w:cs="Times New Roman"/>
          <w:iCs/>
          <w:color w:val="000000" w:themeColor="text1"/>
          <w:sz w:val="20"/>
          <w:szCs w:val="20"/>
        </w:rPr>
        <w:tab/>
      </w:r>
      <w:r w:rsidR="00E25EC7" w:rsidRPr="00667310">
        <w:rPr>
          <w:rFonts w:ascii="Garamond" w:hAnsi="Garamond" w:cs="Times New Roman"/>
          <w:iCs/>
          <w:color w:val="000000" w:themeColor="text1"/>
          <w:sz w:val="20"/>
          <w:szCs w:val="20"/>
        </w:rPr>
        <w:tab/>
      </w:r>
      <w:r w:rsidR="00E25EC7" w:rsidRPr="00667310">
        <w:rPr>
          <w:rFonts w:ascii="Garamond" w:hAnsi="Garamond" w:cs="Times New Roman"/>
          <w:iCs/>
          <w:color w:val="000000" w:themeColor="text1"/>
          <w:sz w:val="20"/>
          <w:szCs w:val="20"/>
        </w:rPr>
        <w:tab/>
        <w:t>20</w:t>
      </w:r>
      <w:r w:rsidR="009D5815" w:rsidRPr="00667310">
        <w:rPr>
          <w:rFonts w:ascii="Garamond" w:hAnsi="Garamond" w:cs="Times New Roman"/>
          <w:iCs/>
          <w:color w:val="000000" w:themeColor="text1"/>
          <w:sz w:val="20"/>
          <w:szCs w:val="20"/>
        </w:rPr>
        <w:t>19</w:t>
      </w:r>
      <w:r w:rsidR="00E25EC7" w:rsidRPr="00667310">
        <w:rPr>
          <w:rFonts w:ascii="Garamond" w:hAnsi="Garamond" w:cs="Times New Roman"/>
          <w:iCs/>
          <w:color w:val="000000" w:themeColor="text1"/>
          <w:sz w:val="20"/>
          <w:szCs w:val="20"/>
        </w:rPr>
        <w:t xml:space="preserve">-present </w:t>
      </w:r>
      <w:r w:rsidR="00D87BC3" w:rsidRPr="00667310">
        <w:rPr>
          <w:rFonts w:ascii="Garamond" w:hAnsi="Garamond" w:cs="Times New Roman"/>
          <w:b/>
          <w:bCs/>
          <w:iCs/>
          <w:color w:val="002060"/>
          <w:sz w:val="20"/>
          <w:szCs w:val="20"/>
        </w:rPr>
        <w:t>Energy Institute</w:t>
      </w:r>
      <w:r w:rsidR="009D5815" w:rsidRPr="00667310">
        <w:rPr>
          <w:rFonts w:ascii="Garamond" w:hAnsi="Garamond" w:cs="Times New Roman"/>
          <w:b/>
          <w:bCs/>
          <w:iCs/>
          <w:color w:val="002060"/>
          <w:sz w:val="20"/>
          <w:szCs w:val="20"/>
        </w:rPr>
        <w:t xml:space="preserve"> </w:t>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b/>
          <w:bCs/>
          <w:iCs/>
          <w:color w:val="000000" w:themeColor="text1"/>
          <w:sz w:val="20"/>
          <w:szCs w:val="20"/>
        </w:rPr>
        <w:tab/>
      </w:r>
      <w:r w:rsidR="009D5815" w:rsidRPr="00667310">
        <w:rPr>
          <w:rFonts w:ascii="Garamond" w:hAnsi="Garamond" w:cs="Times New Roman"/>
          <w:iCs/>
          <w:color w:val="000000" w:themeColor="text1"/>
          <w:sz w:val="20"/>
          <w:szCs w:val="20"/>
        </w:rPr>
        <w:t>UK</w:t>
      </w:r>
    </w:p>
    <w:p w14:paraId="763C19FC" w14:textId="03840DD5" w:rsidR="008B46E6" w:rsidRPr="00667310" w:rsidRDefault="009D5815" w:rsidP="008311E2">
      <w:pPr>
        <w:pStyle w:val="Standard"/>
        <w:spacing w:line="360" w:lineRule="auto"/>
        <w:jc w:val="both"/>
        <w:rPr>
          <w:rFonts w:ascii="Garamond" w:hAnsi="Garamond" w:cs="Times New Roman"/>
          <w:iCs/>
          <w:color w:val="000000" w:themeColor="text1"/>
          <w:sz w:val="20"/>
          <w:szCs w:val="20"/>
        </w:rPr>
      </w:pPr>
      <w:r w:rsidRPr="00667310">
        <w:rPr>
          <w:rFonts w:ascii="Garamond" w:hAnsi="Garamond" w:cs="Times New Roman"/>
          <w:bCs/>
          <w:iCs/>
          <w:color w:val="000000" w:themeColor="text1"/>
          <w:sz w:val="20"/>
          <w:szCs w:val="20"/>
        </w:rPr>
        <w:lastRenderedPageBreak/>
        <w:t>Member</w:t>
      </w:r>
      <w:r w:rsidRPr="00667310">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(MEI)</w:t>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2D5DA8" w:rsidRPr="00667310">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C62889">
        <w:rPr>
          <w:rFonts w:ascii="Garamond" w:hAnsi="Garamond" w:cs="Times New Roman"/>
          <w:iCs/>
          <w:color w:val="000000" w:themeColor="text1"/>
          <w:sz w:val="20"/>
          <w:szCs w:val="20"/>
        </w:rPr>
        <w:tab/>
      </w:r>
      <w:r w:rsidR="001D530F" w:rsidRPr="00667310">
        <w:rPr>
          <w:rFonts w:ascii="Garamond" w:hAnsi="Garamond" w:cs="Times New Roman"/>
          <w:iCs/>
          <w:color w:val="000000" w:themeColor="text1"/>
          <w:sz w:val="20"/>
          <w:szCs w:val="20"/>
        </w:rPr>
        <w:tab/>
      </w:r>
      <w:r w:rsidRPr="00667310">
        <w:rPr>
          <w:rFonts w:ascii="Garamond" w:hAnsi="Garamond" w:cs="Times New Roman"/>
          <w:iCs/>
          <w:color w:val="000000" w:themeColor="text1"/>
          <w:sz w:val="20"/>
          <w:szCs w:val="20"/>
        </w:rPr>
        <w:tab/>
        <w:t xml:space="preserve">2019 -present </w:t>
      </w:r>
      <w:r w:rsidR="00D50429" w:rsidRPr="00667310">
        <w:rPr>
          <w:rFonts w:ascii="Garamond" w:hAnsi="Garamond" w:cs="Times New Roman"/>
          <w:iCs/>
          <w:color w:val="000000" w:themeColor="text1"/>
          <w:sz w:val="20"/>
          <w:szCs w:val="20"/>
        </w:rPr>
        <w:t xml:space="preserve"> </w:t>
      </w:r>
      <w:r w:rsidR="000E7B11" w:rsidRPr="00667310">
        <w:rPr>
          <w:rFonts w:ascii="Garamond" w:hAnsi="Garamond" w:cs="Times New Roman"/>
          <w:iCs/>
          <w:color w:val="000000" w:themeColor="text1"/>
          <w:sz w:val="20"/>
          <w:szCs w:val="20"/>
        </w:rPr>
        <w:t xml:space="preserve"> </w:t>
      </w:r>
    </w:p>
    <w:p w14:paraId="742B7B6C" w14:textId="234EA1E6" w:rsidR="005D3A52" w:rsidRPr="00667310" w:rsidRDefault="006F3550" w:rsidP="00647E38">
      <w:pPr>
        <w:pStyle w:val="Standard"/>
        <w:spacing w:line="276" w:lineRule="auto"/>
        <w:jc w:val="both"/>
        <w:rPr>
          <w:rFonts w:ascii="Garamond" w:hAnsi="Garamond" w:cs="Times New Roman"/>
          <w:iCs/>
          <w:color w:val="002060"/>
          <w:u w:val="single"/>
        </w:rPr>
      </w:pPr>
      <w:r w:rsidRPr="00667310">
        <w:rPr>
          <w:rFonts w:ascii="Garamond" w:hAnsi="Garamond" w:cs="Times New Roman"/>
          <w:b/>
          <w:bCs/>
          <w:iCs/>
          <w:color w:val="002060"/>
          <w:u w:val="single"/>
        </w:rPr>
        <w:t>Work Experience</w:t>
      </w:r>
    </w:p>
    <w:p w14:paraId="3D191C1A" w14:textId="4880D587" w:rsidR="008903BE" w:rsidRPr="0027149F" w:rsidRDefault="005D3A52" w:rsidP="008903BE">
      <w:pPr>
        <w:rPr>
          <w:rFonts w:ascii="Garamond" w:hAnsi="Garamond"/>
          <w:b/>
          <w:bCs/>
          <w:iCs/>
          <w:color w:val="002060"/>
          <w:sz w:val="20"/>
          <w:szCs w:val="20"/>
        </w:rPr>
      </w:pPr>
      <w:r w:rsidRPr="00667310">
        <w:rPr>
          <w:rFonts w:ascii="Garamond" w:hAnsi="Garamond"/>
          <w:b/>
          <w:bCs/>
          <w:iCs/>
          <w:color w:val="002060"/>
          <w:sz w:val="20"/>
          <w:szCs w:val="20"/>
        </w:rPr>
        <w:t xml:space="preserve"> </w:t>
      </w:r>
    </w:p>
    <w:p w14:paraId="0757E73E" w14:textId="5FA01B9D" w:rsidR="008903BE" w:rsidRPr="0027149F" w:rsidRDefault="008903BE" w:rsidP="008903BE">
      <w:pPr>
        <w:rPr>
          <w:rFonts w:ascii="Garamond" w:hAnsi="Garamond"/>
          <w:iCs/>
          <w:color w:val="000000" w:themeColor="text1"/>
          <w:sz w:val="20"/>
          <w:szCs w:val="20"/>
        </w:rPr>
      </w:pPr>
      <w:r>
        <w:rPr>
          <w:rFonts w:ascii="Garamond" w:hAnsi="Garamond"/>
          <w:b/>
          <w:bCs/>
          <w:iCs/>
          <w:color w:val="002060"/>
          <w:sz w:val="20"/>
          <w:szCs w:val="20"/>
        </w:rPr>
        <w:t>Hartwick College</w:t>
      </w:r>
      <w:r w:rsidRPr="0027149F">
        <w:rPr>
          <w:rFonts w:ascii="Garamond" w:hAnsi="Garamond"/>
          <w:b/>
          <w:bCs/>
          <w:iCs/>
          <w:color w:val="000000" w:themeColor="text1"/>
          <w:sz w:val="20"/>
          <w:szCs w:val="20"/>
        </w:rPr>
        <w:t xml:space="preserve"> </w:t>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Pr>
          <w:rFonts w:ascii="Garamond" w:hAnsi="Garamond"/>
          <w:iCs/>
          <w:color w:val="000000" w:themeColor="text1"/>
          <w:sz w:val="20"/>
          <w:szCs w:val="20"/>
        </w:rPr>
        <w:t>N</w:t>
      </w:r>
      <w:r w:rsidR="0098028E">
        <w:rPr>
          <w:rFonts w:ascii="Garamond" w:hAnsi="Garamond"/>
          <w:iCs/>
          <w:color w:val="000000" w:themeColor="text1"/>
          <w:sz w:val="20"/>
          <w:szCs w:val="20"/>
        </w:rPr>
        <w:t>Y</w:t>
      </w:r>
      <w:r w:rsidRPr="0027149F">
        <w:rPr>
          <w:rFonts w:ascii="Garamond" w:hAnsi="Garamond"/>
          <w:iCs/>
          <w:color w:val="000000" w:themeColor="text1"/>
          <w:sz w:val="20"/>
          <w:szCs w:val="20"/>
        </w:rPr>
        <w:t>, U</w:t>
      </w:r>
      <w:r>
        <w:rPr>
          <w:rFonts w:ascii="Garamond" w:hAnsi="Garamond"/>
          <w:iCs/>
          <w:color w:val="000000" w:themeColor="text1"/>
          <w:sz w:val="20"/>
          <w:szCs w:val="20"/>
        </w:rPr>
        <w:t>S</w:t>
      </w:r>
      <w:r w:rsidRPr="0027149F">
        <w:rPr>
          <w:rFonts w:ascii="Garamond" w:hAnsi="Garamond"/>
          <w:iCs/>
          <w:color w:val="000000" w:themeColor="text1"/>
          <w:sz w:val="20"/>
          <w:szCs w:val="20"/>
        </w:rPr>
        <w:t xml:space="preserve"> </w:t>
      </w:r>
    </w:p>
    <w:p w14:paraId="524EE82D" w14:textId="6EB97ED4" w:rsidR="008903BE" w:rsidRPr="00442ADD" w:rsidRDefault="008903BE" w:rsidP="008903BE">
      <w:pPr>
        <w:rPr>
          <w:rFonts w:ascii="Garamond" w:hAnsi="Garamond"/>
          <w:iCs/>
          <w:color w:val="000000" w:themeColor="text1"/>
          <w:sz w:val="20"/>
          <w:szCs w:val="20"/>
        </w:rPr>
      </w:pPr>
      <w:r>
        <w:rPr>
          <w:rFonts w:ascii="Garamond" w:hAnsi="Garamond"/>
          <w:iCs/>
          <w:color w:val="000000" w:themeColor="text1"/>
          <w:sz w:val="20"/>
          <w:szCs w:val="20"/>
        </w:rPr>
        <w:t>Assistant Professor</w:t>
      </w:r>
      <w:r w:rsidRPr="0027149F">
        <w:rPr>
          <w:rFonts w:ascii="Garamond" w:hAnsi="Garamond"/>
          <w:iCs/>
          <w:color w:val="000000" w:themeColor="text1"/>
          <w:sz w:val="20"/>
          <w:szCs w:val="20"/>
        </w:rPr>
        <w:t xml:space="preserve"> </w:t>
      </w:r>
      <w:r w:rsidR="003161C8">
        <w:rPr>
          <w:rFonts w:ascii="Garamond" w:hAnsi="Garamond"/>
          <w:iCs/>
          <w:color w:val="000000" w:themeColor="text1"/>
          <w:sz w:val="20"/>
          <w:szCs w:val="20"/>
        </w:rPr>
        <w:t>|</w:t>
      </w:r>
      <w:r w:rsidR="007F3292">
        <w:rPr>
          <w:rFonts w:ascii="Garamond" w:hAnsi="Garamond"/>
          <w:iCs/>
          <w:color w:val="000000" w:themeColor="text1"/>
          <w:sz w:val="20"/>
          <w:szCs w:val="20"/>
        </w:rPr>
        <w:t xml:space="preserve"> </w:t>
      </w:r>
      <w:r w:rsidR="00593C8A">
        <w:rPr>
          <w:rFonts w:ascii="Garamond" w:hAnsi="Garamond"/>
          <w:iCs/>
          <w:color w:val="000000" w:themeColor="text1"/>
          <w:sz w:val="20"/>
          <w:szCs w:val="20"/>
        </w:rPr>
        <w:t>Economics &amp;</w:t>
      </w:r>
      <w:r w:rsidR="008F594E">
        <w:rPr>
          <w:rFonts w:ascii="Garamond" w:hAnsi="Garamond"/>
          <w:iCs/>
          <w:color w:val="000000" w:themeColor="text1"/>
          <w:sz w:val="20"/>
          <w:szCs w:val="20"/>
        </w:rPr>
        <w:t xml:space="preserve"> Business</w:t>
      </w:r>
      <w:r w:rsidR="008F594E">
        <w:rPr>
          <w:rFonts w:ascii="Garamond" w:hAnsi="Garamond"/>
          <w:iCs/>
          <w:color w:val="000000" w:themeColor="text1"/>
          <w:sz w:val="20"/>
          <w:szCs w:val="20"/>
        </w:rPr>
        <w:tab/>
      </w:r>
      <w:r w:rsidR="008F594E">
        <w:rPr>
          <w:rFonts w:ascii="Garamond" w:hAnsi="Garamond"/>
          <w:iCs/>
          <w:color w:val="000000" w:themeColor="text1"/>
          <w:sz w:val="20"/>
          <w:szCs w:val="20"/>
        </w:rPr>
        <w:tab/>
      </w:r>
      <w:r>
        <w:rPr>
          <w:rFonts w:ascii="Garamond" w:hAnsi="Garamond"/>
          <w:iCs/>
          <w:color w:val="000000" w:themeColor="text1"/>
          <w:sz w:val="20"/>
          <w:szCs w:val="20"/>
        </w:rPr>
        <w:tab/>
      </w:r>
      <w:r>
        <w:rPr>
          <w:rFonts w:ascii="Garamond" w:hAnsi="Garamond"/>
          <w:iCs/>
          <w:color w:val="000000" w:themeColor="text1"/>
          <w:sz w:val="20"/>
          <w:szCs w:val="20"/>
        </w:rPr>
        <w:tab/>
      </w:r>
      <w:r>
        <w:rPr>
          <w:rFonts w:ascii="Garamond" w:hAnsi="Garamond"/>
          <w:iCs/>
          <w:color w:val="000000" w:themeColor="text1"/>
          <w:sz w:val="20"/>
          <w:szCs w:val="20"/>
        </w:rPr>
        <w:tab/>
      </w:r>
      <w:r>
        <w:rPr>
          <w:rFonts w:ascii="Garamond" w:hAnsi="Garamond"/>
          <w:iCs/>
          <w:color w:val="000000" w:themeColor="text1"/>
          <w:sz w:val="20"/>
          <w:szCs w:val="20"/>
        </w:rPr>
        <w:tab/>
      </w:r>
      <w:r>
        <w:rPr>
          <w:rFonts w:ascii="Garamond" w:hAnsi="Garamond"/>
          <w:iCs/>
          <w:color w:val="000000" w:themeColor="text1"/>
          <w:sz w:val="20"/>
          <w:szCs w:val="20"/>
        </w:rPr>
        <w:tab/>
      </w:r>
      <w:r w:rsidRPr="0027149F">
        <w:rPr>
          <w:rFonts w:ascii="Garamond" w:hAnsi="Garamond"/>
          <w:iCs/>
          <w:color w:val="000000" w:themeColor="text1"/>
          <w:sz w:val="20"/>
          <w:szCs w:val="20"/>
        </w:rPr>
        <w:t>202</w:t>
      </w:r>
      <w:r w:rsidR="0098028E">
        <w:rPr>
          <w:rFonts w:ascii="Garamond" w:hAnsi="Garamond"/>
          <w:iCs/>
          <w:color w:val="000000" w:themeColor="text1"/>
          <w:sz w:val="20"/>
          <w:szCs w:val="20"/>
        </w:rPr>
        <w:t>5</w:t>
      </w:r>
      <w:r w:rsidRPr="0027149F">
        <w:rPr>
          <w:rFonts w:ascii="Garamond" w:hAnsi="Garamond"/>
          <w:iCs/>
          <w:color w:val="000000" w:themeColor="text1"/>
          <w:sz w:val="20"/>
          <w:szCs w:val="20"/>
        </w:rPr>
        <w:t xml:space="preserve"> – </w:t>
      </w:r>
      <w:r>
        <w:rPr>
          <w:rFonts w:ascii="Garamond" w:hAnsi="Garamond"/>
          <w:iCs/>
          <w:color w:val="000000" w:themeColor="text1"/>
          <w:sz w:val="20"/>
          <w:szCs w:val="20"/>
        </w:rPr>
        <w:t>to date</w:t>
      </w:r>
    </w:p>
    <w:p w14:paraId="699646A3" w14:textId="77777777" w:rsidR="008903BE" w:rsidRPr="009972EA" w:rsidRDefault="008903BE" w:rsidP="009972EA">
      <w:pPr>
        <w:rPr>
          <w:rFonts w:ascii="Garamond" w:hAnsi="Garamond"/>
          <w:color w:val="000000" w:themeColor="text1"/>
          <w:sz w:val="20"/>
          <w:szCs w:val="20"/>
        </w:rPr>
      </w:pPr>
    </w:p>
    <w:p w14:paraId="4520CA09" w14:textId="77777777" w:rsidR="008903BE" w:rsidRPr="0027149F" w:rsidRDefault="008903BE" w:rsidP="008903BE">
      <w:pPr>
        <w:rPr>
          <w:rFonts w:ascii="Garamond" w:hAnsi="Garamond"/>
          <w:iCs/>
          <w:color w:val="000000" w:themeColor="text1"/>
          <w:sz w:val="20"/>
          <w:szCs w:val="20"/>
        </w:rPr>
      </w:pPr>
      <w:r w:rsidRPr="0027149F">
        <w:rPr>
          <w:rFonts w:ascii="Garamond" w:hAnsi="Garamond"/>
          <w:b/>
          <w:bCs/>
          <w:iCs/>
          <w:color w:val="002060"/>
          <w:sz w:val="20"/>
          <w:szCs w:val="20"/>
        </w:rPr>
        <w:t>Teesside University</w:t>
      </w:r>
      <w:r w:rsidRPr="0027149F">
        <w:rPr>
          <w:rFonts w:ascii="Garamond" w:hAnsi="Garamond"/>
          <w:b/>
          <w:bCs/>
          <w:iCs/>
          <w:color w:val="000000" w:themeColor="text1"/>
          <w:sz w:val="20"/>
          <w:szCs w:val="20"/>
        </w:rPr>
        <w:tab/>
        <w:t xml:space="preserve"> </w:t>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b/>
          <w:bCs/>
          <w:iCs/>
          <w:color w:val="000000" w:themeColor="text1"/>
          <w:sz w:val="20"/>
          <w:szCs w:val="20"/>
        </w:rPr>
        <w:tab/>
      </w:r>
      <w:r w:rsidRPr="0027149F">
        <w:rPr>
          <w:rFonts w:ascii="Garamond" w:hAnsi="Garamond"/>
          <w:iCs/>
          <w:color w:val="000000" w:themeColor="text1"/>
          <w:sz w:val="20"/>
          <w:szCs w:val="20"/>
        </w:rPr>
        <w:t xml:space="preserve">England, UK </w:t>
      </w:r>
    </w:p>
    <w:p w14:paraId="15F3878D" w14:textId="15C48A19" w:rsidR="008903BE" w:rsidRPr="0027149F" w:rsidRDefault="008903BE" w:rsidP="008903BE">
      <w:pPr>
        <w:rPr>
          <w:rFonts w:ascii="Garamond" w:hAnsi="Garamond"/>
          <w:iCs/>
          <w:color w:val="000000" w:themeColor="text1"/>
          <w:sz w:val="20"/>
          <w:szCs w:val="20"/>
        </w:rPr>
      </w:pPr>
      <w:r w:rsidRPr="0027149F">
        <w:rPr>
          <w:rFonts w:ascii="Garamond" w:hAnsi="Garamond"/>
          <w:iCs/>
          <w:color w:val="000000" w:themeColor="text1"/>
          <w:sz w:val="20"/>
          <w:szCs w:val="20"/>
        </w:rPr>
        <w:t xml:space="preserve"> </w:t>
      </w:r>
      <w:r w:rsidRPr="003161C8">
        <w:rPr>
          <w:rFonts w:ascii="Garamond" w:hAnsi="Garamond"/>
          <w:iCs/>
          <w:color w:val="000000" w:themeColor="text1"/>
          <w:sz w:val="20"/>
          <w:szCs w:val="20"/>
        </w:rPr>
        <w:t xml:space="preserve">Senior Research Fellow </w:t>
      </w:r>
      <w:r w:rsidR="003161C8">
        <w:rPr>
          <w:rFonts w:ascii="Garamond" w:hAnsi="Garamond"/>
          <w:iCs/>
          <w:color w:val="000000" w:themeColor="text1"/>
          <w:sz w:val="20"/>
          <w:szCs w:val="20"/>
        </w:rPr>
        <w:t xml:space="preserve">| </w:t>
      </w:r>
      <w:r w:rsidRPr="003161C8">
        <w:rPr>
          <w:rFonts w:ascii="Garamond" w:hAnsi="Garamond"/>
          <w:iCs/>
          <w:color w:val="000000" w:themeColor="text1"/>
          <w:sz w:val="20"/>
          <w:szCs w:val="20"/>
        </w:rPr>
        <w:t>Climate Finance</w:t>
      </w:r>
      <w:r w:rsidR="003161C8" w:rsidRPr="003161C8">
        <w:rPr>
          <w:rFonts w:ascii="Garamond" w:hAnsi="Garamond"/>
          <w:iCs/>
          <w:color w:val="000000" w:themeColor="text1"/>
          <w:sz w:val="20"/>
          <w:szCs w:val="20"/>
        </w:rPr>
        <w:tab/>
      </w:r>
      <w:r w:rsidR="003161C8">
        <w:rPr>
          <w:rFonts w:ascii="Garamond" w:hAnsi="Garamond"/>
          <w:i/>
          <w:color w:val="000000" w:themeColor="text1"/>
          <w:sz w:val="20"/>
          <w:szCs w:val="20"/>
        </w:rPr>
        <w:tab/>
      </w:r>
      <w:r w:rsidR="003161C8">
        <w:rPr>
          <w:rFonts w:ascii="Garamond" w:hAnsi="Garamond"/>
          <w:i/>
          <w:color w:val="000000" w:themeColor="text1"/>
          <w:sz w:val="20"/>
          <w:szCs w:val="20"/>
        </w:rPr>
        <w:tab/>
      </w:r>
      <w:r w:rsidRPr="0027149F">
        <w:rPr>
          <w:rFonts w:ascii="Garamond" w:hAnsi="Garamond"/>
          <w:i/>
          <w:color w:val="000000" w:themeColor="text1"/>
          <w:sz w:val="20"/>
          <w:szCs w:val="20"/>
        </w:rPr>
        <w:tab/>
      </w:r>
      <w:r w:rsidRPr="0027149F">
        <w:rPr>
          <w:rFonts w:ascii="Garamond" w:hAnsi="Garamond"/>
          <w:i/>
          <w:color w:val="000000" w:themeColor="text1"/>
          <w:sz w:val="20"/>
          <w:szCs w:val="20"/>
        </w:rPr>
        <w:tab/>
      </w:r>
      <w:r w:rsidRPr="0027149F">
        <w:rPr>
          <w:rFonts w:ascii="Garamond" w:hAnsi="Garamond"/>
          <w:i/>
          <w:color w:val="000000" w:themeColor="text1"/>
          <w:sz w:val="20"/>
          <w:szCs w:val="20"/>
        </w:rPr>
        <w:tab/>
      </w:r>
      <w:r w:rsidRPr="0027149F">
        <w:rPr>
          <w:rFonts w:ascii="Garamond" w:hAnsi="Garamond"/>
          <w:i/>
          <w:color w:val="000000" w:themeColor="text1"/>
          <w:sz w:val="20"/>
          <w:szCs w:val="20"/>
        </w:rPr>
        <w:tab/>
      </w:r>
      <w:r w:rsidRPr="0027149F">
        <w:rPr>
          <w:rFonts w:ascii="Garamond" w:hAnsi="Garamond"/>
          <w:iCs/>
          <w:color w:val="000000" w:themeColor="text1"/>
          <w:sz w:val="20"/>
          <w:szCs w:val="20"/>
        </w:rPr>
        <w:t>202</w:t>
      </w:r>
      <w:r>
        <w:rPr>
          <w:rFonts w:ascii="Garamond" w:hAnsi="Garamond"/>
          <w:iCs/>
          <w:color w:val="000000" w:themeColor="text1"/>
          <w:sz w:val="20"/>
          <w:szCs w:val="20"/>
        </w:rPr>
        <w:t>2</w:t>
      </w:r>
      <w:r w:rsidRPr="0027149F">
        <w:rPr>
          <w:rFonts w:ascii="Garamond" w:hAnsi="Garamond"/>
          <w:iCs/>
          <w:color w:val="000000" w:themeColor="text1"/>
          <w:sz w:val="20"/>
          <w:szCs w:val="20"/>
        </w:rPr>
        <w:t xml:space="preserve"> - 202</w:t>
      </w:r>
      <w:r w:rsidR="009972EA">
        <w:rPr>
          <w:rFonts w:ascii="Garamond" w:hAnsi="Garamond"/>
          <w:iCs/>
          <w:color w:val="000000" w:themeColor="text1"/>
          <w:sz w:val="20"/>
          <w:szCs w:val="20"/>
        </w:rPr>
        <w:t>4</w:t>
      </w:r>
    </w:p>
    <w:p w14:paraId="3AA3DC41" w14:textId="77777777" w:rsidR="008903BE" w:rsidRDefault="008903BE" w:rsidP="008903BE">
      <w:pPr>
        <w:pStyle w:val="Standard"/>
        <w:jc w:val="both"/>
        <w:rPr>
          <w:rFonts w:ascii="Garamond" w:hAnsi="Garamond" w:cs="Times New Roman"/>
          <w:b/>
          <w:bCs/>
          <w:iCs/>
          <w:color w:val="002060"/>
          <w:sz w:val="20"/>
          <w:szCs w:val="20"/>
        </w:rPr>
      </w:pPr>
      <w:r>
        <w:rPr>
          <w:rFonts w:ascii="Garamond" w:hAnsi="Garamond" w:cs="Times New Roman"/>
          <w:b/>
          <w:bCs/>
          <w:iCs/>
          <w:color w:val="002060"/>
          <w:sz w:val="20"/>
          <w:szCs w:val="20"/>
        </w:rPr>
        <w:t xml:space="preserve"> </w:t>
      </w:r>
    </w:p>
    <w:p w14:paraId="3B456DA6" w14:textId="2FF29469" w:rsidR="008903BE" w:rsidRPr="0027149F" w:rsidRDefault="008903BE" w:rsidP="008903BE">
      <w:pPr>
        <w:pStyle w:val="Standard"/>
        <w:jc w:val="both"/>
        <w:rPr>
          <w:rFonts w:ascii="Garamond" w:hAnsi="Garamond" w:cs="Times New Roman"/>
          <w:b/>
          <w:bCs/>
          <w:iCs/>
          <w:color w:val="000000" w:themeColor="text1"/>
          <w:sz w:val="20"/>
          <w:szCs w:val="20"/>
        </w:rPr>
      </w:pPr>
      <w:r w:rsidRPr="0027149F">
        <w:rPr>
          <w:rFonts w:ascii="Garamond" w:hAnsi="Garamond" w:cs="Times New Roman"/>
          <w:b/>
          <w:bCs/>
          <w:iCs/>
          <w:color w:val="002060"/>
          <w:sz w:val="20"/>
          <w:szCs w:val="20"/>
        </w:rPr>
        <w:t xml:space="preserve">University of Aberdeen, UK     </w:t>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iCs/>
          <w:color w:val="000000" w:themeColor="text1"/>
          <w:sz w:val="20"/>
          <w:szCs w:val="20"/>
        </w:rPr>
        <w:t>Scotland, UK</w:t>
      </w:r>
    </w:p>
    <w:p w14:paraId="718C5072" w14:textId="083443E2" w:rsidR="008903BE" w:rsidRPr="00442ADD" w:rsidRDefault="008903BE" w:rsidP="008903BE">
      <w:pPr>
        <w:pStyle w:val="Standard"/>
        <w:jc w:val="both"/>
        <w:rPr>
          <w:rFonts w:ascii="Garamond" w:hAnsi="Garamond" w:cs="Times New Roman"/>
          <w:iCs/>
          <w:color w:val="000000" w:themeColor="text1"/>
          <w:sz w:val="20"/>
          <w:szCs w:val="20"/>
        </w:rPr>
      </w:pPr>
      <w:r w:rsidRPr="0098028E">
        <w:rPr>
          <w:rFonts w:ascii="Garamond" w:hAnsi="Garamond"/>
          <w:iCs/>
          <w:color w:val="000000" w:themeColor="text1"/>
          <w:sz w:val="20"/>
          <w:szCs w:val="20"/>
        </w:rPr>
        <w:t>Lecturer</w:t>
      </w:r>
      <w:r w:rsidR="0098028E" w:rsidRPr="0098028E">
        <w:rPr>
          <w:rFonts w:ascii="Garamond" w:hAnsi="Garamond"/>
          <w:iCs/>
          <w:color w:val="000000" w:themeColor="text1"/>
          <w:sz w:val="20"/>
          <w:szCs w:val="20"/>
        </w:rPr>
        <w:tab/>
      </w:r>
      <w:r w:rsidR="0098028E">
        <w:rPr>
          <w:rFonts w:ascii="Garamond" w:hAnsi="Garamond"/>
          <w:iCs/>
          <w:color w:val="000000" w:themeColor="text1"/>
          <w:sz w:val="20"/>
          <w:szCs w:val="20"/>
        </w:rPr>
        <w:t xml:space="preserve"> | Economics &amp; Energy Finance</w:t>
      </w:r>
      <w:r w:rsidR="0098028E">
        <w:rPr>
          <w:rFonts w:ascii="Garamond" w:hAnsi="Garamond"/>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Cs/>
          <w:color w:val="000000" w:themeColor="text1"/>
          <w:sz w:val="20"/>
          <w:szCs w:val="20"/>
        </w:rPr>
        <w:t xml:space="preserve">2019 - 2022   </w:t>
      </w:r>
    </w:p>
    <w:p w14:paraId="2EF708C5" w14:textId="77777777" w:rsidR="008903BE" w:rsidRDefault="008903BE" w:rsidP="008903BE">
      <w:pPr>
        <w:pStyle w:val="Standard"/>
        <w:jc w:val="both"/>
        <w:rPr>
          <w:rFonts w:ascii="Garamond" w:hAnsi="Garamond" w:cs="Times New Roman"/>
          <w:b/>
          <w:bCs/>
          <w:iCs/>
          <w:color w:val="002060"/>
          <w:sz w:val="20"/>
          <w:szCs w:val="20"/>
        </w:rPr>
      </w:pPr>
      <w:r>
        <w:rPr>
          <w:rFonts w:ascii="Garamond" w:hAnsi="Garamond" w:cs="Times New Roman"/>
          <w:b/>
          <w:bCs/>
          <w:iCs/>
          <w:color w:val="002060"/>
          <w:sz w:val="20"/>
          <w:szCs w:val="20"/>
        </w:rPr>
        <w:t xml:space="preserve"> </w:t>
      </w:r>
    </w:p>
    <w:p w14:paraId="561841DC" w14:textId="77777777" w:rsidR="008903BE" w:rsidRPr="0027149F" w:rsidRDefault="008903BE" w:rsidP="008903BE">
      <w:pPr>
        <w:pStyle w:val="Standard"/>
        <w:jc w:val="both"/>
        <w:rPr>
          <w:rFonts w:ascii="Garamond" w:hAnsi="Garamond" w:cs="Times New Roman"/>
          <w:iCs/>
          <w:color w:val="000000" w:themeColor="text1"/>
          <w:sz w:val="20"/>
          <w:szCs w:val="20"/>
        </w:rPr>
      </w:pPr>
      <w:r w:rsidRPr="0027149F">
        <w:rPr>
          <w:rFonts w:ascii="Garamond" w:hAnsi="Garamond" w:cs="Times New Roman"/>
          <w:b/>
          <w:bCs/>
          <w:iCs/>
          <w:color w:val="002060"/>
          <w:sz w:val="20"/>
          <w:szCs w:val="20"/>
        </w:rPr>
        <w:t xml:space="preserve">Caleb University     </w:t>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iCs/>
          <w:color w:val="000000" w:themeColor="text1"/>
          <w:sz w:val="20"/>
          <w:szCs w:val="20"/>
        </w:rPr>
        <w:t>Lagos,</w:t>
      </w:r>
      <w:r w:rsidRPr="0027149F">
        <w:rPr>
          <w:rFonts w:ascii="Garamond" w:hAnsi="Garamond" w:cs="Times New Roman"/>
          <w:b/>
          <w:bCs/>
          <w:iCs/>
          <w:color w:val="000000" w:themeColor="text1"/>
          <w:sz w:val="20"/>
          <w:szCs w:val="20"/>
        </w:rPr>
        <w:t xml:space="preserve"> </w:t>
      </w:r>
      <w:r w:rsidRPr="0027149F">
        <w:rPr>
          <w:rFonts w:ascii="Garamond" w:hAnsi="Garamond" w:cs="Times New Roman"/>
          <w:iCs/>
          <w:color w:val="000000" w:themeColor="text1"/>
          <w:sz w:val="20"/>
          <w:szCs w:val="20"/>
        </w:rPr>
        <w:t>Nigeria</w:t>
      </w:r>
    </w:p>
    <w:p w14:paraId="7BA37C05" w14:textId="5DE1669A" w:rsidR="008903BE" w:rsidRPr="0027149F" w:rsidRDefault="008903BE" w:rsidP="008903BE">
      <w:pPr>
        <w:pStyle w:val="Standard"/>
        <w:jc w:val="both"/>
        <w:rPr>
          <w:rFonts w:ascii="Garamond" w:hAnsi="Garamond" w:cs="Times New Roman"/>
          <w:iCs/>
          <w:color w:val="000000" w:themeColor="text1"/>
          <w:sz w:val="20"/>
          <w:szCs w:val="20"/>
        </w:rPr>
      </w:pPr>
      <w:r w:rsidRPr="0098028E">
        <w:rPr>
          <w:rFonts w:ascii="Garamond" w:hAnsi="Garamond" w:cs="Times New Roman"/>
          <w:iCs/>
          <w:color w:val="000000" w:themeColor="text1"/>
          <w:sz w:val="20"/>
          <w:szCs w:val="20"/>
        </w:rPr>
        <w:t xml:space="preserve">Lecturer </w:t>
      </w:r>
      <w:r w:rsidR="0098028E">
        <w:rPr>
          <w:rFonts w:ascii="Garamond" w:hAnsi="Garamond" w:cs="Times New Roman"/>
          <w:iCs/>
          <w:color w:val="000000" w:themeColor="text1"/>
          <w:sz w:val="20"/>
          <w:szCs w:val="20"/>
        </w:rPr>
        <w:t xml:space="preserve">| </w:t>
      </w:r>
      <w:r w:rsidRPr="0098028E">
        <w:rPr>
          <w:rFonts w:ascii="Garamond" w:hAnsi="Garamond" w:cs="Times New Roman"/>
          <w:iCs/>
          <w:color w:val="000000" w:themeColor="text1"/>
          <w:sz w:val="20"/>
          <w:szCs w:val="20"/>
        </w:rPr>
        <w:t xml:space="preserve">Economics &amp; </w:t>
      </w:r>
      <w:r w:rsidR="0098028E">
        <w:rPr>
          <w:rFonts w:ascii="Garamond" w:hAnsi="Garamond" w:cs="Times New Roman"/>
          <w:iCs/>
          <w:color w:val="000000" w:themeColor="text1"/>
          <w:sz w:val="20"/>
          <w:szCs w:val="20"/>
        </w:rPr>
        <w:t>Econometrics</w:t>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Cs/>
          <w:color w:val="000000" w:themeColor="text1"/>
          <w:sz w:val="20"/>
          <w:szCs w:val="20"/>
        </w:rPr>
        <w:t xml:space="preserve">2016 - 2018   </w:t>
      </w:r>
    </w:p>
    <w:p w14:paraId="49D9C99F" w14:textId="77777777" w:rsidR="008903BE" w:rsidRPr="0027149F" w:rsidRDefault="008903BE" w:rsidP="008903BE">
      <w:pPr>
        <w:pStyle w:val="Standard"/>
        <w:ind w:left="720"/>
        <w:jc w:val="both"/>
        <w:rPr>
          <w:rFonts w:ascii="Garamond" w:hAnsi="Garamond" w:cs="Times New Roman"/>
          <w:b/>
          <w:bCs/>
          <w:iCs/>
          <w:color w:val="002060"/>
          <w:sz w:val="20"/>
          <w:szCs w:val="20"/>
        </w:rPr>
      </w:pPr>
    </w:p>
    <w:p w14:paraId="4318B1B4" w14:textId="77777777" w:rsidR="008903BE" w:rsidRPr="0027149F" w:rsidRDefault="008903BE" w:rsidP="008903BE">
      <w:pPr>
        <w:pStyle w:val="Standard"/>
        <w:jc w:val="both"/>
        <w:rPr>
          <w:rFonts w:ascii="Garamond" w:hAnsi="Garamond" w:cs="Times New Roman"/>
          <w:b/>
          <w:bCs/>
          <w:iCs/>
          <w:color w:val="000000" w:themeColor="text1"/>
          <w:sz w:val="20"/>
          <w:szCs w:val="20"/>
        </w:rPr>
      </w:pPr>
      <w:r w:rsidRPr="0027149F">
        <w:rPr>
          <w:rFonts w:ascii="Garamond" w:hAnsi="Garamond" w:cs="Times New Roman"/>
          <w:b/>
          <w:bCs/>
          <w:iCs/>
          <w:color w:val="002060"/>
          <w:sz w:val="20"/>
          <w:szCs w:val="20"/>
        </w:rPr>
        <w:t>Guaranty Trust Bank</w:t>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iCs/>
          <w:color w:val="000000" w:themeColor="text1"/>
          <w:sz w:val="20"/>
          <w:szCs w:val="20"/>
        </w:rPr>
        <w:t>Lagos,</w:t>
      </w:r>
      <w:r w:rsidRPr="0027149F">
        <w:rPr>
          <w:rFonts w:ascii="Garamond" w:hAnsi="Garamond" w:cs="Times New Roman"/>
          <w:b/>
          <w:bCs/>
          <w:iCs/>
          <w:color w:val="000000" w:themeColor="text1"/>
          <w:sz w:val="20"/>
          <w:szCs w:val="20"/>
        </w:rPr>
        <w:t xml:space="preserve"> </w:t>
      </w:r>
      <w:r w:rsidRPr="0027149F">
        <w:rPr>
          <w:rFonts w:ascii="Garamond" w:hAnsi="Garamond" w:cs="Times New Roman"/>
          <w:iCs/>
          <w:color w:val="000000" w:themeColor="text1"/>
          <w:sz w:val="20"/>
          <w:szCs w:val="20"/>
        </w:rPr>
        <w:t>Nigeria</w:t>
      </w:r>
    </w:p>
    <w:p w14:paraId="2566112C" w14:textId="77777777" w:rsidR="008903BE" w:rsidRPr="0027149F" w:rsidRDefault="008903BE" w:rsidP="008903BE">
      <w:pPr>
        <w:pStyle w:val="Standard"/>
        <w:jc w:val="both"/>
        <w:rPr>
          <w:rFonts w:ascii="Garamond" w:hAnsi="Garamond" w:cs="Times New Roman"/>
          <w:iCs/>
          <w:color w:val="000000" w:themeColor="text1"/>
          <w:sz w:val="20"/>
          <w:szCs w:val="20"/>
        </w:rPr>
      </w:pPr>
      <w:r w:rsidRPr="004A5D6A">
        <w:rPr>
          <w:rFonts w:ascii="Garamond" w:hAnsi="Garamond" w:cs="Times New Roman"/>
          <w:iCs/>
          <w:color w:val="000000" w:themeColor="text1"/>
          <w:sz w:val="20"/>
          <w:szCs w:val="20"/>
        </w:rPr>
        <w:t>Senior Market Analyst</w:t>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Cs/>
          <w:color w:val="000000" w:themeColor="text1"/>
          <w:sz w:val="20"/>
          <w:szCs w:val="20"/>
        </w:rPr>
        <w:t xml:space="preserve">2014 - 2015   </w:t>
      </w:r>
    </w:p>
    <w:p w14:paraId="6D7FE402" w14:textId="40980E15" w:rsidR="009B7AA8" w:rsidRPr="009B7AA8" w:rsidRDefault="00EE374E" w:rsidP="009B7AA8">
      <w:pPr>
        <w:pStyle w:val="Standard"/>
        <w:spacing w:line="276" w:lineRule="auto"/>
        <w:jc w:val="both"/>
        <w:rPr>
          <w:rFonts w:ascii="Garamond" w:hAnsi="Garamond" w:cs="Times New Roman"/>
          <w:iCs/>
          <w:color w:val="000000" w:themeColor="text1"/>
          <w:sz w:val="20"/>
          <w:szCs w:val="20"/>
        </w:rPr>
      </w:pPr>
      <w:r>
        <w:rPr>
          <w:rFonts w:ascii="Garamond" w:hAnsi="Garamond" w:cs="Times New Roman"/>
          <w:iCs/>
          <w:color w:val="000000" w:themeColor="text1"/>
          <w:sz w:val="20"/>
          <w:szCs w:val="20"/>
        </w:rPr>
        <w:t xml:space="preserve"> </w:t>
      </w:r>
    </w:p>
    <w:p w14:paraId="45EAF94E" w14:textId="77777777" w:rsidR="00EE374E" w:rsidRPr="0027149F" w:rsidRDefault="00EE374E" w:rsidP="00EE374E">
      <w:pPr>
        <w:spacing w:line="276" w:lineRule="auto"/>
        <w:ind w:right="810"/>
        <w:jc w:val="both"/>
        <w:rPr>
          <w:rFonts w:ascii="Garamond" w:hAnsi="Garamond"/>
          <w:b/>
          <w:bCs/>
          <w:color w:val="002060"/>
          <w:u w:val="single"/>
        </w:rPr>
      </w:pPr>
      <w:r w:rsidRPr="0027149F">
        <w:rPr>
          <w:rFonts w:ascii="Garamond" w:hAnsi="Garamond"/>
          <w:b/>
          <w:bCs/>
          <w:color w:val="002060"/>
          <w:u w:val="single"/>
        </w:rPr>
        <w:t>Award, Scholarship, Fellowship &amp; Grants</w:t>
      </w:r>
    </w:p>
    <w:p w14:paraId="626AEFF6" w14:textId="77777777" w:rsidR="00EE374E" w:rsidRPr="0027149F" w:rsidRDefault="00EE374E" w:rsidP="00EE374E">
      <w:pPr>
        <w:ind w:right="810"/>
        <w:jc w:val="both"/>
        <w:rPr>
          <w:rFonts w:ascii="Garamond" w:eastAsia="SimSun" w:hAnsi="Garamond"/>
          <w:b/>
          <w:bCs/>
          <w:iCs/>
          <w:color w:val="002060"/>
          <w:kern w:val="3"/>
          <w:sz w:val="20"/>
          <w:szCs w:val="20"/>
          <w:lang w:val="en-US" w:eastAsia="zh-CN" w:bidi="hi-IN"/>
        </w:rPr>
      </w:pPr>
      <w:r w:rsidRPr="0027149F">
        <w:rPr>
          <w:rFonts w:ascii="Garamond" w:eastAsia="SimSun" w:hAnsi="Garamond"/>
          <w:b/>
          <w:bCs/>
          <w:iCs/>
          <w:color w:val="000000" w:themeColor="text1"/>
          <w:kern w:val="3"/>
          <w:sz w:val="20"/>
          <w:szCs w:val="20"/>
          <w:lang w:val="en-US" w:eastAsia="zh-CN" w:bidi="hi-IN"/>
        </w:rPr>
        <w:t xml:space="preserve">   </w:t>
      </w:r>
    </w:p>
    <w:p w14:paraId="3B84AD46" w14:textId="7FF6BA43" w:rsidR="00EE374E" w:rsidRPr="0027149F" w:rsidRDefault="00EE374E" w:rsidP="00EE374E">
      <w:pPr>
        <w:ind w:right="810"/>
        <w:jc w:val="both"/>
        <w:rPr>
          <w:rFonts w:ascii="Garamond" w:eastAsia="SimSun" w:hAnsi="Garamond"/>
          <w:b/>
          <w:bCs/>
          <w:iCs/>
          <w:color w:val="000000" w:themeColor="text1"/>
          <w:kern w:val="3"/>
          <w:sz w:val="20"/>
          <w:szCs w:val="20"/>
          <w:lang w:val="en-US" w:eastAsia="zh-CN" w:bidi="hi-IN"/>
        </w:rPr>
      </w:pPr>
      <w:r w:rsidRPr="0027149F">
        <w:rPr>
          <w:rFonts w:ascii="Garamond" w:hAnsi="Garamond"/>
          <w:b/>
          <w:bCs/>
          <w:iCs/>
          <w:color w:val="002060"/>
          <w:sz w:val="20"/>
          <w:szCs w:val="20"/>
        </w:rPr>
        <w:t xml:space="preserve">Digital Trade Project </w:t>
      </w:r>
      <w:r w:rsidR="00446259">
        <w:rPr>
          <w:rFonts w:ascii="Garamond" w:hAnsi="Garamond"/>
          <w:b/>
          <w:bCs/>
          <w:iCs/>
          <w:color w:val="002060"/>
          <w:sz w:val="20"/>
          <w:szCs w:val="20"/>
        </w:rPr>
        <w:t>|</w:t>
      </w:r>
      <w:r w:rsidRPr="0027149F">
        <w:rPr>
          <w:rFonts w:ascii="Garamond" w:hAnsi="Garamond"/>
          <w:b/>
          <w:bCs/>
          <w:iCs/>
          <w:color w:val="002060"/>
          <w:sz w:val="20"/>
          <w:szCs w:val="20"/>
        </w:rPr>
        <w:t>UKRI &amp; Teesside University</w:t>
      </w:r>
      <w:r w:rsidRPr="0027149F">
        <w:rPr>
          <w:rFonts w:ascii="Garamond" w:hAnsi="Garamond"/>
          <w:b/>
          <w:bCs/>
          <w:iCs/>
          <w:color w:val="002060"/>
          <w:sz w:val="20"/>
          <w:szCs w:val="20"/>
        </w:rPr>
        <w:tab/>
      </w:r>
      <w:r w:rsidRPr="0027149F">
        <w:rPr>
          <w:rFonts w:ascii="Garamond" w:hAnsi="Garamond"/>
          <w:iCs/>
          <w:color w:val="000000" w:themeColor="text1"/>
          <w:sz w:val="20"/>
          <w:szCs w:val="20"/>
        </w:rPr>
        <w:tab/>
      </w:r>
      <w:r w:rsidRPr="0027149F">
        <w:rPr>
          <w:rFonts w:ascii="Garamond" w:hAnsi="Garamond"/>
          <w:iCs/>
          <w:color w:val="000000" w:themeColor="text1"/>
          <w:sz w:val="20"/>
          <w:szCs w:val="20"/>
        </w:rPr>
        <w:tab/>
      </w:r>
      <w:r w:rsidRPr="0027149F">
        <w:rPr>
          <w:rFonts w:ascii="Garamond" w:hAnsi="Garamond"/>
          <w:iCs/>
          <w:color w:val="000000" w:themeColor="text1"/>
          <w:sz w:val="20"/>
          <w:szCs w:val="20"/>
        </w:rPr>
        <w:tab/>
      </w:r>
      <w:r w:rsidRPr="0027149F">
        <w:rPr>
          <w:rFonts w:ascii="Garamond" w:hAnsi="Garamond"/>
          <w:iCs/>
          <w:color w:val="000000" w:themeColor="text1"/>
          <w:sz w:val="20"/>
          <w:szCs w:val="20"/>
        </w:rPr>
        <w:tab/>
        <w:t>UK</w:t>
      </w:r>
    </w:p>
    <w:p w14:paraId="6BF82866" w14:textId="77777777" w:rsidR="00EE374E" w:rsidRPr="0027149F" w:rsidRDefault="00EE374E" w:rsidP="00EE374E">
      <w:pPr>
        <w:pStyle w:val="Standard"/>
        <w:jc w:val="both"/>
        <w:rPr>
          <w:rFonts w:ascii="Garamond" w:hAnsi="Garamond" w:cs="Times New Roman"/>
          <w:iCs/>
          <w:color w:val="000000" w:themeColor="text1"/>
          <w:sz w:val="20"/>
          <w:szCs w:val="20"/>
        </w:rPr>
      </w:pPr>
      <w:r w:rsidRPr="0027149F">
        <w:rPr>
          <w:rFonts w:ascii="Garamond" w:hAnsi="Garamond" w:cs="Times New Roman"/>
          <w:iCs/>
          <w:color w:val="000000" w:themeColor="text1"/>
          <w:sz w:val="20"/>
          <w:szCs w:val="20"/>
        </w:rPr>
        <w:t>Lead Use Cases and Co-investigator</w:t>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r>
      <w:r w:rsidRPr="0027149F">
        <w:rPr>
          <w:rFonts w:ascii="Garamond" w:hAnsi="Garamond" w:cs="Times New Roman"/>
          <w:iCs/>
          <w:color w:val="000000" w:themeColor="text1"/>
          <w:sz w:val="20"/>
          <w:szCs w:val="20"/>
        </w:rPr>
        <w:tab/>
        <w:t xml:space="preserve">2023 </w:t>
      </w:r>
    </w:p>
    <w:p w14:paraId="2A32C652" w14:textId="77777777" w:rsidR="00EE374E" w:rsidRPr="0027149F" w:rsidRDefault="00EE374E" w:rsidP="00EE374E">
      <w:pPr>
        <w:ind w:right="810"/>
        <w:jc w:val="both"/>
        <w:rPr>
          <w:rFonts w:ascii="Garamond" w:eastAsia="SimSun" w:hAnsi="Garamond"/>
          <w:b/>
          <w:bCs/>
          <w:iCs/>
          <w:color w:val="000000" w:themeColor="text1"/>
          <w:kern w:val="3"/>
          <w:sz w:val="20"/>
          <w:szCs w:val="20"/>
          <w:lang w:val="en-US" w:eastAsia="zh-CN" w:bidi="hi-IN"/>
        </w:rPr>
      </w:pPr>
      <w:r w:rsidRPr="0027149F">
        <w:rPr>
          <w:rFonts w:ascii="Garamond" w:eastAsia="SimSun" w:hAnsi="Garamond"/>
          <w:b/>
          <w:bCs/>
          <w:iCs/>
          <w:color w:val="000000" w:themeColor="text1"/>
          <w:kern w:val="3"/>
          <w:sz w:val="20"/>
          <w:szCs w:val="20"/>
          <w:lang w:val="en-US" w:eastAsia="zh-CN" w:bidi="hi-IN"/>
        </w:rPr>
        <w:t xml:space="preserve"> </w:t>
      </w:r>
    </w:p>
    <w:p w14:paraId="78EEF59A" w14:textId="3DCA5D37" w:rsidR="00EE374E" w:rsidRPr="0027149F" w:rsidRDefault="007B637A" w:rsidP="00EE374E">
      <w:pPr>
        <w:pStyle w:val="Standard"/>
        <w:jc w:val="both"/>
        <w:rPr>
          <w:rFonts w:ascii="Garamond" w:hAnsi="Garamond" w:cs="Times New Roman"/>
          <w:b/>
          <w:bCs/>
          <w:iCs/>
          <w:color w:val="000000" w:themeColor="text1"/>
          <w:sz w:val="20"/>
          <w:szCs w:val="20"/>
        </w:rPr>
      </w:pPr>
      <w:r w:rsidRPr="0027149F">
        <w:rPr>
          <w:rFonts w:ascii="Garamond" w:hAnsi="Garamond"/>
          <w:b/>
          <w:bCs/>
          <w:iCs/>
          <w:color w:val="002060"/>
          <w:sz w:val="20"/>
          <w:szCs w:val="20"/>
        </w:rPr>
        <w:t>Teesside University</w:t>
      </w:r>
      <w:r w:rsidR="00426AD4">
        <w:rPr>
          <w:rFonts w:ascii="Garamond" w:hAnsi="Garamond"/>
          <w:b/>
          <w:bCs/>
          <w:iCs/>
          <w:color w:val="002060"/>
          <w:sz w:val="20"/>
          <w:szCs w:val="20"/>
        </w:rPr>
        <w:tab/>
      </w:r>
      <w:r w:rsidR="00426AD4">
        <w:rPr>
          <w:rFonts w:ascii="Garamond" w:hAnsi="Garamond"/>
          <w:b/>
          <w:bCs/>
          <w:iCs/>
          <w:color w:val="002060"/>
          <w:sz w:val="20"/>
          <w:szCs w:val="20"/>
        </w:rPr>
        <w:tab/>
      </w:r>
      <w:r w:rsidR="00426AD4">
        <w:rPr>
          <w:rFonts w:ascii="Garamond" w:hAnsi="Garamond"/>
          <w:b/>
          <w:bCs/>
          <w:iCs/>
          <w:color w:val="002060"/>
          <w:sz w:val="20"/>
          <w:szCs w:val="20"/>
        </w:rPr>
        <w:tab/>
      </w:r>
      <w:r w:rsidR="00EE374E" w:rsidRPr="0027149F">
        <w:rPr>
          <w:rFonts w:ascii="Garamond" w:hAnsi="Garamond" w:cs="Times New Roman"/>
          <w:b/>
          <w:bCs/>
          <w:iCs/>
          <w:color w:val="000000" w:themeColor="text1"/>
          <w:sz w:val="20"/>
          <w:szCs w:val="20"/>
        </w:rPr>
        <w:tab/>
      </w:r>
      <w:r w:rsidR="00EE374E" w:rsidRPr="0027149F">
        <w:rPr>
          <w:rFonts w:ascii="Garamond" w:hAnsi="Garamond" w:cs="Times New Roman"/>
          <w:b/>
          <w:bCs/>
          <w:iCs/>
          <w:color w:val="000000" w:themeColor="text1"/>
          <w:sz w:val="20"/>
          <w:szCs w:val="20"/>
        </w:rPr>
        <w:tab/>
      </w:r>
      <w:r w:rsidR="00EE374E" w:rsidRPr="0027149F">
        <w:rPr>
          <w:rFonts w:ascii="Garamond" w:hAnsi="Garamond" w:cs="Times New Roman"/>
          <w:b/>
          <w:bCs/>
          <w:iCs/>
          <w:color w:val="000000" w:themeColor="text1"/>
          <w:sz w:val="20"/>
          <w:szCs w:val="20"/>
        </w:rPr>
        <w:tab/>
      </w:r>
      <w:r w:rsidR="00EE374E" w:rsidRPr="0027149F">
        <w:rPr>
          <w:rFonts w:ascii="Garamond" w:hAnsi="Garamond" w:cs="Times New Roman"/>
          <w:b/>
          <w:bCs/>
          <w:iCs/>
          <w:color w:val="000000" w:themeColor="text1"/>
          <w:sz w:val="20"/>
          <w:szCs w:val="20"/>
        </w:rPr>
        <w:tab/>
      </w:r>
      <w:r w:rsidR="00EE374E" w:rsidRPr="0027149F">
        <w:rPr>
          <w:rFonts w:ascii="Garamond" w:hAnsi="Garamond" w:cs="Times New Roman"/>
          <w:b/>
          <w:bCs/>
          <w:iCs/>
          <w:color w:val="000000" w:themeColor="text1"/>
          <w:sz w:val="20"/>
          <w:szCs w:val="20"/>
        </w:rPr>
        <w:tab/>
      </w:r>
      <w:r w:rsidR="00EE374E" w:rsidRPr="0027149F">
        <w:rPr>
          <w:rFonts w:ascii="Garamond" w:hAnsi="Garamond" w:cs="Times New Roman"/>
          <w:b/>
          <w:bCs/>
          <w:iCs/>
          <w:color w:val="000000" w:themeColor="text1"/>
          <w:sz w:val="20"/>
          <w:szCs w:val="20"/>
        </w:rPr>
        <w:tab/>
      </w:r>
      <w:r w:rsidR="00EE374E" w:rsidRPr="0027149F">
        <w:rPr>
          <w:rFonts w:ascii="Garamond" w:hAnsi="Garamond" w:cs="Times New Roman"/>
          <w:iCs/>
          <w:color w:val="000000" w:themeColor="text1"/>
          <w:sz w:val="20"/>
          <w:szCs w:val="20"/>
        </w:rPr>
        <w:t>UK</w:t>
      </w:r>
    </w:p>
    <w:p w14:paraId="068C63A5" w14:textId="6CFEF2C2" w:rsidR="007B637A" w:rsidRDefault="00426AD4" w:rsidP="00EE374E">
      <w:pPr>
        <w:pStyle w:val="Standard"/>
        <w:jc w:val="both"/>
        <w:rPr>
          <w:rFonts w:ascii="Garamond" w:hAnsi="Garamond" w:cs="Times New Roman"/>
          <w:iCs/>
          <w:color w:val="000000" w:themeColor="text1"/>
          <w:sz w:val="20"/>
          <w:szCs w:val="20"/>
        </w:rPr>
      </w:pPr>
      <w:r>
        <w:rPr>
          <w:rFonts w:ascii="Garamond" w:hAnsi="Garamond" w:cs="Times New Roman"/>
          <w:iCs/>
          <w:color w:val="000000" w:themeColor="text1"/>
          <w:sz w:val="20"/>
          <w:szCs w:val="20"/>
        </w:rPr>
        <w:t>Senior Research Fellow</w:t>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
          <w:color w:val="000000" w:themeColor="text1"/>
          <w:sz w:val="20"/>
          <w:szCs w:val="20"/>
        </w:rPr>
        <w:tab/>
      </w:r>
      <w:r w:rsidR="00EE374E" w:rsidRPr="0027149F">
        <w:rPr>
          <w:rFonts w:ascii="Garamond" w:hAnsi="Garamond" w:cs="Times New Roman"/>
          <w:iCs/>
          <w:color w:val="000000" w:themeColor="text1"/>
          <w:sz w:val="20"/>
          <w:szCs w:val="20"/>
        </w:rPr>
        <w:t xml:space="preserve">2022   </w:t>
      </w:r>
      <w:r w:rsidR="007B637A">
        <w:rPr>
          <w:rFonts w:ascii="Garamond" w:hAnsi="Garamond" w:cs="Times New Roman"/>
          <w:iCs/>
          <w:color w:val="000000" w:themeColor="text1"/>
          <w:sz w:val="20"/>
          <w:szCs w:val="20"/>
        </w:rPr>
        <w:t xml:space="preserve"> </w:t>
      </w:r>
    </w:p>
    <w:p w14:paraId="02510F88" w14:textId="1A21321E" w:rsidR="00EE374E" w:rsidRDefault="007B637A" w:rsidP="00EE374E">
      <w:pPr>
        <w:pStyle w:val="Standard"/>
        <w:jc w:val="both"/>
        <w:rPr>
          <w:rFonts w:ascii="Garamond" w:hAnsi="Garamond" w:cs="Times New Roman"/>
          <w:iCs/>
          <w:color w:val="000000" w:themeColor="text1"/>
          <w:sz w:val="20"/>
          <w:szCs w:val="20"/>
        </w:rPr>
      </w:pPr>
      <w:r>
        <w:rPr>
          <w:rFonts w:ascii="Garamond" w:hAnsi="Garamond" w:cs="Times New Roman"/>
          <w:iCs/>
          <w:color w:val="000000" w:themeColor="text1"/>
          <w:sz w:val="20"/>
          <w:szCs w:val="20"/>
        </w:rPr>
        <w:t xml:space="preserve"> </w:t>
      </w:r>
    </w:p>
    <w:p w14:paraId="10764EF4" w14:textId="77777777" w:rsidR="007B637A" w:rsidRPr="0027149F" w:rsidRDefault="007B637A" w:rsidP="007B637A">
      <w:pPr>
        <w:pStyle w:val="Standard"/>
        <w:jc w:val="both"/>
        <w:rPr>
          <w:rFonts w:ascii="Garamond" w:hAnsi="Garamond" w:cs="Times New Roman"/>
          <w:b/>
          <w:bCs/>
          <w:iCs/>
          <w:color w:val="000000" w:themeColor="text1"/>
          <w:sz w:val="20"/>
          <w:szCs w:val="20"/>
        </w:rPr>
      </w:pPr>
      <w:r w:rsidRPr="0027149F">
        <w:rPr>
          <w:rFonts w:ascii="Garamond" w:hAnsi="Garamond" w:cs="Times New Roman"/>
          <w:b/>
          <w:bCs/>
          <w:iCs/>
          <w:color w:val="002060"/>
          <w:sz w:val="20"/>
          <w:szCs w:val="20"/>
        </w:rPr>
        <w:t xml:space="preserve">Climate Finance </w:t>
      </w:r>
      <w:r>
        <w:rPr>
          <w:rFonts w:ascii="Garamond" w:hAnsi="Garamond" w:cs="Times New Roman"/>
          <w:b/>
          <w:bCs/>
          <w:iCs/>
          <w:color w:val="002060"/>
          <w:sz w:val="20"/>
          <w:szCs w:val="20"/>
        </w:rPr>
        <w:t>|</w:t>
      </w:r>
      <w:r w:rsidRPr="0027149F">
        <w:rPr>
          <w:rFonts w:ascii="Garamond" w:hAnsi="Garamond" w:cs="Times New Roman"/>
          <w:b/>
          <w:bCs/>
          <w:iCs/>
          <w:color w:val="002060"/>
          <w:sz w:val="20"/>
          <w:szCs w:val="20"/>
        </w:rPr>
        <w:t xml:space="preserve"> UKRI</w:t>
      </w:r>
      <w:r w:rsidRPr="0027149F">
        <w:rPr>
          <w:rFonts w:ascii="Garamond" w:hAnsi="Garamond" w:cs="Times New Roman"/>
          <w:b/>
          <w:bCs/>
          <w:iCs/>
          <w:color w:val="002060"/>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iCs/>
          <w:color w:val="000000" w:themeColor="text1"/>
          <w:sz w:val="20"/>
          <w:szCs w:val="20"/>
        </w:rPr>
        <w:t>UK</w:t>
      </w:r>
    </w:p>
    <w:p w14:paraId="3DF8E502" w14:textId="52D77400" w:rsidR="007B637A" w:rsidRPr="0027149F" w:rsidRDefault="007B637A" w:rsidP="00EE374E">
      <w:pPr>
        <w:pStyle w:val="Standard"/>
        <w:jc w:val="both"/>
        <w:rPr>
          <w:rFonts w:ascii="Garamond" w:hAnsi="Garamond" w:cs="Times New Roman"/>
          <w:iCs/>
          <w:color w:val="000000" w:themeColor="text1"/>
          <w:sz w:val="20"/>
          <w:szCs w:val="20"/>
        </w:rPr>
      </w:pPr>
      <w:r w:rsidRPr="0027149F">
        <w:rPr>
          <w:rFonts w:ascii="Garamond" w:hAnsi="Garamond" w:cs="Times New Roman"/>
          <w:iCs/>
          <w:color w:val="000000" w:themeColor="text1"/>
          <w:sz w:val="20"/>
          <w:szCs w:val="20"/>
        </w:rPr>
        <w:t>Co-Investigator</w:t>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Cs/>
          <w:color w:val="000000" w:themeColor="text1"/>
          <w:sz w:val="20"/>
          <w:szCs w:val="20"/>
        </w:rPr>
        <w:t xml:space="preserve">2022   </w:t>
      </w:r>
    </w:p>
    <w:p w14:paraId="7ACD8E2C" w14:textId="77777777" w:rsidR="00EE374E" w:rsidRPr="0027149F" w:rsidRDefault="00EE374E" w:rsidP="00EE374E">
      <w:pPr>
        <w:ind w:right="810"/>
        <w:jc w:val="both"/>
        <w:rPr>
          <w:rFonts w:ascii="Garamond" w:eastAsia="SimSun" w:hAnsi="Garamond"/>
          <w:b/>
          <w:bCs/>
          <w:iCs/>
          <w:color w:val="000000" w:themeColor="text1"/>
          <w:kern w:val="3"/>
          <w:sz w:val="20"/>
          <w:szCs w:val="20"/>
          <w:lang w:val="en-US" w:eastAsia="zh-CN" w:bidi="hi-IN"/>
        </w:rPr>
      </w:pPr>
      <w:r w:rsidRPr="0027149F">
        <w:rPr>
          <w:rFonts w:ascii="Garamond" w:eastAsia="SimSun" w:hAnsi="Garamond"/>
          <w:b/>
          <w:bCs/>
          <w:iCs/>
          <w:color w:val="000000" w:themeColor="text1"/>
          <w:kern w:val="3"/>
          <w:sz w:val="20"/>
          <w:szCs w:val="20"/>
          <w:lang w:val="en-US" w:eastAsia="zh-CN" w:bidi="hi-IN"/>
        </w:rPr>
        <w:t xml:space="preserve"> </w:t>
      </w:r>
    </w:p>
    <w:p w14:paraId="3AD42FEA" w14:textId="77777777" w:rsidR="00EE374E" w:rsidRPr="0027149F" w:rsidRDefault="00EE374E" w:rsidP="00EE374E">
      <w:pPr>
        <w:ind w:right="810"/>
        <w:jc w:val="both"/>
        <w:rPr>
          <w:rFonts w:ascii="Garamond" w:eastAsia="SimSun" w:hAnsi="Garamond"/>
          <w:b/>
          <w:bCs/>
          <w:iCs/>
          <w:color w:val="000000" w:themeColor="text1"/>
          <w:kern w:val="3"/>
          <w:sz w:val="20"/>
          <w:szCs w:val="20"/>
          <w:lang w:val="en-US" w:eastAsia="zh-CN" w:bidi="hi-IN"/>
        </w:rPr>
      </w:pPr>
      <w:r w:rsidRPr="0027149F">
        <w:rPr>
          <w:rFonts w:ascii="Garamond" w:eastAsia="SimSun" w:hAnsi="Garamond"/>
          <w:b/>
          <w:bCs/>
          <w:iCs/>
          <w:color w:val="002060"/>
          <w:kern w:val="3"/>
          <w:sz w:val="20"/>
          <w:szCs w:val="20"/>
          <w:lang w:val="en-US" w:eastAsia="zh-CN" w:bidi="hi-IN"/>
        </w:rPr>
        <w:t>UK Research and Innovation</w:t>
      </w:r>
      <w:r w:rsidRPr="0027149F">
        <w:rPr>
          <w:rFonts w:ascii="Garamond" w:eastAsia="SimSun" w:hAnsi="Garamond"/>
          <w:b/>
          <w:bCs/>
          <w:iCs/>
          <w:color w:val="002060"/>
          <w:kern w:val="3"/>
          <w:sz w:val="20"/>
          <w:szCs w:val="20"/>
          <w:lang w:val="en-US" w:eastAsia="zh-CN" w:bidi="hi-IN"/>
        </w:rPr>
        <w:tab/>
      </w:r>
      <w:r w:rsidRPr="0027149F">
        <w:rPr>
          <w:rFonts w:ascii="Garamond" w:eastAsia="SimSun" w:hAnsi="Garamond"/>
          <w:b/>
          <w:bCs/>
          <w:iCs/>
          <w:color w:val="000000" w:themeColor="text1"/>
          <w:kern w:val="3"/>
          <w:sz w:val="20"/>
          <w:szCs w:val="20"/>
          <w:lang w:val="en-US" w:eastAsia="zh-CN" w:bidi="hi-IN"/>
        </w:rPr>
        <w:tab/>
      </w:r>
      <w:r w:rsidRPr="0027149F">
        <w:rPr>
          <w:rFonts w:ascii="Garamond" w:eastAsia="SimSun" w:hAnsi="Garamond"/>
          <w:b/>
          <w:bCs/>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t>UK</w:t>
      </w:r>
      <w:r w:rsidRPr="0027149F">
        <w:rPr>
          <w:rFonts w:ascii="Garamond" w:eastAsia="SimSun" w:hAnsi="Garamond"/>
          <w:b/>
          <w:bCs/>
          <w:iCs/>
          <w:color w:val="000000" w:themeColor="text1"/>
          <w:kern w:val="3"/>
          <w:sz w:val="20"/>
          <w:szCs w:val="20"/>
          <w:lang w:val="en-US" w:eastAsia="zh-CN" w:bidi="hi-IN"/>
        </w:rPr>
        <w:t xml:space="preserve"> </w:t>
      </w:r>
    </w:p>
    <w:p w14:paraId="793EED0F" w14:textId="15F00107" w:rsidR="00EE374E" w:rsidRDefault="00EE374E" w:rsidP="00EE374E">
      <w:pPr>
        <w:ind w:right="810"/>
        <w:jc w:val="both"/>
        <w:rPr>
          <w:rFonts w:ascii="Garamond" w:eastAsia="SimSun" w:hAnsi="Garamond"/>
          <w:b/>
          <w:bCs/>
          <w:iCs/>
          <w:color w:val="000000" w:themeColor="text1"/>
          <w:kern w:val="3"/>
          <w:sz w:val="20"/>
          <w:szCs w:val="20"/>
          <w:lang w:val="en-US" w:eastAsia="zh-CN" w:bidi="hi-IN"/>
        </w:rPr>
      </w:pPr>
      <w:r w:rsidRPr="0027149F">
        <w:rPr>
          <w:rFonts w:ascii="Garamond" w:eastAsia="SimSun" w:hAnsi="Garamond"/>
          <w:iCs/>
          <w:color w:val="000000" w:themeColor="text1"/>
          <w:kern w:val="3"/>
          <w:sz w:val="20"/>
          <w:szCs w:val="20"/>
          <w:lang w:val="en-US" w:eastAsia="zh-CN" w:bidi="hi-IN"/>
        </w:rPr>
        <w:t>Global Talent Award (Exceptional Talent)</w:t>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2022</w:t>
      </w:r>
      <w:r w:rsidRPr="0027149F">
        <w:rPr>
          <w:rFonts w:ascii="Garamond" w:eastAsia="SimSun" w:hAnsi="Garamond"/>
          <w:b/>
          <w:bCs/>
          <w:iCs/>
          <w:color w:val="000000" w:themeColor="text1"/>
          <w:kern w:val="3"/>
          <w:sz w:val="20"/>
          <w:szCs w:val="20"/>
          <w:lang w:val="en-US" w:eastAsia="zh-CN" w:bidi="hi-IN"/>
        </w:rPr>
        <w:t xml:space="preserve">    </w:t>
      </w:r>
      <w:r w:rsidR="009F2A85">
        <w:rPr>
          <w:rFonts w:ascii="Garamond" w:eastAsia="SimSun" w:hAnsi="Garamond"/>
          <w:b/>
          <w:bCs/>
          <w:iCs/>
          <w:color w:val="000000" w:themeColor="text1"/>
          <w:kern w:val="3"/>
          <w:sz w:val="20"/>
          <w:szCs w:val="20"/>
          <w:lang w:val="en-US" w:eastAsia="zh-CN" w:bidi="hi-IN"/>
        </w:rPr>
        <w:t xml:space="preserve"> </w:t>
      </w:r>
    </w:p>
    <w:p w14:paraId="21B48642" w14:textId="77777777" w:rsidR="009F2A85" w:rsidRDefault="009F2A85" w:rsidP="00EE374E">
      <w:pPr>
        <w:ind w:right="810"/>
        <w:jc w:val="both"/>
        <w:rPr>
          <w:rFonts w:ascii="Garamond" w:eastAsia="SimSun" w:hAnsi="Garamond"/>
          <w:b/>
          <w:bCs/>
          <w:iCs/>
          <w:color w:val="000000" w:themeColor="text1"/>
          <w:kern w:val="3"/>
          <w:sz w:val="20"/>
          <w:szCs w:val="20"/>
          <w:lang w:val="en-US" w:eastAsia="zh-CN" w:bidi="hi-IN"/>
        </w:rPr>
      </w:pPr>
    </w:p>
    <w:p w14:paraId="1CB07434" w14:textId="4AAB5E92" w:rsidR="009F2A85" w:rsidRPr="0027149F" w:rsidRDefault="009F2A85" w:rsidP="009F2A85">
      <w:pPr>
        <w:ind w:right="810"/>
        <w:jc w:val="both"/>
        <w:rPr>
          <w:rFonts w:ascii="Garamond" w:eastAsia="SimSun" w:hAnsi="Garamond"/>
          <w:b/>
          <w:bCs/>
          <w:iCs/>
          <w:color w:val="000000" w:themeColor="text1"/>
          <w:kern w:val="3"/>
          <w:sz w:val="20"/>
          <w:szCs w:val="20"/>
          <w:lang w:val="en-US" w:eastAsia="zh-CN" w:bidi="hi-IN"/>
        </w:rPr>
      </w:pPr>
      <w:r w:rsidRPr="0027149F">
        <w:rPr>
          <w:rFonts w:ascii="Garamond" w:eastAsia="SimSun" w:hAnsi="Garamond"/>
          <w:b/>
          <w:bCs/>
          <w:iCs/>
          <w:color w:val="002060"/>
          <w:kern w:val="3"/>
          <w:sz w:val="20"/>
          <w:szCs w:val="20"/>
          <w:lang w:val="en-US" w:eastAsia="zh-CN" w:bidi="hi-IN"/>
        </w:rPr>
        <w:t>U</w:t>
      </w:r>
      <w:r>
        <w:rPr>
          <w:rFonts w:ascii="Garamond" w:eastAsia="SimSun" w:hAnsi="Garamond"/>
          <w:b/>
          <w:bCs/>
          <w:iCs/>
          <w:color w:val="002060"/>
          <w:kern w:val="3"/>
          <w:sz w:val="20"/>
          <w:szCs w:val="20"/>
          <w:lang w:val="en-US" w:eastAsia="zh-CN" w:bidi="hi-IN"/>
        </w:rPr>
        <w:t>SCIS</w:t>
      </w:r>
      <w:r w:rsidRPr="0027149F">
        <w:rPr>
          <w:rFonts w:ascii="Garamond" w:eastAsia="SimSun" w:hAnsi="Garamond"/>
          <w:b/>
          <w:bCs/>
          <w:iCs/>
          <w:color w:val="000000" w:themeColor="text1"/>
          <w:kern w:val="3"/>
          <w:sz w:val="20"/>
          <w:szCs w:val="20"/>
          <w:lang w:val="en-US" w:eastAsia="zh-CN" w:bidi="hi-IN"/>
        </w:rPr>
        <w:tab/>
      </w:r>
      <w:r w:rsidRPr="0027149F">
        <w:rPr>
          <w:rFonts w:ascii="Garamond" w:eastAsia="SimSun" w:hAnsi="Garamond"/>
          <w:b/>
          <w:bCs/>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ab/>
      </w:r>
      <w:r>
        <w:rPr>
          <w:rFonts w:ascii="Garamond" w:eastAsia="SimSun" w:hAnsi="Garamond"/>
          <w:iCs/>
          <w:color w:val="000000" w:themeColor="text1"/>
          <w:kern w:val="3"/>
          <w:sz w:val="20"/>
          <w:szCs w:val="20"/>
          <w:lang w:val="en-US" w:eastAsia="zh-CN" w:bidi="hi-IN"/>
        </w:rPr>
        <w:tab/>
      </w:r>
      <w:r>
        <w:rPr>
          <w:rFonts w:ascii="Garamond" w:eastAsia="SimSun" w:hAnsi="Garamond"/>
          <w:iCs/>
          <w:color w:val="000000" w:themeColor="text1"/>
          <w:kern w:val="3"/>
          <w:sz w:val="20"/>
          <w:szCs w:val="20"/>
          <w:lang w:val="en-US" w:eastAsia="zh-CN" w:bidi="hi-IN"/>
        </w:rPr>
        <w:tab/>
      </w:r>
      <w:r>
        <w:rPr>
          <w:rFonts w:ascii="Garamond" w:eastAsia="SimSun" w:hAnsi="Garamond"/>
          <w:iCs/>
          <w:color w:val="000000" w:themeColor="text1"/>
          <w:kern w:val="3"/>
          <w:sz w:val="20"/>
          <w:szCs w:val="20"/>
          <w:lang w:val="en-US" w:eastAsia="zh-CN" w:bidi="hi-IN"/>
        </w:rPr>
        <w:tab/>
      </w:r>
      <w:r>
        <w:rPr>
          <w:rFonts w:ascii="Garamond" w:eastAsia="SimSun" w:hAnsi="Garamond"/>
          <w:iCs/>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U</w:t>
      </w:r>
      <w:r>
        <w:rPr>
          <w:rFonts w:ascii="Garamond" w:eastAsia="SimSun" w:hAnsi="Garamond"/>
          <w:iCs/>
          <w:color w:val="000000" w:themeColor="text1"/>
          <w:kern w:val="3"/>
          <w:sz w:val="20"/>
          <w:szCs w:val="20"/>
          <w:lang w:val="en-US" w:eastAsia="zh-CN" w:bidi="hi-IN"/>
        </w:rPr>
        <w:t>S</w:t>
      </w:r>
    </w:p>
    <w:p w14:paraId="08CC3240" w14:textId="0B7DAF82" w:rsidR="009F2A85" w:rsidRPr="0027149F" w:rsidRDefault="009F2A85" w:rsidP="00EE374E">
      <w:pPr>
        <w:ind w:right="810"/>
        <w:jc w:val="both"/>
        <w:rPr>
          <w:rFonts w:ascii="Garamond" w:eastAsia="SimSun" w:hAnsi="Garamond"/>
          <w:b/>
          <w:bCs/>
          <w:iCs/>
          <w:color w:val="000000" w:themeColor="text1"/>
          <w:kern w:val="3"/>
          <w:sz w:val="20"/>
          <w:szCs w:val="20"/>
          <w:lang w:val="en-US" w:eastAsia="zh-CN" w:bidi="hi-IN"/>
        </w:rPr>
      </w:pPr>
      <w:r>
        <w:rPr>
          <w:rFonts w:ascii="Garamond" w:eastAsia="SimSun" w:hAnsi="Garamond"/>
          <w:iCs/>
          <w:color w:val="000000" w:themeColor="text1"/>
          <w:kern w:val="3"/>
          <w:sz w:val="20"/>
          <w:szCs w:val="20"/>
          <w:lang w:val="en-US" w:eastAsia="zh-CN" w:bidi="hi-IN"/>
        </w:rPr>
        <w:t xml:space="preserve">Extraordinary </w:t>
      </w:r>
      <w:r w:rsidRPr="0027149F">
        <w:rPr>
          <w:rFonts w:ascii="Garamond" w:eastAsia="SimSun" w:hAnsi="Garamond"/>
          <w:iCs/>
          <w:color w:val="000000" w:themeColor="text1"/>
          <w:kern w:val="3"/>
          <w:sz w:val="20"/>
          <w:szCs w:val="20"/>
          <w:lang w:val="en-US" w:eastAsia="zh-CN" w:bidi="hi-IN"/>
        </w:rPr>
        <w:t xml:space="preserve">Talent Award </w:t>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sidRPr="0027149F">
        <w:rPr>
          <w:rFonts w:ascii="Garamond" w:eastAsia="SimSun" w:hAnsi="Garamond"/>
          <w:i/>
          <w:color w:val="000000" w:themeColor="text1"/>
          <w:kern w:val="3"/>
          <w:sz w:val="20"/>
          <w:szCs w:val="20"/>
          <w:lang w:val="en-US" w:eastAsia="zh-CN" w:bidi="hi-IN"/>
        </w:rPr>
        <w:tab/>
      </w:r>
      <w:r>
        <w:rPr>
          <w:rFonts w:ascii="Garamond" w:eastAsia="SimSun" w:hAnsi="Garamond"/>
          <w:i/>
          <w:color w:val="000000" w:themeColor="text1"/>
          <w:kern w:val="3"/>
          <w:sz w:val="20"/>
          <w:szCs w:val="20"/>
          <w:lang w:val="en-US" w:eastAsia="zh-CN" w:bidi="hi-IN"/>
        </w:rPr>
        <w:tab/>
      </w:r>
      <w:r w:rsidRPr="0027149F">
        <w:rPr>
          <w:rFonts w:ascii="Garamond" w:eastAsia="SimSun" w:hAnsi="Garamond"/>
          <w:iCs/>
          <w:color w:val="000000" w:themeColor="text1"/>
          <w:kern w:val="3"/>
          <w:sz w:val="20"/>
          <w:szCs w:val="20"/>
          <w:lang w:val="en-US" w:eastAsia="zh-CN" w:bidi="hi-IN"/>
        </w:rPr>
        <w:t>2022</w:t>
      </w:r>
      <w:r w:rsidRPr="0027149F">
        <w:rPr>
          <w:rFonts w:ascii="Garamond" w:eastAsia="SimSun" w:hAnsi="Garamond"/>
          <w:b/>
          <w:bCs/>
          <w:iCs/>
          <w:color w:val="000000" w:themeColor="text1"/>
          <w:kern w:val="3"/>
          <w:sz w:val="20"/>
          <w:szCs w:val="20"/>
          <w:lang w:val="en-US" w:eastAsia="zh-CN" w:bidi="hi-IN"/>
        </w:rPr>
        <w:t xml:space="preserve">    </w:t>
      </w:r>
    </w:p>
    <w:p w14:paraId="7E195C78" w14:textId="77777777" w:rsidR="00EE374E" w:rsidRPr="0027149F" w:rsidRDefault="00EE374E" w:rsidP="00EE374E">
      <w:pPr>
        <w:ind w:right="810"/>
        <w:jc w:val="both"/>
        <w:rPr>
          <w:rFonts w:ascii="Garamond" w:eastAsia="SimSun" w:hAnsi="Garamond"/>
          <w:b/>
          <w:bCs/>
          <w:iCs/>
          <w:color w:val="000000" w:themeColor="text1"/>
          <w:kern w:val="3"/>
          <w:sz w:val="20"/>
          <w:szCs w:val="20"/>
          <w:lang w:val="en-US" w:eastAsia="zh-CN" w:bidi="hi-IN"/>
        </w:rPr>
      </w:pPr>
    </w:p>
    <w:p w14:paraId="2DFD69BF" w14:textId="77777777" w:rsidR="00EE374E" w:rsidRPr="0027149F" w:rsidRDefault="00EE374E" w:rsidP="00EE374E">
      <w:pPr>
        <w:pStyle w:val="Standard"/>
        <w:jc w:val="both"/>
        <w:rPr>
          <w:rFonts w:ascii="Garamond" w:hAnsi="Garamond" w:cs="Times New Roman"/>
          <w:b/>
          <w:bCs/>
          <w:iCs/>
          <w:color w:val="000000" w:themeColor="text1"/>
          <w:sz w:val="20"/>
          <w:szCs w:val="20"/>
        </w:rPr>
      </w:pPr>
      <w:r w:rsidRPr="0027149F">
        <w:rPr>
          <w:rFonts w:ascii="Garamond" w:hAnsi="Garamond" w:cs="Times New Roman"/>
          <w:b/>
          <w:bCs/>
          <w:iCs/>
          <w:color w:val="002060"/>
          <w:sz w:val="20"/>
          <w:szCs w:val="20"/>
        </w:rPr>
        <w:t>UK COVID Research</w:t>
      </w:r>
      <w:r w:rsidRPr="0027149F">
        <w:rPr>
          <w:rFonts w:ascii="Garamond" w:hAnsi="Garamond" w:cs="Times New Roman"/>
          <w:b/>
          <w:bCs/>
          <w:iCs/>
          <w:color w:val="002060"/>
          <w:sz w:val="20"/>
          <w:szCs w:val="20"/>
        </w:rPr>
        <w:tab/>
      </w:r>
      <w:r w:rsidRPr="0027149F">
        <w:rPr>
          <w:rFonts w:ascii="Garamond" w:hAnsi="Garamond" w:cs="Times New Roman"/>
          <w:b/>
          <w:bCs/>
          <w:iCs/>
          <w:color w:val="002060"/>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b/>
          <w:bCs/>
          <w:iCs/>
          <w:color w:val="000000" w:themeColor="text1"/>
          <w:sz w:val="20"/>
          <w:szCs w:val="20"/>
        </w:rPr>
        <w:tab/>
      </w:r>
      <w:r w:rsidRPr="0027149F">
        <w:rPr>
          <w:rFonts w:ascii="Garamond" w:hAnsi="Garamond" w:cs="Times New Roman"/>
          <w:iCs/>
          <w:color w:val="000000" w:themeColor="text1"/>
          <w:sz w:val="20"/>
          <w:szCs w:val="20"/>
        </w:rPr>
        <w:t>UK</w:t>
      </w:r>
    </w:p>
    <w:p w14:paraId="6DCE8B7E" w14:textId="77777777" w:rsidR="00EE374E" w:rsidRPr="0027149F" w:rsidRDefault="00EE374E" w:rsidP="00EE374E">
      <w:pPr>
        <w:pStyle w:val="Standard"/>
        <w:jc w:val="both"/>
        <w:rPr>
          <w:rFonts w:ascii="Garamond" w:hAnsi="Garamond" w:cs="Times New Roman"/>
          <w:iCs/>
          <w:color w:val="000000" w:themeColor="text1"/>
          <w:sz w:val="20"/>
          <w:szCs w:val="20"/>
        </w:rPr>
      </w:pPr>
      <w:r w:rsidRPr="0027149F">
        <w:rPr>
          <w:rFonts w:ascii="Garamond" w:hAnsi="Garamond" w:cs="Times New Roman"/>
          <w:iCs/>
          <w:color w:val="000000" w:themeColor="text1"/>
          <w:sz w:val="20"/>
          <w:szCs w:val="20"/>
        </w:rPr>
        <w:t>PGR Research Grant</w:t>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
          <w:color w:val="000000" w:themeColor="text1"/>
          <w:sz w:val="20"/>
          <w:szCs w:val="20"/>
        </w:rPr>
        <w:tab/>
      </w:r>
      <w:r w:rsidRPr="0027149F">
        <w:rPr>
          <w:rFonts w:ascii="Garamond" w:hAnsi="Garamond" w:cs="Times New Roman"/>
          <w:iCs/>
          <w:color w:val="000000" w:themeColor="text1"/>
          <w:sz w:val="20"/>
          <w:szCs w:val="20"/>
        </w:rPr>
        <w:t xml:space="preserve">2021   </w:t>
      </w:r>
    </w:p>
    <w:p w14:paraId="27CA4913" w14:textId="77777777" w:rsidR="00EE374E" w:rsidRPr="0027149F" w:rsidRDefault="00EE374E" w:rsidP="00EE374E">
      <w:pPr>
        <w:ind w:right="810"/>
        <w:jc w:val="both"/>
        <w:rPr>
          <w:rFonts w:ascii="Garamond" w:eastAsia="SimSun" w:hAnsi="Garamond"/>
          <w:b/>
          <w:bCs/>
          <w:iCs/>
          <w:color w:val="002060"/>
          <w:kern w:val="3"/>
          <w:sz w:val="20"/>
          <w:szCs w:val="20"/>
          <w:lang w:val="en-US" w:eastAsia="zh-CN" w:bidi="hi-IN"/>
        </w:rPr>
      </w:pPr>
    </w:p>
    <w:p w14:paraId="166231C0" w14:textId="39D4DA3B" w:rsidR="00EE374E" w:rsidRPr="0027149F" w:rsidRDefault="00EE374E" w:rsidP="00EE374E">
      <w:pPr>
        <w:ind w:right="810"/>
        <w:rPr>
          <w:rFonts w:ascii="Garamond" w:hAnsi="Garamond"/>
          <w:b/>
          <w:bCs/>
          <w:color w:val="000000" w:themeColor="text1"/>
          <w:sz w:val="20"/>
          <w:szCs w:val="20"/>
        </w:rPr>
      </w:pPr>
      <w:r w:rsidRPr="0027149F">
        <w:rPr>
          <w:rFonts w:ascii="Garamond" w:hAnsi="Garamond"/>
          <w:b/>
          <w:bCs/>
          <w:color w:val="002060"/>
          <w:sz w:val="20"/>
          <w:szCs w:val="20"/>
        </w:rPr>
        <w:t>Research Grant for PTDF</w:t>
      </w:r>
      <w:r w:rsidRPr="0027149F">
        <w:rPr>
          <w:rFonts w:ascii="Garamond" w:hAnsi="Garamond"/>
          <w:b/>
          <w:bCs/>
          <w:color w:val="002060"/>
          <w:sz w:val="20"/>
          <w:szCs w:val="20"/>
        </w:rPr>
        <w:tab/>
      </w:r>
      <w:r w:rsidRPr="0027149F">
        <w:rPr>
          <w:rFonts w:ascii="Garamond" w:hAnsi="Garamond"/>
          <w:b/>
          <w:bCs/>
          <w:color w:val="000000" w:themeColor="text1"/>
          <w:sz w:val="20"/>
          <w:szCs w:val="20"/>
        </w:rPr>
        <w:tab/>
      </w:r>
      <w:r w:rsidR="00446259">
        <w:rPr>
          <w:rFonts w:ascii="Garamond" w:hAnsi="Garamond"/>
          <w:b/>
          <w:bCs/>
          <w:color w:val="000000" w:themeColor="text1"/>
          <w:sz w:val="20"/>
          <w:szCs w:val="20"/>
        </w:rPr>
        <w:tab/>
      </w:r>
      <w:r w:rsidR="00446259">
        <w:rPr>
          <w:rFonts w:ascii="Garamond" w:hAnsi="Garamond"/>
          <w:b/>
          <w:bCs/>
          <w:color w:val="000000" w:themeColor="text1"/>
          <w:sz w:val="20"/>
          <w:szCs w:val="20"/>
        </w:rPr>
        <w:tab/>
      </w:r>
      <w:r w:rsidRPr="0027149F">
        <w:rPr>
          <w:rFonts w:ascii="Garamond" w:hAnsi="Garamond"/>
          <w:b/>
          <w:bCs/>
          <w:color w:val="000000" w:themeColor="text1"/>
          <w:sz w:val="20"/>
          <w:szCs w:val="20"/>
        </w:rPr>
        <w:tab/>
      </w:r>
      <w:r w:rsidRPr="0027149F">
        <w:rPr>
          <w:rFonts w:ascii="Garamond" w:hAnsi="Garamond"/>
          <w:b/>
          <w:bCs/>
          <w:color w:val="000000" w:themeColor="text1"/>
          <w:sz w:val="20"/>
          <w:szCs w:val="20"/>
        </w:rPr>
        <w:tab/>
      </w:r>
      <w:r w:rsidRPr="0027149F">
        <w:rPr>
          <w:rFonts w:ascii="Garamond" w:hAnsi="Garamond"/>
          <w:b/>
          <w:bCs/>
          <w:color w:val="000000" w:themeColor="text1"/>
          <w:sz w:val="20"/>
          <w:szCs w:val="20"/>
        </w:rPr>
        <w:tab/>
      </w:r>
      <w:r w:rsidRPr="0027149F">
        <w:rPr>
          <w:rFonts w:ascii="Garamond" w:hAnsi="Garamond"/>
          <w:b/>
          <w:bCs/>
          <w:color w:val="000000" w:themeColor="text1"/>
          <w:sz w:val="20"/>
          <w:szCs w:val="20"/>
        </w:rPr>
        <w:tab/>
      </w:r>
      <w:r w:rsidRPr="0027149F">
        <w:rPr>
          <w:rFonts w:ascii="Garamond" w:hAnsi="Garamond"/>
          <w:color w:val="000000" w:themeColor="text1"/>
          <w:sz w:val="20"/>
          <w:szCs w:val="20"/>
        </w:rPr>
        <w:t>Nigeria</w:t>
      </w:r>
    </w:p>
    <w:p w14:paraId="501B500A" w14:textId="77777777" w:rsidR="00EE374E" w:rsidRPr="0027149F" w:rsidRDefault="00EE374E" w:rsidP="00EE374E">
      <w:pPr>
        <w:ind w:right="810"/>
        <w:rPr>
          <w:rFonts w:ascii="Garamond" w:hAnsi="Garamond"/>
          <w:color w:val="000000" w:themeColor="text1"/>
          <w:sz w:val="20"/>
          <w:szCs w:val="20"/>
        </w:rPr>
      </w:pPr>
      <w:r w:rsidRPr="0027149F">
        <w:rPr>
          <w:rFonts w:ascii="Garamond" w:hAnsi="Garamond"/>
          <w:b/>
          <w:bCs/>
          <w:color w:val="000000" w:themeColor="text1"/>
          <w:sz w:val="20"/>
          <w:szCs w:val="20"/>
        </w:rPr>
        <w:t xml:space="preserve"> </w:t>
      </w:r>
      <w:r w:rsidRPr="0027149F">
        <w:rPr>
          <w:rFonts w:ascii="Garamond" w:hAnsi="Garamond"/>
          <w:color w:val="000000" w:themeColor="text1"/>
          <w:sz w:val="20"/>
          <w:szCs w:val="20"/>
        </w:rPr>
        <w:t>Investigator</w:t>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i/>
          <w:iCs/>
          <w:color w:val="000000" w:themeColor="text1"/>
          <w:sz w:val="20"/>
          <w:szCs w:val="20"/>
        </w:rPr>
        <w:tab/>
      </w:r>
      <w:r w:rsidRPr="0027149F">
        <w:rPr>
          <w:rFonts w:ascii="Garamond" w:hAnsi="Garamond"/>
          <w:color w:val="000000" w:themeColor="text1"/>
          <w:sz w:val="20"/>
          <w:szCs w:val="20"/>
        </w:rPr>
        <w:t xml:space="preserve">2018 </w:t>
      </w:r>
    </w:p>
    <w:p w14:paraId="2B97BEB7" w14:textId="5D125EAA" w:rsidR="009F2A85" w:rsidRPr="009972EA" w:rsidRDefault="009F2A85" w:rsidP="008C169B">
      <w:pPr>
        <w:pStyle w:val="Standard"/>
        <w:spacing w:line="276" w:lineRule="auto"/>
        <w:jc w:val="both"/>
        <w:rPr>
          <w:rFonts w:ascii="Garamond" w:hAnsi="Garamond" w:cs="Times New Roman"/>
          <w:b/>
          <w:bCs/>
          <w:iCs/>
          <w:color w:val="002060"/>
          <w:u w:val="single"/>
        </w:rPr>
      </w:pPr>
      <w:r>
        <w:rPr>
          <w:rFonts w:ascii="Garamond" w:hAnsi="Garamond" w:cs="Times New Roman"/>
          <w:b/>
          <w:bCs/>
          <w:iCs/>
          <w:color w:val="000000" w:themeColor="text1"/>
          <w:sz w:val="22"/>
          <w:szCs w:val="22"/>
        </w:rPr>
        <w:t xml:space="preserve"> </w:t>
      </w:r>
    </w:p>
    <w:p w14:paraId="7DE928ED" w14:textId="58D055A3" w:rsidR="009F2A85" w:rsidRPr="009F2A85" w:rsidRDefault="004652F5" w:rsidP="009F2A85">
      <w:pPr>
        <w:jc w:val="both"/>
        <w:rPr>
          <w:rFonts w:ascii="Garamond" w:hAnsi="Garamond"/>
          <w:sz w:val="20"/>
          <w:szCs w:val="20"/>
        </w:rPr>
      </w:pPr>
      <w:r>
        <w:rPr>
          <w:rFonts w:ascii="Garamond" w:hAnsi="Garamond"/>
          <w:sz w:val="20"/>
          <w:szCs w:val="20"/>
        </w:rPr>
        <w:t xml:space="preserve"> </w:t>
      </w:r>
    </w:p>
    <w:p w14:paraId="1D0A5691" w14:textId="66228BD3" w:rsidR="00973398" w:rsidRPr="0027149F" w:rsidRDefault="00986E79" w:rsidP="00973398">
      <w:pPr>
        <w:pStyle w:val="Standard"/>
        <w:spacing w:line="360" w:lineRule="auto"/>
        <w:jc w:val="both"/>
        <w:rPr>
          <w:rFonts w:ascii="Garamond" w:hAnsi="Garamond" w:cs="Times New Roman"/>
          <w:b/>
          <w:bCs/>
          <w:iCs/>
          <w:color w:val="002060"/>
          <w:u w:val="single"/>
        </w:rPr>
      </w:pPr>
      <w:r>
        <w:rPr>
          <w:rFonts w:ascii="Garamond" w:hAnsi="Garamond" w:cs="Times New Roman"/>
          <w:b/>
          <w:bCs/>
          <w:iCs/>
          <w:color w:val="002060"/>
          <w:u w:val="single"/>
        </w:rPr>
        <w:t xml:space="preserve">Selected </w:t>
      </w:r>
      <w:r w:rsidR="00973398" w:rsidRPr="0027149F">
        <w:rPr>
          <w:rFonts w:ascii="Garamond" w:hAnsi="Garamond" w:cs="Times New Roman"/>
          <w:b/>
          <w:bCs/>
          <w:iCs/>
          <w:color w:val="002060"/>
          <w:u w:val="single"/>
        </w:rPr>
        <w:t>Research Papers</w:t>
      </w:r>
    </w:p>
    <w:p w14:paraId="0D9ABDD6" w14:textId="5126D951" w:rsidR="00973398" w:rsidRPr="00DC36F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DC36FF">
        <w:rPr>
          <w:rFonts w:ascii="Garamond" w:hAnsi="Garamond" w:cs="Arial"/>
          <w:b/>
          <w:bCs/>
          <w:color w:val="222222"/>
          <w:sz w:val="20"/>
          <w:szCs w:val="20"/>
          <w:shd w:val="clear" w:color="auto" w:fill="FFFFFF"/>
        </w:rPr>
        <w:t>Shobande, O. A</w:t>
      </w:r>
      <w:r w:rsidRPr="00DC36FF">
        <w:rPr>
          <w:rFonts w:ascii="Garamond" w:hAnsi="Garamond" w:cs="Arial"/>
          <w:color w:val="222222"/>
          <w:sz w:val="20"/>
          <w:szCs w:val="20"/>
          <w:shd w:val="clear" w:color="auto" w:fill="FFFFFF"/>
        </w:rPr>
        <w:t xml:space="preserve">., </w:t>
      </w:r>
      <w:proofErr w:type="spellStart"/>
      <w:r w:rsidRPr="00DC36FF">
        <w:rPr>
          <w:rFonts w:ascii="Garamond" w:hAnsi="Garamond" w:cs="Arial"/>
          <w:color w:val="222222"/>
          <w:sz w:val="20"/>
          <w:szCs w:val="20"/>
          <w:shd w:val="clear" w:color="auto" w:fill="FFFFFF"/>
        </w:rPr>
        <w:t>Ogbeifun</w:t>
      </w:r>
      <w:proofErr w:type="spellEnd"/>
      <w:r w:rsidRPr="00DC36FF">
        <w:rPr>
          <w:rFonts w:ascii="Garamond" w:hAnsi="Garamond" w:cs="Arial"/>
          <w:color w:val="222222"/>
          <w:sz w:val="20"/>
          <w:szCs w:val="20"/>
          <w:shd w:val="clear" w:color="auto" w:fill="FFFFFF"/>
        </w:rPr>
        <w:t xml:space="preserve">, L., &amp; Tiwari, A. K. (2025). </w:t>
      </w:r>
      <w:r>
        <w:rPr>
          <w:rFonts w:ascii="Garamond" w:hAnsi="Garamond" w:cs="Arial"/>
          <w:color w:val="222222"/>
          <w:sz w:val="20"/>
          <w:szCs w:val="20"/>
          <w:shd w:val="clear" w:color="auto" w:fill="FFFFFF"/>
        </w:rPr>
        <w:t>NetZero transitions: Advancing dynamic econometric analysis of carbon tax, renewable energy and circular economy on government actions.</w:t>
      </w:r>
      <w:r w:rsidRPr="00DC36FF">
        <w:rPr>
          <w:rStyle w:val="apple-converted-space"/>
          <w:rFonts w:ascii="Garamond" w:hAnsi="Garamond" w:cs="Arial"/>
          <w:color w:val="222222"/>
          <w:sz w:val="20"/>
          <w:szCs w:val="20"/>
          <w:shd w:val="clear" w:color="auto" w:fill="FFFFFF"/>
        </w:rPr>
        <w:t> </w:t>
      </w:r>
      <w:r w:rsidRPr="00A518AF">
        <w:rPr>
          <w:rFonts w:ascii="Garamond" w:hAnsi="Garamond" w:cs="Arial"/>
          <w:b/>
          <w:bCs/>
          <w:i/>
          <w:iCs/>
          <w:color w:val="002060"/>
          <w:sz w:val="20"/>
          <w:szCs w:val="20"/>
        </w:rPr>
        <w:t>Journal of Environmental Management</w:t>
      </w:r>
      <w:r w:rsidRPr="00DC36FF">
        <w:rPr>
          <w:rFonts w:ascii="Garamond" w:hAnsi="Garamond" w:cs="Arial"/>
          <w:color w:val="222222"/>
          <w:sz w:val="20"/>
          <w:szCs w:val="20"/>
          <w:shd w:val="clear" w:color="auto" w:fill="FFFFFF"/>
        </w:rPr>
        <w:t>,</w:t>
      </w:r>
      <w:r w:rsidRPr="00DC36FF">
        <w:rPr>
          <w:rStyle w:val="apple-converted-space"/>
          <w:rFonts w:ascii="Garamond" w:hAnsi="Garamond" w:cs="Arial"/>
          <w:color w:val="222222"/>
          <w:sz w:val="20"/>
          <w:szCs w:val="20"/>
          <w:shd w:val="clear" w:color="auto" w:fill="FFFFFF"/>
        </w:rPr>
        <w:t> </w:t>
      </w:r>
      <w:r w:rsidRPr="00DC36FF">
        <w:rPr>
          <w:rFonts w:ascii="Garamond" w:hAnsi="Garamond" w:cs="Arial"/>
          <w:i/>
          <w:iCs/>
          <w:color w:val="222222"/>
          <w:sz w:val="20"/>
          <w:szCs w:val="20"/>
        </w:rPr>
        <w:t>37</w:t>
      </w:r>
      <w:r>
        <w:rPr>
          <w:rFonts w:ascii="Garamond" w:hAnsi="Garamond" w:cs="Arial"/>
          <w:i/>
          <w:iCs/>
          <w:color w:val="222222"/>
          <w:sz w:val="20"/>
          <w:szCs w:val="20"/>
        </w:rPr>
        <w:t>8</w:t>
      </w:r>
      <w:r w:rsidRPr="00DC36FF">
        <w:rPr>
          <w:rFonts w:ascii="Garamond" w:hAnsi="Garamond" w:cs="Arial"/>
          <w:color w:val="222222"/>
          <w:sz w:val="20"/>
          <w:szCs w:val="20"/>
          <w:shd w:val="clear" w:color="auto" w:fill="FFFFFF"/>
        </w:rPr>
        <w:t>, 124</w:t>
      </w:r>
      <w:r>
        <w:rPr>
          <w:rFonts w:ascii="Garamond" w:hAnsi="Garamond" w:cs="Arial"/>
          <w:color w:val="222222"/>
          <w:sz w:val="20"/>
          <w:szCs w:val="20"/>
          <w:shd w:val="clear" w:color="auto" w:fill="FFFFFF"/>
        </w:rPr>
        <w:t>761</w:t>
      </w:r>
      <w:r w:rsidRPr="00DC36FF">
        <w:rPr>
          <w:rFonts w:ascii="Garamond" w:hAnsi="Garamond" w:cs="Arial"/>
          <w:color w:val="222222"/>
          <w:sz w:val="20"/>
          <w:szCs w:val="20"/>
          <w:shd w:val="clear" w:color="auto" w:fill="FFFFFF"/>
        </w:rPr>
        <w:t xml:space="preserve">. </w:t>
      </w:r>
      <w:r>
        <w:rPr>
          <w:rFonts w:ascii="Garamond" w:hAnsi="Garamond" w:cs="Arial"/>
          <w:color w:val="222222"/>
          <w:sz w:val="20"/>
          <w:szCs w:val="20"/>
          <w:shd w:val="clear" w:color="auto" w:fill="FFFFFF"/>
        </w:rPr>
        <w:t xml:space="preserve"> </w:t>
      </w:r>
    </w:p>
    <w:p w14:paraId="2205EF6C" w14:textId="77777777" w:rsidR="00973398" w:rsidRPr="00DC36F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DC36FF">
        <w:rPr>
          <w:rFonts w:ascii="Garamond" w:hAnsi="Garamond" w:cs="Arial"/>
          <w:b/>
          <w:bCs/>
          <w:color w:val="222222"/>
          <w:sz w:val="20"/>
          <w:szCs w:val="20"/>
          <w:shd w:val="clear" w:color="auto" w:fill="FFFFFF"/>
        </w:rPr>
        <w:t>Shobande, O. A</w:t>
      </w:r>
      <w:r w:rsidRPr="00DC36FF">
        <w:rPr>
          <w:rFonts w:ascii="Garamond" w:hAnsi="Garamond" w:cs="Arial"/>
          <w:color w:val="222222"/>
          <w:sz w:val="20"/>
          <w:szCs w:val="20"/>
          <w:shd w:val="clear" w:color="auto" w:fill="FFFFFF"/>
        </w:rPr>
        <w:t xml:space="preserve">., </w:t>
      </w:r>
      <w:proofErr w:type="spellStart"/>
      <w:r w:rsidRPr="00DC36FF">
        <w:rPr>
          <w:rFonts w:ascii="Garamond" w:hAnsi="Garamond" w:cs="Arial"/>
          <w:color w:val="222222"/>
          <w:sz w:val="20"/>
          <w:szCs w:val="20"/>
          <w:shd w:val="clear" w:color="auto" w:fill="FFFFFF"/>
        </w:rPr>
        <w:t>Ogbeifun</w:t>
      </w:r>
      <w:proofErr w:type="spellEnd"/>
      <w:r w:rsidRPr="00DC36FF">
        <w:rPr>
          <w:rFonts w:ascii="Garamond" w:hAnsi="Garamond" w:cs="Arial"/>
          <w:color w:val="222222"/>
          <w:sz w:val="20"/>
          <w:szCs w:val="20"/>
          <w:shd w:val="clear" w:color="auto" w:fill="FFFFFF"/>
        </w:rPr>
        <w:t>, L., &amp; Tiwari, A. K. (2025). Carbon neutrality: Synergy for energy transition, circular economy and inclusive green growth.</w:t>
      </w:r>
      <w:r w:rsidRPr="00DC36FF">
        <w:rPr>
          <w:rStyle w:val="apple-converted-space"/>
          <w:rFonts w:ascii="Garamond" w:hAnsi="Garamond" w:cs="Arial"/>
          <w:color w:val="222222"/>
          <w:sz w:val="20"/>
          <w:szCs w:val="20"/>
          <w:shd w:val="clear" w:color="auto" w:fill="FFFFFF"/>
        </w:rPr>
        <w:t> </w:t>
      </w:r>
      <w:r w:rsidRPr="00A518AF">
        <w:rPr>
          <w:rFonts w:ascii="Garamond" w:hAnsi="Garamond" w:cs="Arial"/>
          <w:b/>
          <w:bCs/>
          <w:i/>
          <w:iCs/>
          <w:color w:val="002060"/>
          <w:sz w:val="20"/>
          <w:szCs w:val="20"/>
        </w:rPr>
        <w:t>Journal of Environmental Management</w:t>
      </w:r>
      <w:r w:rsidRPr="00DC36FF">
        <w:rPr>
          <w:rFonts w:ascii="Garamond" w:hAnsi="Garamond" w:cs="Arial"/>
          <w:color w:val="222222"/>
          <w:sz w:val="20"/>
          <w:szCs w:val="20"/>
          <w:shd w:val="clear" w:color="auto" w:fill="FFFFFF"/>
        </w:rPr>
        <w:t>,</w:t>
      </w:r>
      <w:r w:rsidRPr="00DC36FF">
        <w:rPr>
          <w:rStyle w:val="apple-converted-space"/>
          <w:rFonts w:ascii="Garamond" w:hAnsi="Garamond" w:cs="Arial"/>
          <w:color w:val="222222"/>
          <w:sz w:val="20"/>
          <w:szCs w:val="20"/>
          <w:shd w:val="clear" w:color="auto" w:fill="FFFFFF"/>
        </w:rPr>
        <w:t> </w:t>
      </w:r>
      <w:r w:rsidRPr="00DC36FF">
        <w:rPr>
          <w:rFonts w:ascii="Garamond" w:hAnsi="Garamond" w:cs="Arial"/>
          <w:i/>
          <w:iCs/>
          <w:color w:val="222222"/>
          <w:sz w:val="20"/>
          <w:szCs w:val="20"/>
        </w:rPr>
        <w:t>374</w:t>
      </w:r>
      <w:r w:rsidRPr="00DC36FF">
        <w:rPr>
          <w:rFonts w:ascii="Garamond" w:hAnsi="Garamond" w:cs="Arial"/>
          <w:color w:val="222222"/>
          <w:sz w:val="20"/>
          <w:szCs w:val="20"/>
          <w:shd w:val="clear" w:color="auto" w:fill="FFFFFF"/>
        </w:rPr>
        <w:t xml:space="preserve">, 124114. </w:t>
      </w:r>
      <w:r>
        <w:rPr>
          <w:rFonts w:ascii="Garamond" w:hAnsi="Garamond" w:cs="Arial"/>
          <w:color w:val="222222"/>
          <w:sz w:val="20"/>
          <w:szCs w:val="20"/>
          <w:shd w:val="clear" w:color="auto" w:fill="FFFFFF"/>
        </w:rPr>
        <w:t xml:space="preserve"> </w:t>
      </w:r>
    </w:p>
    <w:p w14:paraId="30A7C361" w14:textId="77777777" w:rsidR="00973398" w:rsidRPr="00DC36F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DC36FF">
        <w:rPr>
          <w:rFonts w:ascii="Garamond" w:hAnsi="Garamond" w:cs="Arial"/>
          <w:b/>
          <w:bCs/>
          <w:color w:val="222222"/>
          <w:sz w:val="20"/>
          <w:szCs w:val="20"/>
          <w:shd w:val="clear" w:color="auto" w:fill="FFFFFF"/>
        </w:rPr>
        <w:t>Shobande, O. A</w:t>
      </w:r>
      <w:r w:rsidRPr="00DC36FF">
        <w:rPr>
          <w:rFonts w:ascii="Garamond" w:hAnsi="Garamond" w:cs="Arial"/>
          <w:color w:val="222222"/>
          <w:sz w:val="20"/>
          <w:szCs w:val="20"/>
          <w:shd w:val="clear" w:color="auto" w:fill="FFFFFF"/>
        </w:rPr>
        <w:t xml:space="preserve">., &amp; </w:t>
      </w:r>
      <w:proofErr w:type="spellStart"/>
      <w:r w:rsidRPr="00DC36FF">
        <w:rPr>
          <w:rFonts w:ascii="Garamond" w:hAnsi="Garamond" w:cs="Arial"/>
          <w:color w:val="222222"/>
          <w:sz w:val="20"/>
          <w:szCs w:val="20"/>
          <w:shd w:val="clear" w:color="auto" w:fill="FFFFFF"/>
        </w:rPr>
        <w:t>Ogbeifun</w:t>
      </w:r>
      <w:proofErr w:type="spellEnd"/>
      <w:r w:rsidRPr="00DC36FF">
        <w:rPr>
          <w:rFonts w:ascii="Garamond" w:hAnsi="Garamond" w:cs="Arial"/>
          <w:color w:val="222222"/>
          <w:sz w:val="20"/>
          <w:szCs w:val="20"/>
          <w:shd w:val="clear" w:color="auto" w:fill="FFFFFF"/>
        </w:rPr>
        <w:t>, L. (2025). Debt by Rules: Recrafting Impact of Infrastructure Investments and Business Cycles on Debt Sustainability.</w:t>
      </w:r>
      <w:r w:rsidRPr="00DC36FF">
        <w:rPr>
          <w:rStyle w:val="apple-converted-space"/>
          <w:rFonts w:ascii="Garamond" w:hAnsi="Garamond" w:cs="Arial"/>
          <w:color w:val="222222"/>
          <w:sz w:val="20"/>
          <w:szCs w:val="20"/>
          <w:shd w:val="clear" w:color="auto" w:fill="FFFFFF"/>
        </w:rPr>
        <w:t> </w:t>
      </w:r>
      <w:r w:rsidRPr="00A518AF">
        <w:rPr>
          <w:rFonts w:ascii="Garamond" w:hAnsi="Garamond" w:cs="Arial"/>
          <w:b/>
          <w:bCs/>
          <w:i/>
          <w:iCs/>
          <w:color w:val="002060"/>
          <w:sz w:val="20"/>
          <w:szCs w:val="20"/>
        </w:rPr>
        <w:t>Structural Change and Economic Dynamics</w:t>
      </w:r>
      <w:r w:rsidRPr="00A518AF">
        <w:rPr>
          <w:rFonts w:ascii="Garamond" w:hAnsi="Garamond" w:cs="Arial"/>
          <w:b/>
          <w:bCs/>
          <w:color w:val="002060"/>
          <w:sz w:val="20"/>
          <w:szCs w:val="20"/>
          <w:shd w:val="clear" w:color="auto" w:fill="FFFFFF"/>
        </w:rPr>
        <w:t>.</w:t>
      </w:r>
      <w:r w:rsidRPr="00A518AF">
        <w:rPr>
          <w:rFonts w:ascii="Garamond" w:hAnsi="Garamond" w:cs="Arial"/>
          <w:color w:val="002060"/>
          <w:sz w:val="20"/>
          <w:szCs w:val="20"/>
          <w:shd w:val="clear" w:color="auto" w:fill="FFFFFF"/>
        </w:rPr>
        <w:t xml:space="preserve">  </w:t>
      </w:r>
    </w:p>
    <w:p w14:paraId="2EFF3DC0" w14:textId="77777777" w:rsidR="00973398" w:rsidRPr="00DC36F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DC36FF">
        <w:rPr>
          <w:rFonts w:ascii="Garamond" w:hAnsi="Garamond" w:cs="Arial"/>
          <w:b/>
          <w:bCs/>
          <w:color w:val="222222"/>
          <w:sz w:val="20"/>
          <w:szCs w:val="20"/>
          <w:shd w:val="clear" w:color="auto" w:fill="FFFFFF"/>
        </w:rPr>
        <w:t>Shobande, O. A</w:t>
      </w:r>
      <w:r w:rsidRPr="00DC36FF">
        <w:rPr>
          <w:rFonts w:ascii="Garamond" w:hAnsi="Garamond" w:cs="Arial"/>
          <w:color w:val="222222"/>
          <w:sz w:val="20"/>
          <w:szCs w:val="20"/>
          <w:shd w:val="clear" w:color="auto" w:fill="FFFFFF"/>
        </w:rPr>
        <w:t xml:space="preserve">., </w:t>
      </w:r>
      <w:proofErr w:type="spellStart"/>
      <w:r w:rsidRPr="00DC36FF">
        <w:rPr>
          <w:rFonts w:ascii="Garamond" w:hAnsi="Garamond" w:cs="Arial"/>
          <w:color w:val="222222"/>
          <w:sz w:val="20"/>
          <w:szCs w:val="20"/>
          <w:shd w:val="clear" w:color="auto" w:fill="FFFFFF"/>
        </w:rPr>
        <w:t>Ogbeifun</w:t>
      </w:r>
      <w:proofErr w:type="spellEnd"/>
      <w:r w:rsidRPr="00DC36FF">
        <w:rPr>
          <w:rFonts w:ascii="Garamond" w:hAnsi="Garamond" w:cs="Arial"/>
          <w:color w:val="222222"/>
          <w:sz w:val="20"/>
          <w:szCs w:val="20"/>
          <w:shd w:val="clear" w:color="auto" w:fill="FFFFFF"/>
        </w:rPr>
        <w:t>, L., &amp; Tiwari, A. K. (2025). Carbon neutrality: Synergy for energy transition, circular economy and inclusive green growth.</w:t>
      </w:r>
      <w:r w:rsidRPr="00DC36FF">
        <w:rPr>
          <w:rStyle w:val="apple-converted-space"/>
          <w:rFonts w:ascii="Garamond" w:hAnsi="Garamond" w:cs="Arial"/>
          <w:color w:val="222222"/>
          <w:sz w:val="20"/>
          <w:szCs w:val="20"/>
          <w:shd w:val="clear" w:color="auto" w:fill="FFFFFF"/>
        </w:rPr>
        <w:t> </w:t>
      </w:r>
      <w:r w:rsidRPr="006B1C7C">
        <w:rPr>
          <w:rFonts w:ascii="Garamond" w:hAnsi="Garamond" w:cs="Arial"/>
          <w:b/>
          <w:bCs/>
          <w:i/>
          <w:iCs/>
          <w:color w:val="002060"/>
          <w:sz w:val="20"/>
          <w:szCs w:val="20"/>
        </w:rPr>
        <w:t>Journal of Environmental Management</w:t>
      </w:r>
      <w:r w:rsidRPr="00DC36FF">
        <w:rPr>
          <w:rFonts w:ascii="Garamond" w:hAnsi="Garamond" w:cs="Arial"/>
          <w:color w:val="222222"/>
          <w:sz w:val="20"/>
          <w:szCs w:val="20"/>
          <w:shd w:val="clear" w:color="auto" w:fill="FFFFFF"/>
        </w:rPr>
        <w:t>,</w:t>
      </w:r>
      <w:r w:rsidRPr="00DC36FF">
        <w:rPr>
          <w:rStyle w:val="apple-converted-space"/>
          <w:rFonts w:ascii="Garamond" w:hAnsi="Garamond" w:cs="Arial"/>
          <w:color w:val="222222"/>
          <w:sz w:val="20"/>
          <w:szCs w:val="20"/>
          <w:shd w:val="clear" w:color="auto" w:fill="FFFFFF"/>
        </w:rPr>
        <w:t> </w:t>
      </w:r>
      <w:r w:rsidRPr="00DC36FF">
        <w:rPr>
          <w:rFonts w:ascii="Garamond" w:hAnsi="Garamond" w:cs="Arial"/>
          <w:i/>
          <w:iCs/>
          <w:color w:val="222222"/>
          <w:sz w:val="20"/>
          <w:szCs w:val="20"/>
        </w:rPr>
        <w:t>374</w:t>
      </w:r>
      <w:r w:rsidRPr="00DC36FF">
        <w:rPr>
          <w:rFonts w:ascii="Garamond" w:hAnsi="Garamond" w:cs="Arial"/>
          <w:color w:val="222222"/>
          <w:sz w:val="20"/>
          <w:szCs w:val="20"/>
          <w:shd w:val="clear" w:color="auto" w:fill="FFFFFF"/>
        </w:rPr>
        <w:t xml:space="preserve">, 124114. </w:t>
      </w:r>
      <w:r>
        <w:rPr>
          <w:rFonts w:ascii="Garamond" w:hAnsi="Garamond" w:cs="Arial"/>
          <w:color w:val="222222"/>
          <w:sz w:val="20"/>
          <w:szCs w:val="20"/>
          <w:shd w:val="clear" w:color="auto" w:fill="FFFFFF"/>
        </w:rPr>
        <w:t xml:space="preserve"> </w:t>
      </w:r>
    </w:p>
    <w:p w14:paraId="10F0BC9B" w14:textId="77777777" w:rsidR="00973398" w:rsidRPr="00DC36F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proofErr w:type="spellStart"/>
      <w:r w:rsidRPr="00DC36FF">
        <w:rPr>
          <w:rFonts w:ascii="Garamond" w:hAnsi="Garamond" w:cs="Arial"/>
          <w:color w:val="222222"/>
          <w:sz w:val="20"/>
          <w:szCs w:val="20"/>
          <w:shd w:val="clear" w:color="auto" w:fill="FFFFFF"/>
        </w:rPr>
        <w:t>Ogbeifun</w:t>
      </w:r>
      <w:proofErr w:type="spellEnd"/>
      <w:r w:rsidRPr="00DC36FF">
        <w:rPr>
          <w:rFonts w:ascii="Garamond" w:hAnsi="Garamond" w:cs="Arial"/>
          <w:color w:val="222222"/>
          <w:sz w:val="20"/>
          <w:szCs w:val="20"/>
          <w:shd w:val="clear" w:color="auto" w:fill="FFFFFF"/>
        </w:rPr>
        <w:t xml:space="preserve">, L., &amp; </w:t>
      </w:r>
      <w:r w:rsidRPr="00DC36FF">
        <w:rPr>
          <w:rFonts w:ascii="Garamond" w:hAnsi="Garamond" w:cs="Arial"/>
          <w:b/>
          <w:bCs/>
          <w:color w:val="222222"/>
          <w:sz w:val="20"/>
          <w:szCs w:val="20"/>
          <w:shd w:val="clear" w:color="auto" w:fill="FFFFFF"/>
        </w:rPr>
        <w:t>Shobande, O. (</w:t>
      </w:r>
      <w:r w:rsidRPr="00DC36FF">
        <w:rPr>
          <w:rFonts w:ascii="Garamond" w:hAnsi="Garamond" w:cs="Arial"/>
          <w:color w:val="222222"/>
          <w:sz w:val="20"/>
          <w:szCs w:val="20"/>
          <w:shd w:val="clear" w:color="auto" w:fill="FFFFFF"/>
        </w:rPr>
        <w:t>2025). Exploring the implications of FOREX restriction policies: Theory and new evidence.</w:t>
      </w:r>
      <w:r w:rsidRPr="00DC36FF">
        <w:rPr>
          <w:rStyle w:val="apple-converted-space"/>
          <w:rFonts w:ascii="Garamond" w:hAnsi="Garamond" w:cs="Arial"/>
          <w:color w:val="222222"/>
          <w:sz w:val="20"/>
          <w:szCs w:val="20"/>
          <w:shd w:val="clear" w:color="auto" w:fill="FFFFFF"/>
        </w:rPr>
        <w:t> </w:t>
      </w:r>
      <w:r w:rsidRPr="00A518AF">
        <w:rPr>
          <w:rFonts w:ascii="Garamond" w:hAnsi="Garamond" w:cs="Arial"/>
          <w:b/>
          <w:bCs/>
          <w:i/>
          <w:iCs/>
          <w:color w:val="002060"/>
          <w:sz w:val="20"/>
          <w:szCs w:val="20"/>
        </w:rPr>
        <w:t>Research in Economics</w:t>
      </w:r>
      <w:r w:rsidRPr="00DC36FF">
        <w:rPr>
          <w:rFonts w:ascii="Garamond" w:hAnsi="Garamond" w:cs="Arial"/>
          <w:color w:val="222222"/>
          <w:sz w:val="20"/>
          <w:szCs w:val="20"/>
          <w:shd w:val="clear" w:color="auto" w:fill="FFFFFF"/>
        </w:rPr>
        <w:t>, 101033.</w:t>
      </w:r>
    </w:p>
    <w:p w14:paraId="7E802F37" w14:textId="77777777" w:rsidR="00973398" w:rsidRPr="0027149F" w:rsidRDefault="00973398" w:rsidP="00973398">
      <w:pPr>
        <w:pStyle w:val="ListParagraph"/>
        <w:numPr>
          <w:ilvl w:val="0"/>
          <w:numId w:val="55"/>
        </w:numPr>
        <w:spacing w:after="160" w:line="276" w:lineRule="auto"/>
        <w:ind w:right="0"/>
        <w:jc w:val="both"/>
        <w:rPr>
          <w:rFonts w:ascii="Garamond" w:hAnsi="Garamond"/>
          <w:b/>
          <w:bCs/>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w:t>
      </w:r>
      <w:proofErr w:type="spellStart"/>
      <w:r w:rsidRPr="0027149F">
        <w:rPr>
          <w:rFonts w:ascii="Garamond" w:hAnsi="Garamond"/>
          <w:color w:val="222222"/>
          <w:sz w:val="20"/>
          <w:szCs w:val="20"/>
          <w:shd w:val="clear" w:color="auto" w:fill="FFFFFF"/>
        </w:rPr>
        <w:t>Ogbeifun</w:t>
      </w:r>
      <w:proofErr w:type="spellEnd"/>
      <w:r w:rsidRPr="0027149F">
        <w:rPr>
          <w:rFonts w:ascii="Garamond" w:hAnsi="Garamond"/>
          <w:color w:val="222222"/>
          <w:sz w:val="20"/>
          <w:szCs w:val="20"/>
          <w:shd w:val="clear" w:color="auto" w:fill="FFFFFF"/>
        </w:rPr>
        <w:t>, L., Tiwari, A.K. (2024).</w:t>
      </w:r>
      <w:r w:rsidRPr="0027149F">
        <w:rPr>
          <w:rFonts w:ascii="Garamond" w:hAnsi="Garamond"/>
          <w:color w:val="1D2228"/>
          <w:sz w:val="20"/>
          <w:szCs w:val="20"/>
          <w:shd w:val="clear" w:color="auto" w:fill="FFFFFF"/>
        </w:rPr>
        <w:t xml:space="preserve"> Demystifying circular economy and inclusive green growth for promoting energy transition and carbon neutrality. </w:t>
      </w:r>
      <w:r w:rsidRPr="00A518AF">
        <w:rPr>
          <w:rFonts w:ascii="Garamond" w:hAnsi="Garamond"/>
          <w:b/>
          <w:bCs/>
          <w:i/>
          <w:iCs/>
          <w:color w:val="002060"/>
          <w:sz w:val="20"/>
          <w:szCs w:val="20"/>
          <w:shd w:val="clear" w:color="auto" w:fill="FFFFFF"/>
        </w:rPr>
        <w:t>Structural Change and Economic Dynamics</w:t>
      </w:r>
      <w:r w:rsidRPr="0027149F">
        <w:rPr>
          <w:rFonts w:ascii="Garamond" w:hAnsi="Garamond"/>
          <w:color w:val="222222"/>
          <w:sz w:val="20"/>
          <w:szCs w:val="20"/>
          <w:shd w:val="clear" w:color="auto" w:fill="FFFFFF"/>
        </w:rPr>
        <w:t>.</w:t>
      </w:r>
    </w:p>
    <w:p w14:paraId="16A057EE" w14:textId="77777777" w:rsidR="00973398" w:rsidRPr="0027149F" w:rsidRDefault="00973398" w:rsidP="00973398">
      <w:pPr>
        <w:pStyle w:val="ListParagraph"/>
        <w:numPr>
          <w:ilvl w:val="0"/>
          <w:numId w:val="55"/>
        </w:numPr>
        <w:spacing w:after="160" w:line="276" w:lineRule="auto"/>
        <w:ind w:right="0"/>
        <w:jc w:val="both"/>
        <w:rPr>
          <w:rFonts w:ascii="Garamond" w:hAnsi="Garamond"/>
          <w:b/>
          <w:bCs/>
          <w:color w:val="222222"/>
          <w:sz w:val="20"/>
          <w:szCs w:val="20"/>
          <w:shd w:val="clear" w:color="auto" w:fill="FFFFFF"/>
        </w:rPr>
      </w:pPr>
      <w:r w:rsidRPr="0027149F">
        <w:rPr>
          <w:rFonts w:ascii="Garamond" w:hAnsi="Garamond" w:cs="Arial"/>
          <w:b/>
          <w:bCs/>
          <w:color w:val="222222"/>
          <w:sz w:val="20"/>
          <w:szCs w:val="20"/>
          <w:shd w:val="clear" w:color="auto" w:fill="FFFFFF"/>
        </w:rPr>
        <w:lastRenderedPageBreak/>
        <w:t>Shobande, O. A</w:t>
      </w:r>
      <w:r w:rsidRPr="0027149F">
        <w:rPr>
          <w:rFonts w:ascii="Garamond" w:hAnsi="Garamond" w:cs="Arial"/>
          <w:color w:val="222222"/>
          <w:sz w:val="20"/>
          <w:szCs w:val="20"/>
          <w:shd w:val="clear" w:color="auto" w:fill="FFFFFF"/>
        </w:rPr>
        <w:t xml:space="preserve">., </w:t>
      </w:r>
      <w:proofErr w:type="spellStart"/>
      <w:r w:rsidRPr="0027149F">
        <w:rPr>
          <w:rFonts w:ascii="Garamond" w:hAnsi="Garamond" w:cs="Arial"/>
          <w:color w:val="222222"/>
          <w:sz w:val="20"/>
          <w:szCs w:val="20"/>
          <w:shd w:val="clear" w:color="auto" w:fill="FFFFFF"/>
        </w:rPr>
        <w:t>Ogbeifun</w:t>
      </w:r>
      <w:proofErr w:type="spellEnd"/>
      <w:r w:rsidRPr="0027149F">
        <w:rPr>
          <w:rFonts w:ascii="Garamond" w:hAnsi="Garamond" w:cs="Arial"/>
          <w:color w:val="222222"/>
          <w:sz w:val="20"/>
          <w:szCs w:val="20"/>
          <w:shd w:val="clear" w:color="auto" w:fill="FFFFFF"/>
        </w:rPr>
        <w:t>, L., &amp; Apergis, N. (2024). Crafting monetary policy beyond low carbon legacy.</w:t>
      </w:r>
      <w:r w:rsidRPr="0027149F">
        <w:rPr>
          <w:rStyle w:val="apple-converted-space"/>
          <w:rFonts w:ascii="Garamond" w:hAnsi="Garamond" w:cs="Arial"/>
          <w:color w:val="222222"/>
          <w:sz w:val="20"/>
          <w:szCs w:val="20"/>
          <w:shd w:val="clear" w:color="auto" w:fill="FFFFFF"/>
        </w:rPr>
        <w:t> </w:t>
      </w:r>
      <w:r w:rsidRPr="00A518AF">
        <w:rPr>
          <w:rFonts w:ascii="Garamond" w:hAnsi="Garamond" w:cs="Arial"/>
          <w:b/>
          <w:bCs/>
          <w:i/>
          <w:iCs/>
          <w:color w:val="002060"/>
          <w:sz w:val="20"/>
          <w:szCs w:val="20"/>
        </w:rPr>
        <w:t>International Review of Economics &amp; Finance</w:t>
      </w:r>
      <w:r w:rsidRPr="00A518AF">
        <w:rPr>
          <w:rFonts w:ascii="Garamond" w:hAnsi="Garamond" w:cs="Arial"/>
          <w:color w:val="002060"/>
          <w:sz w:val="20"/>
          <w:szCs w:val="20"/>
          <w:shd w:val="clear" w:color="auto" w:fill="FFFFFF"/>
        </w:rPr>
        <w:t xml:space="preserve">. </w:t>
      </w:r>
    </w:p>
    <w:p w14:paraId="2059FE2F" w14:textId="77777777" w:rsidR="00973398" w:rsidRPr="0027149F" w:rsidRDefault="00973398" w:rsidP="00973398">
      <w:pPr>
        <w:pStyle w:val="ListParagraph"/>
        <w:numPr>
          <w:ilvl w:val="0"/>
          <w:numId w:val="55"/>
        </w:numPr>
        <w:spacing w:after="160" w:line="276" w:lineRule="auto"/>
        <w:ind w:right="0"/>
        <w:jc w:val="both"/>
        <w:rPr>
          <w:rFonts w:ascii="Garamond" w:hAnsi="Garamond"/>
          <w:b/>
          <w:bCs/>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w:t>
      </w:r>
      <w:proofErr w:type="spellStart"/>
      <w:r w:rsidRPr="0027149F">
        <w:rPr>
          <w:rFonts w:ascii="Garamond" w:hAnsi="Garamond"/>
          <w:color w:val="222222"/>
          <w:sz w:val="20"/>
          <w:szCs w:val="20"/>
          <w:shd w:val="clear" w:color="auto" w:fill="FFFFFF"/>
        </w:rPr>
        <w:t>Ogbeifun</w:t>
      </w:r>
      <w:proofErr w:type="spellEnd"/>
      <w:r w:rsidRPr="0027149F">
        <w:rPr>
          <w:rFonts w:ascii="Garamond" w:hAnsi="Garamond"/>
          <w:color w:val="222222"/>
          <w:sz w:val="20"/>
          <w:szCs w:val="20"/>
          <w:shd w:val="clear" w:color="auto" w:fill="FFFFFF"/>
        </w:rPr>
        <w:t>, L., Tiwari, A.K. (2024).</w:t>
      </w:r>
      <w:r w:rsidRPr="0027149F">
        <w:rPr>
          <w:rFonts w:ascii="Garamond" w:hAnsi="Garamond"/>
          <w:color w:val="1D2228"/>
          <w:sz w:val="20"/>
          <w:szCs w:val="20"/>
          <w:shd w:val="clear" w:color="auto" w:fill="FFFFFF"/>
        </w:rPr>
        <w:t xml:space="preserve"> Extricating the impacts of emissions trading system and energy transition on carbon intensity. </w:t>
      </w:r>
      <w:r w:rsidRPr="00A518AF">
        <w:rPr>
          <w:rFonts w:ascii="Garamond" w:hAnsi="Garamond"/>
          <w:b/>
          <w:bCs/>
          <w:i/>
          <w:iCs/>
          <w:color w:val="002060"/>
          <w:sz w:val="20"/>
          <w:szCs w:val="20"/>
          <w:shd w:val="clear" w:color="auto" w:fill="FFFFFF"/>
        </w:rPr>
        <w:t>Applied Energy</w:t>
      </w:r>
      <w:r w:rsidRPr="0027149F">
        <w:rPr>
          <w:rFonts w:ascii="Garamond" w:hAnsi="Garamond"/>
          <w:color w:val="222222"/>
          <w:sz w:val="20"/>
          <w:szCs w:val="20"/>
          <w:shd w:val="clear" w:color="auto" w:fill="FFFFFF"/>
        </w:rPr>
        <w:t>.</w:t>
      </w:r>
    </w:p>
    <w:p w14:paraId="377917CF" w14:textId="77777777" w:rsidR="00973398" w:rsidRPr="0027149F" w:rsidRDefault="00973398" w:rsidP="00973398">
      <w:pPr>
        <w:pStyle w:val="ListParagraph"/>
        <w:numPr>
          <w:ilvl w:val="0"/>
          <w:numId w:val="55"/>
        </w:numPr>
        <w:spacing w:after="160" w:line="276" w:lineRule="auto"/>
        <w:ind w:right="0"/>
        <w:jc w:val="both"/>
        <w:rPr>
          <w:rFonts w:ascii="Garamond" w:hAnsi="Garamond"/>
          <w:b/>
          <w:bCs/>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w:t>
      </w:r>
      <w:proofErr w:type="spellStart"/>
      <w:r w:rsidRPr="0027149F">
        <w:rPr>
          <w:rFonts w:ascii="Garamond" w:hAnsi="Garamond"/>
          <w:color w:val="222222"/>
          <w:sz w:val="20"/>
          <w:szCs w:val="20"/>
          <w:shd w:val="clear" w:color="auto" w:fill="FFFFFF"/>
        </w:rPr>
        <w:t>Ogbeifun</w:t>
      </w:r>
      <w:proofErr w:type="spellEnd"/>
      <w:r w:rsidRPr="0027149F">
        <w:rPr>
          <w:rFonts w:ascii="Garamond" w:hAnsi="Garamond"/>
          <w:color w:val="222222"/>
          <w:sz w:val="20"/>
          <w:szCs w:val="20"/>
          <w:shd w:val="clear" w:color="auto" w:fill="FFFFFF"/>
        </w:rPr>
        <w:t>, L., Tiwari, A.K. (2024).</w:t>
      </w:r>
      <w:r w:rsidRPr="0027149F">
        <w:rPr>
          <w:rFonts w:ascii="Garamond" w:hAnsi="Garamond"/>
          <w:color w:val="1D2228"/>
          <w:sz w:val="20"/>
          <w:szCs w:val="20"/>
          <w:shd w:val="clear" w:color="auto" w:fill="FFFFFF"/>
        </w:rPr>
        <w:t xml:space="preserve"> Unlocking information technology infrastructure for promoting climate resilience and environmental quality. </w:t>
      </w:r>
      <w:r w:rsidRPr="00A518AF">
        <w:rPr>
          <w:rFonts w:ascii="Garamond" w:hAnsi="Garamond"/>
          <w:b/>
          <w:bCs/>
          <w:i/>
          <w:iCs/>
          <w:color w:val="002060"/>
          <w:sz w:val="20"/>
          <w:szCs w:val="20"/>
          <w:shd w:val="clear" w:color="auto" w:fill="FFFFFF"/>
        </w:rPr>
        <w:t>Technological Forecasting and Social Change</w:t>
      </w:r>
      <w:r w:rsidRPr="0027149F">
        <w:rPr>
          <w:rFonts w:ascii="Garamond" w:hAnsi="Garamond"/>
          <w:color w:val="222222"/>
          <w:sz w:val="20"/>
          <w:szCs w:val="20"/>
          <w:shd w:val="clear" w:color="auto" w:fill="FFFFFF"/>
        </w:rPr>
        <w:t xml:space="preserve">, 198, 122949. </w:t>
      </w:r>
    </w:p>
    <w:p w14:paraId="3B9325A9" w14:textId="77777777" w:rsidR="00973398" w:rsidRPr="0027149F" w:rsidRDefault="00973398" w:rsidP="00973398">
      <w:pPr>
        <w:pStyle w:val="ListParagraph"/>
        <w:numPr>
          <w:ilvl w:val="0"/>
          <w:numId w:val="55"/>
        </w:numPr>
        <w:spacing w:after="160" w:line="259" w:lineRule="auto"/>
        <w:ind w:right="0"/>
        <w:jc w:val="both"/>
        <w:rPr>
          <w:rFonts w:ascii="Garamond" w:hAnsi="Garamond"/>
          <w:i/>
          <w:iCs/>
          <w:color w:val="222222"/>
          <w:sz w:val="20"/>
          <w:szCs w:val="20"/>
          <w:shd w:val="clear" w:color="auto" w:fill="FFFFFF"/>
        </w:rPr>
      </w:pPr>
      <w:r w:rsidRPr="0027149F">
        <w:rPr>
          <w:rFonts w:ascii="Garamond" w:hAnsi="Garamond"/>
          <w:color w:val="222222"/>
          <w:sz w:val="20"/>
          <w:szCs w:val="20"/>
          <w:shd w:val="clear" w:color="auto" w:fill="FFFFFF"/>
        </w:rPr>
        <w:t>Piwowar-</w:t>
      </w:r>
      <w:proofErr w:type="spellStart"/>
      <w:r w:rsidRPr="0027149F">
        <w:rPr>
          <w:rFonts w:ascii="Garamond" w:hAnsi="Garamond"/>
          <w:color w:val="222222"/>
          <w:sz w:val="20"/>
          <w:szCs w:val="20"/>
          <w:shd w:val="clear" w:color="auto" w:fill="FFFFFF"/>
        </w:rPr>
        <w:t>Sulej</w:t>
      </w:r>
      <w:proofErr w:type="spellEnd"/>
      <w:r w:rsidRPr="0027149F">
        <w:rPr>
          <w:rFonts w:ascii="Garamond" w:hAnsi="Garamond"/>
          <w:color w:val="222222"/>
          <w:sz w:val="20"/>
          <w:szCs w:val="20"/>
          <w:shd w:val="clear" w:color="auto" w:fill="FFFFFF"/>
        </w:rPr>
        <w:t xml:space="preserve">, K., Malik, S., </w:t>
      </w: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Singh, S., &amp; Dagar, V. (2024). A Contribution to Sustainable Human Resource Development in the Era of the COVID-19 Pandemic.</w:t>
      </w:r>
      <w:r w:rsidRPr="0027149F">
        <w:rPr>
          <w:rStyle w:val="apple-converted-space"/>
          <w:rFonts w:ascii="Garamond" w:hAnsi="Garamond"/>
          <w:color w:val="222222"/>
          <w:sz w:val="20"/>
          <w:szCs w:val="20"/>
          <w:shd w:val="clear" w:color="auto" w:fill="FFFFFF"/>
        </w:rPr>
        <w:t> </w:t>
      </w:r>
      <w:r w:rsidRPr="00A518AF">
        <w:rPr>
          <w:rFonts w:ascii="Garamond" w:hAnsi="Garamond"/>
          <w:b/>
          <w:bCs/>
          <w:i/>
          <w:iCs/>
          <w:color w:val="002060"/>
          <w:sz w:val="20"/>
          <w:szCs w:val="20"/>
        </w:rPr>
        <w:t>Journal of Business Ethics</w:t>
      </w:r>
      <w:r w:rsidRPr="0027149F">
        <w:rPr>
          <w:rFonts w:ascii="Garamond" w:hAnsi="Garamond"/>
          <w:i/>
          <w:iCs/>
          <w:color w:val="222222"/>
          <w:sz w:val="20"/>
          <w:szCs w:val="20"/>
          <w:shd w:val="clear" w:color="auto" w:fill="FFFFFF"/>
        </w:rPr>
        <w:t xml:space="preserve">, 1-19. </w:t>
      </w:r>
    </w:p>
    <w:p w14:paraId="2B3BE27F" w14:textId="77777777" w:rsidR="00973398" w:rsidRPr="0027149F" w:rsidRDefault="00973398" w:rsidP="00973398">
      <w:pPr>
        <w:pStyle w:val="ListParagraph"/>
        <w:numPr>
          <w:ilvl w:val="0"/>
          <w:numId w:val="55"/>
        </w:numPr>
        <w:spacing w:after="160" w:line="276" w:lineRule="auto"/>
        <w:ind w:right="0"/>
        <w:jc w:val="both"/>
        <w:rPr>
          <w:rFonts w:ascii="Garamond" w:hAnsi="Garamond"/>
          <w:b/>
          <w:bCs/>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(2023).</w:t>
      </w:r>
      <w:r w:rsidRPr="0027149F">
        <w:rPr>
          <w:rFonts w:ascii="Garamond" w:hAnsi="Garamond"/>
          <w:color w:val="1D2228"/>
          <w:sz w:val="20"/>
          <w:szCs w:val="20"/>
          <w:shd w:val="clear" w:color="auto" w:fill="FFFFFF"/>
        </w:rPr>
        <w:t xml:space="preserve"> </w:t>
      </w:r>
      <w:r w:rsidRPr="0027149F">
        <w:rPr>
          <w:rFonts w:ascii="Garamond" w:hAnsi="Garamond"/>
          <w:color w:val="222222"/>
          <w:sz w:val="20"/>
          <w:szCs w:val="20"/>
          <w:shd w:val="clear" w:color="auto" w:fill="FFFFFF"/>
        </w:rPr>
        <w:t>Rethinking social change: Does the permanent and transitory effects of electricity and solid fuel use predict health outcome in Africa.</w:t>
      </w:r>
      <w:r w:rsidRPr="0027149F">
        <w:rPr>
          <w:rFonts w:ascii="Garamond" w:hAnsi="Garamond"/>
          <w:b/>
          <w:bCs/>
          <w:color w:val="222222"/>
          <w:sz w:val="20"/>
          <w:szCs w:val="20"/>
          <w:shd w:val="clear" w:color="auto" w:fill="FFFFFF"/>
        </w:rPr>
        <w:t xml:space="preserve"> </w:t>
      </w:r>
      <w:r w:rsidRPr="00A518AF">
        <w:rPr>
          <w:rFonts w:ascii="Garamond" w:hAnsi="Garamond"/>
          <w:b/>
          <w:bCs/>
          <w:i/>
          <w:iCs/>
          <w:color w:val="002060"/>
          <w:sz w:val="20"/>
          <w:szCs w:val="20"/>
          <w:shd w:val="clear" w:color="auto" w:fill="FFFFFF"/>
        </w:rPr>
        <w:t>Technological Forecasting and Social Change</w:t>
      </w:r>
      <w:r w:rsidRPr="0027149F">
        <w:rPr>
          <w:rFonts w:ascii="Garamond" w:hAnsi="Garamond"/>
          <w:color w:val="222222"/>
          <w:sz w:val="20"/>
          <w:szCs w:val="20"/>
          <w:shd w:val="clear" w:color="auto" w:fill="FFFFFF"/>
        </w:rPr>
        <w:t xml:space="preserve">, 186, 122169 </w:t>
      </w:r>
    </w:p>
    <w:p w14:paraId="336CF1B6" w14:textId="77777777" w:rsidR="00973398" w:rsidRPr="0027149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w:t>
      </w:r>
      <w:proofErr w:type="spellStart"/>
      <w:r w:rsidRPr="0027149F">
        <w:rPr>
          <w:rFonts w:ascii="Garamond" w:hAnsi="Garamond"/>
          <w:color w:val="222222"/>
          <w:sz w:val="20"/>
          <w:szCs w:val="20"/>
          <w:shd w:val="clear" w:color="auto" w:fill="FFFFFF"/>
        </w:rPr>
        <w:t>Ogbeifun</w:t>
      </w:r>
      <w:proofErr w:type="spellEnd"/>
      <w:r w:rsidRPr="0027149F">
        <w:rPr>
          <w:rFonts w:ascii="Garamond" w:hAnsi="Garamond"/>
          <w:color w:val="222222"/>
          <w:sz w:val="20"/>
          <w:szCs w:val="20"/>
          <w:shd w:val="clear" w:color="auto" w:fill="FFFFFF"/>
        </w:rPr>
        <w:t>, L., &amp; Tiwari, A. K. (2023). Re-evaluating the impacts of green innovations and renewable energy on carbon neutrality: Does social inclusiveness really matters?</w:t>
      </w:r>
      <w:r w:rsidRPr="0027149F">
        <w:rPr>
          <w:rStyle w:val="apple-converted-space"/>
          <w:rFonts w:ascii="Garamond" w:hAnsi="Garamond"/>
          <w:color w:val="222222"/>
          <w:sz w:val="20"/>
          <w:szCs w:val="20"/>
          <w:shd w:val="clear" w:color="auto" w:fill="FFFFFF"/>
        </w:rPr>
        <w:t> </w:t>
      </w:r>
      <w:r w:rsidRPr="00A518AF">
        <w:rPr>
          <w:rFonts w:ascii="Garamond" w:hAnsi="Garamond"/>
          <w:b/>
          <w:bCs/>
          <w:i/>
          <w:iCs/>
          <w:color w:val="002060"/>
          <w:sz w:val="20"/>
          <w:szCs w:val="20"/>
        </w:rPr>
        <w:t>Journal of Environmental Management</w:t>
      </w:r>
      <w:r w:rsidRPr="00A518AF">
        <w:rPr>
          <w:rFonts w:ascii="Garamond" w:hAnsi="Garamond"/>
          <w:b/>
          <w:bCs/>
          <w:i/>
          <w:iCs/>
          <w:color w:val="002060"/>
          <w:sz w:val="20"/>
          <w:szCs w:val="20"/>
          <w:shd w:val="clear" w:color="auto" w:fill="FFFFFF"/>
        </w:rPr>
        <w:t>,</w:t>
      </w:r>
      <w:r w:rsidRPr="00A518AF">
        <w:rPr>
          <w:rStyle w:val="apple-converted-space"/>
          <w:rFonts w:ascii="Garamond" w:hAnsi="Garamond"/>
          <w:color w:val="002060"/>
          <w:sz w:val="20"/>
          <w:szCs w:val="20"/>
          <w:shd w:val="clear" w:color="auto" w:fill="FFFFFF"/>
        </w:rPr>
        <w:t> </w:t>
      </w:r>
      <w:r w:rsidRPr="0027149F">
        <w:rPr>
          <w:rFonts w:ascii="Garamond" w:hAnsi="Garamond"/>
          <w:color w:val="222222"/>
          <w:sz w:val="20"/>
          <w:szCs w:val="20"/>
        </w:rPr>
        <w:t>336</w:t>
      </w:r>
      <w:r w:rsidRPr="0027149F">
        <w:rPr>
          <w:rFonts w:ascii="Garamond" w:hAnsi="Garamond"/>
          <w:color w:val="222222"/>
          <w:sz w:val="20"/>
          <w:szCs w:val="20"/>
          <w:shd w:val="clear" w:color="auto" w:fill="FFFFFF"/>
        </w:rPr>
        <w:t xml:space="preserve">, 117670. </w:t>
      </w:r>
    </w:p>
    <w:p w14:paraId="7581A935" w14:textId="77777777" w:rsidR="00973398" w:rsidRPr="0027149F" w:rsidRDefault="00973398" w:rsidP="00973398">
      <w:pPr>
        <w:pStyle w:val="ListParagraph"/>
        <w:numPr>
          <w:ilvl w:val="0"/>
          <w:numId w:val="55"/>
        </w:numPr>
        <w:spacing w:after="160" w:line="259" w:lineRule="auto"/>
        <w:ind w:right="0"/>
        <w:jc w:val="both"/>
        <w:rPr>
          <w:rFonts w:ascii="Garamond" w:hAnsi="Garamond"/>
          <w:b/>
          <w:bCs/>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&amp; </w:t>
      </w:r>
      <w:proofErr w:type="spellStart"/>
      <w:r w:rsidRPr="0027149F">
        <w:rPr>
          <w:rFonts w:ascii="Garamond" w:hAnsi="Garamond"/>
          <w:color w:val="222222"/>
          <w:sz w:val="20"/>
          <w:szCs w:val="20"/>
          <w:shd w:val="clear" w:color="auto" w:fill="FFFFFF"/>
        </w:rPr>
        <w:t>Ogbeifun</w:t>
      </w:r>
      <w:proofErr w:type="spellEnd"/>
      <w:r w:rsidRPr="0027149F">
        <w:rPr>
          <w:rFonts w:ascii="Garamond" w:hAnsi="Garamond"/>
          <w:color w:val="222222"/>
          <w:sz w:val="20"/>
          <w:szCs w:val="20"/>
          <w:shd w:val="clear" w:color="auto" w:fill="FFFFFF"/>
        </w:rPr>
        <w:t xml:space="preserve">, L. (2023). </w:t>
      </w:r>
      <w:r w:rsidRPr="0027149F">
        <w:rPr>
          <w:rFonts w:ascii="Garamond" w:hAnsi="Garamond"/>
          <w:color w:val="1D2228"/>
          <w:sz w:val="20"/>
          <w:szCs w:val="20"/>
          <w:shd w:val="clear" w:color="auto" w:fill="FFFFFF"/>
        </w:rPr>
        <w:t>Pooling cross-sectional and Time Series Data for Estimating Causality between Technological Innovation, Affluence and Carbon Dynamics: Comparative evidence from developed and developing economy.</w:t>
      </w:r>
      <w:r w:rsidRPr="0027149F">
        <w:rPr>
          <w:rFonts w:ascii="Garamond" w:hAnsi="Garamond"/>
          <w:b/>
          <w:bCs/>
          <w:color w:val="222222"/>
          <w:sz w:val="20"/>
          <w:szCs w:val="20"/>
          <w:shd w:val="clear" w:color="auto" w:fill="FFFFFF"/>
        </w:rPr>
        <w:t xml:space="preserve"> </w:t>
      </w:r>
      <w:r w:rsidRPr="00A518AF">
        <w:rPr>
          <w:rFonts w:ascii="Garamond" w:hAnsi="Garamond"/>
          <w:b/>
          <w:bCs/>
          <w:i/>
          <w:iCs/>
          <w:color w:val="002060"/>
          <w:sz w:val="20"/>
          <w:szCs w:val="20"/>
          <w:shd w:val="clear" w:color="auto" w:fill="FFFFFF"/>
        </w:rPr>
        <w:t>Technological Forecasting and Social Change</w:t>
      </w:r>
      <w:r w:rsidRPr="0027149F">
        <w:rPr>
          <w:rFonts w:ascii="Garamond" w:hAnsi="Garamond"/>
          <w:b/>
          <w:bCs/>
          <w:color w:val="222222"/>
          <w:sz w:val="20"/>
          <w:szCs w:val="20"/>
          <w:shd w:val="clear" w:color="auto" w:fill="FFFFFF"/>
        </w:rPr>
        <w:t xml:space="preserve">, </w:t>
      </w:r>
      <w:r w:rsidRPr="0027149F">
        <w:rPr>
          <w:rFonts w:ascii="Garamond" w:hAnsi="Garamond"/>
          <w:color w:val="222222"/>
          <w:sz w:val="20"/>
          <w:szCs w:val="20"/>
          <w:shd w:val="clear" w:color="auto" w:fill="FFFFFF"/>
        </w:rPr>
        <w:t xml:space="preserve">187, 122192.  </w:t>
      </w:r>
    </w:p>
    <w:p w14:paraId="1F608BB5" w14:textId="77777777" w:rsidR="00973398" w:rsidRPr="0027149F" w:rsidRDefault="00973398" w:rsidP="00973398">
      <w:pPr>
        <w:pStyle w:val="ListParagraph"/>
        <w:numPr>
          <w:ilvl w:val="0"/>
          <w:numId w:val="55"/>
        </w:numPr>
        <w:spacing w:after="160" w:line="259" w:lineRule="auto"/>
        <w:ind w:right="0"/>
        <w:jc w:val="both"/>
        <w:rPr>
          <w:rFonts w:ascii="Garamond" w:eastAsia="Arial Unicode MS" w:hAnsi="Garamond"/>
          <w:color w:val="222222"/>
          <w:sz w:val="20"/>
          <w:szCs w:val="20"/>
          <w:shd w:val="clear" w:color="auto" w:fill="FFFFFF"/>
        </w:rPr>
      </w:pPr>
      <w:r w:rsidRPr="0027149F">
        <w:rPr>
          <w:rFonts w:ascii="Garamond" w:eastAsia="Arial Unicode MS" w:hAnsi="Garamond"/>
          <w:b/>
          <w:bCs/>
          <w:color w:val="333333"/>
          <w:sz w:val="20"/>
          <w:szCs w:val="20"/>
          <w:shd w:val="clear" w:color="auto" w:fill="FCFCFC"/>
        </w:rPr>
        <w:t>Shobande, O.A</w:t>
      </w:r>
      <w:r w:rsidRPr="0027149F">
        <w:rPr>
          <w:rFonts w:ascii="Garamond" w:eastAsia="Arial Unicode MS" w:hAnsi="Garamond"/>
          <w:color w:val="333333"/>
          <w:sz w:val="20"/>
          <w:szCs w:val="20"/>
          <w:shd w:val="clear" w:color="auto" w:fill="FCFCFC"/>
        </w:rPr>
        <w:t>. &amp; Asongu, S.A. (2023) Searching for Sustainable Footprints: Does ICT Increase CO</w:t>
      </w:r>
      <w:r w:rsidRPr="0027149F">
        <w:rPr>
          <w:rFonts w:ascii="Garamond" w:eastAsia="Arial Unicode MS" w:hAnsi="Garamond"/>
          <w:color w:val="333333"/>
          <w:sz w:val="20"/>
          <w:szCs w:val="20"/>
          <w:vertAlign w:val="subscript"/>
        </w:rPr>
        <w:t>2</w:t>
      </w:r>
      <w:r w:rsidRPr="0027149F">
        <w:rPr>
          <w:rStyle w:val="apple-converted-space"/>
          <w:rFonts w:ascii="Garamond" w:eastAsia="Arial Unicode MS" w:hAnsi="Garamond"/>
          <w:color w:val="333333"/>
          <w:sz w:val="20"/>
          <w:szCs w:val="20"/>
          <w:shd w:val="clear" w:color="auto" w:fill="FCFCFC"/>
        </w:rPr>
        <w:t> </w:t>
      </w:r>
      <w:r w:rsidRPr="0027149F">
        <w:rPr>
          <w:rFonts w:ascii="Garamond" w:eastAsia="Arial Unicode MS" w:hAnsi="Garamond"/>
          <w:color w:val="333333"/>
          <w:sz w:val="20"/>
          <w:szCs w:val="20"/>
          <w:shd w:val="clear" w:color="auto" w:fill="FCFCFC"/>
        </w:rPr>
        <w:t>Emissions?</w:t>
      </w:r>
      <w:r w:rsidRPr="0027149F">
        <w:rPr>
          <w:rStyle w:val="apple-converted-space"/>
          <w:rFonts w:ascii="Garamond" w:eastAsia="Arial Unicode MS" w:hAnsi="Garamond"/>
          <w:color w:val="333333"/>
          <w:sz w:val="20"/>
          <w:szCs w:val="20"/>
          <w:shd w:val="clear" w:color="auto" w:fill="FCFCFC"/>
        </w:rPr>
        <w:t> </w:t>
      </w:r>
      <w:r w:rsidRPr="00A518AF">
        <w:rPr>
          <w:rFonts w:ascii="Garamond" w:eastAsia="Arial Unicode MS" w:hAnsi="Garamond"/>
          <w:b/>
          <w:bCs/>
          <w:i/>
          <w:iCs/>
          <w:color w:val="002060"/>
          <w:sz w:val="20"/>
          <w:szCs w:val="20"/>
        </w:rPr>
        <w:t>Environment Modelling Assessment</w:t>
      </w:r>
      <w:r w:rsidRPr="0027149F">
        <w:rPr>
          <w:rFonts w:ascii="Garamond" w:eastAsia="Arial Unicode MS" w:hAnsi="Garamond"/>
          <w:b/>
          <w:bCs/>
          <w:i/>
          <w:iCs/>
          <w:color w:val="333333"/>
          <w:sz w:val="20"/>
          <w:szCs w:val="20"/>
        </w:rPr>
        <w:t xml:space="preserve">, </w:t>
      </w:r>
      <w:r w:rsidRPr="0027149F">
        <w:rPr>
          <w:rStyle w:val="apple-converted-space"/>
          <w:rFonts w:ascii="Garamond" w:eastAsia="Arial Unicode MS" w:hAnsi="Garamond"/>
          <w:b/>
          <w:bCs/>
          <w:i/>
          <w:iCs/>
          <w:color w:val="333333"/>
          <w:sz w:val="20"/>
          <w:szCs w:val="20"/>
          <w:shd w:val="clear" w:color="auto" w:fill="FCFCFC"/>
        </w:rPr>
        <w:t>28</w:t>
      </w:r>
      <w:r w:rsidRPr="0027149F">
        <w:rPr>
          <w:rFonts w:ascii="Garamond" w:eastAsia="Arial Unicode MS" w:hAnsi="Garamond"/>
          <w:color w:val="333333"/>
          <w:sz w:val="20"/>
          <w:szCs w:val="20"/>
          <w:shd w:val="clear" w:color="auto" w:fill="FCFCFC"/>
        </w:rPr>
        <w:t xml:space="preserve">, 133–143.    </w:t>
      </w:r>
    </w:p>
    <w:p w14:paraId="017F0546" w14:textId="77777777" w:rsidR="00973398" w:rsidRPr="0027149F"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&amp; Asongu, S. A. (2022). The Critical Role of Education and ICT in Promoting Environmental Sustainability in Eastern and Southern Africa: A Panel VAR Approach. </w:t>
      </w:r>
      <w:r w:rsidRPr="00A518AF">
        <w:rPr>
          <w:rFonts w:ascii="Garamond" w:hAnsi="Garamond"/>
          <w:b/>
          <w:bCs/>
          <w:i/>
          <w:iCs/>
          <w:color w:val="002060"/>
          <w:sz w:val="20"/>
          <w:szCs w:val="20"/>
          <w:shd w:val="clear" w:color="auto" w:fill="FFFFFF"/>
        </w:rPr>
        <w:t>Technological Forecasting and Social Change</w:t>
      </w:r>
      <w:r w:rsidRPr="0027149F">
        <w:rPr>
          <w:rFonts w:ascii="Garamond" w:hAnsi="Garamond"/>
          <w:i/>
          <w:iCs/>
          <w:color w:val="222222"/>
          <w:sz w:val="20"/>
          <w:szCs w:val="20"/>
          <w:shd w:val="clear" w:color="auto" w:fill="FFFFFF"/>
        </w:rPr>
        <w:t>, </w:t>
      </w:r>
      <w:r w:rsidRPr="0027149F">
        <w:rPr>
          <w:rFonts w:ascii="Garamond" w:hAnsi="Garamond"/>
          <w:color w:val="222222"/>
          <w:sz w:val="20"/>
          <w:szCs w:val="20"/>
          <w:shd w:val="clear" w:color="auto" w:fill="FFFFFF"/>
        </w:rPr>
        <w:t>176, 121480</w:t>
      </w:r>
      <w:r w:rsidRPr="0027149F">
        <w:rPr>
          <w:rFonts w:ascii="Garamond" w:hAnsi="Garamond"/>
          <w:color w:val="222222"/>
          <w:sz w:val="24"/>
          <w:szCs w:val="24"/>
          <w:shd w:val="clear" w:color="auto" w:fill="FFFFFF"/>
        </w:rPr>
        <w:t xml:space="preserve">.  </w:t>
      </w:r>
    </w:p>
    <w:p w14:paraId="157D1DB9" w14:textId="492097F9" w:rsidR="00973398" w:rsidRDefault="00973398" w:rsidP="00973398">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&amp; </w:t>
      </w:r>
      <w:proofErr w:type="spellStart"/>
      <w:r w:rsidRPr="0027149F">
        <w:rPr>
          <w:rFonts w:ascii="Garamond" w:hAnsi="Garamond"/>
          <w:color w:val="222222"/>
          <w:sz w:val="20"/>
          <w:szCs w:val="20"/>
          <w:shd w:val="clear" w:color="auto" w:fill="FFFFFF"/>
        </w:rPr>
        <w:t>Shodipe</w:t>
      </w:r>
      <w:proofErr w:type="spellEnd"/>
      <w:r w:rsidRPr="0027149F">
        <w:rPr>
          <w:rFonts w:ascii="Garamond" w:hAnsi="Garamond"/>
          <w:color w:val="222222"/>
          <w:sz w:val="20"/>
          <w:szCs w:val="20"/>
          <w:shd w:val="clear" w:color="auto" w:fill="FFFFFF"/>
        </w:rPr>
        <w:t>, O. T. (2021). Monetary policy interdependency in Fisher effect: Comparative evidence. </w:t>
      </w:r>
      <w:r w:rsidRPr="00A518AF">
        <w:rPr>
          <w:rFonts w:ascii="Garamond" w:hAnsi="Garamond"/>
          <w:b/>
          <w:bCs/>
          <w:i/>
          <w:iCs/>
          <w:color w:val="002060"/>
          <w:sz w:val="20"/>
          <w:szCs w:val="20"/>
          <w:shd w:val="clear" w:color="auto" w:fill="FFFFFF"/>
        </w:rPr>
        <w:t>Journal of Central Banking Theory and Practice</w:t>
      </w:r>
      <w:r w:rsidRPr="0027149F">
        <w:rPr>
          <w:rFonts w:ascii="Garamond" w:hAnsi="Garamond"/>
          <w:color w:val="222222"/>
          <w:sz w:val="20"/>
          <w:szCs w:val="20"/>
          <w:shd w:val="clear" w:color="auto" w:fill="FFFFFF"/>
        </w:rPr>
        <w:t>, </w:t>
      </w:r>
      <w:r w:rsidRPr="0027149F">
        <w:rPr>
          <w:rFonts w:ascii="Garamond" w:hAnsi="Garamond"/>
          <w:i/>
          <w:iCs/>
          <w:color w:val="222222"/>
          <w:sz w:val="20"/>
          <w:szCs w:val="20"/>
          <w:shd w:val="clear" w:color="auto" w:fill="FFFFFF"/>
        </w:rPr>
        <w:t>10</w:t>
      </w:r>
      <w:r w:rsidRPr="0027149F">
        <w:rPr>
          <w:rFonts w:ascii="Garamond" w:hAnsi="Garamond"/>
          <w:color w:val="222222"/>
          <w:sz w:val="20"/>
          <w:szCs w:val="20"/>
          <w:shd w:val="clear" w:color="auto" w:fill="FFFFFF"/>
        </w:rPr>
        <w:t xml:space="preserve">(1), 203-226. </w:t>
      </w:r>
      <w:r w:rsidR="00986E79">
        <w:rPr>
          <w:rFonts w:ascii="Garamond" w:hAnsi="Garamond"/>
          <w:color w:val="222222"/>
          <w:sz w:val="20"/>
          <w:szCs w:val="20"/>
          <w:shd w:val="clear" w:color="auto" w:fill="FFFFFF"/>
        </w:rPr>
        <w:t xml:space="preserve"> </w:t>
      </w:r>
    </w:p>
    <w:p w14:paraId="108B12B3" w14:textId="72B2BD8D" w:rsidR="00986E79" w:rsidRPr="00986E79" w:rsidRDefault="00986E79" w:rsidP="00986E79">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(2020). The effects of energy use on infant mortality rates in Africa. </w:t>
      </w:r>
      <w:r w:rsidRPr="00A518AF">
        <w:rPr>
          <w:rFonts w:ascii="Garamond" w:hAnsi="Garamond"/>
          <w:b/>
          <w:bCs/>
          <w:i/>
          <w:iCs/>
          <w:color w:val="002060"/>
          <w:sz w:val="20"/>
          <w:szCs w:val="20"/>
          <w:shd w:val="clear" w:color="auto" w:fill="FFFFFF"/>
        </w:rPr>
        <w:t>Environmental and Sustainability Indicator</w:t>
      </w:r>
      <w:r w:rsidRPr="0027149F">
        <w:rPr>
          <w:rFonts w:ascii="Garamond" w:hAnsi="Garamond"/>
          <w:b/>
          <w:bCs/>
          <w:i/>
          <w:iCs/>
          <w:color w:val="222222"/>
          <w:sz w:val="20"/>
          <w:szCs w:val="20"/>
          <w:shd w:val="clear" w:color="auto" w:fill="FFFFFF"/>
        </w:rPr>
        <w:t>s</w:t>
      </w:r>
      <w:r w:rsidRPr="0027149F">
        <w:rPr>
          <w:rFonts w:ascii="Garamond" w:hAnsi="Garamond"/>
          <w:color w:val="222222"/>
          <w:sz w:val="20"/>
          <w:szCs w:val="20"/>
          <w:shd w:val="clear" w:color="auto" w:fill="FFFFFF"/>
        </w:rPr>
        <w:t>, </w:t>
      </w:r>
      <w:r w:rsidRPr="0027149F">
        <w:rPr>
          <w:rFonts w:ascii="Garamond" w:hAnsi="Garamond"/>
          <w:i/>
          <w:iCs/>
          <w:color w:val="222222"/>
          <w:sz w:val="20"/>
          <w:szCs w:val="20"/>
          <w:shd w:val="clear" w:color="auto" w:fill="FFFFFF"/>
        </w:rPr>
        <w:t>5</w:t>
      </w:r>
      <w:r w:rsidRPr="0027149F">
        <w:rPr>
          <w:rFonts w:ascii="Garamond" w:hAnsi="Garamond"/>
          <w:color w:val="222222"/>
          <w:sz w:val="20"/>
          <w:szCs w:val="20"/>
          <w:shd w:val="clear" w:color="auto" w:fill="FFFFFF"/>
        </w:rPr>
        <w:t xml:space="preserve">, 100015. </w:t>
      </w:r>
    </w:p>
    <w:p w14:paraId="747F3AB8" w14:textId="6F116B86" w:rsidR="009972EA" w:rsidRPr="009972EA" w:rsidRDefault="00973398" w:rsidP="009972EA">
      <w:pPr>
        <w:pStyle w:val="ListParagraph"/>
        <w:numPr>
          <w:ilvl w:val="0"/>
          <w:numId w:val="55"/>
        </w:numPr>
        <w:spacing w:after="160" w:line="259" w:lineRule="auto"/>
        <w:ind w:right="0"/>
        <w:jc w:val="both"/>
        <w:rPr>
          <w:rFonts w:ascii="Garamond" w:hAnsi="Garamond"/>
          <w:color w:val="222222"/>
          <w:sz w:val="20"/>
          <w:szCs w:val="20"/>
          <w:shd w:val="clear" w:color="auto" w:fill="FFFFFF"/>
        </w:rPr>
      </w:pPr>
      <w:r w:rsidRPr="0027149F">
        <w:rPr>
          <w:rFonts w:ascii="Garamond" w:hAnsi="Garamond"/>
          <w:b/>
          <w:bCs/>
          <w:color w:val="222222"/>
          <w:sz w:val="20"/>
          <w:szCs w:val="20"/>
          <w:shd w:val="clear" w:color="auto" w:fill="FFFFFF"/>
        </w:rPr>
        <w:t>Shobande, O. A.,</w:t>
      </w:r>
      <w:r w:rsidRPr="0027149F">
        <w:rPr>
          <w:rFonts w:ascii="Garamond" w:hAnsi="Garamond"/>
          <w:color w:val="222222"/>
          <w:sz w:val="20"/>
          <w:szCs w:val="20"/>
          <w:shd w:val="clear" w:color="auto" w:fill="FFFFFF"/>
        </w:rPr>
        <w:t xml:space="preserve"> &amp; </w:t>
      </w:r>
      <w:proofErr w:type="spellStart"/>
      <w:r w:rsidRPr="0027149F">
        <w:rPr>
          <w:rFonts w:ascii="Garamond" w:hAnsi="Garamond"/>
          <w:color w:val="222222"/>
          <w:sz w:val="20"/>
          <w:szCs w:val="20"/>
          <w:shd w:val="clear" w:color="auto" w:fill="FFFFFF"/>
        </w:rPr>
        <w:t>Shodipe</w:t>
      </w:r>
      <w:proofErr w:type="spellEnd"/>
      <w:r w:rsidRPr="0027149F">
        <w:rPr>
          <w:rFonts w:ascii="Garamond" w:hAnsi="Garamond"/>
          <w:color w:val="222222"/>
          <w:sz w:val="20"/>
          <w:szCs w:val="20"/>
          <w:shd w:val="clear" w:color="auto" w:fill="FFFFFF"/>
        </w:rPr>
        <w:t>, O. T. (2019). Carbon policy for the United States, China, and Nigeria: An estimated dynamic stochastic general equilibrium model. </w:t>
      </w:r>
      <w:r w:rsidRPr="00A518AF">
        <w:rPr>
          <w:rFonts w:ascii="Garamond" w:hAnsi="Garamond"/>
          <w:b/>
          <w:bCs/>
          <w:i/>
          <w:iCs/>
          <w:color w:val="002060"/>
          <w:sz w:val="20"/>
          <w:szCs w:val="20"/>
          <w:shd w:val="clear" w:color="auto" w:fill="FFFFFF"/>
        </w:rPr>
        <w:t>Science of The Total Environment</w:t>
      </w:r>
      <w:r w:rsidRPr="0027149F">
        <w:rPr>
          <w:rFonts w:ascii="Garamond" w:hAnsi="Garamond"/>
          <w:color w:val="222222"/>
          <w:sz w:val="20"/>
          <w:szCs w:val="20"/>
          <w:shd w:val="clear" w:color="auto" w:fill="FFFFFF"/>
        </w:rPr>
        <w:t>, </w:t>
      </w:r>
      <w:r w:rsidRPr="0027149F">
        <w:rPr>
          <w:rFonts w:ascii="Garamond" w:hAnsi="Garamond"/>
          <w:i/>
          <w:iCs/>
          <w:color w:val="222222"/>
          <w:sz w:val="20"/>
          <w:szCs w:val="20"/>
          <w:shd w:val="clear" w:color="auto" w:fill="FFFFFF"/>
        </w:rPr>
        <w:t>697</w:t>
      </w:r>
      <w:r w:rsidRPr="0027149F">
        <w:rPr>
          <w:rFonts w:ascii="Garamond" w:hAnsi="Garamond"/>
          <w:color w:val="222222"/>
          <w:sz w:val="20"/>
          <w:szCs w:val="20"/>
          <w:shd w:val="clear" w:color="auto" w:fill="FFFFFF"/>
        </w:rPr>
        <w:t xml:space="preserve">, 134130.   </w:t>
      </w:r>
    </w:p>
    <w:p w14:paraId="26C4FD00" w14:textId="77777777" w:rsidR="009972EA" w:rsidRPr="00EE374E" w:rsidRDefault="009972EA" w:rsidP="009972EA">
      <w:pPr>
        <w:ind w:left="1080"/>
        <w:jc w:val="both"/>
        <w:rPr>
          <w:rFonts w:ascii="Garamond" w:hAnsi="Garamond"/>
          <w:sz w:val="20"/>
          <w:szCs w:val="20"/>
        </w:rPr>
      </w:pPr>
      <w:r>
        <w:rPr>
          <w:rFonts w:ascii="Garamond" w:hAnsi="Garamond"/>
          <w:sz w:val="20"/>
          <w:szCs w:val="20"/>
        </w:rPr>
        <w:t xml:space="preserve"> </w:t>
      </w:r>
      <w:r>
        <w:rPr>
          <w:rFonts w:ascii="Garamond" w:hAnsi="Garamond"/>
          <w:b/>
          <w:color w:val="002060"/>
          <w:u w:val="single"/>
        </w:rPr>
        <w:t xml:space="preserve"> </w:t>
      </w:r>
    </w:p>
    <w:p w14:paraId="6E2AC037" w14:textId="77777777" w:rsidR="009972EA" w:rsidRPr="00667310" w:rsidRDefault="009972EA" w:rsidP="009972EA">
      <w:pPr>
        <w:spacing w:line="276" w:lineRule="auto"/>
        <w:ind w:left="2880" w:hanging="2880"/>
        <w:jc w:val="both"/>
        <w:rPr>
          <w:rFonts w:ascii="Garamond" w:hAnsi="Garamond"/>
          <w:b/>
          <w:color w:val="002060"/>
        </w:rPr>
      </w:pPr>
      <w:r w:rsidRPr="00667310">
        <w:rPr>
          <w:rFonts w:ascii="Garamond" w:hAnsi="Garamond"/>
          <w:b/>
          <w:color w:val="002060"/>
          <w:u w:val="single"/>
        </w:rPr>
        <w:t>IT Skills</w:t>
      </w:r>
    </w:p>
    <w:p w14:paraId="791CE84D" w14:textId="77777777" w:rsidR="009972EA" w:rsidRPr="00667310" w:rsidRDefault="009972EA" w:rsidP="009972EA">
      <w:pPr>
        <w:spacing w:line="276" w:lineRule="auto"/>
        <w:ind w:left="2880" w:hanging="2880"/>
        <w:jc w:val="both"/>
        <w:rPr>
          <w:rFonts w:ascii="Garamond" w:hAnsi="Garamond"/>
          <w:color w:val="000000" w:themeColor="text1"/>
          <w:sz w:val="20"/>
          <w:szCs w:val="20"/>
        </w:rPr>
      </w:pPr>
      <w:r w:rsidRPr="00667310">
        <w:rPr>
          <w:rFonts w:ascii="Garamond" w:hAnsi="Garamond"/>
          <w:color w:val="000000" w:themeColor="text1"/>
          <w:sz w:val="20"/>
          <w:szCs w:val="20"/>
        </w:rPr>
        <w:t xml:space="preserve"> </w:t>
      </w:r>
    </w:p>
    <w:p w14:paraId="6508C895" w14:textId="77777777" w:rsidR="009972EA" w:rsidRPr="009F2A85" w:rsidRDefault="009972EA" w:rsidP="009972EA">
      <w:pPr>
        <w:spacing w:line="276" w:lineRule="auto"/>
        <w:ind w:left="2880" w:hanging="2880"/>
        <w:rPr>
          <w:rFonts w:ascii="Garamond" w:hAnsi="Garamond"/>
          <w:color w:val="000000" w:themeColor="text1"/>
          <w:sz w:val="20"/>
          <w:szCs w:val="20"/>
        </w:rPr>
      </w:pPr>
      <w:r w:rsidRPr="00667310">
        <w:rPr>
          <w:rFonts w:ascii="Garamond" w:hAnsi="Garamond"/>
          <w:color w:val="000000" w:themeColor="text1"/>
          <w:sz w:val="20"/>
          <w:szCs w:val="20"/>
        </w:rPr>
        <w:t>STATA, E-View, GRETL, Excel,</w:t>
      </w:r>
      <w:r>
        <w:rPr>
          <w:rFonts w:ascii="Garamond" w:hAnsi="Garamond"/>
          <w:color w:val="000000" w:themeColor="text1"/>
          <w:sz w:val="20"/>
          <w:szCs w:val="20"/>
        </w:rPr>
        <w:t xml:space="preserve"> </w:t>
      </w:r>
      <w:r w:rsidRPr="00667310">
        <w:rPr>
          <w:rFonts w:ascii="Garamond" w:hAnsi="Garamond"/>
          <w:color w:val="000000" w:themeColor="text1"/>
          <w:sz w:val="20"/>
          <w:szCs w:val="20"/>
        </w:rPr>
        <w:t xml:space="preserve">Virtual Classroom, My-Aberdeen, Padlet, Socrative, </w:t>
      </w:r>
      <w:r>
        <w:rPr>
          <w:rFonts w:ascii="Garamond" w:hAnsi="Garamond"/>
          <w:color w:val="000000" w:themeColor="text1"/>
          <w:sz w:val="20"/>
          <w:szCs w:val="20"/>
        </w:rPr>
        <w:t xml:space="preserve">AI, ML, Data Analytics </w:t>
      </w:r>
    </w:p>
    <w:p w14:paraId="276C1087" w14:textId="77777777" w:rsidR="009972EA" w:rsidRDefault="009972EA" w:rsidP="00973398">
      <w:pPr>
        <w:pStyle w:val="Standard"/>
        <w:spacing w:line="276" w:lineRule="auto"/>
        <w:jc w:val="both"/>
        <w:rPr>
          <w:rFonts w:ascii="Garamond" w:hAnsi="Garamond" w:cs="Times New Roman"/>
          <w:b/>
          <w:bCs/>
          <w:iCs/>
          <w:color w:val="002060"/>
          <w:u w:val="single"/>
        </w:rPr>
      </w:pPr>
    </w:p>
    <w:p w14:paraId="09BCB052" w14:textId="77777777" w:rsidR="009972EA" w:rsidRDefault="009972EA" w:rsidP="00973398">
      <w:pPr>
        <w:pStyle w:val="Standard"/>
        <w:spacing w:line="276" w:lineRule="auto"/>
        <w:jc w:val="both"/>
        <w:rPr>
          <w:rFonts w:ascii="Garamond" w:hAnsi="Garamond" w:cs="Times New Roman"/>
          <w:b/>
          <w:bCs/>
          <w:iCs/>
          <w:color w:val="002060"/>
          <w:u w:val="single"/>
        </w:rPr>
      </w:pPr>
    </w:p>
    <w:p w14:paraId="27E80A39" w14:textId="77C2DD9C" w:rsidR="00973398" w:rsidRPr="00667310" w:rsidRDefault="00973398" w:rsidP="00973398">
      <w:pPr>
        <w:pStyle w:val="Standard"/>
        <w:spacing w:line="276" w:lineRule="auto"/>
        <w:jc w:val="both"/>
        <w:rPr>
          <w:rFonts w:ascii="Garamond" w:hAnsi="Garamond" w:cs="Times New Roman"/>
          <w:b/>
          <w:bCs/>
          <w:iCs/>
          <w:color w:val="002060"/>
          <w:u w:val="single"/>
        </w:rPr>
      </w:pPr>
      <w:r w:rsidRPr="00667310">
        <w:rPr>
          <w:rFonts w:ascii="Garamond" w:hAnsi="Garamond" w:cs="Times New Roman"/>
          <w:b/>
          <w:bCs/>
          <w:iCs/>
          <w:color w:val="002060"/>
          <w:u w:val="single"/>
        </w:rPr>
        <w:t xml:space="preserve">References  </w:t>
      </w:r>
    </w:p>
    <w:p w14:paraId="0BDCFEE8" w14:textId="77777777" w:rsidR="00973398" w:rsidRPr="00667310" w:rsidRDefault="00973398" w:rsidP="00973398">
      <w:pPr>
        <w:pStyle w:val="Standard"/>
        <w:spacing w:line="276" w:lineRule="auto"/>
        <w:jc w:val="both"/>
        <w:rPr>
          <w:rFonts w:ascii="Garamond" w:hAnsi="Garamond" w:cs="Times New Roman"/>
          <w:iCs/>
          <w:color w:val="000000" w:themeColor="text1"/>
          <w:sz w:val="20"/>
          <w:szCs w:val="20"/>
          <w:u w:val="single"/>
        </w:rPr>
      </w:pPr>
    </w:p>
    <w:p w14:paraId="4311F66C" w14:textId="42835706" w:rsidR="0015093D" w:rsidRPr="00D91F42" w:rsidRDefault="00D91F42" w:rsidP="00D91F42">
      <w:pPr>
        <w:pStyle w:val="Standard"/>
        <w:spacing w:line="276" w:lineRule="auto"/>
        <w:jc w:val="both"/>
        <w:rPr>
          <w:rFonts w:ascii="Garamond" w:hAnsi="Garamond" w:cs="Times New Roman"/>
          <w:b/>
          <w:bCs/>
          <w:i/>
          <w:iCs/>
          <w:color w:val="000000" w:themeColor="text1"/>
          <w:sz w:val="22"/>
          <w:szCs w:val="22"/>
        </w:rPr>
      </w:pPr>
      <w:r w:rsidRPr="00D91F42">
        <w:rPr>
          <w:rFonts w:ascii="Garamond" w:hAnsi="Garamond"/>
          <w:i/>
          <w:iCs/>
        </w:rPr>
        <w:t>References are available upon request for your consideration.</w:t>
      </w:r>
    </w:p>
    <w:sectPr w:rsidR="0015093D" w:rsidRPr="00D91F42" w:rsidSect="00ED0FE7">
      <w:footerReference w:type="even" r:id="rId10"/>
      <w:footerReference w:type="default" r:id="rId11"/>
      <w:pgSz w:w="12240" w:h="15840"/>
      <w:pgMar w:top="1134" w:right="1183" w:bottom="709"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ABE0C" w14:textId="77777777" w:rsidR="009F7A6D" w:rsidRDefault="009F7A6D" w:rsidP="00FF5C59">
      <w:r>
        <w:separator/>
      </w:r>
    </w:p>
  </w:endnote>
  <w:endnote w:type="continuationSeparator" w:id="0">
    <w:p w14:paraId="213D844F" w14:textId="77777777" w:rsidR="009F7A6D" w:rsidRDefault="009F7A6D" w:rsidP="00FF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tarSymbol">
    <w:altName w:val="Segoe UI Symbol"/>
    <w:panose1 w:val="020B0604020202020204"/>
    <w:charset w:val="02"/>
    <w:family w:val="auto"/>
    <w:pitch w:val="default"/>
  </w:font>
  <w:font w:name="OpenSymbol">
    <w:panose1 w:val="020B0604020202020204"/>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6535339"/>
      <w:docPartObj>
        <w:docPartGallery w:val="Page Numbers (Bottom of Page)"/>
        <w:docPartUnique/>
      </w:docPartObj>
    </w:sdtPr>
    <w:sdtContent>
      <w:p w14:paraId="27892B0E" w14:textId="06FFBC32" w:rsidR="00762C80" w:rsidRDefault="00762C80" w:rsidP="006A1B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8AEBE8" w14:textId="77777777" w:rsidR="00762C80" w:rsidRDefault="00762C80" w:rsidP="00762C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8122928"/>
      <w:docPartObj>
        <w:docPartGallery w:val="Page Numbers (Bottom of Page)"/>
        <w:docPartUnique/>
      </w:docPartObj>
    </w:sdtPr>
    <w:sdtContent>
      <w:p w14:paraId="032ADEB3" w14:textId="640CE6B1" w:rsidR="00762C80" w:rsidRDefault="00762C80" w:rsidP="006A1B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0558C2" w14:textId="77777777" w:rsidR="00762C80" w:rsidRDefault="00762C80" w:rsidP="00762C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DD113" w14:textId="77777777" w:rsidR="009F7A6D" w:rsidRDefault="009F7A6D" w:rsidP="00FF5C59">
      <w:r>
        <w:separator/>
      </w:r>
    </w:p>
  </w:footnote>
  <w:footnote w:type="continuationSeparator" w:id="0">
    <w:p w14:paraId="71EB8A42" w14:textId="77777777" w:rsidR="009F7A6D" w:rsidRDefault="009F7A6D" w:rsidP="00FF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D3B"/>
    <w:multiLevelType w:val="hybridMultilevel"/>
    <w:tmpl w:val="B55071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003E8"/>
    <w:multiLevelType w:val="hybridMultilevel"/>
    <w:tmpl w:val="16ECE4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B6A38"/>
    <w:multiLevelType w:val="hybridMultilevel"/>
    <w:tmpl w:val="4AB43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C77B8C"/>
    <w:multiLevelType w:val="hybridMultilevel"/>
    <w:tmpl w:val="EDFA4C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7BB474F"/>
    <w:multiLevelType w:val="hybridMultilevel"/>
    <w:tmpl w:val="E7C2A08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7C83C0E"/>
    <w:multiLevelType w:val="hybridMultilevel"/>
    <w:tmpl w:val="392E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E9145C"/>
    <w:multiLevelType w:val="hybridMultilevel"/>
    <w:tmpl w:val="6130D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1F50E6"/>
    <w:multiLevelType w:val="hybridMultilevel"/>
    <w:tmpl w:val="C1520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122EE0"/>
    <w:multiLevelType w:val="hybridMultilevel"/>
    <w:tmpl w:val="E26039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EF5702"/>
    <w:multiLevelType w:val="hybridMultilevel"/>
    <w:tmpl w:val="78002FE6"/>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15:restartNumberingAfterBreak="0">
    <w:nsid w:val="10F95074"/>
    <w:multiLevelType w:val="multilevel"/>
    <w:tmpl w:val="FE9A192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F1095"/>
    <w:multiLevelType w:val="hybridMultilevel"/>
    <w:tmpl w:val="94866CE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23937F6"/>
    <w:multiLevelType w:val="hybridMultilevel"/>
    <w:tmpl w:val="2024604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12F56E92"/>
    <w:multiLevelType w:val="hybridMultilevel"/>
    <w:tmpl w:val="65C0EE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7025D9E"/>
    <w:multiLevelType w:val="hybridMultilevel"/>
    <w:tmpl w:val="83B8A2C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18DE42C5"/>
    <w:multiLevelType w:val="hybridMultilevel"/>
    <w:tmpl w:val="B7024C9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1E153C"/>
    <w:multiLevelType w:val="hybridMultilevel"/>
    <w:tmpl w:val="AC4A3D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33F5CA0"/>
    <w:multiLevelType w:val="multilevel"/>
    <w:tmpl w:val="739C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9293A"/>
    <w:multiLevelType w:val="hybridMultilevel"/>
    <w:tmpl w:val="4000D2B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C34D27"/>
    <w:multiLevelType w:val="hybridMultilevel"/>
    <w:tmpl w:val="0DD0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FA0188"/>
    <w:multiLevelType w:val="multilevel"/>
    <w:tmpl w:val="D46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E3E68"/>
    <w:multiLevelType w:val="hybridMultilevel"/>
    <w:tmpl w:val="BAEE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8D444B"/>
    <w:multiLevelType w:val="hybridMultilevel"/>
    <w:tmpl w:val="A56E17AE"/>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2FDE146B"/>
    <w:multiLevelType w:val="hybridMultilevel"/>
    <w:tmpl w:val="0CAA2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AB3A36"/>
    <w:multiLevelType w:val="multilevel"/>
    <w:tmpl w:val="F258A022"/>
    <w:lvl w:ilvl="0">
      <w:start w:val="2009"/>
      <w:numFmt w:val="decimal"/>
      <w:lvlText w:val="%1"/>
      <w:lvlJc w:val="left"/>
      <w:pPr>
        <w:ind w:left="1035" w:hanging="1035"/>
      </w:pPr>
      <w:rPr>
        <w:rFonts w:hint="default"/>
      </w:rPr>
    </w:lvl>
    <w:lvl w:ilvl="1">
      <w:start w:val="2011"/>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8E59C7"/>
    <w:multiLevelType w:val="hybridMultilevel"/>
    <w:tmpl w:val="8C40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2E5B95"/>
    <w:multiLevelType w:val="hybridMultilevel"/>
    <w:tmpl w:val="927C1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335452B"/>
    <w:multiLevelType w:val="hybridMultilevel"/>
    <w:tmpl w:val="5BAC32C0"/>
    <w:lvl w:ilvl="0" w:tplc="04090011">
      <w:start w:val="1"/>
      <w:numFmt w:val="decimal"/>
      <w:lvlText w:val="%1)"/>
      <w:lvlJc w:val="left"/>
      <w:pPr>
        <w:ind w:left="501"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47553B"/>
    <w:multiLevelType w:val="hybridMultilevel"/>
    <w:tmpl w:val="F09E6104"/>
    <w:lvl w:ilvl="0" w:tplc="08090005">
      <w:start w:val="1"/>
      <w:numFmt w:val="bullet"/>
      <w:lvlText w:val=""/>
      <w:lvlJc w:val="left"/>
      <w:pPr>
        <w:ind w:left="0" w:hanging="360"/>
      </w:pPr>
      <w:rPr>
        <w:rFonts w:ascii="Wingdings" w:hAnsi="Wingding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9" w15:restartNumberingAfterBreak="0">
    <w:nsid w:val="343C2343"/>
    <w:multiLevelType w:val="hybridMultilevel"/>
    <w:tmpl w:val="D89C884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352757B9"/>
    <w:multiLevelType w:val="hybridMultilevel"/>
    <w:tmpl w:val="DA36010A"/>
    <w:lvl w:ilvl="0" w:tplc="E75670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E749E"/>
    <w:multiLevelType w:val="hybridMultilevel"/>
    <w:tmpl w:val="610213C2"/>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7602FCE"/>
    <w:multiLevelType w:val="multilevel"/>
    <w:tmpl w:val="59B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31A9C"/>
    <w:multiLevelType w:val="hybridMultilevel"/>
    <w:tmpl w:val="F1D28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B0244C"/>
    <w:multiLevelType w:val="hybridMultilevel"/>
    <w:tmpl w:val="482E7E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388C046D"/>
    <w:multiLevelType w:val="hybridMultilevel"/>
    <w:tmpl w:val="EEE207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38D50DEE"/>
    <w:multiLevelType w:val="hybridMultilevel"/>
    <w:tmpl w:val="14D0C07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3CDA291F"/>
    <w:multiLevelType w:val="multilevel"/>
    <w:tmpl w:val="9C2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10517A"/>
    <w:multiLevelType w:val="hybridMultilevel"/>
    <w:tmpl w:val="3DE26B5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3D3263CF"/>
    <w:multiLevelType w:val="hybridMultilevel"/>
    <w:tmpl w:val="9396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D970284"/>
    <w:multiLevelType w:val="multilevel"/>
    <w:tmpl w:val="673AB5FA"/>
    <w:lvl w:ilvl="0">
      <w:start w:val="2009"/>
      <w:numFmt w:val="decimal"/>
      <w:lvlText w:val="%1"/>
      <w:lvlJc w:val="left"/>
      <w:pPr>
        <w:ind w:left="1035" w:hanging="1035"/>
      </w:pPr>
      <w:rPr>
        <w:rFonts w:hint="default"/>
      </w:rPr>
    </w:lvl>
    <w:lvl w:ilvl="1">
      <w:start w:val="2011"/>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2497"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E54690F"/>
    <w:multiLevelType w:val="hybridMultilevel"/>
    <w:tmpl w:val="488EC9D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15:restartNumberingAfterBreak="0">
    <w:nsid w:val="3EEE5EF2"/>
    <w:multiLevelType w:val="hybridMultilevel"/>
    <w:tmpl w:val="74F41AF6"/>
    <w:lvl w:ilvl="0" w:tplc="04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3" w15:restartNumberingAfterBreak="0">
    <w:nsid w:val="3F1547AF"/>
    <w:multiLevelType w:val="hybridMultilevel"/>
    <w:tmpl w:val="A11891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F3D55E6"/>
    <w:multiLevelType w:val="hybridMultilevel"/>
    <w:tmpl w:val="45B6B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421B3ADF"/>
    <w:multiLevelType w:val="hybridMultilevel"/>
    <w:tmpl w:val="593CD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8657DE1"/>
    <w:multiLevelType w:val="hybridMultilevel"/>
    <w:tmpl w:val="D988AE6C"/>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7" w15:restartNumberingAfterBreak="0">
    <w:nsid w:val="48C15AF9"/>
    <w:multiLevelType w:val="multilevel"/>
    <w:tmpl w:val="745683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99F172D"/>
    <w:multiLevelType w:val="hybridMultilevel"/>
    <w:tmpl w:val="80C46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9F804EF"/>
    <w:multiLevelType w:val="hybridMultilevel"/>
    <w:tmpl w:val="D264C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A4F7DD6"/>
    <w:multiLevelType w:val="multilevel"/>
    <w:tmpl w:val="AA62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DC6A85"/>
    <w:multiLevelType w:val="hybridMultilevel"/>
    <w:tmpl w:val="5BAC32C0"/>
    <w:lvl w:ilvl="0" w:tplc="04090011">
      <w:start w:val="1"/>
      <w:numFmt w:val="decimal"/>
      <w:lvlText w:val="%1)"/>
      <w:lvlJc w:val="left"/>
      <w:pPr>
        <w:ind w:left="501"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BF4052C"/>
    <w:multiLevelType w:val="hybridMultilevel"/>
    <w:tmpl w:val="5B58B0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4D1858A2"/>
    <w:multiLevelType w:val="hybridMultilevel"/>
    <w:tmpl w:val="B77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DF5001B"/>
    <w:multiLevelType w:val="hybridMultilevel"/>
    <w:tmpl w:val="51DA9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4EF66D2C"/>
    <w:multiLevelType w:val="hybridMultilevel"/>
    <w:tmpl w:val="A4E8C366"/>
    <w:lvl w:ilvl="0" w:tplc="08090001">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6" w15:restartNumberingAfterBreak="0">
    <w:nsid w:val="4FA82A8E"/>
    <w:multiLevelType w:val="hybridMultilevel"/>
    <w:tmpl w:val="63F06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4725B30"/>
    <w:multiLevelType w:val="multilevel"/>
    <w:tmpl w:val="F7B2101A"/>
    <w:lvl w:ilvl="0">
      <w:numFmt w:val="bullet"/>
      <w:lvlText w:val="•"/>
      <w:lvlJc w:val="left"/>
      <w:pPr>
        <w:ind w:left="1540" w:hanging="360"/>
      </w:pPr>
      <w:rPr>
        <w:rFonts w:ascii="StarSymbol" w:eastAsia="OpenSymbol" w:hAnsi="StarSymbol" w:cs="OpenSymbol"/>
      </w:rPr>
    </w:lvl>
    <w:lvl w:ilvl="1">
      <w:numFmt w:val="bullet"/>
      <w:lvlText w:val="•"/>
      <w:lvlJc w:val="left"/>
      <w:pPr>
        <w:ind w:left="2066" w:hanging="360"/>
      </w:pPr>
      <w:rPr>
        <w:rFonts w:ascii="StarSymbol" w:eastAsia="OpenSymbol" w:hAnsi="StarSymbol" w:cs="OpenSymbol"/>
      </w:rPr>
    </w:lvl>
    <w:lvl w:ilvl="2">
      <w:numFmt w:val="bullet"/>
      <w:lvlText w:val="•"/>
      <w:lvlJc w:val="left"/>
      <w:pPr>
        <w:ind w:left="2426" w:hanging="360"/>
      </w:pPr>
      <w:rPr>
        <w:rFonts w:ascii="StarSymbol" w:eastAsia="OpenSymbol" w:hAnsi="StarSymbol" w:cs="OpenSymbol"/>
      </w:rPr>
    </w:lvl>
    <w:lvl w:ilvl="3">
      <w:numFmt w:val="bullet"/>
      <w:lvlText w:val="•"/>
      <w:lvlJc w:val="left"/>
      <w:pPr>
        <w:ind w:left="2786" w:hanging="360"/>
      </w:pPr>
      <w:rPr>
        <w:rFonts w:ascii="StarSymbol" w:eastAsia="OpenSymbol" w:hAnsi="StarSymbol" w:cs="OpenSymbol"/>
      </w:rPr>
    </w:lvl>
    <w:lvl w:ilvl="4">
      <w:numFmt w:val="bullet"/>
      <w:lvlText w:val="•"/>
      <w:lvlJc w:val="left"/>
      <w:pPr>
        <w:ind w:left="3146" w:hanging="360"/>
      </w:pPr>
      <w:rPr>
        <w:rFonts w:ascii="StarSymbol" w:eastAsia="OpenSymbol" w:hAnsi="StarSymbol" w:cs="OpenSymbol"/>
      </w:rPr>
    </w:lvl>
    <w:lvl w:ilvl="5">
      <w:numFmt w:val="bullet"/>
      <w:lvlText w:val="•"/>
      <w:lvlJc w:val="left"/>
      <w:pPr>
        <w:ind w:left="3506" w:hanging="360"/>
      </w:pPr>
      <w:rPr>
        <w:rFonts w:ascii="StarSymbol" w:eastAsia="OpenSymbol" w:hAnsi="StarSymbol" w:cs="OpenSymbol"/>
      </w:rPr>
    </w:lvl>
    <w:lvl w:ilvl="6">
      <w:numFmt w:val="bullet"/>
      <w:lvlText w:val="•"/>
      <w:lvlJc w:val="left"/>
      <w:pPr>
        <w:ind w:left="3866" w:hanging="360"/>
      </w:pPr>
      <w:rPr>
        <w:rFonts w:ascii="StarSymbol" w:eastAsia="OpenSymbol" w:hAnsi="StarSymbol" w:cs="OpenSymbol"/>
      </w:rPr>
    </w:lvl>
    <w:lvl w:ilvl="7">
      <w:numFmt w:val="bullet"/>
      <w:lvlText w:val="•"/>
      <w:lvlJc w:val="left"/>
      <w:pPr>
        <w:ind w:left="4226" w:hanging="360"/>
      </w:pPr>
      <w:rPr>
        <w:rFonts w:ascii="StarSymbol" w:eastAsia="OpenSymbol" w:hAnsi="StarSymbol" w:cs="OpenSymbol"/>
      </w:rPr>
    </w:lvl>
    <w:lvl w:ilvl="8">
      <w:numFmt w:val="bullet"/>
      <w:lvlText w:val="•"/>
      <w:lvlJc w:val="left"/>
      <w:pPr>
        <w:ind w:left="4586" w:hanging="360"/>
      </w:pPr>
      <w:rPr>
        <w:rFonts w:ascii="StarSymbol" w:eastAsia="OpenSymbol" w:hAnsi="StarSymbol" w:cs="OpenSymbol"/>
      </w:rPr>
    </w:lvl>
  </w:abstractNum>
  <w:abstractNum w:abstractNumId="58" w15:restartNumberingAfterBreak="0">
    <w:nsid w:val="54742195"/>
    <w:multiLevelType w:val="hybridMultilevel"/>
    <w:tmpl w:val="3168E8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4E17959"/>
    <w:multiLevelType w:val="hybridMultilevel"/>
    <w:tmpl w:val="2152A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5032B26"/>
    <w:multiLevelType w:val="hybridMultilevel"/>
    <w:tmpl w:val="123CD56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1" w15:restartNumberingAfterBreak="0">
    <w:nsid w:val="55557572"/>
    <w:multiLevelType w:val="hybridMultilevel"/>
    <w:tmpl w:val="C9E88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56344252"/>
    <w:multiLevelType w:val="hybridMultilevel"/>
    <w:tmpl w:val="31142C6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8FE4B0A"/>
    <w:multiLevelType w:val="hybridMultilevel"/>
    <w:tmpl w:val="01F0B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BC569BC"/>
    <w:multiLevelType w:val="hybridMultilevel"/>
    <w:tmpl w:val="3AD8D0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F6C7635"/>
    <w:multiLevelType w:val="hybridMultilevel"/>
    <w:tmpl w:val="5DD8B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F7C626E"/>
    <w:multiLevelType w:val="multilevel"/>
    <w:tmpl w:val="D08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1613ED"/>
    <w:multiLevelType w:val="hybridMultilevel"/>
    <w:tmpl w:val="2508E7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8" w15:restartNumberingAfterBreak="0">
    <w:nsid w:val="65D97E01"/>
    <w:multiLevelType w:val="hybridMultilevel"/>
    <w:tmpl w:val="A5262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68A0EE2"/>
    <w:multiLevelType w:val="hybridMultilevel"/>
    <w:tmpl w:val="172C5104"/>
    <w:lvl w:ilvl="0" w:tplc="0D663D9E">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0" w15:restartNumberingAfterBreak="0">
    <w:nsid w:val="68D460F9"/>
    <w:multiLevelType w:val="hybridMultilevel"/>
    <w:tmpl w:val="6434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CC4D9B"/>
    <w:multiLevelType w:val="hybridMultilevel"/>
    <w:tmpl w:val="FAFC6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FF8572B"/>
    <w:multiLevelType w:val="hybridMultilevel"/>
    <w:tmpl w:val="C31219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72893891"/>
    <w:multiLevelType w:val="hybridMultilevel"/>
    <w:tmpl w:val="B6AC7B9E"/>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74" w15:restartNumberingAfterBreak="0">
    <w:nsid w:val="755760BE"/>
    <w:multiLevelType w:val="hybridMultilevel"/>
    <w:tmpl w:val="6368E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67956D3"/>
    <w:multiLevelType w:val="hybridMultilevel"/>
    <w:tmpl w:val="6F42BF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6" w15:restartNumberingAfterBreak="0">
    <w:nsid w:val="77776CE3"/>
    <w:multiLevelType w:val="multilevel"/>
    <w:tmpl w:val="07A0C1A0"/>
    <w:lvl w:ilvl="0">
      <w:start w:val="2009"/>
      <w:numFmt w:val="decimal"/>
      <w:lvlText w:val="%1"/>
      <w:lvlJc w:val="left"/>
      <w:pPr>
        <w:ind w:left="1035" w:hanging="1035"/>
      </w:pPr>
      <w:rPr>
        <w:rFonts w:hint="default"/>
      </w:rPr>
    </w:lvl>
    <w:lvl w:ilvl="1">
      <w:start w:val="2011"/>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8F93F84"/>
    <w:multiLevelType w:val="hybridMultilevel"/>
    <w:tmpl w:val="B514359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15:restartNumberingAfterBreak="0">
    <w:nsid w:val="7AC402EB"/>
    <w:multiLevelType w:val="hybridMultilevel"/>
    <w:tmpl w:val="60B0A9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CA51B30"/>
    <w:multiLevelType w:val="hybridMultilevel"/>
    <w:tmpl w:val="919A22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0" w15:restartNumberingAfterBreak="0">
    <w:nsid w:val="7DAB6B77"/>
    <w:multiLevelType w:val="hybridMultilevel"/>
    <w:tmpl w:val="1CB22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DF61A1F"/>
    <w:multiLevelType w:val="hybridMultilevel"/>
    <w:tmpl w:val="7FAEAC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39413546">
    <w:abstractNumId w:val="57"/>
  </w:num>
  <w:num w:numId="2" w16cid:durableId="2078629405">
    <w:abstractNumId w:val="41"/>
  </w:num>
  <w:num w:numId="3" w16cid:durableId="1911622363">
    <w:abstractNumId w:val="29"/>
  </w:num>
  <w:num w:numId="4" w16cid:durableId="246161463">
    <w:abstractNumId w:val="51"/>
  </w:num>
  <w:num w:numId="5" w16cid:durableId="287052952">
    <w:abstractNumId w:val="24"/>
  </w:num>
  <w:num w:numId="6" w16cid:durableId="1212888951">
    <w:abstractNumId w:val="9"/>
  </w:num>
  <w:num w:numId="7" w16cid:durableId="545675818">
    <w:abstractNumId w:val="40"/>
  </w:num>
  <w:num w:numId="8" w16cid:durableId="1099839423">
    <w:abstractNumId w:val="76"/>
  </w:num>
  <w:num w:numId="9" w16cid:durableId="1819690616">
    <w:abstractNumId w:val="23"/>
  </w:num>
  <w:num w:numId="10" w16cid:durableId="2110158507">
    <w:abstractNumId w:val="67"/>
  </w:num>
  <w:num w:numId="11" w16cid:durableId="444270271">
    <w:abstractNumId w:val="33"/>
  </w:num>
  <w:num w:numId="12" w16cid:durableId="1272318573">
    <w:abstractNumId w:val="73"/>
  </w:num>
  <w:num w:numId="13" w16cid:durableId="1064138550">
    <w:abstractNumId w:val="60"/>
  </w:num>
  <w:num w:numId="14" w16cid:durableId="978143362">
    <w:abstractNumId w:val="42"/>
  </w:num>
  <w:num w:numId="15" w16cid:durableId="464391093">
    <w:abstractNumId w:val="69"/>
  </w:num>
  <w:num w:numId="16" w16cid:durableId="1815099488">
    <w:abstractNumId w:val="14"/>
  </w:num>
  <w:num w:numId="17" w16cid:durableId="282156844">
    <w:abstractNumId w:val="27"/>
  </w:num>
  <w:num w:numId="18" w16cid:durableId="991719151">
    <w:abstractNumId w:val="70"/>
  </w:num>
  <w:num w:numId="19" w16cid:durableId="1746798829">
    <w:abstractNumId w:val="68"/>
  </w:num>
  <w:num w:numId="20" w16cid:durableId="368650181">
    <w:abstractNumId w:val="12"/>
  </w:num>
  <w:num w:numId="21" w16cid:durableId="348258930">
    <w:abstractNumId w:val="63"/>
  </w:num>
  <w:num w:numId="22" w16cid:durableId="641084119">
    <w:abstractNumId w:val="46"/>
  </w:num>
  <w:num w:numId="23" w16cid:durableId="93525863">
    <w:abstractNumId w:val="4"/>
  </w:num>
  <w:num w:numId="24" w16cid:durableId="1405881812">
    <w:abstractNumId w:val="58"/>
  </w:num>
  <w:num w:numId="25" w16cid:durableId="356277797">
    <w:abstractNumId w:val="78"/>
  </w:num>
  <w:num w:numId="26" w16cid:durableId="382799929">
    <w:abstractNumId w:val="77"/>
  </w:num>
  <w:num w:numId="27" w16cid:durableId="561136296">
    <w:abstractNumId w:val="11"/>
  </w:num>
  <w:num w:numId="28" w16cid:durableId="1037973474">
    <w:abstractNumId w:val="80"/>
  </w:num>
  <w:num w:numId="29" w16cid:durableId="1923443893">
    <w:abstractNumId w:val="1"/>
  </w:num>
  <w:num w:numId="30" w16cid:durableId="1069037265">
    <w:abstractNumId w:val="43"/>
  </w:num>
  <w:num w:numId="31" w16cid:durableId="1784500154">
    <w:abstractNumId w:val="8"/>
  </w:num>
  <w:num w:numId="32" w16cid:durableId="1006055297">
    <w:abstractNumId w:val="36"/>
  </w:num>
  <w:num w:numId="33" w16cid:durableId="388840526">
    <w:abstractNumId w:val="28"/>
  </w:num>
  <w:num w:numId="34" w16cid:durableId="1674411424">
    <w:abstractNumId w:val="64"/>
  </w:num>
  <w:num w:numId="35" w16cid:durableId="1540774469">
    <w:abstractNumId w:val="53"/>
  </w:num>
  <w:num w:numId="36" w16cid:durableId="1601525491">
    <w:abstractNumId w:val="81"/>
  </w:num>
  <w:num w:numId="37" w16cid:durableId="516582237">
    <w:abstractNumId w:val="32"/>
  </w:num>
  <w:num w:numId="38" w16cid:durableId="521283603">
    <w:abstractNumId w:val="37"/>
  </w:num>
  <w:num w:numId="39" w16cid:durableId="413471861">
    <w:abstractNumId w:val="17"/>
  </w:num>
  <w:num w:numId="40" w16cid:durableId="1330790578">
    <w:abstractNumId w:val="20"/>
  </w:num>
  <w:num w:numId="41" w16cid:durableId="1073158497">
    <w:abstractNumId w:val="21"/>
  </w:num>
  <w:num w:numId="42" w16cid:durableId="782728463">
    <w:abstractNumId w:val="59"/>
  </w:num>
  <w:num w:numId="43" w16cid:durableId="774903141">
    <w:abstractNumId w:val="5"/>
  </w:num>
  <w:num w:numId="44" w16cid:durableId="1720472439">
    <w:abstractNumId w:val="0"/>
  </w:num>
  <w:num w:numId="45" w16cid:durableId="1539472350">
    <w:abstractNumId w:val="2"/>
  </w:num>
  <w:num w:numId="46" w16cid:durableId="1622884134">
    <w:abstractNumId w:val="31"/>
  </w:num>
  <w:num w:numId="47" w16cid:durableId="284891699">
    <w:abstractNumId w:val="52"/>
  </w:num>
  <w:num w:numId="48" w16cid:durableId="39206853">
    <w:abstractNumId w:val="75"/>
  </w:num>
  <w:num w:numId="49" w16cid:durableId="845676780">
    <w:abstractNumId w:val="65"/>
  </w:num>
  <w:num w:numId="50" w16cid:durableId="660819501">
    <w:abstractNumId w:val="48"/>
  </w:num>
  <w:num w:numId="51" w16cid:durableId="363797477">
    <w:abstractNumId w:val="61"/>
  </w:num>
  <w:num w:numId="52" w16cid:durableId="753666896">
    <w:abstractNumId w:val="34"/>
  </w:num>
  <w:num w:numId="53" w16cid:durableId="34546748">
    <w:abstractNumId w:val="56"/>
  </w:num>
  <w:num w:numId="54" w16cid:durableId="1366566273">
    <w:abstractNumId w:val="6"/>
  </w:num>
  <w:num w:numId="55" w16cid:durableId="1134716586">
    <w:abstractNumId w:val="15"/>
  </w:num>
  <w:num w:numId="56" w16cid:durableId="153225628">
    <w:abstractNumId w:val="54"/>
  </w:num>
  <w:num w:numId="57" w16cid:durableId="1956866138">
    <w:abstractNumId w:val="62"/>
  </w:num>
  <w:num w:numId="58" w16cid:durableId="1101292945">
    <w:abstractNumId w:val="26"/>
  </w:num>
  <w:num w:numId="59" w16cid:durableId="529995040">
    <w:abstractNumId w:val="19"/>
  </w:num>
  <w:num w:numId="60" w16cid:durableId="1482427897">
    <w:abstractNumId w:val="44"/>
  </w:num>
  <w:num w:numId="61" w16cid:durableId="108282820">
    <w:abstractNumId w:val="3"/>
  </w:num>
  <w:num w:numId="62" w16cid:durableId="1507552140">
    <w:abstractNumId w:val="25"/>
  </w:num>
  <w:num w:numId="63" w16cid:durableId="1396246869">
    <w:abstractNumId w:val="38"/>
  </w:num>
  <w:num w:numId="64" w16cid:durableId="1163425287">
    <w:abstractNumId w:val="47"/>
  </w:num>
  <w:num w:numId="65" w16cid:durableId="635381835">
    <w:abstractNumId w:val="50"/>
  </w:num>
  <w:num w:numId="66" w16cid:durableId="827599835">
    <w:abstractNumId w:val="66"/>
  </w:num>
  <w:num w:numId="67" w16cid:durableId="523716792">
    <w:abstractNumId w:val="72"/>
  </w:num>
  <w:num w:numId="68" w16cid:durableId="1048920935">
    <w:abstractNumId w:val="10"/>
  </w:num>
  <w:num w:numId="69" w16cid:durableId="1117873706">
    <w:abstractNumId w:val="18"/>
  </w:num>
  <w:num w:numId="70" w16cid:durableId="927812936">
    <w:abstractNumId w:val="13"/>
  </w:num>
  <w:num w:numId="71" w16cid:durableId="1553929336">
    <w:abstractNumId w:val="79"/>
  </w:num>
  <w:num w:numId="72" w16cid:durableId="548079472">
    <w:abstractNumId w:val="30"/>
  </w:num>
  <w:num w:numId="73" w16cid:durableId="1949579266">
    <w:abstractNumId w:val="74"/>
  </w:num>
  <w:num w:numId="74" w16cid:durableId="1895265575">
    <w:abstractNumId w:val="35"/>
  </w:num>
  <w:num w:numId="75" w16cid:durableId="2137721564">
    <w:abstractNumId w:val="49"/>
  </w:num>
  <w:num w:numId="76" w16cid:durableId="491525522">
    <w:abstractNumId w:val="45"/>
  </w:num>
  <w:num w:numId="77" w16cid:durableId="535461419">
    <w:abstractNumId w:val="7"/>
  </w:num>
  <w:num w:numId="78" w16cid:durableId="2125146538">
    <w:abstractNumId w:val="16"/>
  </w:num>
  <w:num w:numId="79" w16cid:durableId="781073103">
    <w:abstractNumId w:val="22"/>
  </w:num>
  <w:num w:numId="80" w16cid:durableId="883104490">
    <w:abstractNumId w:val="39"/>
  </w:num>
  <w:num w:numId="81" w16cid:durableId="1187402059">
    <w:abstractNumId w:val="71"/>
  </w:num>
  <w:num w:numId="82" w16cid:durableId="117822894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3NjYytzC3NLC0MDVX0lEKTi0uzszPAykwNKoFAL2zHmEtAAAA"/>
  </w:docVars>
  <w:rsids>
    <w:rsidRoot w:val="00977888"/>
    <w:rsid w:val="00001A4D"/>
    <w:rsid w:val="00004600"/>
    <w:rsid w:val="00005C65"/>
    <w:rsid w:val="0001494E"/>
    <w:rsid w:val="000229C2"/>
    <w:rsid w:val="00025187"/>
    <w:rsid w:val="000266A7"/>
    <w:rsid w:val="00030C03"/>
    <w:rsid w:val="0003130C"/>
    <w:rsid w:val="000337DE"/>
    <w:rsid w:val="00034481"/>
    <w:rsid w:val="00042DA1"/>
    <w:rsid w:val="00043DBA"/>
    <w:rsid w:val="000446AF"/>
    <w:rsid w:val="00050374"/>
    <w:rsid w:val="00052869"/>
    <w:rsid w:val="000551D0"/>
    <w:rsid w:val="0005544F"/>
    <w:rsid w:val="00057202"/>
    <w:rsid w:val="0006051D"/>
    <w:rsid w:val="00061775"/>
    <w:rsid w:val="00063999"/>
    <w:rsid w:val="0006399D"/>
    <w:rsid w:val="00064C42"/>
    <w:rsid w:val="00064EA3"/>
    <w:rsid w:val="00065529"/>
    <w:rsid w:val="00065BC1"/>
    <w:rsid w:val="00066396"/>
    <w:rsid w:val="00066518"/>
    <w:rsid w:val="00070252"/>
    <w:rsid w:val="000720FC"/>
    <w:rsid w:val="0007408E"/>
    <w:rsid w:val="00075827"/>
    <w:rsid w:val="0007620C"/>
    <w:rsid w:val="00077D95"/>
    <w:rsid w:val="000814B8"/>
    <w:rsid w:val="00085492"/>
    <w:rsid w:val="0008551E"/>
    <w:rsid w:val="0008676A"/>
    <w:rsid w:val="00092A9D"/>
    <w:rsid w:val="000944BB"/>
    <w:rsid w:val="000954B7"/>
    <w:rsid w:val="00097CF5"/>
    <w:rsid w:val="000A0C63"/>
    <w:rsid w:val="000A1EFA"/>
    <w:rsid w:val="000A313B"/>
    <w:rsid w:val="000A457C"/>
    <w:rsid w:val="000A4CE7"/>
    <w:rsid w:val="000A52CE"/>
    <w:rsid w:val="000A6326"/>
    <w:rsid w:val="000A66D1"/>
    <w:rsid w:val="000B35F2"/>
    <w:rsid w:val="000B47DB"/>
    <w:rsid w:val="000B790B"/>
    <w:rsid w:val="000C01D3"/>
    <w:rsid w:val="000C0BF8"/>
    <w:rsid w:val="000C17F2"/>
    <w:rsid w:val="000D3DBA"/>
    <w:rsid w:val="000D6266"/>
    <w:rsid w:val="000D6549"/>
    <w:rsid w:val="000D73A4"/>
    <w:rsid w:val="000E2E4B"/>
    <w:rsid w:val="000E7447"/>
    <w:rsid w:val="000E7B11"/>
    <w:rsid w:val="000F2427"/>
    <w:rsid w:val="000F32F8"/>
    <w:rsid w:val="000F5787"/>
    <w:rsid w:val="00101006"/>
    <w:rsid w:val="00102003"/>
    <w:rsid w:val="00110622"/>
    <w:rsid w:val="00111570"/>
    <w:rsid w:val="0011316A"/>
    <w:rsid w:val="00117425"/>
    <w:rsid w:val="001205B7"/>
    <w:rsid w:val="00122ED6"/>
    <w:rsid w:val="00127799"/>
    <w:rsid w:val="001306A3"/>
    <w:rsid w:val="001311A1"/>
    <w:rsid w:val="00131561"/>
    <w:rsid w:val="00133B77"/>
    <w:rsid w:val="00133FFA"/>
    <w:rsid w:val="00137665"/>
    <w:rsid w:val="00137ABF"/>
    <w:rsid w:val="001428BD"/>
    <w:rsid w:val="00143C16"/>
    <w:rsid w:val="00144438"/>
    <w:rsid w:val="001453B7"/>
    <w:rsid w:val="0015093D"/>
    <w:rsid w:val="00153414"/>
    <w:rsid w:val="00154D82"/>
    <w:rsid w:val="001558BB"/>
    <w:rsid w:val="00157B70"/>
    <w:rsid w:val="0016005E"/>
    <w:rsid w:val="0017196F"/>
    <w:rsid w:val="00172CC0"/>
    <w:rsid w:val="0017431A"/>
    <w:rsid w:val="00174D01"/>
    <w:rsid w:val="00180462"/>
    <w:rsid w:val="001811D4"/>
    <w:rsid w:val="00184D98"/>
    <w:rsid w:val="00184DC7"/>
    <w:rsid w:val="001852E1"/>
    <w:rsid w:val="00185537"/>
    <w:rsid w:val="0018752A"/>
    <w:rsid w:val="00187A37"/>
    <w:rsid w:val="00187E3E"/>
    <w:rsid w:val="00192C71"/>
    <w:rsid w:val="0019789F"/>
    <w:rsid w:val="00197AAA"/>
    <w:rsid w:val="001A1E99"/>
    <w:rsid w:val="001A20EC"/>
    <w:rsid w:val="001A4B00"/>
    <w:rsid w:val="001A4D9A"/>
    <w:rsid w:val="001B0318"/>
    <w:rsid w:val="001B2BA8"/>
    <w:rsid w:val="001B2F69"/>
    <w:rsid w:val="001B4189"/>
    <w:rsid w:val="001C0280"/>
    <w:rsid w:val="001C1526"/>
    <w:rsid w:val="001C4686"/>
    <w:rsid w:val="001C677C"/>
    <w:rsid w:val="001C6AD3"/>
    <w:rsid w:val="001D0D50"/>
    <w:rsid w:val="001D1028"/>
    <w:rsid w:val="001D1FCE"/>
    <w:rsid w:val="001D45A3"/>
    <w:rsid w:val="001D530F"/>
    <w:rsid w:val="001D54B2"/>
    <w:rsid w:val="001D64F5"/>
    <w:rsid w:val="001E01B8"/>
    <w:rsid w:val="001E34B6"/>
    <w:rsid w:val="001E3B07"/>
    <w:rsid w:val="001E7449"/>
    <w:rsid w:val="001F350D"/>
    <w:rsid w:val="00200760"/>
    <w:rsid w:val="00201027"/>
    <w:rsid w:val="00202256"/>
    <w:rsid w:val="00205652"/>
    <w:rsid w:val="00206040"/>
    <w:rsid w:val="00211738"/>
    <w:rsid w:val="00213579"/>
    <w:rsid w:val="00214505"/>
    <w:rsid w:val="0021513E"/>
    <w:rsid w:val="0022019C"/>
    <w:rsid w:val="002207ED"/>
    <w:rsid w:val="00224544"/>
    <w:rsid w:val="00232212"/>
    <w:rsid w:val="002343B9"/>
    <w:rsid w:val="00234680"/>
    <w:rsid w:val="0023507A"/>
    <w:rsid w:val="002352F1"/>
    <w:rsid w:val="00235994"/>
    <w:rsid w:val="00240A00"/>
    <w:rsid w:val="002436EE"/>
    <w:rsid w:val="002520B4"/>
    <w:rsid w:val="002537AF"/>
    <w:rsid w:val="00253B22"/>
    <w:rsid w:val="00255DE2"/>
    <w:rsid w:val="002651C1"/>
    <w:rsid w:val="002667EE"/>
    <w:rsid w:val="0027021B"/>
    <w:rsid w:val="002704A7"/>
    <w:rsid w:val="0027149F"/>
    <w:rsid w:val="002718A2"/>
    <w:rsid w:val="00271AAD"/>
    <w:rsid w:val="00285D1F"/>
    <w:rsid w:val="00286747"/>
    <w:rsid w:val="00287DAE"/>
    <w:rsid w:val="00294619"/>
    <w:rsid w:val="0029494F"/>
    <w:rsid w:val="00294DFF"/>
    <w:rsid w:val="00294E48"/>
    <w:rsid w:val="0029525E"/>
    <w:rsid w:val="00297546"/>
    <w:rsid w:val="00297DAC"/>
    <w:rsid w:val="002A0ABD"/>
    <w:rsid w:val="002A18F2"/>
    <w:rsid w:val="002A2240"/>
    <w:rsid w:val="002A35BC"/>
    <w:rsid w:val="002A40AF"/>
    <w:rsid w:val="002A41A7"/>
    <w:rsid w:val="002A501C"/>
    <w:rsid w:val="002A591A"/>
    <w:rsid w:val="002A5C03"/>
    <w:rsid w:val="002A6DA0"/>
    <w:rsid w:val="002B0059"/>
    <w:rsid w:val="002B17F4"/>
    <w:rsid w:val="002B299F"/>
    <w:rsid w:val="002B2A00"/>
    <w:rsid w:val="002B7823"/>
    <w:rsid w:val="002B7EA7"/>
    <w:rsid w:val="002C3FE4"/>
    <w:rsid w:val="002C5281"/>
    <w:rsid w:val="002C779B"/>
    <w:rsid w:val="002D1DA3"/>
    <w:rsid w:val="002D3B15"/>
    <w:rsid w:val="002D4C1C"/>
    <w:rsid w:val="002D5DA8"/>
    <w:rsid w:val="002E1C53"/>
    <w:rsid w:val="002E7AB3"/>
    <w:rsid w:val="002F07AD"/>
    <w:rsid w:val="002F0914"/>
    <w:rsid w:val="002F2480"/>
    <w:rsid w:val="002F35E6"/>
    <w:rsid w:val="002F5E53"/>
    <w:rsid w:val="002F77A6"/>
    <w:rsid w:val="00301075"/>
    <w:rsid w:val="0030253A"/>
    <w:rsid w:val="00304152"/>
    <w:rsid w:val="00304192"/>
    <w:rsid w:val="00305DA7"/>
    <w:rsid w:val="00306043"/>
    <w:rsid w:val="00306607"/>
    <w:rsid w:val="003111B4"/>
    <w:rsid w:val="00313CC5"/>
    <w:rsid w:val="00313F1C"/>
    <w:rsid w:val="003142CC"/>
    <w:rsid w:val="00314AEE"/>
    <w:rsid w:val="003161C8"/>
    <w:rsid w:val="003270EB"/>
    <w:rsid w:val="00336E93"/>
    <w:rsid w:val="00340B46"/>
    <w:rsid w:val="00341602"/>
    <w:rsid w:val="003428CF"/>
    <w:rsid w:val="003445E5"/>
    <w:rsid w:val="00347307"/>
    <w:rsid w:val="00350C16"/>
    <w:rsid w:val="003562D2"/>
    <w:rsid w:val="00361810"/>
    <w:rsid w:val="00361BA7"/>
    <w:rsid w:val="00365053"/>
    <w:rsid w:val="00365147"/>
    <w:rsid w:val="00365612"/>
    <w:rsid w:val="00366A95"/>
    <w:rsid w:val="00367CA3"/>
    <w:rsid w:val="00370EDB"/>
    <w:rsid w:val="00371A19"/>
    <w:rsid w:val="00372F80"/>
    <w:rsid w:val="003730D5"/>
    <w:rsid w:val="0037764D"/>
    <w:rsid w:val="0038157B"/>
    <w:rsid w:val="00381D50"/>
    <w:rsid w:val="00382BD7"/>
    <w:rsid w:val="00390AF1"/>
    <w:rsid w:val="00391B2F"/>
    <w:rsid w:val="00394DEB"/>
    <w:rsid w:val="00395C0A"/>
    <w:rsid w:val="00397D22"/>
    <w:rsid w:val="003A3001"/>
    <w:rsid w:val="003B1D92"/>
    <w:rsid w:val="003B2F56"/>
    <w:rsid w:val="003B37F4"/>
    <w:rsid w:val="003B5CE4"/>
    <w:rsid w:val="003B7D68"/>
    <w:rsid w:val="003B7DEE"/>
    <w:rsid w:val="003C1264"/>
    <w:rsid w:val="003D15A3"/>
    <w:rsid w:val="003D1CAA"/>
    <w:rsid w:val="003D3997"/>
    <w:rsid w:val="003E0785"/>
    <w:rsid w:val="003E5CD3"/>
    <w:rsid w:val="003F0077"/>
    <w:rsid w:val="003F0B16"/>
    <w:rsid w:val="003F2902"/>
    <w:rsid w:val="003F3812"/>
    <w:rsid w:val="003F59AE"/>
    <w:rsid w:val="003F5F30"/>
    <w:rsid w:val="0040555E"/>
    <w:rsid w:val="00405EA9"/>
    <w:rsid w:val="004130BC"/>
    <w:rsid w:val="004246FB"/>
    <w:rsid w:val="00426AD4"/>
    <w:rsid w:val="00427C31"/>
    <w:rsid w:val="00427FF6"/>
    <w:rsid w:val="00430F25"/>
    <w:rsid w:val="00432417"/>
    <w:rsid w:val="00433FF4"/>
    <w:rsid w:val="00440B68"/>
    <w:rsid w:val="0044358E"/>
    <w:rsid w:val="00444B36"/>
    <w:rsid w:val="00446259"/>
    <w:rsid w:val="004465ED"/>
    <w:rsid w:val="004501EC"/>
    <w:rsid w:val="00450593"/>
    <w:rsid w:val="00450F1C"/>
    <w:rsid w:val="00455FA2"/>
    <w:rsid w:val="00456503"/>
    <w:rsid w:val="004571F6"/>
    <w:rsid w:val="004609D5"/>
    <w:rsid w:val="00463210"/>
    <w:rsid w:val="004652F5"/>
    <w:rsid w:val="00466702"/>
    <w:rsid w:val="0046693C"/>
    <w:rsid w:val="0047005B"/>
    <w:rsid w:val="004740F1"/>
    <w:rsid w:val="00474A05"/>
    <w:rsid w:val="004759AA"/>
    <w:rsid w:val="00476538"/>
    <w:rsid w:val="0048146B"/>
    <w:rsid w:val="00481751"/>
    <w:rsid w:val="00484433"/>
    <w:rsid w:val="00487B49"/>
    <w:rsid w:val="004901F0"/>
    <w:rsid w:val="00491178"/>
    <w:rsid w:val="00492E2F"/>
    <w:rsid w:val="00497AAA"/>
    <w:rsid w:val="004A26F9"/>
    <w:rsid w:val="004A4A4A"/>
    <w:rsid w:val="004A5D6A"/>
    <w:rsid w:val="004C0E1C"/>
    <w:rsid w:val="004C5AD9"/>
    <w:rsid w:val="004C61B2"/>
    <w:rsid w:val="004C7A67"/>
    <w:rsid w:val="004D0A3F"/>
    <w:rsid w:val="004D142D"/>
    <w:rsid w:val="004D42B3"/>
    <w:rsid w:val="004D4EE6"/>
    <w:rsid w:val="004E3201"/>
    <w:rsid w:val="004F0444"/>
    <w:rsid w:val="004F2401"/>
    <w:rsid w:val="004F39C3"/>
    <w:rsid w:val="004F4302"/>
    <w:rsid w:val="004F56C1"/>
    <w:rsid w:val="004F7C08"/>
    <w:rsid w:val="00504B29"/>
    <w:rsid w:val="00507479"/>
    <w:rsid w:val="005145EF"/>
    <w:rsid w:val="00515CB8"/>
    <w:rsid w:val="00515E66"/>
    <w:rsid w:val="0052025C"/>
    <w:rsid w:val="00527F72"/>
    <w:rsid w:val="0053167B"/>
    <w:rsid w:val="00533BDA"/>
    <w:rsid w:val="005341D4"/>
    <w:rsid w:val="0053423B"/>
    <w:rsid w:val="005345F3"/>
    <w:rsid w:val="00534E75"/>
    <w:rsid w:val="00535544"/>
    <w:rsid w:val="0053787A"/>
    <w:rsid w:val="005408DB"/>
    <w:rsid w:val="00544A01"/>
    <w:rsid w:val="00544BDF"/>
    <w:rsid w:val="0054700A"/>
    <w:rsid w:val="00547931"/>
    <w:rsid w:val="00550CE2"/>
    <w:rsid w:val="00553239"/>
    <w:rsid w:val="00553D40"/>
    <w:rsid w:val="00553D50"/>
    <w:rsid w:val="00556945"/>
    <w:rsid w:val="005571F0"/>
    <w:rsid w:val="00561069"/>
    <w:rsid w:val="00564574"/>
    <w:rsid w:val="00566685"/>
    <w:rsid w:val="00566FF6"/>
    <w:rsid w:val="00570816"/>
    <w:rsid w:val="00570D60"/>
    <w:rsid w:val="00572E4D"/>
    <w:rsid w:val="0057429B"/>
    <w:rsid w:val="00580D89"/>
    <w:rsid w:val="00587D5F"/>
    <w:rsid w:val="00593C8A"/>
    <w:rsid w:val="00593FD5"/>
    <w:rsid w:val="00594991"/>
    <w:rsid w:val="005A269C"/>
    <w:rsid w:val="005A4E8A"/>
    <w:rsid w:val="005A53BD"/>
    <w:rsid w:val="005A59E1"/>
    <w:rsid w:val="005A785B"/>
    <w:rsid w:val="005B0863"/>
    <w:rsid w:val="005B1A32"/>
    <w:rsid w:val="005B4DAD"/>
    <w:rsid w:val="005B6215"/>
    <w:rsid w:val="005B7698"/>
    <w:rsid w:val="005C2511"/>
    <w:rsid w:val="005C5B5A"/>
    <w:rsid w:val="005C5D4A"/>
    <w:rsid w:val="005C6872"/>
    <w:rsid w:val="005D322A"/>
    <w:rsid w:val="005D3A52"/>
    <w:rsid w:val="005D4101"/>
    <w:rsid w:val="005D452E"/>
    <w:rsid w:val="005D4733"/>
    <w:rsid w:val="005D4ED5"/>
    <w:rsid w:val="005D6CC6"/>
    <w:rsid w:val="005D7EBF"/>
    <w:rsid w:val="005E1513"/>
    <w:rsid w:val="005E1815"/>
    <w:rsid w:val="005E32D0"/>
    <w:rsid w:val="005E332A"/>
    <w:rsid w:val="005E5BE8"/>
    <w:rsid w:val="005E7466"/>
    <w:rsid w:val="005E7D87"/>
    <w:rsid w:val="005F333A"/>
    <w:rsid w:val="005F786D"/>
    <w:rsid w:val="005F7C09"/>
    <w:rsid w:val="00600C4F"/>
    <w:rsid w:val="0060433B"/>
    <w:rsid w:val="006070EB"/>
    <w:rsid w:val="006109E3"/>
    <w:rsid w:val="00611AAA"/>
    <w:rsid w:val="00612709"/>
    <w:rsid w:val="00616C59"/>
    <w:rsid w:val="00617ADD"/>
    <w:rsid w:val="006203DE"/>
    <w:rsid w:val="006208D4"/>
    <w:rsid w:val="006245DD"/>
    <w:rsid w:val="00630991"/>
    <w:rsid w:val="00633E81"/>
    <w:rsid w:val="0063437D"/>
    <w:rsid w:val="00636540"/>
    <w:rsid w:val="00640546"/>
    <w:rsid w:val="0064091F"/>
    <w:rsid w:val="006436ED"/>
    <w:rsid w:val="00643737"/>
    <w:rsid w:val="00644D0B"/>
    <w:rsid w:val="00645848"/>
    <w:rsid w:val="00647485"/>
    <w:rsid w:val="00647CFE"/>
    <w:rsid w:val="00647E38"/>
    <w:rsid w:val="00647FE6"/>
    <w:rsid w:val="00652007"/>
    <w:rsid w:val="00654449"/>
    <w:rsid w:val="00655695"/>
    <w:rsid w:val="00655A13"/>
    <w:rsid w:val="00657F43"/>
    <w:rsid w:val="00661E14"/>
    <w:rsid w:val="00661F18"/>
    <w:rsid w:val="00663E74"/>
    <w:rsid w:val="006648E4"/>
    <w:rsid w:val="00665CEB"/>
    <w:rsid w:val="006667B5"/>
    <w:rsid w:val="00667310"/>
    <w:rsid w:val="0066778C"/>
    <w:rsid w:val="006720A4"/>
    <w:rsid w:val="00674011"/>
    <w:rsid w:val="00674120"/>
    <w:rsid w:val="00674A29"/>
    <w:rsid w:val="00676629"/>
    <w:rsid w:val="00677CA0"/>
    <w:rsid w:val="00683CA9"/>
    <w:rsid w:val="006848EF"/>
    <w:rsid w:val="00695CF6"/>
    <w:rsid w:val="006A04C7"/>
    <w:rsid w:val="006A0547"/>
    <w:rsid w:val="006A2299"/>
    <w:rsid w:val="006A6341"/>
    <w:rsid w:val="006A6E58"/>
    <w:rsid w:val="006A7C0D"/>
    <w:rsid w:val="006B0855"/>
    <w:rsid w:val="006B1C7C"/>
    <w:rsid w:val="006B566D"/>
    <w:rsid w:val="006B5F2B"/>
    <w:rsid w:val="006B7187"/>
    <w:rsid w:val="006C115F"/>
    <w:rsid w:val="006C330F"/>
    <w:rsid w:val="006C45B1"/>
    <w:rsid w:val="006C76FF"/>
    <w:rsid w:val="006D073D"/>
    <w:rsid w:val="006D3B71"/>
    <w:rsid w:val="006D5AFE"/>
    <w:rsid w:val="006D5D6C"/>
    <w:rsid w:val="006D5E80"/>
    <w:rsid w:val="006E3C1F"/>
    <w:rsid w:val="006E4709"/>
    <w:rsid w:val="006E78AC"/>
    <w:rsid w:val="006F2E8D"/>
    <w:rsid w:val="006F3550"/>
    <w:rsid w:val="007000C9"/>
    <w:rsid w:val="0070602A"/>
    <w:rsid w:val="00707F95"/>
    <w:rsid w:val="00711AC7"/>
    <w:rsid w:val="00713BF4"/>
    <w:rsid w:val="00720E7C"/>
    <w:rsid w:val="0072357A"/>
    <w:rsid w:val="00724FF3"/>
    <w:rsid w:val="00726130"/>
    <w:rsid w:val="0073287C"/>
    <w:rsid w:val="00732F86"/>
    <w:rsid w:val="0073558E"/>
    <w:rsid w:val="007372B2"/>
    <w:rsid w:val="00737839"/>
    <w:rsid w:val="00745F4E"/>
    <w:rsid w:val="007507D7"/>
    <w:rsid w:val="00751454"/>
    <w:rsid w:val="00754069"/>
    <w:rsid w:val="007540AD"/>
    <w:rsid w:val="00756A33"/>
    <w:rsid w:val="00757813"/>
    <w:rsid w:val="00760C8A"/>
    <w:rsid w:val="00762C80"/>
    <w:rsid w:val="00763C5E"/>
    <w:rsid w:val="0076508E"/>
    <w:rsid w:val="007665E6"/>
    <w:rsid w:val="00773BCD"/>
    <w:rsid w:val="007742FE"/>
    <w:rsid w:val="00776245"/>
    <w:rsid w:val="00782A9E"/>
    <w:rsid w:val="0078469D"/>
    <w:rsid w:val="0078734C"/>
    <w:rsid w:val="00791365"/>
    <w:rsid w:val="00791C98"/>
    <w:rsid w:val="00793592"/>
    <w:rsid w:val="007A04F9"/>
    <w:rsid w:val="007A1EBA"/>
    <w:rsid w:val="007A2884"/>
    <w:rsid w:val="007A3128"/>
    <w:rsid w:val="007A5FC5"/>
    <w:rsid w:val="007A6C57"/>
    <w:rsid w:val="007B2E55"/>
    <w:rsid w:val="007B34AE"/>
    <w:rsid w:val="007B58A1"/>
    <w:rsid w:val="007B5BD7"/>
    <w:rsid w:val="007B637A"/>
    <w:rsid w:val="007B74F5"/>
    <w:rsid w:val="007C15B2"/>
    <w:rsid w:val="007C1AE8"/>
    <w:rsid w:val="007C3BEC"/>
    <w:rsid w:val="007C4DCE"/>
    <w:rsid w:val="007C790C"/>
    <w:rsid w:val="007D157B"/>
    <w:rsid w:val="007D624F"/>
    <w:rsid w:val="007E282D"/>
    <w:rsid w:val="007E5461"/>
    <w:rsid w:val="007E647C"/>
    <w:rsid w:val="007E7E55"/>
    <w:rsid w:val="007F125D"/>
    <w:rsid w:val="007F21F3"/>
    <w:rsid w:val="007F230B"/>
    <w:rsid w:val="007F3292"/>
    <w:rsid w:val="007F339C"/>
    <w:rsid w:val="00802589"/>
    <w:rsid w:val="008040E9"/>
    <w:rsid w:val="00804DA4"/>
    <w:rsid w:val="00811E26"/>
    <w:rsid w:val="00814AB9"/>
    <w:rsid w:val="00815628"/>
    <w:rsid w:val="00815CAB"/>
    <w:rsid w:val="00815DD3"/>
    <w:rsid w:val="00817468"/>
    <w:rsid w:val="00821E5B"/>
    <w:rsid w:val="00826938"/>
    <w:rsid w:val="008272DF"/>
    <w:rsid w:val="008311E2"/>
    <w:rsid w:val="00831AFD"/>
    <w:rsid w:val="00832434"/>
    <w:rsid w:val="00834E3B"/>
    <w:rsid w:val="00835E51"/>
    <w:rsid w:val="00835FE3"/>
    <w:rsid w:val="00841EBD"/>
    <w:rsid w:val="00843137"/>
    <w:rsid w:val="00846BFB"/>
    <w:rsid w:val="00847856"/>
    <w:rsid w:val="00847B7E"/>
    <w:rsid w:val="00847F33"/>
    <w:rsid w:val="00850DA6"/>
    <w:rsid w:val="00850EC3"/>
    <w:rsid w:val="0085340D"/>
    <w:rsid w:val="0085438C"/>
    <w:rsid w:val="0085493A"/>
    <w:rsid w:val="00861727"/>
    <w:rsid w:val="00866052"/>
    <w:rsid w:val="0086658B"/>
    <w:rsid w:val="00866D3F"/>
    <w:rsid w:val="00867FF3"/>
    <w:rsid w:val="00872285"/>
    <w:rsid w:val="0087342A"/>
    <w:rsid w:val="00875521"/>
    <w:rsid w:val="00876AD5"/>
    <w:rsid w:val="00881FCE"/>
    <w:rsid w:val="00885058"/>
    <w:rsid w:val="0088507F"/>
    <w:rsid w:val="0088649B"/>
    <w:rsid w:val="00887DB1"/>
    <w:rsid w:val="008901FE"/>
    <w:rsid w:val="008903BE"/>
    <w:rsid w:val="008907A9"/>
    <w:rsid w:val="008949A0"/>
    <w:rsid w:val="008A1D06"/>
    <w:rsid w:val="008A254D"/>
    <w:rsid w:val="008B05F3"/>
    <w:rsid w:val="008B1698"/>
    <w:rsid w:val="008B2989"/>
    <w:rsid w:val="008B36A5"/>
    <w:rsid w:val="008B46E6"/>
    <w:rsid w:val="008B4898"/>
    <w:rsid w:val="008B5875"/>
    <w:rsid w:val="008B5A4A"/>
    <w:rsid w:val="008B683B"/>
    <w:rsid w:val="008C169B"/>
    <w:rsid w:val="008C30AF"/>
    <w:rsid w:val="008C35A3"/>
    <w:rsid w:val="008C673F"/>
    <w:rsid w:val="008C7C8B"/>
    <w:rsid w:val="008D0E4C"/>
    <w:rsid w:val="008D3492"/>
    <w:rsid w:val="008D3A73"/>
    <w:rsid w:val="008D7D96"/>
    <w:rsid w:val="008E29BA"/>
    <w:rsid w:val="008E2EFA"/>
    <w:rsid w:val="008F117C"/>
    <w:rsid w:val="008F16E0"/>
    <w:rsid w:val="008F1852"/>
    <w:rsid w:val="008F2F7C"/>
    <w:rsid w:val="008F3DF2"/>
    <w:rsid w:val="008F3E5A"/>
    <w:rsid w:val="008F594E"/>
    <w:rsid w:val="008F6B82"/>
    <w:rsid w:val="008F6D69"/>
    <w:rsid w:val="008F6FD4"/>
    <w:rsid w:val="00915857"/>
    <w:rsid w:val="009158C8"/>
    <w:rsid w:val="00922BCA"/>
    <w:rsid w:val="009243FB"/>
    <w:rsid w:val="0093129F"/>
    <w:rsid w:val="009322EF"/>
    <w:rsid w:val="00933F7C"/>
    <w:rsid w:val="009347F9"/>
    <w:rsid w:val="00944F38"/>
    <w:rsid w:val="00947465"/>
    <w:rsid w:val="0095146D"/>
    <w:rsid w:val="00952A81"/>
    <w:rsid w:val="00954576"/>
    <w:rsid w:val="00955575"/>
    <w:rsid w:val="0095751D"/>
    <w:rsid w:val="00961CF5"/>
    <w:rsid w:val="00963461"/>
    <w:rsid w:val="0096623B"/>
    <w:rsid w:val="00966D04"/>
    <w:rsid w:val="00973398"/>
    <w:rsid w:val="00974E26"/>
    <w:rsid w:val="00977888"/>
    <w:rsid w:val="0098028E"/>
    <w:rsid w:val="009853D9"/>
    <w:rsid w:val="00986E79"/>
    <w:rsid w:val="00987632"/>
    <w:rsid w:val="00990A5C"/>
    <w:rsid w:val="00991202"/>
    <w:rsid w:val="009935E1"/>
    <w:rsid w:val="009944B7"/>
    <w:rsid w:val="0099471B"/>
    <w:rsid w:val="00996E36"/>
    <w:rsid w:val="00996FB8"/>
    <w:rsid w:val="009972EA"/>
    <w:rsid w:val="009A05BE"/>
    <w:rsid w:val="009A39E2"/>
    <w:rsid w:val="009B3D5D"/>
    <w:rsid w:val="009B42E3"/>
    <w:rsid w:val="009B6876"/>
    <w:rsid w:val="009B7836"/>
    <w:rsid w:val="009B7AA8"/>
    <w:rsid w:val="009C17DD"/>
    <w:rsid w:val="009C2EF5"/>
    <w:rsid w:val="009C39E3"/>
    <w:rsid w:val="009C4EAB"/>
    <w:rsid w:val="009C5950"/>
    <w:rsid w:val="009D1F79"/>
    <w:rsid w:val="009D4791"/>
    <w:rsid w:val="009D5806"/>
    <w:rsid w:val="009D5815"/>
    <w:rsid w:val="009E0335"/>
    <w:rsid w:val="009E3B4E"/>
    <w:rsid w:val="009E53AD"/>
    <w:rsid w:val="009F1453"/>
    <w:rsid w:val="009F2A85"/>
    <w:rsid w:val="009F57F1"/>
    <w:rsid w:val="009F7A6D"/>
    <w:rsid w:val="00A00D6C"/>
    <w:rsid w:val="00A02525"/>
    <w:rsid w:val="00A03DD7"/>
    <w:rsid w:val="00A05138"/>
    <w:rsid w:val="00A1081E"/>
    <w:rsid w:val="00A120C8"/>
    <w:rsid w:val="00A17425"/>
    <w:rsid w:val="00A1776D"/>
    <w:rsid w:val="00A22239"/>
    <w:rsid w:val="00A249D0"/>
    <w:rsid w:val="00A25C71"/>
    <w:rsid w:val="00A2607D"/>
    <w:rsid w:val="00A26E1C"/>
    <w:rsid w:val="00A3162F"/>
    <w:rsid w:val="00A31D0A"/>
    <w:rsid w:val="00A33B15"/>
    <w:rsid w:val="00A36E0D"/>
    <w:rsid w:val="00A431DE"/>
    <w:rsid w:val="00A46923"/>
    <w:rsid w:val="00A47E12"/>
    <w:rsid w:val="00A47EE7"/>
    <w:rsid w:val="00A507C2"/>
    <w:rsid w:val="00A50D79"/>
    <w:rsid w:val="00A518AF"/>
    <w:rsid w:val="00A529F0"/>
    <w:rsid w:val="00A53221"/>
    <w:rsid w:val="00A5761B"/>
    <w:rsid w:val="00A65576"/>
    <w:rsid w:val="00A66D54"/>
    <w:rsid w:val="00A70ADE"/>
    <w:rsid w:val="00A7281B"/>
    <w:rsid w:val="00A751A3"/>
    <w:rsid w:val="00A7592C"/>
    <w:rsid w:val="00A759DB"/>
    <w:rsid w:val="00A82684"/>
    <w:rsid w:val="00A84E39"/>
    <w:rsid w:val="00A8788E"/>
    <w:rsid w:val="00A96222"/>
    <w:rsid w:val="00AA14F3"/>
    <w:rsid w:val="00AA26D7"/>
    <w:rsid w:val="00AA32D7"/>
    <w:rsid w:val="00AA4BE9"/>
    <w:rsid w:val="00AA6265"/>
    <w:rsid w:val="00AB10FB"/>
    <w:rsid w:val="00AB70C5"/>
    <w:rsid w:val="00AC28D9"/>
    <w:rsid w:val="00AC36AA"/>
    <w:rsid w:val="00AD026D"/>
    <w:rsid w:val="00AD0319"/>
    <w:rsid w:val="00AD03B7"/>
    <w:rsid w:val="00AD4977"/>
    <w:rsid w:val="00AD59C4"/>
    <w:rsid w:val="00AE029E"/>
    <w:rsid w:val="00AE1BDE"/>
    <w:rsid w:val="00AE29C9"/>
    <w:rsid w:val="00AE675F"/>
    <w:rsid w:val="00AE6EDC"/>
    <w:rsid w:val="00AF3045"/>
    <w:rsid w:val="00AF39FE"/>
    <w:rsid w:val="00B0108E"/>
    <w:rsid w:val="00B01AF9"/>
    <w:rsid w:val="00B05E80"/>
    <w:rsid w:val="00B076DB"/>
    <w:rsid w:val="00B16376"/>
    <w:rsid w:val="00B16D9D"/>
    <w:rsid w:val="00B22306"/>
    <w:rsid w:val="00B25393"/>
    <w:rsid w:val="00B30E79"/>
    <w:rsid w:val="00B33A12"/>
    <w:rsid w:val="00B33E28"/>
    <w:rsid w:val="00B35E4B"/>
    <w:rsid w:val="00B40482"/>
    <w:rsid w:val="00B4342E"/>
    <w:rsid w:val="00B43C15"/>
    <w:rsid w:val="00B44EF7"/>
    <w:rsid w:val="00B4695D"/>
    <w:rsid w:val="00B46D33"/>
    <w:rsid w:val="00B50772"/>
    <w:rsid w:val="00B52A61"/>
    <w:rsid w:val="00B533F3"/>
    <w:rsid w:val="00B55A74"/>
    <w:rsid w:val="00B5630A"/>
    <w:rsid w:val="00B60643"/>
    <w:rsid w:val="00B60C97"/>
    <w:rsid w:val="00B61973"/>
    <w:rsid w:val="00B62225"/>
    <w:rsid w:val="00B628FE"/>
    <w:rsid w:val="00B62EFE"/>
    <w:rsid w:val="00B63E54"/>
    <w:rsid w:val="00B6554F"/>
    <w:rsid w:val="00B66A2C"/>
    <w:rsid w:val="00B66F7E"/>
    <w:rsid w:val="00B7314C"/>
    <w:rsid w:val="00B82E37"/>
    <w:rsid w:val="00B82F5F"/>
    <w:rsid w:val="00B84AF6"/>
    <w:rsid w:val="00B85F62"/>
    <w:rsid w:val="00B86E3C"/>
    <w:rsid w:val="00B8754C"/>
    <w:rsid w:val="00B9433E"/>
    <w:rsid w:val="00B962FE"/>
    <w:rsid w:val="00B963A0"/>
    <w:rsid w:val="00B97540"/>
    <w:rsid w:val="00BA2AC6"/>
    <w:rsid w:val="00BB22D0"/>
    <w:rsid w:val="00BB2E62"/>
    <w:rsid w:val="00BB7E69"/>
    <w:rsid w:val="00BB7F65"/>
    <w:rsid w:val="00BC44AF"/>
    <w:rsid w:val="00BC4AD4"/>
    <w:rsid w:val="00BC5617"/>
    <w:rsid w:val="00BC57C4"/>
    <w:rsid w:val="00BC5B88"/>
    <w:rsid w:val="00BC7CE5"/>
    <w:rsid w:val="00BE1E47"/>
    <w:rsid w:val="00BE255F"/>
    <w:rsid w:val="00BE34DC"/>
    <w:rsid w:val="00BE528D"/>
    <w:rsid w:val="00BF584E"/>
    <w:rsid w:val="00C023C7"/>
    <w:rsid w:val="00C1269F"/>
    <w:rsid w:val="00C14D36"/>
    <w:rsid w:val="00C15C00"/>
    <w:rsid w:val="00C15F44"/>
    <w:rsid w:val="00C16AEF"/>
    <w:rsid w:val="00C17F25"/>
    <w:rsid w:val="00C20674"/>
    <w:rsid w:val="00C218FF"/>
    <w:rsid w:val="00C224E0"/>
    <w:rsid w:val="00C22873"/>
    <w:rsid w:val="00C24716"/>
    <w:rsid w:val="00C25266"/>
    <w:rsid w:val="00C26669"/>
    <w:rsid w:val="00C26708"/>
    <w:rsid w:val="00C40A33"/>
    <w:rsid w:val="00C44CDB"/>
    <w:rsid w:val="00C44D8E"/>
    <w:rsid w:val="00C46448"/>
    <w:rsid w:val="00C5040A"/>
    <w:rsid w:val="00C51734"/>
    <w:rsid w:val="00C52E29"/>
    <w:rsid w:val="00C544B0"/>
    <w:rsid w:val="00C54586"/>
    <w:rsid w:val="00C54F43"/>
    <w:rsid w:val="00C56DEC"/>
    <w:rsid w:val="00C57B44"/>
    <w:rsid w:val="00C57C25"/>
    <w:rsid w:val="00C605A6"/>
    <w:rsid w:val="00C61529"/>
    <w:rsid w:val="00C617C8"/>
    <w:rsid w:val="00C6199D"/>
    <w:rsid w:val="00C62889"/>
    <w:rsid w:val="00C62EB9"/>
    <w:rsid w:val="00C638D6"/>
    <w:rsid w:val="00C6460C"/>
    <w:rsid w:val="00C64A9B"/>
    <w:rsid w:val="00C6543D"/>
    <w:rsid w:val="00C71DF6"/>
    <w:rsid w:val="00C750F0"/>
    <w:rsid w:val="00C75572"/>
    <w:rsid w:val="00C76D3E"/>
    <w:rsid w:val="00C76D4D"/>
    <w:rsid w:val="00C809EA"/>
    <w:rsid w:val="00C84936"/>
    <w:rsid w:val="00C86AAE"/>
    <w:rsid w:val="00C919E1"/>
    <w:rsid w:val="00C91C03"/>
    <w:rsid w:val="00C9382A"/>
    <w:rsid w:val="00C958CC"/>
    <w:rsid w:val="00C9656C"/>
    <w:rsid w:val="00C96D71"/>
    <w:rsid w:val="00C976D6"/>
    <w:rsid w:val="00CA437F"/>
    <w:rsid w:val="00CA4834"/>
    <w:rsid w:val="00CA50A0"/>
    <w:rsid w:val="00CB34D3"/>
    <w:rsid w:val="00CB565B"/>
    <w:rsid w:val="00CC2EDA"/>
    <w:rsid w:val="00CC3670"/>
    <w:rsid w:val="00CC5B02"/>
    <w:rsid w:val="00CC6562"/>
    <w:rsid w:val="00CC7184"/>
    <w:rsid w:val="00CD37D2"/>
    <w:rsid w:val="00CD417D"/>
    <w:rsid w:val="00CD613C"/>
    <w:rsid w:val="00CD6372"/>
    <w:rsid w:val="00CD67D3"/>
    <w:rsid w:val="00CE09B9"/>
    <w:rsid w:val="00CE2B14"/>
    <w:rsid w:val="00CE3A37"/>
    <w:rsid w:val="00CE42E2"/>
    <w:rsid w:val="00CE549D"/>
    <w:rsid w:val="00CE6A1F"/>
    <w:rsid w:val="00CE7192"/>
    <w:rsid w:val="00CF4D4A"/>
    <w:rsid w:val="00CF5A1B"/>
    <w:rsid w:val="00D01B7F"/>
    <w:rsid w:val="00D04A9A"/>
    <w:rsid w:val="00D06102"/>
    <w:rsid w:val="00D10BE9"/>
    <w:rsid w:val="00D10E5E"/>
    <w:rsid w:val="00D1576E"/>
    <w:rsid w:val="00D202E2"/>
    <w:rsid w:val="00D21E33"/>
    <w:rsid w:val="00D2343D"/>
    <w:rsid w:val="00D244C7"/>
    <w:rsid w:val="00D26850"/>
    <w:rsid w:val="00D27419"/>
    <w:rsid w:val="00D32E53"/>
    <w:rsid w:val="00D375C6"/>
    <w:rsid w:val="00D37B36"/>
    <w:rsid w:val="00D436F6"/>
    <w:rsid w:val="00D43D1D"/>
    <w:rsid w:val="00D50429"/>
    <w:rsid w:val="00D54BEA"/>
    <w:rsid w:val="00D56359"/>
    <w:rsid w:val="00D624AC"/>
    <w:rsid w:val="00D65D54"/>
    <w:rsid w:val="00D700DD"/>
    <w:rsid w:val="00D70E0B"/>
    <w:rsid w:val="00D718D6"/>
    <w:rsid w:val="00D77AAC"/>
    <w:rsid w:val="00D81EEA"/>
    <w:rsid w:val="00D82B69"/>
    <w:rsid w:val="00D85108"/>
    <w:rsid w:val="00D87BC3"/>
    <w:rsid w:val="00D91169"/>
    <w:rsid w:val="00D913AE"/>
    <w:rsid w:val="00D91BCF"/>
    <w:rsid w:val="00D91F42"/>
    <w:rsid w:val="00D946EA"/>
    <w:rsid w:val="00D9680C"/>
    <w:rsid w:val="00D97336"/>
    <w:rsid w:val="00D9739C"/>
    <w:rsid w:val="00D975F7"/>
    <w:rsid w:val="00DA0FD5"/>
    <w:rsid w:val="00DA2A50"/>
    <w:rsid w:val="00DA554B"/>
    <w:rsid w:val="00DA5608"/>
    <w:rsid w:val="00DA6B3F"/>
    <w:rsid w:val="00DB50BB"/>
    <w:rsid w:val="00DB581F"/>
    <w:rsid w:val="00DB777F"/>
    <w:rsid w:val="00DC07C0"/>
    <w:rsid w:val="00DC2F2C"/>
    <w:rsid w:val="00DC36FF"/>
    <w:rsid w:val="00DC71E6"/>
    <w:rsid w:val="00DD0247"/>
    <w:rsid w:val="00DD0AB8"/>
    <w:rsid w:val="00DD22E9"/>
    <w:rsid w:val="00DD2DB7"/>
    <w:rsid w:val="00DD4EEE"/>
    <w:rsid w:val="00DD6881"/>
    <w:rsid w:val="00DD6E5B"/>
    <w:rsid w:val="00DE01FE"/>
    <w:rsid w:val="00DE4C44"/>
    <w:rsid w:val="00DF0084"/>
    <w:rsid w:val="00DF0389"/>
    <w:rsid w:val="00DF0803"/>
    <w:rsid w:val="00DF14E8"/>
    <w:rsid w:val="00DF2B81"/>
    <w:rsid w:val="00DF38FB"/>
    <w:rsid w:val="00DF3B7D"/>
    <w:rsid w:val="00DF3B9D"/>
    <w:rsid w:val="00DF4A7C"/>
    <w:rsid w:val="00E00B5C"/>
    <w:rsid w:val="00E05252"/>
    <w:rsid w:val="00E10378"/>
    <w:rsid w:val="00E1385D"/>
    <w:rsid w:val="00E14FD9"/>
    <w:rsid w:val="00E160F5"/>
    <w:rsid w:val="00E16557"/>
    <w:rsid w:val="00E21B8F"/>
    <w:rsid w:val="00E22558"/>
    <w:rsid w:val="00E2440B"/>
    <w:rsid w:val="00E25DF0"/>
    <w:rsid w:val="00E25EC7"/>
    <w:rsid w:val="00E34DF1"/>
    <w:rsid w:val="00E36292"/>
    <w:rsid w:val="00E36E39"/>
    <w:rsid w:val="00E36F18"/>
    <w:rsid w:val="00E44C7C"/>
    <w:rsid w:val="00E44D50"/>
    <w:rsid w:val="00E55A5E"/>
    <w:rsid w:val="00E57A44"/>
    <w:rsid w:val="00E620EA"/>
    <w:rsid w:val="00E62456"/>
    <w:rsid w:val="00E626B1"/>
    <w:rsid w:val="00E62B8B"/>
    <w:rsid w:val="00E632A2"/>
    <w:rsid w:val="00E652E2"/>
    <w:rsid w:val="00E67032"/>
    <w:rsid w:val="00E71137"/>
    <w:rsid w:val="00E75778"/>
    <w:rsid w:val="00E80951"/>
    <w:rsid w:val="00E8165D"/>
    <w:rsid w:val="00E8630F"/>
    <w:rsid w:val="00E86E3E"/>
    <w:rsid w:val="00E876D5"/>
    <w:rsid w:val="00E87D3B"/>
    <w:rsid w:val="00E91B9D"/>
    <w:rsid w:val="00E91D77"/>
    <w:rsid w:val="00E93172"/>
    <w:rsid w:val="00E9760D"/>
    <w:rsid w:val="00EA0928"/>
    <w:rsid w:val="00EA2017"/>
    <w:rsid w:val="00EA40A7"/>
    <w:rsid w:val="00EA418E"/>
    <w:rsid w:val="00EA4716"/>
    <w:rsid w:val="00EA58E1"/>
    <w:rsid w:val="00EA7C64"/>
    <w:rsid w:val="00EB05F9"/>
    <w:rsid w:val="00EC69C8"/>
    <w:rsid w:val="00ED0FE7"/>
    <w:rsid w:val="00ED10CA"/>
    <w:rsid w:val="00ED209A"/>
    <w:rsid w:val="00ED2BC4"/>
    <w:rsid w:val="00EE1264"/>
    <w:rsid w:val="00EE34E2"/>
    <w:rsid w:val="00EE3550"/>
    <w:rsid w:val="00EE374E"/>
    <w:rsid w:val="00EF19CD"/>
    <w:rsid w:val="00EF3C23"/>
    <w:rsid w:val="00F02697"/>
    <w:rsid w:val="00F02AF1"/>
    <w:rsid w:val="00F057A1"/>
    <w:rsid w:val="00F06D5B"/>
    <w:rsid w:val="00F110C4"/>
    <w:rsid w:val="00F11DC7"/>
    <w:rsid w:val="00F21A5E"/>
    <w:rsid w:val="00F22E8D"/>
    <w:rsid w:val="00F23485"/>
    <w:rsid w:val="00F25D8A"/>
    <w:rsid w:val="00F32427"/>
    <w:rsid w:val="00F32EB9"/>
    <w:rsid w:val="00F32EEF"/>
    <w:rsid w:val="00F330DF"/>
    <w:rsid w:val="00F35367"/>
    <w:rsid w:val="00F402A6"/>
    <w:rsid w:val="00F40ED5"/>
    <w:rsid w:val="00F427CC"/>
    <w:rsid w:val="00F42E4F"/>
    <w:rsid w:val="00F43C86"/>
    <w:rsid w:val="00F44C7B"/>
    <w:rsid w:val="00F45ADC"/>
    <w:rsid w:val="00F4651A"/>
    <w:rsid w:val="00F46724"/>
    <w:rsid w:val="00F47FB2"/>
    <w:rsid w:val="00F5108C"/>
    <w:rsid w:val="00F51405"/>
    <w:rsid w:val="00F548B8"/>
    <w:rsid w:val="00F54DC2"/>
    <w:rsid w:val="00F56494"/>
    <w:rsid w:val="00F57673"/>
    <w:rsid w:val="00F57FDA"/>
    <w:rsid w:val="00F60BA0"/>
    <w:rsid w:val="00F63F7C"/>
    <w:rsid w:val="00F64AAA"/>
    <w:rsid w:val="00F72494"/>
    <w:rsid w:val="00F737CE"/>
    <w:rsid w:val="00F75545"/>
    <w:rsid w:val="00F77034"/>
    <w:rsid w:val="00F777F9"/>
    <w:rsid w:val="00F81F0E"/>
    <w:rsid w:val="00F87076"/>
    <w:rsid w:val="00F92EE7"/>
    <w:rsid w:val="00F96480"/>
    <w:rsid w:val="00F96E74"/>
    <w:rsid w:val="00F97609"/>
    <w:rsid w:val="00FA5CFE"/>
    <w:rsid w:val="00FA6BE0"/>
    <w:rsid w:val="00FA7F3C"/>
    <w:rsid w:val="00FB12D3"/>
    <w:rsid w:val="00FB136F"/>
    <w:rsid w:val="00FB2099"/>
    <w:rsid w:val="00FB2DF4"/>
    <w:rsid w:val="00FB4CF5"/>
    <w:rsid w:val="00FB6492"/>
    <w:rsid w:val="00FB7728"/>
    <w:rsid w:val="00FC0FAF"/>
    <w:rsid w:val="00FC1A08"/>
    <w:rsid w:val="00FC3CDE"/>
    <w:rsid w:val="00FC5676"/>
    <w:rsid w:val="00FC6CA4"/>
    <w:rsid w:val="00FD1F0C"/>
    <w:rsid w:val="00FD55B7"/>
    <w:rsid w:val="00FD5910"/>
    <w:rsid w:val="00FE144C"/>
    <w:rsid w:val="00FE211D"/>
    <w:rsid w:val="00FE53AF"/>
    <w:rsid w:val="00FE5498"/>
    <w:rsid w:val="00FE72E9"/>
    <w:rsid w:val="00FF2821"/>
    <w:rsid w:val="00FF429D"/>
    <w:rsid w:val="00FF4B1A"/>
    <w:rsid w:val="00FF5C59"/>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A47E"/>
  <w15:chartTrackingRefBased/>
  <w15:docId w15:val="{56D1F1D5-D53E-4C42-9C9A-5F590585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6E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7788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NormalWeb">
    <w:name w:val="Normal (Web)"/>
    <w:basedOn w:val="Normal"/>
    <w:uiPriority w:val="99"/>
    <w:unhideWhenUsed/>
    <w:rsid w:val="00977888"/>
    <w:pPr>
      <w:spacing w:before="100" w:beforeAutospacing="1" w:after="100" w:afterAutospacing="1"/>
    </w:pPr>
  </w:style>
  <w:style w:type="character" w:styleId="Hyperlink">
    <w:name w:val="Hyperlink"/>
    <w:uiPriority w:val="99"/>
    <w:unhideWhenUsed/>
    <w:rsid w:val="00977888"/>
    <w:rPr>
      <w:color w:val="0000FF"/>
      <w:u w:val="single"/>
    </w:rPr>
  </w:style>
  <w:style w:type="character" w:customStyle="1" w:styleId="domain">
    <w:name w:val="domain"/>
    <w:rsid w:val="00977888"/>
  </w:style>
  <w:style w:type="character" w:customStyle="1" w:styleId="vanity-name">
    <w:name w:val="vanity-name"/>
    <w:rsid w:val="00977888"/>
  </w:style>
  <w:style w:type="paragraph" w:styleId="ListParagraph">
    <w:name w:val="List Paragraph"/>
    <w:basedOn w:val="Normal"/>
    <w:uiPriority w:val="34"/>
    <w:qFormat/>
    <w:rsid w:val="00977888"/>
    <w:pPr>
      <w:spacing w:line="451" w:lineRule="exact"/>
      <w:ind w:left="720" w:right="202" w:hanging="2059"/>
      <w:contextualSpacing/>
    </w:pPr>
    <w:rPr>
      <w:rFonts w:ascii="Calibri" w:eastAsia="Calibri" w:hAnsi="Calibri"/>
      <w:sz w:val="22"/>
      <w:szCs w:val="22"/>
      <w:lang w:val="en-US" w:eastAsia="en-US"/>
    </w:rPr>
  </w:style>
  <w:style w:type="character" w:styleId="CommentReference">
    <w:name w:val="annotation reference"/>
    <w:uiPriority w:val="99"/>
    <w:semiHidden/>
    <w:unhideWhenUsed/>
    <w:rsid w:val="00977888"/>
    <w:rPr>
      <w:sz w:val="16"/>
      <w:szCs w:val="16"/>
    </w:rPr>
  </w:style>
  <w:style w:type="paragraph" w:styleId="CommentText">
    <w:name w:val="annotation text"/>
    <w:basedOn w:val="Normal"/>
    <w:link w:val="CommentTextChar"/>
    <w:uiPriority w:val="99"/>
    <w:semiHidden/>
    <w:unhideWhenUsed/>
    <w:rsid w:val="00977888"/>
    <w:pPr>
      <w:widowControl w:val="0"/>
      <w:suppressAutoHyphens/>
      <w:autoSpaceDN w:val="0"/>
      <w:textAlignment w:val="baseline"/>
    </w:pPr>
    <w:rPr>
      <w:rFonts w:eastAsia="SimSun" w:cs="Mangal"/>
      <w:kern w:val="3"/>
      <w:sz w:val="20"/>
      <w:szCs w:val="18"/>
      <w:lang w:val="en-US" w:eastAsia="zh-CN" w:bidi="hi-IN"/>
    </w:rPr>
  </w:style>
  <w:style w:type="character" w:customStyle="1" w:styleId="CommentTextChar">
    <w:name w:val="Comment Text Char"/>
    <w:basedOn w:val="DefaultParagraphFont"/>
    <w:link w:val="CommentText"/>
    <w:uiPriority w:val="99"/>
    <w:semiHidden/>
    <w:rsid w:val="00977888"/>
    <w:rPr>
      <w:rFonts w:ascii="Times New Roman" w:eastAsia="SimSun" w:hAnsi="Times New Roman" w:cs="Mangal"/>
      <w:kern w:val="3"/>
      <w:sz w:val="20"/>
      <w:szCs w:val="18"/>
      <w:lang w:eastAsia="zh-CN" w:bidi="hi-IN"/>
    </w:rPr>
  </w:style>
  <w:style w:type="paragraph" w:styleId="BalloonText">
    <w:name w:val="Balloon Text"/>
    <w:basedOn w:val="Normal"/>
    <w:link w:val="BalloonTextChar"/>
    <w:uiPriority w:val="99"/>
    <w:semiHidden/>
    <w:unhideWhenUsed/>
    <w:rsid w:val="00C26669"/>
    <w:rPr>
      <w:rFonts w:ascii="Segoe UI" w:hAnsi="Segoe UI"/>
      <w:sz w:val="18"/>
      <w:szCs w:val="16"/>
    </w:rPr>
  </w:style>
  <w:style w:type="character" w:customStyle="1" w:styleId="BalloonTextChar">
    <w:name w:val="Balloon Text Char"/>
    <w:basedOn w:val="DefaultParagraphFont"/>
    <w:link w:val="BalloonText"/>
    <w:uiPriority w:val="99"/>
    <w:semiHidden/>
    <w:rsid w:val="00C26669"/>
    <w:rPr>
      <w:rFonts w:ascii="Segoe UI" w:eastAsia="SimSun" w:hAnsi="Segoe UI" w:cs="Mangal"/>
      <w:kern w:val="3"/>
      <w:sz w:val="18"/>
      <w:szCs w:val="16"/>
      <w:lang w:eastAsia="zh-CN" w:bidi="hi-IN"/>
    </w:rPr>
  </w:style>
  <w:style w:type="character" w:styleId="UnresolvedMention">
    <w:name w:val="Unresolved Mention"/>
    <w:basedOn w:val="DefaultParagraphFont"/>
    <w:uiPriority w:val="99"/>
    <w:semiHidden/>
    <w:unhideWhenUsed/>
    <w:rsid w:val="0095146D"/>
    <w:rPr>
      <w:color w:val="605E5C"/>
      <w:shd w:val="clear" w:color="auto" w:fill="E1DFDD"/>
    </w:rPr>
  </w:style>
  <w:style w:type="paragraph" w:styleId="NoSpacing">
    <w:name w:val="No Spacing"/>
    <w:uiPriority w:val="1"/>
    <w:qFormat/>
    <w:rsid w:val="00CC7184"/>
    <w:pPr>
      <w:spacing w:after="0" w:line="240" w:lineRule="auto"/>
    </w:pPr>
    <w:rPr>
      <w:rFonts w:asciiTheme="minorHAnsi" w:hAnsiTheme="minorHAnsi"/>
      <w:lang w:val="fr-FR"/>
    </w:rPr>
  </w:style>
  <w:style w:type="character" w:customStyle="1" w:styleId="apple-converted-space">
    <w:name w:val="apple-converted-space"/>
    <w:basedOn w:val="DefaultParagraphFont"/>
    <w:rsid w:val="006109E3"/>
  </w:style>
  <w:style w:type="character" w:styleId="FollowedHyperlink">
    <w:name w:val="FollowedHyperlink"/>
    <w:basedOn w:val="DefaultParagraphFont"/>
    <w:uiPriority w:val="99"/>
    <w:semiHidden/>
    <w:unhideWhenUsed/>
    <w:rsid w:val="007A6C57"/>
    <w:rPr>
      <w:color w:val="954F72" w:themeColor="followedHyperlink"/>
      <w:u w:val="single"/>
    </w:rPr>
  </w:style>
  <w:style w:type="paragraph" w:customStyle="1" w:styleId="dx-doi">
    <w:name w:val="dx-doi"/>
    <w:basedOn w:val="Normal"/>
    <w:rsid w:val="00D9680C"/>
    <w:pPr>
      <w:spacing w:before="100" w:beforeAutospacing="1" w:after="100" w:afterAutospacing="1"/>
    </w:pPr>
  </w:style>
  <w:style w:type="paragraph" w:styleId="Footer">
    <w:name w:val="footer"/>
    <w:basedOn w:val="Normal"/>
    <w:link w:val="FooterChar"/>
    <w:uiPriority w:val="99"/>
    <w:unhideWhenUsed/>
    <w:rsid w:val="00FF5C59"/>
    <w:pPr>
      <w:tabs>
        <w:tab w:val="center" w:pos="4513"/>
        <w:tab w:val="right" w:pos="9026"/>
      </w:tabs>
    </w:pPr>
  </w:style>
  <w:style w:type="character" w:customStyle="1" w:styleId="FooterChar">
    <w:name w:val="Footer Char"/>
    <w:basedOn w:val="DefaultParagraphFont"/>
    <w:link w:val="Footer"/>
    <w:uiPriority w:val="99"/>
    <w:rsid w:val="00FF5C59"/>
    <w:rPr>
      <w:rFonts w:ascii="Times New Roman" w:eastAsia="Times New Roman" w:hAnsi="Times New Roman" w:cs="Times New Roman"/>
      <w:sz w:val="24"/>
      <w:szCs w:val="24"/>
      <w:lang w:val="en-GB" w:eastAsia="en-GB"/>
    </w:rPr>
  </w:style>
  <w:style w:type="character" w:styleId="PageNumber">
    <w:name w:val="page number"/>
    <w:basedOn w:val="DefaultParagraphFont"/>
    <w:uiPriority w:val="99"/>
    <w:semiHidden/>
    <w:unhideWhenUsed/>
    <w:rsid w:val="00FF5C59"/>
  </w:style>
  <w:style w:type="character" w:styleId="Strong">
    <w:name w:val="Strong"/>
    <w:basedOn w:val="DefaultParagraphFont"/>
    <w:uiPriority w:val="22"/>
    <w:qFormat/>
    <w:rsid w:val="00092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1709">
      <w:bodyDiv w:val="1"/>
      <w:marLeft w:val="0"/>
      <w:marRight w:val="0"/>
      <w:marTop w:val="0"/>
      <w:marBottom w:val="0"/>
      <w:divBdr>
        <w:top w:val="none" w:sz="0" w:space="0" w:color="auto"/>
        <w:left w:val="none" w:sz="0" w:space="0" w:color="auto"/>
        <w:bottom w:val="none" w:sz="0" w:space="0" w:color="auto"/>
        <w:right w:val="none" w:sz="0" w:space="0" w:color="auto"/>
      </w:divBdr>
    </w:div>
    <w:div w:id="574556287">
      <w:bodyDiv w:val="1"/>
      <w:marLeft w:val="0"/>
      <w:marRight w:val="0"/>
      <w:marTop w:val="0"/>
      <w:marBottom w:val="0"/>
      <w:divBdr>
        <w:top w:val="none" w:sz="0" w:space="0" w:color="auto"/>
        <w:left w:val="none" w:sz="0" w:space="0" w:color="auto"/>
        <w:bottom w:val="none" w:sz="0" w:space="0" w:color="auto"/>
        <w:right w:val="none" w:sz="0" w:space="0" w:color="auto"/>
      </w:divBdr>
    </w:div>
    <w:div w:id="620916068">
      <w:bodyDiv w:val="1"/>
      <w:marLeft w:val="0"/>
      <w:marRight w:val="0"/>
      <w:marTop w:val="0"/>
      <w:marBottom w:val="0"/>
      <w:divBdr>
        <w:top w:val="none" w:sz="0" w:space="0" w:color="auto"/>
        <w:left w:val="none" w:sz="0" w:space="0" w:color="auto"/>
        <w:bottom w:val="none" w:sz="0" w:space="0" w:color="auto"/>
        <w:right w:val="none" w:sz="0" w:space="0" w:color="auto"/>
      </w:divBdr>
    </w:div>
    <w:div w:id="710617612">
      <w:bodyDiv w:val="1"/>
      <w:marLeft w:val="0"/>
      <w:marRight w:val="0"/>
      <w:marTop w:val="0"/>
      <w:marBottom w:val="0"/>
      <w:divBdr>
        <w:top w:val="none" w:sz="0" w:space="0" w:color="auto"/>
        <w:left w:val="none" w:sz="0" w:space="0" w:color="auto"/>
        <w:bottom w:val="none" w:sz="0" w:space="0" w:color="auto"/>
        <w:right w:val="none" w:sz="0" w:space="0" w:color="auto"/>
      </w:divBdr>
    </w:div>
    <w:div w:id="734662023">
      <w:bodyDiv w:val="1"/>
      <w:marLeft w:val="0"/>
      <w:marRight w:val="0"/>
      <w:marTop w:val="0"/>
      <w:marBottom w:val="0"/>
      <w:divBdr>
        <w:top w:val="none" w:sz="0" w:space="0" w:color="auto"/>
        <w:left w:val="none" w:sz="0" w:space="0" w:color="auto"/>
        <w:bottom w:val="none" w:sz="0" w:space="0" w:color="auto"/>
        <w:right w:val="none" w:sz="0" w:space="0" w:color="auto"/>
      </w:divBdr>
    </w:div>
    <w:div w:id="822090834">
      <w:bodyDiv w:val="1"/>
      <w:marLeft w:val="0"/>
      <w:marRight w:val="0"/>
      <w:marTop w:val="0"/>
      <w:marBottom w:val="0"/>
      <w:divBdr>
        <w:top w:val="none" w:sz="0" w:space="0" w:color="auto"/>
        <w:left w:val="none" w:sz="0" w:space="0" w:color="auto"/>
        <w:bottom w:val="none" w:sz="0" w:space="0" w:color="auto"/>
        <w:right w:val="none" w:sz="0" w:space="0" w:color="auto"/>
      </w:divBdr>
    </w:div>
    <w:div w:id="927428217">
      <w:bodyDiv w:val="1"/>
      <w:marLeft w:val="0"/>
      <w:marRight w:val="0"/>
      <w:marTop w:val="0"/>
      <w:marBottom w:val="0"/>
      <w:divBdr>
        <w:top w:val="none" w:sz="0" w:space="0" w:color="auto"/>
        <w:left w:val="none" w:sz="0" w:space="0" w:color="auto"/>
        <w:bottom w:val="none" w:sz="0" w:space="0" w:color="auto"/>
        <w:right w:val="none" w:sz="0" w:space="0" w:color="auto"/>
      </w:divBdr>
    </w:div>
    <w:div w:id="972907449">
      <w:bodyDiv w:val="1"/>
      <w:marLeft w:val="0"/>
      <w:marRight w:val="0"/>
      <w:marTop w:val="0"/>
      <w:marBottom w:val="0"/>
      <w:divBdr>
        <w:top w:val="none" w:sz="0" w:space="0" w:color="auto"/>
        <w:left w:val="none" w:sz="0" w:space="0" w:color="auto"/>
        <w:bottom w:val="none" w:sz="0" w:space="0" w:color="auto"/>
        <w:right w:val="none" w:sz="0" w:space="0" w:color="auto"/>
      </w:divBdr>
    </w:div>
    <w:div w:id="1127116410">
      <w:bodyDiv w:val="1"/>
      <w:marLeft w:val="0"/>
      <w:marRight w:val="0"/>
      <w:marTop w:val="0"/>
      <w:marBottom w:val="0"/>
      <w:divBdr>
        <w:top w:val="none" w:sz="0" w:space="0" w:color="auto"/>
        <w:left w:val="none" w:sz="0" w:space="0" w:color="auto"/>
        <w:bottom w:val="none" w:sz="0" w:space="0" w:color="auto"/>
        <w:right w:val="none" w:sz="0" w:space="0" w:color="auto"/>
      </w:divBdr>
    </w:div>
    <w:div w:id="1197818374">
      <w:bodyDiv w:val="1"/>
      <w:marLeft w:val="0"/>
      <w:marRight w:val="0"/>
      <w:marTop w:val="0"/>
      <w:marBottom w:val="0"/>
      <w:divBdr>
        <w:top w:val="none" w:sz="0" w:space="0" w:color="auto"/>
        <w:left w:val="none" w:sz="0" w:space="0" w:color="auto"/>
        <w:bottom w:val="none" w:sz="0" w:space="0" w:color="auto"/>
        <w:right w:val="none" w:sz="0" w:space="0" w:color="auto"/>
      </w:divBdr>
    </w:div>
    <w:div w:id="1201557212">
      <w:bodyDiv w:val="1"/>
      <w:marLeft w:val="0"/>
      <w:marRight w:val="0"/>
      <w:marTop w:val="0"/>
      <w:marBottom w:val="0"/>
      <w:divBdr>
        <w:top w:val="none" w:sz="0" w:space="0" w:color="auto"/>
        <w:left w:val="none" w:sz="0" w:space="0" w:color="auto"/>
        <w:bottom w:val="none" w:sz="0" w:space="0" w:color="auto"/>
        <w:right w:val="none" w:sz="0" w:space="0" w:color="auto"/>
      </w:divBdr>
    </w:div>
    <w:div w:id="1202863118">
      <w:bodyDiv w:val="1"/>
      <w:marLeft w:val="0"/>
      <w:marRight w:val="0"/>
      <w:marTop w:val="0"/>
      <w:marBottom w:val="0"/>
      <w:divBdr>
        <w:top w:val="none" w:sz="0" w:space="0" w:color="auto"/>
        <w:left w:val="none" w:sz="0" w:space="0" w:color="auto"/>
        <w:bottom w:val="none" w:sz="0" w:space="0" w:color="auto"/>
        <w:right w:val="none" w:sz="0" w:space="0" w:color="auto"/>
      </w:divBdr>
    </w:div>
    <w:div w:id="1345983955">
      <w:bodyDiv w:val="1"/>
      <w:marLeft w:val="0"/>
      <w:marRight w:val="0"/>
      <w:marTop w:val="0"/>
      <w:marBottom w:val="0"/>
      <w:divBdr>
        <w:top w:val="none" w:sz="0" w:space="0" w:color="auto"/>
        <w:left w:val="none" w:sz="0" w:space="0" w:color="auto"/>
        <w:bottom w:val="none" w:sz="0" w:space="0" w:color="auto"/>
        <w:right w:val="none" w:sz="0" w:space="0" w:color="auto"/>
      </w:divBdr>
    </w:div>
    <w:div w:id="1533807884">
      <w:bodyDiv w:val="1"/>
      <w:marLeft w:val="0"/>
      <w:marRight w:val="0"/>
      <w:marTop w:val="0"/>
      <w:marBottom w:val="0"/>
      <w:divBdr>
        <w:top w:val="none" w:sz="0" w:space="0" w:color="auto"/>
        <w:left w:val="none" w:sz="0" w:space="0" w:color="auto"/>
        <w:bottom w:val="none" w:sz="0" w:space="0" w:color="auto"/>
        <w:right w:val="none" w:sz="0" w:space="0" w:color="auto"/>
      </w:divBdr>
    </w:div>
    <w:div w:id="1692223644">
      <w:bodyDiv w:val="1"/>
      <w:marLeft w:val="0"/>
      <w:marRight w:val="0"/>
      <w:marTop w:val="0"/>
      <w:marBottom w:val="0"/>
      <w:divBdr>
        <w:top w:val="none" w:sz="0" w:space="0" w:color="auto"/>
        <w:left w:val="none" w:sz="0" w:space="0" w:color="auto"/>
        <w:bottom w:val="none" w:sz="0" w:space="0" w:color="auto"/>
        <w:right w:val="none" w:sz="0" w:space="0" w:color="auto"/>
      </w:divBdr>
    </w:div>
    <w:div w:id="1788307459">
      <w:bodyDiv w:val="1"/>
      <w:marLeft w:val="0"/>
      <w:marRight w:val="0"/>
      <w:marTop w:val="0"/>
      <w:marBottom w:val="0"/>
      <w:divBdr>
        <w:top w:val="none" w:sz="0" w:space="0" w:color="auto"/>
        <w:left w:val="none" w:sz="0" w:space="0" w:color="auto"/>
        <w:bottom w:val="none" w:sz="0" w:space="0" w:color="auto"/>
        <w:right w:val="none" w:sz="0" w:space="0" w:color="auto"/>
      </w:divBdr>
    </w:div>
    <w:div w:id="1998456657">
      <w:bodyDiv w:val="1"/>
      <w:marLeft w:val="0"/>
      <w:marRight w:val="0"/>
      <w:marTop w:val="0"/>
      <w:marBottom w:val="0"/>
      <w:divBdr>
        <w:top w:val="none" w:sz="0" w:space="0" w:color="auto"/>
        <w:left w:val="none" w:sz="0" w:space="0" w:color="auto"/>
        <w:bottom w:val="none" w:sz="0" w:space="0" w:color="auto"/>
        <w:right w:val="none" w:sz="0" w:space="0" w:color="auto"/>
      </w:divBdr>
    </w:div>
    <w:div w:id="20218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olash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latunji.shobande@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kedin.com/in/shobande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LAMATA</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Matthew</dc:creator>
  <cp:keywords/>
  <dc:description/>
  <cp:lastModifiedBy>Olatunji Shobande</cp:lastModifiedBy>
  <cp:revision>12</cp:revision>
  <cp:lastPrinted>2025-01-09T14:16:00Z</cp:lastPrinted>
  <dcterms:created xsi:type="dcterms:W3CDTF">2025-09-11T03:41:00Z</dcterms:created>
  <dcterms:modified xsi:type="dcterms:W3CDTF">2025-09-11T04:21:00Z</dcterms:modified>
</cp:coreProperties>
</file>