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tl w:val="0"/>
        </w:rPr>
      </w:r>
    </w:p>
    <w:p w:rsidR="00000000" w:rsidDel="00000000" w:rsidP="00000000" w:rsidRDefault="00000000" w:rsidRPr="00000000" w14:paraId="00000007">
      <w:pPr>
        <w:spacing w:after="240" w:line="480" w:lineRule="auto"/>
        <w:jc w:val="center"/>
        <w:rPr/>
      </w:pPr>
      <w:r w:rsidDel="00000000" w:rsidR="00000000" w:rsidRPr="00000000">
        <w:rPr>
          <w:b w:val="1"/>
          <w:bCs w:val="1"/>
          <w:rtl w:val="0"/>
        </w:rPr>
        <w:t xml:space="preserve">GoDrive Rental: Final Project Report</w:t>
      </w:r>
      <w:r w:rsidDel="00000000" w:rsidR="00000000" w:rsidRPr="00000000">
        <w:rPr>
          <w:rtl w:val="0"/>
        </w:rPr>
      </w:r>
    </w:p>
    <w:p w:rsidR="00000000" w:rsidDel="00000000" w:rsidP="00000000" w:rsidRDefault="00000000" w:rsidRPr="00000000" w14:paraId="00000008">
      <w:pPr>
        <w:spacing w:after="240" w:line="480" w:lineRule="auto"/>
        <w:jc w:val="center"/>
        <w:rPr/>
      </w:pPr>
      <w:r w:rsidDel="00000000" w:rsidR="00000000" w:rsidRPr="00000000">
        <w:rPr>
          <w:b w:val="1"/>
          <w:bCs w:val="1"/>
          <w:rtl w:val="0"/>
        </w:rPr>
        <w:t xml:space="preserve">A Web-Based Vehicle Rental Platform for the Nepali Market</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r>
    </w:p>
    <w:p w:rsidR="00000000" w:rsidDel="00000000" w:rsidP="00000000" w:rsidRDefault="00000000" w:rsidRPr="00000000" w14:paraId="0000000D">
      <w:pPr>
        <w:spacing w:after="40" w:line="480" w:lineRule="auto"/>
        <w:jc w:val="center"/>
        <w:rPr/>
      </w:pPr>
      <w:r w:rsidDel="00000000" w:rsidR="00000000" w:rsidRPr="00000000">
        <w:rPr>
          <w:rtl w:val="0"/>
        </w:rPr>
        <w:t xml:space="preserve">Priyanshu Khanal, Shobhit Devkota, Sanjiv Dahal, Sandhya</w:t>
      </w:r>
    </w:p>
    <w:p w:rsidR="00000000" w:rsidDel="00000000" w:rsidP="00000000" w:rsidRDefault="00000000" w:rsidRPr="00000000" w14:paraId="0000000E">
      <w:pPr>
        <w:spacing w:after="40" w:line="480" w:lineRule="auto"/>
        <w:jc w:val="center"/>
        <w:rPr/>
      </w:pPr>
      <w:r w:rsidDel="00000000" w:rsidR="00000000" w:rsidRPr="00000000">
        <w:rPr>
          <w:rtl w:val="0"/>
        </w:rPr>
        <w:t xml:space="preserve">Model Institute of Technology</w:t>
      </w:r>
    </w:p>
    <w:p w:rsidR="00000000" w:rsidDel="00000000" w:rsidP="00000000" w:rsidRDefault="00000000" w:rsidRPr="00000000" w14:paraId="0000000F">
      <w:pPr>
        <w:spacing w:after="40" w:line="480" w:lineRule="auto"/>
        <w:jc w:val="center"/>
        <w:rPr/>
      </w:pPr>
      <w:r w:rsidDel="00000000" w:rsidR="00000000" w:rsidRPr="00000000">
        <w:rPr>
          <w:rtl w:val="0"/>
        </w:rPr>
        <w:t xml:space="preserve">Project Manager: Sandhya Paudel</w:t>
      </w:r>
    </w:p>
    <w:p w:rsidR="00000000" w:rsidDel="00000000" w:rsidP="00000000" w:rsidRDefault="00000000" w:rsidRPr="00000000" w14:paraId="00000010">
      <w:pPr>
        <w:spacing w:after="40" w:line="480" w:lineRule="auto"/>
        <w:jc w:val="center"/>
        <w:rPr/>
      </w:pPr>
      <w:r w:rsidDel="00000000" w:rsidR="00000000" w:rsidRPr="00000000">
        <w:rPr>
          <w:rtl w:val="0"/>
        </w:rPr>
        <w:t xml:space="preserve">August 15, 2026</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line="480" w:lineRule="auto"/>
        <w:jc w:val="center"/>
        <w:rPr>
          <w:b w:val="1"/>
          <w:bCs w:val="1"/>
        </w:rPr>
      </w:pPr>
      <w:bookmarkStart w:colFirst="0" w:colLast="0" w:name="_heading=h.i327trhmw8j7" w:id="0"/>
      <w:bookmarkEnd w:id="0"/>
      <w:r w:rsidDel="00000000" w:rsidR="00000000" w:rsidRPr="00000000">
        <w:rPr>
          <w:b w:val="1"/>
          <w:bCs w:val="1"/>
          <w:rtl w:val="0"/>
        </w:rPr>
        <w:t xml:space="preserve">Abstract</w:t>
      </w:r>
    </w:p>
    <w:p w:rsidR="00000000" w:rsidDel="00000000" w:rsidP="00000000" w:rsidRDefault="00000000" w:rsidRPr="00000000" w14:paraId="00000013">
      <w:pPr>
        <w:spacing w:after="200" w:line="480" w:lineRule="auto"/>
        <w:ind w:firstLine="720"/>
        <w:rPr/>
      </w:pPr>
      <w:r w:rsidDel="00000000" w:rsidR="00000000" w:rsidRPr="00000000">
        <w:rPr>
          <w:rtl w:val="0"/>
        </w:rPr>
        <w:t xml:space="preserve">GoDrive Rental is a web-based vehicle rental platform developed to modernize the vehicle rental process in Nepal by replacing informal, phone-based coordination with a transparent, self-service online system. This report presents the complete project documentation for GoDrive Rental, consolidating the Project Charter, Statement of Work, stakeholder and business analyses, budget, and procurement plan into a single final submission. The project followed an Agile approach across five phases: Planning, Core Build, Payments and Admin, Polish and Content, and Deployment and Handover, and was completed within the planned academic timeline of 6 July 2026 to 15 August 2026. The platform enables customers to search, compare, and book vehicles online, pay a 5% advance through eSewa, and allows staff to manage bookings through a dedicated admin dashboard. All planned deliverables, defined in the Statement of Work, were completed and verified against the project's acceptance criteria. This report documents the project's objectives, scope, stakeholder landscape, risk management approach, budget, procurement strategy, and overall business rationale.</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r>
    </w:p>
    <w:sdt>
      <w:sdtPr>
        <w:id w:val="-1502611181"/>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327trhmw8j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h059sq5w48l">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ne449jw3nm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Project Background</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qyreo1nlpd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Business Need and Purpose</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geawjz2v92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Executive Summary</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s7n3up1zn2j">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 Project Charter</w:t>
              <w:tab/>
              <w:t xml:space="preserve">6</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2i5iy17ccz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General Project Information</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oxcx3uwij3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Objectives</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x13k4y23cy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Scope</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0ksv4vesl6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Assumptions and Constraints</w:t>
              <w:tab/>
              <w:t xml:space="preserve">7</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uzhyb1he07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Milestones and Schedule</w:t>
              <w:tab/>
              <w:t xml:space="preserve">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cz59srklc9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 Budget and Resources (Charter Summary)</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ekp32a3t2i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 Key Risks</w:t>
              <w:tab/>
              <w:t xml:space="preserve">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w9gxeosvm0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2.8 Success Criteria</w:t>
              <w:tab/>
              <w:t xml:space="preserve">8</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l3pduvnyeg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 Approval</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7n9udhxybal">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 Statement of Work</w:t>
              <w:tab/>
              <w:t xml:space="preserve">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qbchh7l3qo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Project Overview</w:t>
              <w:tab/>
              <w:t xml:space="preserve">9</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u7h5awes5g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Project Objectives</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4v0llngkw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Project Scope</w:t>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zsv7t7wjpz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Deliverables</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ywh9qi0im4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Project Timeline and Milestones</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g6fblm919x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Roles and Responsibilities</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nnp0sf762m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 Acceptance Criteria</w:t>
              <w:tab/>
              <w:t xml:space="preserve">12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diwp4b6yb6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3.8 Assumptions and Constraints</w:t>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wwjrrmnt4ib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3.9 Approval</w:t>
              <w:tab/>
              <w:t xml:space="preserve">14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vkk5zn2h8qg">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4. Stakeholder Analysis</w:t>
              <w:tab/>
              <w:t xml:space="preserve">15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yfouvsfd7j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PACT Analysis (Project Perspective)</w:t>
              <w:tab/>
              <w:t xml:space="preserve">15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7qi7mcdehi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Impact of People</w:t>
              <w:tab/>
              <w:t xml:space="preserve">15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5qk1qjvjdb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Stakeholder Power/Interest Mapping</w:t>
              <w:tab/>
              <w:t xml:space="preserve">16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48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vwkimmiuk6i">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Power/Interest Grid</w:t>
            </w:r>
          </w:hyperlink>
          <w:hyperlink w:anchor="_heading=h.avwkimmiuk6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vx8hhmrepx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4.4 Stakeholder Register</w:t>
              <w:tab/>
              <w:t xml:space="preserve">17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8kghucd0po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5. SWOT Analysis</w:t>
              <w:tab/>
              <w:t xml:space="preserve">18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fhvuc7vkdc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Project/Technical Perspective</w:t>
              <w:tab/>
              <w:t xml:space="preserve">18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48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n8tq3mrpb0t">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Strengths</w:t>
            </w:r>
          </w:hyperlink>
          <w:hyperlink w:anchor="_heading=h.cn8tq3mrpb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48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kfamdh1whoh">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Weaknesses</w:t>
            </w:r>
          </w:hyperlink>
          <w:hyperlink w:anchor="_heading=h.ikfamdh1who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48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9lzoa51g1bg">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Opportunities</w:t>
            </w:r>
          </w:hyperlink>
          <w:hyperlink w:anchor="_heading=h.j9lzoa51g1b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48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nzhho4o37nb">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Threats</w:t>
            </w:r>
          </w:hyperlink>
          <w:hyperlink w:anchor="_heading=h.rnzhho4o37n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7ro7lenqpr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Business Perspective</w:t>
              <w:tab/>
              <w:t xml:space="preserve">19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48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paop94mzz5e">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Strengths</w:t>
            </w:r>
          </w:hyperlink>
          <w:hyperlink w:anchor="_heading=h.hpaop94mzz5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48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f89e28708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Weaknesses</w:t>
            </w:r>
          </w:hyperlink>
          <w:hyperlink w:anchor="_heading=h.5f89e28708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48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ja8s8gx01p3">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Opportunities</w:t>
            </w:r>
          </w:hyperlink>
          <w:hyperlink w:anchor="_heading=h.pja8s8gx01p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0" w:line="480" w:lineRule="auto"/>
            <w:ind w:left="4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rf05e9u5q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Threats</w:t>
            </w:r>
          </w:hyperlink>
          <w:hyperlink w:anchor="_heading=h.2rf05e9u5q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fyxvo2g6g8o">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6. Business Environment Analysis</w:t>
              <w:tab/>
              <w:t xml:space="preserve">21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40d0ylgg84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PACT Analysis (Business Perspective)</w:t>
              <w:tab/>
              <w:t xml:space="preserve">21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p2a732cx4r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 PEST Analysis</w:t>
              <w:tab/>
              <w:t xml:space="preserve">22</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gnpf9ljnv3b">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7. Risk Management</w:t>
              <w:tab/>
              <w:t xml:space="preserve">23</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0k5ix5mkgn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7.1 Known Risks</w:t>
              <w:tab/>
              <w:t xml:space="preserve">23</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7cz8zmr606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7.2 Unknown Risks</w:t>
              <w:tab/>
              <w:t xml:space="preserve">24</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hzd6h6zyo8f">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8. Budget and Financial Analysis</w:t>
              <w:tab/>
              <w:t xml:space="preserve">25</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wglak91eye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8.1 Direct Costs</w:t>
              <w:tab/>
              <w:t xml:space="preserve">25</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5se38a95fe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8.2 Indirect Costs</w:t>
              <w:tab/>
              <w:t xml:space="preserve">25</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apz01a0wlz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8.3 Revenue Streams (Estimated Monthly)</w:t>
              <w:tab/>
              <w:t xml:space="preserve">26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pjda87jsuz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8.4 Monthly Expenditure</w:t>
              <w:tab/>
              <w:t xml:space="preserve">26</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5jaq21mau1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8.5 Benefits Realization</w:t>
              <w:tab/>
              <w:t xml:space="preserve">26</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y9l6xjiheew">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 Procurement Plan</w:t>
              <w:tab/>
              <w:t xml:space="preserve">27</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5gyi778t5w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9.1 Purpose and Objectives</w:t>
              <w:tab/>
              <w:t xml:space="preserve">27</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dy08lfiqic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9.2 Scope of Procurement</w:t>
              <w:tab/>
              <w:t xml:space="preserve">27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932kji4wa7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9.3 Procurement Items</w:t>
              <w:tab/>
              <w:t xml:space="preserve">28</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gx4knon3a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9.4 Procurement Methods</w:t>
              <w:tab/>
              <w:t xml:space="preserve">29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7wrf04saqq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9.5 Vendor Selection Criteria</w:t>
              <w:tab/>
              <w:t xml:space="preserve">30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hlxadfz0skn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9.6 Procurement Timeline</w:t>
              <w:tab/>
              <w:t xml:space="preserve">31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cnpshsmnnz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9.7 Roles and Responsibilities</w:t>
              <w:tab/>
              <w:t xml:space="preserve">32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t6bfmwdes9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9.8 Risk Considerations</w:t>
              <w:tab/>
              <w:t xml:space="preserve">32</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bd5f2v061sv">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10. Project Closure and Conclusion</w:t>
              <w:tab/>
              <w:t xml:space="preserve">33</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i20zh727f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10.1 Completion Summary</w:t>
              <w:tab/>
              <w:t xml:space="preserve">33</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g6e7i8un55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10.2 Outcomes Against Objectives</w:t>
              <w:tab/>
              <w:t xml:space="preserve">33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oixbehpugx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10.3 Recommendations for Future Phases</w:t>
              <w:tab/>
              <w:t xml:space="preserve">34</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0" w:before="120" w:line="48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5autirecdn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10.4 Closing Statement</w:t>
              <w:tab/>
              <w:t xml:space="preserve">34</w:t>
            </w:r>
          </w:hyperlink>
          <w:r w:rsidDel="00000000" w:rsidR="00000000" w:rsidRPr="00000000">
            <w:rPr>
              <w:rtl w:val="0"/>
            </w:rPr>
          </w:r>
        </w:p>
        <w:p w:rsidR="00000000" w:rsidDel="00000000" w:rsidP="00000000" w:rsidRDefault="00000000" w:rsidRPr="00000000" w14:paraId="0000005A">
          <w:pPr>
            <w:spacing w:line="48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after="240" w:before="400" w:line="480" w:lineRule="auto"/>
        <w:jc w:val="center"/>
        <w:rPr/>
      </w:pPr>
      <w:bookmarkStart w:colFirst="0" w:colLast="0" w:name="_heading=h.ih059sq5w48l" w:id="1"/>
      <w:bookmarkEnd w:id="1"/>
      <w:r w:rsidDel="00000000" w:rsidR="00000000" w:rsidRPr="00000000">
        <w:rPr>
          <w:b w:val="1"/>
          <w:bCs w:val="1"/>
          <w:color w:val="000000"/>
          <w:sz w:val="24"/>
          <w:szCs w:val="24"/>
          <w:rtl w:val="0"/>
        </w:rPr>
        <w:t xml:space="preserve">1. Introduction</w:t>
      </w:r>
      <w:r w:rsidDel="00000000" w:rsidR="00000000" w:rsidRPr="00000000">
        <w:rPr>
          <w:rtl w:val="0"/>
        </w:rPr>
      </w:r>
    </w:p>
    <w:p w:rsidR="00000000" w:rsidDel="00000000" w:rsidP="00000000" w:rsidRDefault="00000000" w:rsidRPr="00000000" w14:paraId="0000005D">
      <w:pPr>
        <w:pStyle w:val="Heading2"/>
        <w:spacing w:after="180" w:before="300" w:line="480" w:lineRule="auto"/>
        <w:rPr/>
      </w:pPr>
      <w:bookmarkStart w:colFirst="0" w:colLast="0" w:name="_heading=h.3ne449jw3nmd" w:id="2"/>
      <w:bookmarkEnd w:id="2"/>
      <w:r w:rsidDel="00000000" w:rsidR="00000000" w:rsidRPr="00000000">
        <w:rPr>
          <w:b w:val="1"/>
          <w:bCs w:val="1"/>
          <w:color w:val="000000"/>
          <w:sz w:val="24"/>
          <w:szCs w:val="24"/>
          <w:rtl w:val="0"/>
        </w:rPr>
        <w:t xml:space="preserve">1.1 Project Background</w:t>
      </w:r>
      <w:r w:rsidDel="00000000" w:rsidR="00000000" w:rsidRPr="00000000">
        <w:rPr>
          <w:rtl w:val="0"/>
        </w:rPr>
      </w:r>
    </w:p>
    <w:p w:rsidR="00000000" w:rsidDel="00000000" w:rsidP="00000000" w:rsidRDefault="00000000" w:rsidRPr="00000000" w14:paraId="0000005E">
      <w:pPr>
        <w:spacing w:after="200" w:line="480" w:lineRule="auto"/>
        <w:ind w:firstLine="720"/>
        <w:rPr/>
      </w:pPr>
      <w:r w:rsidDel="00000000" w:rsidR="00000000" w:rsidRPr="00000000">
        <w:rPr>
          <w:rtl w:val="0"/>
        </w:rPr>
        <w:t xml:space="preserve">Vehicle rental in Nepal has historically been conducted through phone calls, personal contacts, and roadside agencies, leaving customers without an easy way to check real-time vehicle availability, compare pricing, or confirm a booking without direct back-and-forth communication. GoDrive Rental was initiated to replace this informal, offline process with a simple, transparent, and trustworthy online system that connects renters directly with vehicle owners and small rental agencies.</w:t>
      </w:r>
    </w:p>
    <w:p w:rsidR="00000000" w:rsidDel="00000000" w:rsidP="00000000" w:rsidRDefault="00000000" w:rsidRPr="00000000" w14:paraId="0000005F">
      <w:pPr>
        <w:pStyle w:val="Heading2"/>
        <w:spacing w:after="180" w:before="300" w:line="480" w:lineRule="auto"/>
        <w:rPr/>
      </w:pPr>
      <w:bookmarkStart w:colFirst="0" w:colLast="0" w:name="_heading=h.eqyreo1nlpds" w:id="3"/>
      <w:bookmarkEnd w:id="3"/>
      <w:r w:rsidDel="00000000" w:rsidR="00000000" w:rsidRPr="00000000">
        <w:rPr>
          <w:b w:val="1"/>
          <w:bCs w:val="1"/>
          <w:color w:val="000000"/>
          <w:sz w:val="24"/>
          <w:szCs w:val="24"/>
          <w:rtl w:val="0"/>
        </w:rPr>
        <w:t xml:space="preserve">1.2 Business Need and Purpose</w:t>
      </w:r>
      <w:r w:rsidDel="00000000" w:rsidR="00000000" w:rsidRPr="00000000">
        <w:rPr>
          <w:rtl w:val="0"/>
        </w:rPr>
      </w:r>
    </w:p>
    <w:p w:rsidR="00000000" w:rsidDel="00000000" w:rsidP="00000000" w:rsidRDefault="00000000" w:rsidRPr="00000000" w14:paraId="00000060">
      <w:pPr>
        <w:spacing w:after="200" w:line="480" w:lineRule="auto"/>
        <w:ind w:firstLine="720"/>
        <w:rPr/>
      </w:pPr>
      <w:r w:rsidDel="00000000" w:rsidR="00000000" w:rsidRPr="00000000">
        <w:rPr>
          <w:rtl w:val="0"/>
        </w:rPr>
        <w:t xml:space="preserve">The project addresses a clear gap in the Nepali rental market: the absence of a self-service platform offering transparent pricing, live vehicle availability, and a straightforward online booking and payment flow. By digitizing the rental process, GoDrive Rental reduces the friction, uncertainty, and inefficiency associated with the traditional phone-based model, while giving vehicle owners and small rental businesses an accessible channel to list vehicles and manage bookings.</w:t>
      </w:r>
    </w:p>
    <w:p w:rsidR="00000000" w:rsidDel="00000000" w:rsidP="00000000" w:rsidRDefault="00000000" w:rsidRPr="00000000" w14:paraId="00000061">
      <w:pPr>
        <w:pStyle w:val="Heading2"/>
        <w:spacing w:after="180" w:before="300" w:line="480" w:lineRule="auto"/>
        <w:rPr/>
      </w:pPr>
      <w:bookmarkStart w:colFirst="0" w:colLast="0" w:name="_heading=h.2geawjz2v922" w:id="4"/>
      <w:bookmarkEnd w:id="4"/>
      <w:r w:rsidDel="00000000" w:rsidR="00000000" w:rsidRPr="00000000">
        <w:rPr>
          <w:b w:val="1"/>
          <w:bCs w:val="1"/>
          <w:color w:val="000000"/>
          <w:sz w:val="24"/>
          <w:szCs w:val="24"/>
          <w:rtl w:val="0"/>
        </w:rPr>
        <w:t xml:space="preserve">1.3 Executive Summary</w:t>
      </w:r>
      <w:r w:rsidDel="00000000" w:rsidR="00000000" w:rsidRPr="00000000">
        <w:rPr>
          <w:rtl w:val="0"/>
        </w:rPr>
      </w:r>
    </w:p>
    <w:p w:rsidR="00000000" w:rsidDel="00000000" w:rsidP="00000000" w:rsidRDefault="00000000" w:rsidRPr="00000000" w14:paraId="00000062">
      <w:pPr>
        <w:spacing w:after="200" w:line="480" w:lineRule="auto"/>
        <w:ind w:firstLine="720"/>
        <w:rPr/>
      </w:pPr>
      <w:r w:rsidDel="00000000" w:rsidR="00000000" w:rsidRPr="00000000">
        <w:rPr>
          <w:rtl w:val="0"/>
        </w:rPr>
        <w:t xml:space="preserve">GoDrive Rental is a web-based platform that modernizes how vehicles are rented in Nepal. The platform allows customers to browse available vehicles, book them online for a chosen date range with either self-drive or driver-included pricing, and secure the booking with a 5% advance payment through eSewa. A staff-only admin dashboard allows the business team to verify and manage bookings without requiring direct database access. The project was authorized under an Agile Project Charter that confirmed agreement on purpose, scope, and success measures among all stakeholders, and it granted the Project Manager, Sandhya Paudel, the authority to allocate resources and make day-to-day execution decisions within the defined scope. The project was carried out by a student development team under the sponsorship of the Model Institute of Technology, with Priyanshu Khanal, Shobhit Devkota, and Sanjiv Dahal serving as project champions.</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spacing w:after="240" w:before="400" w:line="480" w:lineRule="auto"/>
        <w:jc w:val="center"/>
        <w:rPr/>
      </w:pPr>
      <w:bookmarkStart w:colFirst="0" w:colLast="0" w:name="_heading=h.ts7n3up1zn2j" w:id="5"/>
      <w:bookmarkEnd w:id="5"/>
      <w:r w:rsidDel="00000000" w:rsidR="00000000" w:rsidRPr="00000000">
        <w:rPr>
          <w:b w:val="1"/>
          <w:bCs w:val="1"/>
          <w:color w:val="000000"/>
          <w:sz w:val="24"/>
          <w:szCs w:val="24"/>
          <w:rtl w:val="0"/>
        </w:rPr>
        <w:t xml:space="preserve">2. Project Charter</w:t>
      </w:r>
      <w:r w:rsidDel="00000000" w:rsidR="00000000" w:rsidRPr="00000000">
        <w:rPr>
          <w:rtl w:val="0"/>
        </w:rPr>
      </w:r>
    </w:p>
    <w:p w:rsidR="00000000" w:rsidDel="00000000" w:rsidP="00000000" w:rsidRDefault="00000000" w:rsidRPr="00000000" w14:paraId="00000065">
      <w:pPr>
        <w:spacing w:after="200" w:line="480" w:lineRule="auto"/>
        <w:ind w:firstLine="720"/>
        <w:rPr/>
      </w:pPr>
      <w:r w:rsidDel="00000000" w:rsidR="00000000" w:rsidRPr="00000000">
        <w:rPr>
          <w:rtl w:val="0"/>
        </w:rPr>
        <w:t xml:space="preserve">The Agile Project Charter formally authorized the GoDrive Rental project team to move from planning into active development. It confirmed agreement on the project's purpose, scope, and success measures among all listed stakeholders, and granted the Project Manager authority to allocate resources and make day-to-day execution decisions within the defined scope.</w:t>
      </w:r>
    </w:p>
    <w:p w:rsidR="00000000" w:rsidDel="00000000" w:rsidP="00000000" w:rsidRDefault="00000000" w:rsidRPr="00000000" w14:paraId="00000066">
      <w:pPr>
        <w:pStyle w:val="Heading2"/>
        <w:spacing w:after="180" w:before="300" w:line="480" w:lineRule="auto"/>
        <w:rPr/>
      </w:pPr>
      <w:bookmarkStart w:colFirst="0" w:colLast="0" w:name="_heading=h.12i5iy17ccz1" w:id="6"/>
      <w:bookmarkEnd w:id="6"/>
      <w:r w:rsidDel="00000000" w:rsidR="00000000" w:rsidRPr="00000000">
        <w:rPr>
          <w:b w:val="1"/>
          <w:bCs w:val="1"/>
          <w:color w:val="000000"/>
          <w:sz w:val="24"/>
          <w:szCs w:val="24"/>
          <w:rtl w:val="0"/>
        </w:rPr>
        <w:t xml:space="preserve">2.1 General Project Information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67">
            <w:pPr>
              <w:rPr/>
            </w:pPr>
            <w:r w:rsidDel="00000000" w:rsidR="00000000" w:rsidRPr="00000000">
              <w:rPr>
                <w:b w:val="1"/>
                <w:bCs w:val="1"/>
                <w:color w:val="ffffff"/>
                <w:sz w:val="22"/>
                <w:szCs w:val="22"/>
                <w:rtl w:val="0"/>
              </w:rPr>
              <w:t xml:space="preserve">Field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68">
            <w:pPr>
              <w:rPr/>
            </w:pPr>
            <w:r w:rsidDel="00000000" w:rsidR="00000000" w:rsidRPr="00000000">
              <w:rPr>
                <w:b w:val="1"/>
                <w:bCs w:val="1"/>
                <w:color w:val="ffffff"/>
                <w:sz w:val="22"/>
                <w:szCs w:val="22"/>
                <w:rtl w:val="0"/>
              </w:rPr>
              <w:t xml:space="preserve">Detail</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69">
            <w:pPr>
              <w:spacing w:after="60" w:line="276" w:lineRule="auto"/>
              <w:rPr/>
            </w:pPr>
            <w:r w:rsidDel="00000000" w:rsidR="00000000" w:rsidRPr="00000000">
              <w:rPr>
                <w:sz w:val="22"/>
                <w:szCs w:val="22"/>
                <w:rtl w:val="0"/>
              </w:rPr>
              <w:t xml:space="preserve">Project Name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A">
            <w:pPr>
              <w:spacing w:after="60" w:line="276" w:lineRule="auto"/>
              <w:rPr/>
            </w:pPr>
            <w:r w:rsidDel="00000000" w:rsidR="00000000" w:rsidRPr="00000000">
              <w:rPr>
                <w:sz w:val="22"/>
                <w:szCs w:val="22"/>
                <w:rtl w:val="0"/>
              </w:rPr>
              <w:t xml:space="preserve">GoDrive Rental</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6B">
            <w:pPr>
              <w:spacing w:after="60" w:line="276" w:lineRule="auto"/>
              <w:rPr/>
            </w:pPr>
            <w:r w:rsidDel="00000000" w:rsidR="00000000" w:rsidRPr="00000000">
              <w:rPr>
                <w:sz w:val="22"/>
                <w:szCs w:val="22"/>
                <w:rtl w:val="0"/>
              </w:rPr>
              <w:t xml:space="preserve">Project Champions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6C">
            <w:pPr>
              <w:spacing w:after="60" w:line="276" w:lineRule="auto"/>
              <w:rPr/>
            </w:pPr>
            <w:r w:rsidDel="00000000" w:rsidR="00000000" w:rsidRPr="00000000">
              <w:rPr>
                <w:sz w:val="22"/>
                <w:szCs w:val="22"/>
                <w:rtl w:val="0"/>
              </w:rPr>
              <w:t xml:space="preserve">Priyanshu Khanal, Shobhit Devkota, Sanjiv Dahal</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6D">
            <w:pPr>
              <w:spacing w:after="60" w:line="276" w:lineRule="auto"/>
              <w:rPr/>
            </w:pPr>
            <w:r w:rsidDel="00000000" w:rsidR="00000000" w:rsidRPr="00000000">
              <w:rPr>
                <w:sz w:val="22"/>
                <w:szCs w:val="22"/>
                <w:rtl w:val="0"/>
              </w:rPr>
              <w:t xml:space="preserve">Project Sponsor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E">
            <w:pPr>
              <w:spacing w:after="60" w:line="276" w:lineRule="auto"/>
              <w:rPr/>
            </w:pPr>
            <w:r w:rsidDel="00000000" w:rsidR="00000000" w:rsidRPr="00000000">
              <w:rPr>
                <w:sz w:val="22"/>
                <w:szCs w:val="22"/>
                <w:rtl w:val="0"/>
              </w:rPr>
              <w:t xml:space="preserve">Model Institute of Technology</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6F">
            <w:pPr>
              <w:spacing w:after="60" w:line="276" w:lineRule="auto"/>
              <w:rPr/>
            </w:pPr>
            <w:r w:rsidDel="00000000" w:rsidR="00000000" w:rsidRPr="00000000">
              <w:rPr>
                <w:sz w:val="22"/>
                <w:szCs w:val="22"/>
                <w:rtl w:val="0"/>
              </w:rPr>
              <w:t xml:space="preserve">Project Manager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0">
            <w:pPr>
              <w:spacing w:after="60" w:line="276" w:lineRule="auto"/>
              <w:rPr/>
            </w:pPr>
            <w:r w:rsidDel="00000000" w:rsidR="00000000" w:rsidRPr="00000000">
              <w:rPr>
                <w:sz w:val="22"/>
                <w:szCs w:val="22"/>
                <w:rtl w:val="0"/>
              </w:rPr>
              <w:t xml:space="preserve">Sandhya Paudel</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71">
            <w:pPr>
              <w:spacing w:after="60" w:line="276" w:lineRule="auto"/>
              <w:rPr/>
            </w:pPr>
            <w:r w:rsidDel="00000000" w:rsidR="00000000" w:rsidRPr="00000000">
              <w:rPr>
                <w:sz w:val="22"/>
                <w:szCs w:val="22"/>
                <w:rtl w:val="0"/>
              </w:rPr>
              <w:t xml:space="preserve">Stakeholders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2">
            <w:pPr>
              <w:spacing w:after="60" w:line="276" w:lineRule="auto"/>
              <w:rPr/>
            </w:pPr>
            <w:r w:rsidDel="00000000" w:rsidR="00000000" w:rsidRPr="00000000">
              <w:rPr>
                <w:sz w:val="22"/>
                <w:szCs w:val="22"/>
                <w:rtl w:val="0"/>
              </w:rPr>
              <w:t xml:space="preserve">Project Owner, Development Team, Vehicle Owners &amp; Rental Agencies, Renters, Mentor/Advisor</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73">
            <w:pPr>
              <w:spacing w:after="60" w:line="276" w:lineRule="auto"/>
              <w:rPr/>
            </w:pPr>
            <w:r w:rsidDel="00000000" w:rsidR="00000000" w:rsidRPr="00000000">
              <w:rPr>
                <w:sz w:val="22"/>
                <w:szCs w:val="22"/>
                <w:rtl w:val="0"/>
              </w:rPr>
              <w:t xml:space="preserve">Expected Start Date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74">
            <w:pPr>
              <w:spacing w:after="60" w:line="276" w:lineRule="auto"/>
              <w:rPr/>
            </w:pPr>
            <w:r w:rsidDel="00000000" w:rsidR="00000000" w:rsidRPr="00000000">
              <w:rPr>
                <w:sz w:val="22"/>
                <w:szCs w:val="22"/>
                <w:rtl w:val="0"/>
              </w:rPr>
              <w:t xml:space="preserve">6 July 2026</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75">
            <w:pPr>
              <w:spacing w:after="60" w:line="276" w:lineRule="auto"/>
              <w:rPr/>
            </w:pPr>
            <w:r w:rsidDel="00000000" w:rsidR="00000000" w:rsidRPr="00000000">
              <w:rPr>
                <w:sz w:val="22"/>
                <w:szCs w:val="22"/>
                <w:rtl w:val="0"/>
              </w:rPr>
              <w:t xml:space="preserve">Expected Completion Date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6">
            <w:pPr>
              <w:spacing w:after="60" w:line="276" w:lineRule="auto"/>
              <w:rPr/>
            </w:pPr>
            <w:r w:rsidDel="00000000" w:rsidR="00000000" w:rsidRPr="00000000">
              <w:rPr>
                <w:sz w:val="22"/>
                <w:szCs w:val="22"/>
                <w:rtl w:val="0"/>
              </w:rPr>
              <w:t xml:space="preserve">15 August 2026</w:t>
            </w:r>
            <w:r w:rsidDel="00000000" w:rsidR="00000000" w:rsidRPr="00000000">
              <w:rPr>
                <w:rtl w:val="0"/>
              </w:rPr>
            </w:r>
          </w:p>
        </w:tc>
      </w:tr>
    </w:tbl>
    <w:p w:rsidR="00000000" w:rsidDel="00000000" w:rsidP="00000000" w:rsidRDefault="00000000" w:rsidRPr="00000000" w14:paraId="00000077">
      <w:pPr>
        <w:spacing w:after="200" w:lineRule="auto"/>
        <w:rPr/>
      </w:pPr>
      <w:r w:rsidDel="00000000" w:rsidR="00000000" w:rsidRPr="00000000">
        <w:rPr>
          <w:rtl w:val="0"/>
        </w:rPr>
      </w:r>
    </w:p>
    <w:p w:rsidR="00000000" w:rsidDel="00000000" w:rsidP="00000000" w:rsidRDefault="00000000" w:rsidRPr="00000000" w14:paraId="00000078">
      <w:pPr>
        <w:pStyle w:val="Heading2"/>
        <w:spacing w:after="180" w:before="300" w:line="480" w:lineRule="auto"/>
        <w:rPr/>
      </w:pPr>
      <w:bookmarkStart w:colFirst="0" w:colLast="0" w:name="_heading=h.aoxcx3uwij3v" w:id="7"/>
      <w:bookmarkEnd w:id="7"/>
      <w:r w:rsidDel="00000000" w:rsidR="00000000" w:rsidRPr="00000000">
        <w:rPr>
          <w:b w:val="1"/>
          <w:bCs w:val="1"/>
          <w:color w:val="000000"/>
          <w:sz w:val="24"/>
          <w:szCs w:val="24"/>
          <w:rtl w:val="0"/>
        </w:rPr>
        <w:t xml:space="preserve">2.2 Objectives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an online platform where users can search, compare, and book rental vehicles in Nepal.</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vehicle owners and small rental businesses an easy way to list vehicles and manage bookings online.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trust between renters and owners through verification, ratings, and transparent pricing.</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Launch a working first version (MVP) by 5 August 2026.</w:t>
      </w:r>
    </w:p>
    <w:p w:rsidR="00000000" w:rsidDel="00000000" w:rsidP="00000000" w:rsidRDefault="00000000" w:rsidRPr="00000000" w14:paraId="0000007D">
      <w:pPr>
        <w:spacing w:after="100" w:lineRule="auto"/>
        <w:rPr/>
      </w:pPr>
      <w:r w:rsidDel="00000000" w:rsidR="00000000" w:rsidRPr="00000000">
        <w:rPr>
          <w:rtl w:val="0"/>
        </w:rPr>
      </w:r>
    </w:p>
    <w:p w:rsidR="00000000" w:rsidDel="00000000" w:rsidP="00000000" w:rsidRDefault="00000000" w:rsidRPr="00000000" w14:paraId="0000007E">
      <w:pPr>
        <w:pStyle w:val="Heading2"/>
        <w:spacing w:after="180" w:before="300" w:line="480" w:lineRule="auto"/>
        <w:rPr/>
      </w:pPr>
      <w:bookmarkStart w:colFirst="0" w:colLast="0" w:name="_heading=h.fx13k4y23cy5" w:id="8"/>
      <w:bookmarkEnd w:id="8"/>
      <w:r w:rsidDel="00000000" w:rsidR="00000000" w:rsidRPr="00000000">
        <w:rPr>
          <w:b w:val="1"/>
          <w:bCs w:val="1"/>
          <w:color w:val="000000"/>
          <w:sz w:val="24"/>
          <w:szCs w:val="24"/>
          <w:rtl w:val="0"/>
        </w:rPr>
        <w:t xml:space="preserve">2.3 Scope</w:t>
      </w:r>
      <w:r w:rsidDel="00000000" w:rsidR="00000000" w:rsidRPr="00000000">
        <w:rPr>
          <w:rtl w:val="0"/>
        </w:rPr>
      </w:r>
    </w:p>
    <w:p w:rsidR="00000000" w:rsidDel="00000000" w:rsidP="00000000" w:rsidRDefault="00000000" w:rsidRPr="00000000" w14:paraId="0000007F">
      <w:pPr>
        <w:spacing w:after="120" w:line="276" w:lineRule="auto"/>
        <w:rPr/>
      </w:pPr>
      <w:r w:rsidDel="00000000" w:rsidR="00000000" w:rsidRPr="00000000">
        <w:rPr>
          <w:b w:val="1"/>
          <w:bCs w:val="1"/>
          <w:rtl w:val="0"/>
        </w:rPr>
        <w:t xml:space="preserve">In Scope (Phase 1 - MVP)</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registration and login, vehicle listings, search and booking, secure payments, owner dashboard, admin panel, ratings and reviews, notifications, and responsive design.</w:t>
      </w:r>
    </w:p>
    <w:p w:rsidR="00000000" w:rsidDel="00000000" w:rsidP="00000000" w:rsidRDefault="00000000" w:rsidRPr="00000000" w14:paraId="00000081">
      <w:pPr>
        <w:spacing w:after="120" w:line="276" w:lineRule="auto"/>
        <w:rPr/>
      </w:pPr>
      <w:r w:rsidDel="00000000" w:rsidR="00000000" w:rsidRPr="00000000">
        <w:rPr>
          <w:b w:val="1"/>
          <w:bCs w:val="1"/>
          <w:rtl w:val="0"/>
        </w:rPr>
        <w:t xml:space="preserve">Out of Scope (Phase 2 - Future)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 live GPS tracking, insurance add-ons, loyalty programs, multi-language support, and driver-included rentals.</w:t>
      </w:r>
    </w:p>
    <w:p w:rsidR="00000000" w:rsidDel="00000000" w:rsidP="00000000" w:rsidRDefault="00000000" w:rsidRPr="00000000" w14:paraId="00000083">
      <w:pPr>
        <w:spacing w:after="100" w:lineRule="auto"/>
        <w:rPr/>
      </w:pPr>
      <w:r w:rsidDel="00000000" w:rsidR="00000000" w:rsidRPr="00000000">
        <w:rPr>
          <w:rtl w:val="0"/>
        </w:rPr>
      </w:r>
    </w:p>
    <w:p w:rsidR="00000000" w:rsidDel="00000000" w:rsidP="00000000" w:rsidRDefault="00000000" w:rsidRPr="00000000" w14:paraId="00000084">
      <w:pPr>
        <w:pStyle w:val="Heading2"/>
        <w:spacing w:after="180" w:before="300" w:line="480" w:lineRule="auto"/>
        <w:rPr/>
      </w:pPr>
      <w:bookmarkStart w:colFirst="0" w:colLast="0" w:name="_heading=h.60ksv4vesl6d" w:id="9"/>
      <w:bookmarkEnd w:id="9"/>
      <w:r w:rsidDel="00000000" w:rsidR="00000000" w:rsidRPr="00000000">
        <w:rPr>
          <w:b w:val="1"/>
          <w:bCs w:val="1"/>
          <w:color w:val="000000"/>
          <w:sz w:val="24"/>
          <w:szCs w:val="24"/>
          <w:rtl w:val="0"/>
        </w:rPr>
        <w:t xml:space="preserve">2.4 Assumptions and Constraints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have internet access and a smartphone or computer.</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payment gateways (eSewa, Khalti) can be integrated with the Django backend.</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 owners are willing to complete a document verification step.</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team size and development time may affect feature delivery speed.</w:t>
      </w:r>
    </w:p>
    <w:p w:rsidR="00000000" w:rsidDel="00000000" w:rsidP="00000000" w:rsidRDefault="00000000" w:rsidRPr="00000000" w14:paraId="00000089">
      <w:pPr>
        <w:spacing w:after="100" w:lineRule="auto"/>
        <w:rPr/>
      </w:pPr>
      <w:r w:rsidDel="00000000" w:rsidR="00000000" w:rsidRPr="00000000">
        <w:rPr>
          <w:rtl w:val="0"/>
        </w:rPr>
      </w:r>
    </w:p>
    <w:p w:rsidR="00000000" w:rsidDel="00000000" w:rsidP="00000000" w:rsidRDefault="00000000" w:rsidRPr="00000000" w14:paraId="0000008A">
      <w:pPr>
        <w:pStyle w:val="Heading2"/>
        <w:spacing w:after="180" w:before="300" w:line="480" w:lineRule="auto"/>
        <w:rPr/>
      </w:pPr>
      <w:bookmarkStart w:colFirst="0" w:colLast="0" w:name="_heading=h.iuzhyb1he07q" w:id="10"/>
      <w:bookmarkEnd w:id="10"/>
      <w:r w:rsidDel="00000000" w:rsidR="00000000" w:rsidRPr="00000000">
        <w:rPr>
          <w:b w:val="1"/>
          <w:bCs w:val="1"/>
          <w:color w:val="000000"/>
          <w:sz w:val="24"/>
          <w:szCs w:val="24"/>
          <w:rtl w:val="0"/>
        </w:rPr>
        <w:t xml:space="preserve">2.5 Milestones and Schedule</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Planning &amp; Documentation: 13 July 2026</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Phase (UI/UX, database schema): 20 July 2026</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Phase: 3 August 2026</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Phase: 8 August 2026</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Launch: 15 August 2026</w:t>
      </w:r>
    </w:p>
    <w:p w:rsidR="00000000" w:rsidDel="00000000" w:rsidP="00000000" w:rsidRDefault="00000000" w:rsidRPr="00000000" w14:paraId="00000090">
      <w:pPr>
        <w:spacing w:after="100" w:lineRule="auto"/>
        <w:rPr/>
      </w:pPr>
      <w:r w:rsidDel="00000000" w:rsidR="00000000" w:rsidRPr="00000000">
        <w:rPr>
          <w:rtl w:val="0"/>
        </w:rPr>
      </w:r>
    </w:p>
    <w:p w:rsidR="00000000" w:rsidDel="00000000" w:rsidP="00000000" w:rsidRDefault="00000000" w:rsidRPr="00000000" w14:paraId="00000091">
      <w:pPr>
        <w:pStyle w:val="Heading2"/>
        <w:spacing w:after="180" w:before="300" w:line="480" w:lineRule="auto"/>
        <w:rPr/>
      </w:pPr>
      <w:bookmarkStart w:colFirst="0" w:colLast="0" w:name="_heading=h.wcz59srklc9f" w:id="11"/>
      <w:bookmarkEnd w:id="11"/>
      <w:r w:rsidDel="00000000" w:rsidR="00000000" w:rsidRPr="00000000">
        <w:rPr>
          <w:b w:val="1"/>
          <w:bCs w:val="1"/>
          <w:color w:val="000000"/>
          <w:sz w:val="24"/>
          <w:szCs w:val="24"/>
          <w:rtl w:val="0"/>
        </w:rPr>
        <w:t xml:space="preserve">2.6 Budget and Resources (Charter Summary)</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Cost: NPR 78,500</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Indirect Cost: NPR 96,500 (total estimated cost across direct and indirect categories; see Section 8 for the itemized breakdown)</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Revenue Streams: NPR 22,500 (estimated monthly)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Expenditure: NPR 7,500 (estimated monthly)</w:t>
      </w:r>
    </w:p>
    <w:p w:rsidR="00000000" w:rsidDel="00000000" w:rsidP="00000000" w:rsidRDefault="00000000" w:rsidRPr="00000000" w14:paraId="00000096">
      <w:pPr>
        <w:spacing w:after="100" w:lineRule="auto"/>
        <w:rPr/>
      </w:pPr>
      <w:r w:rsidDel="00000000" w:rsidR="00000000" w:rsidRPr="00000000">
        <w:rPr>
          <w:rtl w:val="0"/>
        </w:rPr>
      </w:r>
    </w:p>
    <w:p w:rsidR="00000000" w:rsidDel="00000000" w:rsidP="00000000" w:rsidRDefault="00000000" w:rsidRPr="00000000" w14:paraId="00000097">
      <w:pPr>
        <w:pStyle w:val="Heading2"/>
        <w:spacing w:after="180" w:before="300" w:line="480" w:lineRule="auto"/>
        <w:rPr/>
      </w:pPr>
      <w:bookmarkStart w:colFirst="0" w:colLast="0" w:name="_heading=h.fekp32a3t2iz" w:id="12"/>
      <w:bookmarkEnd w:id="12"/>
      <w:r w:rsidDel="00000000" w:rsidR="00000000" w:rsidRPr="00000000">
        <w:rPr>
          <w:b w:val="1"/>
          <w:bCs w:val="1"/>
          <w:color w:val="000000"/>
          <w:sz w:val="24"/>
          <w:szCs w:val="24"/>
          <w:rtl w:val="0"/>
        </w:rPr>
        <w:t xml:space="preserve">2.7 Key Risks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Trust and fraud concerns from new users.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initial supply of vehicle listings (chicken-and-egg problem).</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integration challenges specific to Nepal.</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Double-booking or availability conflicts if not handled carefully.</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Slow adoption without a clear marketing plan.</w:t>
      </w:r>
    </w:p>
    <w:p w:rsidR="00000000" w:rsidDel="00000000" w:rsidP="00000000" w:rsidRDefault="00000000" w:rsidRPr="00000000" w14:paraId="0000009D">
      <w:pPr>
        <w:spacing w:after="100" w:lineRule="auto"/>
        <w:rPr/>
      </w:pPr>
      <w:r w:rsidDel="00000000" w:rsidR="00000000" w:rsidRPr="00000000">
        <w:rPr>
          <w:rtl w:val="0"/>
        </w:rPr>
      </w:r>
    </w:p>
    <w:p w:rsidR="00000000" w:rsidDel="00000000" w:rsidP="00000000" w:rsidRDefault="00000000" w:rsidRPr="00000000" w14:paraId="0000009E">
      <w:pPr>
        <w:pStyle w:val="Heading2"/>
        <w:spacing w:after="180" w:before="300" w:line="480" w:lineRule="auto"/>
        <w:rPr/>
      </w:pPr>
      <w:bookmarkStart w:colFirst="0" w:colLast="0" w:name="_heading=h.bw9gxeosvm0e" w:id="13"/>
      <w:bookmarkEnd w:id="13"/>
      <w:r w:rsidDel="00000000" w:rsidR="00000000" w:rsidRPr="00000000">
        <w:rPr>
          <w:b w:val="1"/>
          <w:bCs w:val="1"/>
          <w:color w:val="000000"/>
          <w:sz w:val="24"/>
          <w:szCs w:val="24"/>
          <w:rtl w:val="0"/>
        </w:rPr>
        <w:t xml:space="preserve">2.8 Success Criteria</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defined number of registered renters and registered vehicle owners within an agreed timeframe.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least a target number of completed bookings per month.</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user rating above 4 out of 5.</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major security or payment failures.</w:t>
      </w:r>
    </w:p>
    <w:p w:rsidR="00000000" w:rsidDel="00000000" w:rsidP="00000000" w:rsidRDefault="00000000" w:rsidRPr="00000000" w14:paraId="000000A3">
      <w:pPr>
        <w:spacing w:after="200" w:lineRule="auto"/>
        <w:rPr/>
      </w:pPr>
      <w:r w:rsidDel="00000000" w:rsidR="00000000" w:rsidRPr="00000000">
        <w:rPr>
          <w:rtl w:val="0"/>
        </w:rPr>
      </w:r>
    </w:p>
    <w:p w:rsidR="00000000" w:rsidDel="00000000" w:rsidP="00000000" w:rsidRDefault="00000000" w:rsidRPr="00000000" w14:paraId="000000A4">
      <w:pPr>
        <w:pStyle w:val="Heading2"/>
        <w:spacing w:after="180" w:before="300" w:line="480" w:lineRule="auto"/>
        <w:rPr/>
      </w:pPr>
      <w:bookmarkStart w:colFirst="0" w:colLast="0" w:name="_heading=h.ll3pduvnyegj" w:id="14"/>
      <w:bookmarkEnd w:id="14"/>
      <w:r w:rsidDel="00000000" w:rsidR="00000000" w:rsidRPr="00000000">
        <w:rPr>
          <w:b w:val="1"/>
          <w:bCs w:val="1"/>
          <w:color w:val="000000"/>
          <w:sz w:val="24"/>
          <w:szCs w:val="24"/>
          <w:rtl w:val="0"/>
        </w:rPr>
        <w:t xml:space="preserve">2.9 Approval</w:t>
      </w:r>
      <w:r w:rsidDel="00000000" w:rsidR="00000000" w:rsidRPr="00000000">
        <w:rPr>
          <w:rtl w:val="0"/>
        </w:rPr>
      </w:r>
    </w:p>
    <w:p w:rsidR="00000000" w:rsidDel="00000000" w:rsidP="00000000" w:rsidRDefault="00000000" w:rsidRPr="00000000" w14:paraId="000000A5">
      <w:pPr>
        <w:spacing w:after="200" w:line="480" w:lineRule="auto"/>
        <w:ind w:firstLine="720"/>
        <w:rPr/>
      </w:pPr>
      <w:r w:rsidDel="00000000" w:rsidR="00000000" w:rsidRPr="00000000">
        <w:rPr>
          <w:rtl w:val="0"/>
        </w:rPr>
        <w:t xml:space="preserve">The Agile Project Charter was reviewed and approved by the Project Owner and the Advisor/Mentor, confirming stakeholder agreement on the project's purpose, scope, and success measures before the start of development.</w:t>
      </w:r>
    </w:p>
    <w:p w:rsidR="00000000" w:rsidDel="00000000" w:rsidP="00000000" w:rsidRDefault="00000000" w:rsidRPr="00000000" w14:paraId="000000A6">
      <w:pPr>
        <w:pStyle w:val="Heading1"/>
        <w:spacing w:after="240" w:before="400" w:line="480" w:lineRule="auto"/>
        <w:jc w:val="center"/>
        <w:rPr/>
      </w:pPr>
      <w:bookmarkStart w:colFirst="0" w:colLast="0" w:name="_heading=h.j7n9udhxybal" w:id="15"/>
      <w:bookmarkEnd w:id="15"/>
      <w:r w:rsidDel="00000000" w:rsidR="00000000" w:rsidRPr="00000000">
        <w:rPr>
          <w:b w:val="1"/>
          <w:bCs w:val="1"/>
          <w:color w:val="000000"/>
          <w:sz w:val="24"/>
          <w:szCs w:val="24"/>
          <w:rtl w:val="0"/>
        </w:rPr>
        <w:t xml:space="preserve">3. Statement of Work</w:t>
      </w:r>
      <w:r w:rsidDel="00000000" w:rsidR="00000000" w:rsidRPr="00000000">
        <w:rPr>
          <w:rtl w:val="0"/>
        </w:rPr>
      </w:r>
    </w:p>
    <w:p w:rsidR="00000000" w:rsidDel="00000000" w:rsidP="00000000" w:rsidRDefault="00000000" w:rsidRPr="00000000" w14:paraId="000000A7">
      <w:pPr>
        <w:pStyle w:val="Heading2"/>
        <w:spacing w:after="180" w:before="300" w:line="480" w:lineRule="auto"/>
        <w:rPr/>
      </w:pPr>
      <w:bookmarkStart w:colFirst="0" w:colLast="0" w:name="_heading=h.3qbchh7l3qog" w:id="16"/>
      <w:bookmarkEnd w:id="16"/>
      <w:r w:rsidDel="00000000" w:rsidR="00000000" w:rsidRPr="00000000">
        <w:rPr>
          <w:b w:val="1"/>
          <w:bCs w:val="1"/>
          <w:color w:val="000000"/>
          <w:sz w:val="24"/>
          <w:szCs w:val="24"/>
          <w:rtl w:val="0"/>
        </w:rPr>
        <w:t xml:space="preserve">3.1 Project Overview</w:t>
      </w:r>
      <w:r w:rsidDel="00000000" w:rsidR="00000000" w:rsidRPr="00000000">
        <w:rPr>
          <w:rtl w:val="0"/>
        </w:rPr>
      </w:r>
    </w:p>
    <w:p w:rsidR="00000000" w:rsidDel="00000000" w:rsidP="00000000" w:rsidRDefault="00000000" w:rsidRPr="00000000" w14:paraId="000000A8">
      <w:pPr>
        <w:spacing w:after="200" w:line="480" w:lineRule="auto"/>
        <w:ind w:firstLine="720"/>
        <w:rPr/>
      </w:pPr>
      <w:r w:rsidDel="00000000" w:rsidR="00000000" w:rsidRPr="00000000">
        <w:rPr>
          <w:rtl w:val="0"/>
        </w:rPr>
        <w:t xml:space="preserve">GoDrive Rental is a web-based vehicle rental platform built for the Nepali market, allowing customers to browse available cars, book them online for a chosen date range with either self-drive or driver-included pricing, and pay a 5% advance through eSewa to secure the booking. The platform includes a staff-only admin dashboard for verifying and managing bookings without needing direct database access.</w:t>
      </w:r>
    </w:p>
    <w:p w:rsidR="00000000" w:rsidDel="00000000" w:rsidP="00000000" w:rsidRDefault="00000000" w:rsidRPr="00000000" w14:paraId="000000A9">
      <w:pPr>
        <w:pStyle w:val="Heading2"/>
        <w:spacing w:after="180" w:before="300" w:line="480" w:lineRule="auto"/>
        <w:rPr/>
      </w:pPr>
      <w:bookmarkStart w:colFirst="0" w:colLast="0" w:name="_heading=h.bu7h5awes5g5" w:id="17"/>
      <w:bookmarkEnd w:id="17"/>
      <w:r w:rsidDel="00000000" w:rsidR="00000000" w:rsidRPr="00000000">
        <w:rPr>
          <w:b w:val="1"/>
          <w:bCs w:val="1"/>
          <w:color w:val="000000"/>
          <w:sz w:val="24"/>
          <w:szCs w:val="24"/>
          <w:rtl w:val="0"/>
        </w:rPr>
        <w:t xml:space="preserve">3.2 Project Objectives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customers to search, compare, and book vehicles online without phone-based coordination.</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transparent, automatically calculated pricing based on rental duration and self-drive/driver choice.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bookings with a partial advance payment, reducing no-shows.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 the business team a simple dashboard to verify and manage bookings without technical database access.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 a fully functional, deployed, and demonstrable web application by the end of the project timeline.</w:t>
      </w:r>
    </w:p>
    <w:p w:rsidR="00000000" w:rsidDel="00000000" w:rsidP="00000000" w:rsidRDefault="00000000" w:rsidRPr="00000000" w14:paraId="000000AF">
      <w:pPr>
        <w:spacing w:after="100" w:lineRule="auto"/>
        <w:rPr/>
      </w:pPr>
      <w:r w:rsidDel="00000000" w:rsidR="00000000" w:rsidRPr="00000000">
        <w:rPr>
          <w:rtl w:val="0"/>
        </w:rPr>
      </w:r>
    </w:p>
    <w:p w:rsidR="00000000" w:rsidDel="00000000" w:rsidP="00000000" w:rsidRDefault="00000000" w:rsidRPr="00000000" w14:paraId="000000B0">
      <w:pPr>
        <w:pStyle w:val="Heading2"/>
        <w:spacing w:after="180" w:before="300" w:line="480" w:lineRule="auto"/>
        <w:rPr/>
      </w:pPr>
      <w:bookmarkStart w:colFirst="0" w:colLast="0" w:name="_heading=h.a4v0llngkws" w:id="18"/>
      <w:bookmarkEnd w:id="18"/>
      <w:r w:rsidDel="00000000" w:rsidR="00000000" w:rsidRPr="00000000">
        <w:rPr>
          <w:b w:val="1"/>
          <w:bCs w:val="1"/>
          <w:color w:val="000000"/>
          <w:sz w:val="24"/>
          <w:szCs w:val="24"/>
          <w:rtl w:val="0"/>
        </w:rPr>
        <w:t xml:space="preserve">3.3 Project Scope</w:t>
      </w:r>
      <w:r w:rsidDel="00000000" w:rsidR="00000000" w:rsidRPr="00000000">
        <w:rPr>
          <w:rtl w:val="0"/>
        </w:rPr>
      </w:r>
    </w:p>
    <w:p w:rsidR="00000000" w:rsidDel="00000000" w:rsidP="00000000" w:rsidRDefault="00000000" w:rsidRPr="00000000" w14:paraId="000000B1">
      <w:pPr>
        <w:spacing w:after="120" w:line="276" w:lineRule="auto"/>
        <w:rPr/>
      </w:pPr>
      <w:r w:rsidDel="00000000" w:rsidR="00000000" w:rsidRPr="00000000">
        <w:rPr>
          <w:b w:val="1"/>
          <w:bCs w:val="1"/>
          <w:rtl w:val="0"/>
        </w:rPr>
        <w:t xml:space="preserve">In Scope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pages: Home, About, Contact Us.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 catalog with brand/model search and multi-photo detail pages.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registration, login, forgot-password (email code), and profile management.</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Booking flow with self-drive/driver pricing and date-conflict prevention.</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eSewa payment integration for the advance payment, with a manual-reference fallback.</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Staff admin dashboard and Django admin panel for managing vehicles, bookings, and payments.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to a publicly accessible URL.</w:t>
      </w:r>
    </w:p>
    <w:p w:rsidR="00000000" w:rsidDel="00000000" w:rsidP="00000000" w:rsidRDefault="00000000" w:rsidRPr="00000000" w14:paraId="000000B9">
      <w:pPr>
        <w:spacing w:after="120" w:line="276" w:lineRule="auto"/>
        <w:rPr/>
      </w:pPr>
      <w:r w:rsidDel="00000000" w:rsidR="00000000" w:rsidRPr="00000000">
        <w:rPr>
          <w:b w:val="1"/>
          <w:bCs w:val="1"/>
          <w:rtl w:val="0"/>
        </w:rPr>
        <w:t xml:space="preserve">Out of Scope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Native mobile applications (iOS/Android) web-only for this phase.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GPS vehicle tracking.</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Multi-language support beyond English.</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 production eSewa merchant account (sandbox/test credentials used for this deliverable).</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SMS notifications (email only).</w:t>
      </w:r>
    </w:p>
    <w:p w:rsidR="00000000" w:rsidDel="00000000" w:rsidP="00000000" w:rsidRDefault="00000000" w:rsidRPr="00000000" w14:paraId="000000BF">
      <w:pPr>
        <w:spacing w:after="200" w:lineRule="auto"/>
        <w:rPr/>
      </w:pPr>
      <w:r w:rsidDel="00000000" w:rsidR="00000000" w:rsidRPr="00000000">
        <w:rPr>
          <w:rtl w:val="0"/>
        </w:rPr>
      </w:r>
    </w:p>
    <w:p w:rsidR="00000000" w:rsidDel="00000000" w:rsidP="00000000" w:rsidRDefault="00000000" w:rsidRPr="00000000" w14:paraId="000000C0">
      <w:pPr>
        <w:pStyle w:val="Heading2"/>
        <w:spacing w:after="180" w:before="300" w:line="480" w:lineRule="auto"/>
        <w:rPr/>
      </w:pPr>
      <w:bookmarkStart w:colFirst="0" w:colLast="0" w:name="_heading=h.rzsv7t7wjpzk" w:id="19"/>
      <w:bookmarkEnd w:id="19"/>
      <w:r w:rsidDel="00000000" w:rsidR="00000000" w:rsidRPr="00000000">
        <w:rPr>
          <w:b w:val="1"/>
          <w:bCs w:val="1"/>
          <w:color w:val="000000"/>
          <w:sz w:val="24"/>
          <w:szCs w:val="24"/>
          <w:rtl w:val="0"/>
        </w:rPr>
        <w:t xml:space="preserve">3.4 Deliverables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C1">
            <w:pPr>
              <w:rPr/>
            </w:pPr>
            <w:r w:rsidDel="00000000" w:rsidR="00000000" w:rsidRPr="00000000">
              <w:rPr>
                <w:b w:val="1"/>
                <w:bCs w:val="1"/>
                <w:color w:val="ffffff"/>
                <w:sz w:val="22"/>
                <w:szCs w:val="22"/>
                <w:rtl w:val="0"/>
              </w:rPr>
              <w:t xml:space="preserve">Deliverable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2">
            <w:pPr>
              <w:rPr/>
            </w:pPr>
            <w:r w:rsidDel="00000000" w:rsidR="00000000" w:rsidRPr="00000000">
              <w:rPr>
                <w:b w:val="1"/>
                <w:bCs w:val="1"/>
                <w:color w:val="ffffff"/>
                <w:sz w:val="22"/>
                <w:szCs w:val="22"/>
                <w:rtl w:val="0"/>
              </w:rPr>
              <w:t xml:space="preserve">Description</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C3">
            <w:pPr>
              <w:spacing w:after="60" w:line="276" w:lineRule="auto"/>
              <w:rPr/>
            </w:pPr>
            <w:r w:rsidDel="00000000" w:rsidR="00000000" w:rsidRPr="00000000">
              <w:rPr>
                <w:sz w:val="22"/>
                <w:szCs w:val="22"/>
                <w:rtl w:val="0"/>
              </w:rPr>
              <w:t xml:space="preserve">Public-facing website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4">
            <w:pPr>
              <w:spacing w:after="60" w:line="276" w:lineRule="auto"/>
              <w:rPr/>
            </w:pPr>
            <w:r w:rsidDel="00000000" w:rsidR="00000000" w:rsidRPr="00000000">
              <w:rPr>
                <w:sz w:val="22"/>
                <w:szCs w:val="22"/>
                <w:rtl w:val="0"/>
              </w:rPr>
              <w:t xml:space="preserve">Home, About, and Contact Us pages introducing GoDrive Rental and its policies.</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C5">
            <w:pPr>
              <w:spacing w:after="60" w:line="276" w:lineRule="auto"/>
              <w:rPr/>
            </w:pPr>
            <w:r w:rsidDel="00000000" w:rsidR="00000000" w:rsidRPr="00000000">
              <w:rPr>
                <w:sz w:val="22"/>
                <w:szCs w:val="22"/>
                <w:rtl w:val="0"/>
              </w:rPr>
              <w:t xml:space="preserve">Vehicle browsing &amp; search</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6">
            <w:pPr>
              <w:spacing w:after="60" w:line="276" w:lineRule="auto"/>
              <w:rPr/>
            </w:pPr>
            <w:r w:rsidDel="00000000" w:rsidR="00000000" w:rsidRPr="00000000">
              <w:rPr>
                <w:sz w:val="22"/>
                <w:szCs w:val="22"/>
                <w:rtl w:val="0"/>
              </w:rPr>
              <w:t xml:space="preserve">Vehicle listing page with a search bar and top-brand suggestions; individual vehicle detail pages with multi-angle photo carousels.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C7">
            <w:pPr>
              <w:spacing w:after="60" w:line="276" w:lineRule="auto"/>
              <w:rPr/>
            </w:pPr>
            <w:r w:rsidDel="00000000" w:rsidR="00000000" w:rsidRPr="00000000">
              <w:rPr>
                <w:sz w:val="22"/>
                <w:szCs w:val="22"/>
                <w:rtl w:val="0"/>
              </w:rPr>
              <w:t xml:space="preserve">User accounts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8">
            <w:pPr>
              <w:spacing w:after="60" w:line="276" w:lineRule="auto"/>
              <w:rPr/>
            </w:pPr>
            <w:r w:rsidDel="00000000" w:rsidR="00000000" w:rsidRPr="00000000">
              <w:rPr>
                <w:sz w:val="22"/>
                <w:szCs w:val="22"/>
                <w:rtl w:val="0"/>
              </w:rPr>
              <w:t xml:space="preserve">Registration (with Nepali phone number validation), login, forgot-password via emailed 6-digit code, and an editable profile with photo upload.</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C9">
            <w:pPr>
              <w:spacing w:after="60" w:line="276" w:lineRule="auto"/>
              <w:rPr/>
            </w:pPr>
            <w:r w:rsidDel="00000000" w:rsidR="00000000" w:rsidRPr="00000000">
              <w:rPr>
                <w:sz w:val="22"/>
                <w:szCs w:val="22"/>
                <w:rtl w:val="0"/>
              </w:rPr>
              <w:t xml:space="preserve">Booking system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A">
            <w:pPr>
              <w:spacing w:after="60" w:line="276" w:lineRule="auto"/>
              <w:rPr/>
            </w:pPr>
            <w:r w:rsidDel="00000000" w:rsidR="00000000" w:rsidRPr="00000000">
              <w:rPr>
                <w:sz w:val="22"/>
                <w:szCs w:val="22"/>
                <w:rtl w:val="0"/>
              </w:rPr>
              <w:t xml:space="preserve">Self-drive or with-driver selection, live price calculation, date-conflict prevention, and edit/cancel options for unverified bookings.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CB">
            <w:pPr>
              <w:spacing w:after="60" w:line="276" w:lineRule="auto"/>
              <w:rPr/>
            </w:pPr>
            <w:r w:rsidDel="00000000" w:rsidR="00000000" w:rsidRPr="00000000">
              <w:rPr>
                <w:sz w:val="22"/>
                <w:szCs w:val="22"/>
                <w:rtl w:val="0"/>
              </w:rPr>
              <w:t xml:space="preserve">Payment integration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C">
            <w:pPr>
              <w:spacing w:after="60" w:line="276" w:lineRule="auto"/>
              <w:rPr/>
            </w:pPr>
            <w:r w:rsidDel="00000000" w:rsidR="00000000" w:rsidRPr="00000000">
              <w:rPr>
                <w:sz w:val="22"/>
                <w:szCs w:val="22"/>
                <w:rtl w:val="0"/>
              </w:rPr>
              <w:t xml:space="preserve">eSewa ePay v2 integration for a 5% advance payment, with a manual-reference fallback if the automated gateway is unavailable.</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CD">
            <w:pPr>
              <w:spacing w:after="60" w:line="276" w:lineRule="auto"/>
              <w:rPr/>
            </w:pPr>
            <w:r w:rsidDel="00000000" w:rsidR="00000000" w:rsidRPr="00000000">
              <w:rPr>
                <w:sz w:val="22"/>
                <w:szCs w:val="22"/>
                <w:rtl w:val="0"/>
              </w:rPr>
              <w:t xml:space="preserve">Admin dashboard</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CE">
            <w:pPr>
              <w:spacing w:after="60" w:line="276" w:lineRule="auto"/>
              <w:rPr/>
            </w:pPr>
            <w:r w:rsidDel="00000000" w:rsidR="00000000" w:rsidRPr="00000000">
              <w:rPr>
                <w:sz w:val="22"/>
                <w:szCs w:val="22"/>
                <w:rtl w:val="0"/>
              </w:rPr>
              <w:t xml:space="preserve">Staff-only view of every booking and customer, with confirm/verify/cancel/edit actions and a regular-vs-new customer report.</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CF">
            <w:pPr>
              <w:spacing w:after="60" w:line="276" w:lineRule="auto"/>
              <w:rPr/>
            </w:pPr>
            <w:r w:rsidDel="00000000" w:rsidR="00000000" w:rsidRPr="00000000">
              <w:rPr>
                <w:sz w:val="22"/>
                <w:szCs w:val="22"/>
                <w:rtl w:val="0"/>
              </w:rPr>
              <w:t xml:space="preserve">Django admin panel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0">
            <w:pPr>
              <w:spacing w:after="60" w:line="276" w:lineRule="auto"/>
              <w:rPr/>
            </w:pPr>
            <w:r w:rsidDel="00000000" w:rsidR="00000000" w:rsidRPr="00000000">
              <w:rPr>
                <w:sz w:val="22"/>
                <w:szCs w:val="22"/>
                <w:rtl w:val="0"/>
              </w:rPr>
              <w:t xml:space="preserve">Full CRUD access to vehicles, brands, bookings, and payments for the development/content team.</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D1">
            <w:pPr>
              <w:spacing w:after="60" w:line="276" w:lineRule="auto"/>
              <w:rPr/>
            </w:pPr>
            <w:r w:rsidDel="00000000" w:rsidR="00000000" w:rsidRPr="00000000">
              <w:rPr>
                <w:sz w:val="22"/>
                <w:szCs w:val="22"/>
                <w:rtl w:val="0"/>
              </w:rPr>
              <w:t xml:space="preserve">Responsive design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D2">
            <w:pPr>
              <w:spacing w:after="60" w:line="276" w:lineRule="auto"/>
              <w:rPr/>
            </w:pPr>
            <w:r w:rsidDel="00000000" w:rsidR="00000000" w:rsidRPr="00000000">
              <w:rPr>
                <w:sz w:val="22"/>
                <w:szCs w:val="22"/>
                <w:rtl w:val="0"/>
              </w:rPr>
              <w:t xml:space="preserve">Mobile-friendly layout using the project's defined color palette across all pages.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D3">
            <w:pPr>
              <w:spacing w:after="60" w:line="276" w:lineRule="auto"/>
              <w:rPr/>
            </w:pPr>
            <w:r w:rsidDel="00000000" w:rsidR="00000000" w:rsidRPr="00000000">
              <w:rPr>
                <w:sz w:val="22"/>
                <w:szCs w:val="22"/>
                <w:rtl w:val="0"/>
              </w:rPr>
              <w:t xml:space="preserve">Deployment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4">
            <w:pPr>
              <w:spacing w:after="60" w:line="276" w:lineRule="auto"/>
              <w:rPr/>
            </w:pPr>
            <w:r w:rsidDel="00000000" w:rsidR="00000000" w:rsidRPr="00000000">
              <w:rPr>
                <w:sz w:val="22"/>
                <w:szCs w:val="22"/>
                <w:rtl w:val="0"/>
              </w:rPr>
              <w:t xml:space="preserve">Live deployment on Render.com with a PostgreSQL database.</w:t>
            </w:r>
            <w:r w:rsidDel="00000000" w:rsidR="00000000" w:rsidRPr="00000000">
              <w:rPr>
                <w:rtl w:val="0"/>
              </w:rPr>
            </w:r>
          </w:p>
        </w:tc>
      </w:tr>
    </w:tbl>
    <w:p w:rsidR="00000000" w:rsidDel="00000000" w:rsidP="00000000" w:rsidRDefault="00000000" w:rsidRPr="00000000" w14:paraId="000000D5">
      <w:pPr>
        <w:rPr/>
      </w:pPr>
      <w:bookmarkStart w:colFirst="0" w:colLast="0" w:name="_heading=h.wywh9qi0im4t" w:id="20"/>
      <w:bookmarkEnd w:id="20"/>
      <w:r w:rsidDel="00000000" w:rsidR="00000000" w:rsidRPr="00000000">
        <w:rPr>
          <w:rtl w:val="0"/>
        </w:rPr>
      </w:r>
    </w:p>
    <w:p w:rsidR="00000000" w:rsidDel="00000000" w:rsidP="00000000" w:rsidRDefault="00000000" w:rsidRPr="00000000" w14:paraId="000000D6">
      <w:pPr>
        <w:rPr>
          <w:b w:val="1"/>
          <w:bCs w:val="1"/>
          <w:color w:val="000000"/>
        </w:rPr>
      </w:pPr>
      <w:r w:rsidDel="00000000" w:rsidR="00000000" w:rsidRPr="00000000">
        <w:rPr>
          <w:rtl w:val="0"/>
        </w:rPr>
      </w:r>
    </w:p>
    <w:p w:rsidR="00000000" w:rsidDel="00000000" w:rsidP="00000000" w:rsidRDefault="00000000" w:rsidRPr="00000000" w14:paraId="000000D7">
      <w:pPr>
        <w:rPr>
          <w:b w:val="1"/>
          <w:bCs w:val="1"/>
          <w:color w:val="000000"/>
        </w:rPr>
      </w:pPr>
      <w:r w:rsidDel="00000000" w:rsidR="00000000" w:rsidRPr="00000000">
        <w:rPr>
          <w:b w:val="1"/>
          <w:bCs w:val="1"/>
          <w:color w:val="000000"/>
          <w:rtl w:val="0"/>
        </w:rPr>
        <w:t xml:space="preserve">3.5 Project Timeline and Milestones</w:t>
      </w:r>
    </w:p>
    <w:p w:rsidR="00000000" w:rsidDel="00000000" w:rsidP="00000000" w:rsidRDefault="00000000" w:rsidRPr="00000000" w14:paraId="000000D8">
      <w:pPr>
        <w:rPr>
          <w:b w:val="1"/>
          <w:bCs w:val="1"/>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800"/>
        <w:gridCol w:w="3660"/>
        <w:tblGridChange w:id="0">
          <w:tblGrid>
            <w:gridCol w:w="1900"/>
            <w:gridCol w:w="3800"/>
            <w:gridCol w:w="366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D9">
            <w:pPr>
              <w:rPr/>
            </w:pPr>
            <w:r w:rsidDel="00000000" w:rsidR="00000000" w:rsidRPr="00000000">
              <w:rPr>
                <w:b w:val="1"/>
                <w:bCs w:val="1"/>
                <w:color w:val="ffffff"/>
                <w:sz w:val="22"/>
                <w:szCs w:val="22"/>
                <w:rtl w:val="0"/>
              </w:rPr>
              <w:t xml:space="preserve">Phase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A">
            <w:pPr>
              <w:rPr/>
            </w:pPr>
            <w:r w:rsidDel="00000000" w:rsidR="00000000" w:rsidRPr="00000000">
              <w:rPr>
                <w:b w:val="1"/>
                <w:bCs w:val="1"/>
                <w:color w:val="ffffff"/>
                <w:sz w:val="22"/>
                <w:szCs w:val="22"/>
                <w:rtl w:val="0"/>
              </w:rPr>
              <w:t xml:space="preserve">Activities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B">
            <w:pPr>
              <w:rPr/>
            </w:pPr>
            <w:r w:rsidDel="00000000" w:rsidR="00000000" w:rsidRPr="00000000">
              <w:rPr>
                <w:b w:val="1"/>
                <w:bCs w:val="1"/>
                <w:color w:val="ffffff"/>
                <w:sz w:val="22"/>
                <w:szCs w:val="22"/>
                <w:rtl w:val="0"/>
              </w:rPr>
              <w:t xml:space="preserve">Key Milestone</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DC">
            <w:pPr>
              <w:spacing w:after="60" w:line="276" w:lineRule="auto"/>
              <w:rPr/>
            </w:pPr>
            <w:r w:rsidDel="00000000" w:rsidR="00000000" w:rsidRPr="00000000">
              <w:rPr>
                <w:sz w:val="22"/>
                <w:szCs w:val="22"/>
                <w:rtl w:val="0"/>
              </w:rPr>
              <w:t xml:space="preserve">Phase 1 - Planning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D">
            <w:pPr>
              <w:spacing w:after="60" w:line="276" w:lineRule="auto"/>
              <w:rPr/>
            </w:pPr>
            <w:r w:rsidDel="00000000" w:rsidR="00000000" w:rsidRPr="00000000">
              <w:rPr>
                <w:sz w:val="22"/>
                <w:szCs w:val="22"/>
                <w:rtl w:val="0"/>
              </w:rPr>
              <w:t xml:space="preserve">Requirements gathering, wireframing, color palette and branding decisions, project structure setup.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E">
            <w:pPr>
              <w:spacing w:after="60" w:line="276" w:lineRule="auto"/>
              <w:rPr/>
            </w:pPr>
            <w:r w:rsidDel="00000000" w:rsidR="00000000" w:rsidRPr="00000000">
              <w:rPr>
                <w:sz w:val="22"/>
                <w:szCs w:val="22"/>
                <w:rtl w:val="0"/>
              </w:rPr>
              <w:t xml:space="preserve">Approved project plan and Django skeleton repository.</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DF">
            <w:pPr>
              <w:spacing w:after="60" w:line="276" w:lineRule="auto"/>
              <w:rPr/>
            </w:pPr>
            <w:r w:rsidDel="00000000" w:rsidR="00000000" w:rsidRPr="00000000">
              <w:rPr>
                <w:sz w:val="22"/>
                <w:szCs w:val="22"/>
                <w:rtl w:val="0"/>
              </w:rPr>
              <w:t xml:space="preserve">Phase 2 - Core Build</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0">
            <w:pPr>
              <w:spacing w:after="60" w:line="276" w:lineRule="auto"/>
              <w:rPr/>
            </w:pPr>
            <w:r w:rsidDel="00000000" w:rsidR="00000000" w:rsidRPr="00000000">
              <w:rPr>
                <w:sz w:val="22"/>
                <w:szCs w:val="22"/>
                <w:rtl w:val="0"/>
              </w:rPr>
              <w:t xml:space="preserve">Vehicle listing, search, accounts (register/login/profile), and booking form with price calculation.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1">
            <w:pPr>
              <w:spacing w:after="60" w:line="276" w:lineRule="auto"/>
              <w:rPr/>
            </w:pPr>
            <w:r w:rsidDel="00000000" w:rsidR="00000000" w:rsidRPr="00000000">
              <w:rPr>
                <w:sz w:val="22"/>
                <w:szCs w:val="22"/>
                <w:rtl w:val="0"/>
              </w:rPr>
              <w:t xml:space="preserve">End-to-end browse-to-booking flow working locally.</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E2">
            <w:pPr>
              <w:spacing w:after="60" w:line="276" w:lineRule="auto"/>
              <w:rPr/>
            </w:pPr>
            <w:r w:rsidDel="00000000" w:rsidR="00000000" w:rsidRPr="00000000">
              <w:rPr>
                <w:sz w:val="22"/>
                <w:szCs w:val="22"/>
                <w:rtl w:val="0"/>
              </w:rPr>
              <w:t xml:space="preserve">Phase 3 - Payments &amp; Admin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3">
            <w:pPr>
              <w:spacing w:after="60" w:line="276" w:lineRule="auto"/>
              <w:rPr/>
            </w:pPr>
            <w:r w:rsidDel="00000000" w:rsidR="00000000" w:rsidRPr="00000000">
              <w:rPr>
                <w:sz w:val="22"/>
                <w:szCs w:val="22"/>
                <w:rtl w:val="0"/>
              </w:rPr>
              <w:t xml:space="preserve">eSewa integration, admin dashboard, booking verification workflow, vehicle availability logic.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4">
            <w:pPr>
              <w:spacing w:after="60" w:line="276" w:lineRule="auto"/>
              <w:rPr/>
            </w:pPr>
            <w:r w:rsidDel="00000000" w:rsidR="00000000" w:rsidRPr="00000000">
              <w:rPr>
                <w:sz w:val="22"/>
                <w:szCs w:val="22"/>
                <w:rtl w:val="0"/>
              </w:rPr>
              <w:t xml:space="preserve">A booking can be paid for and verified by staff.</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E5">
            <w:pPr>
              <w:spacing w:after="60" w:line="276" w:lineRule="auto"/>
              <w:rPr/>
            </w:pPr>
            <w:r w:rsidDel="00000000" w:rsidR="00000000" w:rsidRPr="00000000">
              <w:rPr>
                <w:sz w:val="22"/>
                <w:szCs w:val="22"/>
                <w:rtl w:val="0"/>
              </w:rPr>
              <w:t xml:space="preserve">Phase 4 - Polish &amp; Content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6">
            <w:pPr>
              <w:spacing w:after="60" w:line="276" w:lineRule="auto"/>
              <w:rPr/>
            </w:pPr>
            <w:r w:rsidDel="00000000" w:rsidR="00000000" w:rsidRPr="00000000">
              <w:rPr>
                <w:sz w:val="22"/>
                <w:szCs w:val="22"/>
                <w:rtl w:val="0"/>
              </w:rPr>
              <w:t xml:space="preserve">Real vehicle photos, branding/banner, forgot-password flow, self-drive/driver pricing, UI refinements.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E7">
            <w:pPr>
              <w:spacing w:after="60" w:line="276" w:lineRule="auto"/>
              <w:rPr/>
            </w:pPr>
            <w:r w:rsidDel="00000000" w:rsidR="00000000" w:rsidRPr="00000000">
              <w:rPr>
                <w:sz w:val="22"/>
                <w:szCs w:val="22"/>
                <w:rtl w:val="0"/>
              </w:rPr>
              <w:t xml:space="preserve">Feature-complete site ready for review.</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E8">
            <w:pPr>
              <w:spacing w:after="60" w:line="276" w:lineRule="auto"/>
              <w:rPr/>
            </w:pPr>
            <w:r w:rsidDel="00000000" w:rsidR="00000000" w:rsidRPr="00000000">
              <w:rPr>
                <w:sz w:val="22"/>
                <w:szCs w:val="22"/>
                <w:rtl w:val="0"/>
              </w:rPr>
              <w:t xml:space="preserve">Phase 5 -Deployment &amp; Handover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9">
            <w:pPr>
              <w:spacing w:after="60" w:line="276" w:lineRule="auto"/>
              <w:rPr/>
            </w:pPr>
            <w:r w:rsidDel="00000000" w:rsidR="00000000" w:rsidRPr="00000000">
              <w:rPr>
                <w:sz w:val="22"/>
                <w:szCs w:val="22"/>
                <w:rtl w:val="0"/>
              </w:rPr>
              <w:t xml:space="preserve">Deployment to Render, team onboarding, documentation, final testing.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A">
            <w:pPr>
              <w:spacing w:after="60" w:line="276" w:lineRule="auto"/>
              <w:rPr/>
            </w:pPr>
            <w:r w:rsidDel="00000000" w:rsidR="00000000" w:rsidRPr="00000000">
              <w:rPr>
                <w:sz w:val="22"/>
                <w:szCs w:val="22"/>
                <w:rtl w:val="0"/>
              </w:rPr>
              <w:t xml:space="preserve">Live public URL and completed project documentation.</w:t>
            </w:r>
            <w:r w:rsidDel="00000000" w:rsidR="00000000" w:rsidRPr="00000000">
              <w:rPr>
                <w:rtl w:val="0"/>
              </w:rPr>
            </w:r>
          </w:p>
        </w:tc>
      </w:tr>
    </w:tbl>
    <w:p w:rsidR="00000000" w:rsidDel="00000000" w:rsidP="00000000" w:rsidRDefault="00000000" w:rsidRPr="00000000" w14:paraId="000000EB">
      <w:pPr>
        <w:spacing w:after="200" w:lineRule="auto"/>
        <w:rPr/>
      </w:pPr>
      <w:r w:rsidDel="00000000" w:rsidR="00000000" w:rsidRPr="00000000">
        <w:rPr>
          <w:rtl w:val="0"/>
        </w:rPr>
      </w:r>
    </w:p>
    <w:p w:rsidR="00000000" w:rsidDel="00000000" w:rsidP="00000000" w:rsidRDefault="00000000" w:rsidRPr="00000000" w14:paraId="000000EC">
      <w:pPr>
        <w:pStyle w:val="Heading2"/>
        <w:spacing w:after="180" w:before="300" w:line="480" w:lineRule="auto"/>
        <w:rPr>
          <w:b w:val="1"/>
          <w:bCs w:val="1"/>
          <w:color w:val="000000"/>
          <w:sz w:val="24"/>
          <w:szCs w:val="24"/>
        </w:rPr>
      </w:pPr>
      <w:bookmarkStart w:colFirst="0" w:colLast="0" w:name="_heading=h.ig6fblm919x3" w:id="21"/>
      <w:bookmarkEnd w:id="21"/>
      <w:r w:rsidDel="00000000" w:rsidR="00000000" w:rsidRPr="00000000">
        <w:rPr>
          <w:rtl w:val="0"/>
        </w:rPr>
      </w:r>
    </w:p>
    <w:p w:rsidR="00000000" w:rsidDel="00000000" w:rsidP="00000000" w:rsidRDefault="00000000" w:rsidRPr="00000000" w14:paraId="000000ED">
      <w:pPr>
        <w:pStyle w:val="Heading2"/>
        <w:spacing w:after="180" w:before="300"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0EE">
      <w:pPr>
        <w:pStyle w:val="Heading2"/>
        <w:spacing w:after="180" w:before="300"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0EF">
      <w:pPr>
        <w:pStyle w:val="Heading2"/>
        <w:spacing w:after="180" w:before="300"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0F0">
      <w:pPr>
        <w:pStyle w:val="Heading2"/>
        <w:spacing w:after="180" w:before="300" w:line="480" w:lineRule="auto"/>
        <w:rPr/>
      </w:pPr>
      <w:r w:rsidDel="00000000" w:rsidR="00000000" w:rsidRPr="00000000">
        <w:rPr>
          <w:b w:val="1"/>
          <w:bCs w:val="1"/>
          <w:color w:val="000000"/>
          <w:sz w:val="24"/>
          <w:szCs w:val="24"/>
          <w:rtl w:val="0"/>
        </w:rPr>
        <w:t xml:space="preserve">3.6 Roles and Responsibilities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F1">
            <w:pPr>
              <w:rPr/>
            </w:pPr>
            <w:r w:rsidDel="00000000" w:rsidR="00000000" w:rsidRPr="00000000">
              <w:rPr>
                <w:b w:val="1"/>
                <w:bCs w:val="1"/>
                <w:color w:val="ffffff"/>
                <w:sz w:val="22"/>
                <w:szCs w:val="22"/>
                <w:rtl w:val="0"/>
              </w:rPr>
              <w:t xml:space="preserve">Role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F2">
            <w:pPr>
              <w:rPr/>
            </w:pPr>
            <w:r w:rsidDel="00000000" w:rsidR="00000000" w:rsidRPr="00000000">
              <w:rPr>
                <w:b w:val="1"/>
                <w:bCs w:val="1"/>
                <w:color w:val="ffffff"/>
                <w:sz w:val="22"/>
                <w:szCs w:val="22"/>
                <w:rtl w:val="0"/>
              </w:rPr>
              <w:t xml:space="preserve">Responsibility</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F3">
            <w:pPr>
              <w:spacing w:after="60" w:line="276" w:lineRule="auto"/>
              <w:rPr/>
            </w:pPr>
            <w:r w:rsidDel="00000000" w:rsidR="00000000" w:rsidRPr="00000000">
              <w:rPr>
                <w:sz w:val="22"/>
                <w:szCs w:val="22"/>
                <w:rtl w:val="0"/>
              </w:rPr>
              <w:t xml:space="preserve">Project Lead / Team Coordinator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4">
            <w:pPr>
              <w:spacing w:after="60" w:line="276" w:lineRule="auto"/>
              <w:rPr/>
            </w:pPr>
            <w:r w:rsidDel="00000000" w:rsidR="00000000" w:rsidRPr="00000000">
              <w:rPr>
                <w:sz w:val="22"/>
                <w:szCs w:val="22"/>
                <w:rtl w:val="0"/>
              </w:rPr>
              <w:t xml:space="preserve">Overall accountability for scope, timeline, and final sign-off on deliverables.</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F5">
            <w:pPr>
              <w:spacing w:after="60" w:line="276" w:lineRule="auto"/>
              <w:rPr/>
            </w:pPr>
            <w:r w:rsidDel="00000000" w:rsidR="00000000" w:rsidRPr="00000000">
              <w:rPr>
                <w:sz w:val="22"/>
                <w:szCs w:val="22"/>
                <w:rtl w:val="0"/>
              </w:rPr>
              <w:t xml:space="preserve">Backend Developer(s)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F6">
            <w:pPr>
              <w:spacing w:after="60" w:line="276" w:lineRule="auto"/>
              <w:rPr/>
            </w:pPr>
            <w:r w:rsidDel="00000000" w:rsidR="00000000" w:rsidRPr="00000000">
              <w:rPr>
                <w:sz w:val="22"/>
                <w:szCs w:val="22"/>
                <w:rtl w:val="0"/>
              </w:rPr>
              <w:t xml:space="preserve">Django models, views, booking logic, payment integration, admin dashboard.</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F7">
            <w:pPr>
              <w:spacing w:after="60" w:line="276" w:lineRule="auto"/>
              <w:rPr/>
            </w:pPr>
            <w:r w:rsidDel="00000000" w:rsidR="00000000" w:rsidRPr="00000000">
              <w:rPr>
                <w:sz w:val="22"/>
                <w:szCs w:val="22"/>
                <w:rtl w:val="0"/>
              </w:rPr>
              <w:t xml:space="preserve">Frontend Developer(s)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8">
            <w:pPr>
              <w:spacing w:after="60" w:line="276" w:lineRule="auto"/>
              <w:rPr/>
            </w:pPr>
            <w:r w:rsidDel="00000000" w:rsidR="00000000" w:rsidRPr="00000000">
              <w:rPr>
                <w:sz w:val="22"/>
                <w:szCs w:val="22"/>
                <w:rtl w:val="0"/>
              </w:rPr>
              <w:t xml:space="preserve">Templates, styling, responsiveness, client-side interactivity (carousels, price calculator).</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0F9">
            <w:pPr>
              <w:spacing w:after="60" w:line="276" w:lineRule="auto"/>
              <w:rPr/>
            </w:pPr>
            <w:r w:rsidDel="00000000" w:rsidR="00000000" w:rsidRPr="00000000">
              <w:rPr>
                <w:sz w:val="22"/>
                <w:szCs w:val="22"/>
                <w:rtl w:val="0"/>
              </w:rPr>
              <w:t xml:space="preserve">Faculty Advisor / Mentor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0FA">
            <w:pPr>
              <w:spacing w:after="60" w:line="276" w:lineRule="auto"/>
              <w:rPr/>
            </w:pPr>
            <w:r w:rsidDel="00000000" w:rsidR="00000000" w:rsidRPr="00000000">
              <w:rPr>
                <w:sz w:val="22"/>
                <w:szCs w:val="22"/>
                <w:rtl w:val="0"/>
              </w:rPr>
              <w:t xml:space="preserve">Reviews project direction and provides guidance where the team lacks industry experience.</w:t>
            </w:r>
            <w:r w:rsidDel="00000000" w:rsidR="00000000" w:rsidRPr="00000000">
              <w:rPr>
                <w:rtl w:val="0"/>
              </w:rPr>
            </w:r>
          </w:p>
        </w:tc>
      </w:tr>
    </w:tbl>
    <w:p w:rsidR="00000000" w:rsidDel="00000000" w:rsidP="00000000" w:rsidRDefault="00000000" w:rsidRPr="00000000" w14:paraId="000000FB">
      <w:pPr>
        <w:spacing w:after="200" w:lineRule="auto"/>
        <w:rPr/>
      </w:pPr>
      <w:r w:rsidDel="00000000" w:rsidR="00000000" w:rsidRPr="00000000">
        <w:rPr>
          <w:rtl w:val="0"/>
        </w:rPr>
      </w:r>
    </w:p>
    <w:p w:rsidR="00000000" w:rsidDel="00000000" w:rsidP="00000000" w:rsidRDefault="00000000" w:rsidRPr="00000000" w14:paraId="000000FC">
      <w:pPr>
        <w:pStyle w:val="Heading2"/>
        <w:spacing w:after="180" w:before="300" w:line="480" w:lineRule="auto"/>
        <w:rPr/>
      </w:pPr>
      <w:bookmarkStart w:colFirst="0" w:colLast="0" w:name="_heading=h.onnp0sf762m5" w:id="22"/>
      <w:bookmarkEnd w:id="22"/>
      <w:r w:rsidDel="00000000" w:rsidR="00000000" w:rsidRPr="00000000">
        <w:rPr>
          <w:b w:val="1"/>
          <w:bCs w:val="1"/>
          <w:color w:val="000000"/>
          <w:sz w:val="24"/>
          <w:szCs w:val="24"/>
          <w:rtl w:val="0"/>
        </w:rPr>
        <w:t xml:space="preserve">3.7 Acceptance Criteria</w:t>
      </w:r>
      <w:r w:rsidDel="00000000" w:rsidR="00000000" w:rsidRPr="00000000">
        <w:rPr>
          <w:rtl w:val="0"/>
        </w:rPr>
      </w:r>
    </w:p>
    <w:p w:rsidR="00000000" w:rsidDel="00000000" w:rsidP="00000000" w:rsidRDefault="00000000" w:rsidRPr="00000000" w14:paraId="000000FD">
      <w:pPr>
        <w:spacing w:after="200" w:line="480" w:lineRule="auto"/>
        <w:ind w:firstLine="720"/>
        <w:rPr/>
      </w:pPr>
      <w:r w:rsidDel="00000000" w:rsidR="00000000" w:rsidRPr="00000000">
        <w:rPr>
          <w:rtl w:val="0"/>
        </w:rPr>
        <w:t xml:space="preserve">The project was accepted as complete once the following criteria were demonstrated:</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visitor can register an account with a valid Nepali phone number and log in successfully.</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logged-in user can browse vehicles, search by brand/model, and view full vehicle details with photos.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user can submit a booking with valid dates, receive a live price calculation, and be blocked from booking dates that conflict with an existing confirmed booking.</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user can complete the 5% advance payment via eSewa (or the manual-reference fallback) and see their booking move to “Pending” status.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staff account can view, verify, confirm, edit, or cancel any booking from the admin dashboard without needing direct database access.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 availability (Available/Booked) updates automatically and correctly based on actual booking status.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site loads correctly on both desktop and mobile screen sizes.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site is reachable at a public URL with no server errors on the core pages (Home, Vehicles, Booking, Admin Dashboard).</w:t>
      </w:r>
    </w:p>
    <w:p w:rsidR="00000000" w:rsidDel="00000000" w:rsidP="00000000" w:rsidRDefault="00000000" w:rsidRPr="00000000" w14:paraId="00000106">
      <w:pPr>
        <w:pStyle w:val="Heading2"/>
        <w:spacing w:after="180" w:before="300" w:line="480" w:lineRule="auto"/>
        <w:rPr/>
      </w:pPr>
      <w:bookmarkStart w:colFirst="0" w:colLast="0" w:name="_heading=h.xdiwp4b6yb69" w:id="23"/>
      <w:bookmarkEnd w:id="23"/>
      <w:r w:rsidDel="00000000" w:rsidR="00000000" w:rsidRPr="00000000">
        <w:rPr>
          <w:b w:val="1"/>
          <w:bCs w:val="1"/>
          <w:color w:val="000000"/>
          <w:sz w:val="24"/>
          <w:szCs w:val="24"/>
          <w:rtl w:val="0"/>
        </w:rPr>
        <w:t xml:space="preserve">3.8 Assumptions and Constraints</w:t>
      </w:r>
      <w:r w:rsidDel="00000000" w:rsidR="00000000" w:rsidRPr="00000000">
        <w:rPr>
          <w:rtl w:val="0"/>
        </w:rPr>
      </w:r>
    </w:p>
    <w:p w:rsidR="00000000" w:rsidDel="00000000" w:rsidP="00000000" w:rsidRDefault="00000000" w:rsidRPr="00000000" w14:paraId="00000107">
      <w:pPr>
        <w:spacing w:after="120" w:line="276" w:lineRule="auto"/>
        <w:rPr/>
      </w:pPr>
      <w:r w:rsidDel="00000000" w:rsidR="00000000" w:rsidRPr="00000000">
        <w:rPr>
          <w:b w:val="1"/>
          <w:bCs w:val="1"/>
          <w:rtl w:val="0"/>
        </w:rPr>
        <w:t xml:space="preserve">Assumptions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team had continuous access to free-tier hosting, database, and payment sandbox services throughout development.</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eSewa's sandbox environment remained available for testing, with a manual fallback in place given known sandbox reliability issues.</w:t>
      </w:r>
    </w:p>
    <w:p w:rsidR="00000000" w:rsidDel="00000000" w:rsidP="00000000" w:rsidRDefault="00000000" w:rsidRPr="00000000" w14:paraId="0000010A">
      <w:pPr>
        <w:spacing w:after="120" w:line="276" w:lineRule="auto"/>
        <w:rPr/>
      </w:pPr>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project budget only free-tier services were used.</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timeline was bounded by the academic course schedule.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Team members contributed part-time alongside other coursework.</w:t>
      </w:r>
    </w:p>
    <w:p w:rsidR="00000000" w:rsidDel="00000000" w:rsidP="00000000" w:rsidRDefault="00000000" w:rsidRPr="00000000" w14:paraId="0000010E">
      <w:pPr>
        <w:spacing w:after="200" w:lineRule="auto"/>
        <w:rPr/>
      </w:pPr>
      <w:r w:rsidDel="00000000" w:rsidR="00000000" w:rsidRPr="00000000">
        <w:rPr>
          <w:rtl w:val="0"/>
        </w:rPr>
      </w:r>
    </w:p>
    <w:p w:rsidR="00000000" w:rsidDel="00000000" w:rsidP="00000000" w:rsidRDefault="00000000" w:rsidRPr="00000000" w14:paraId="0000010F">
      <w:pPr>
        <w:pStyle w:val="Heading2"/>
        <w:spacing w:after="180" w:before="300" w:line="480" w:lineRule="auto"/>
        <w:rPr/>
      </w:pPr>
      <w:bookmarkStart w:colFirst="0" w:colLast="0" w:name="_heading=h.wwjrrmnt4ib0" w:id="24"/>
      <w:bookmarkEnd w:id="24"/>
      <w:r w:rsidDel="00000000" w:rsidR="00000000" w:rsidRPr="00000000">
        <w:rPr>
          <w:b w:val="1"/>
          <w:bCs w:val="1"/>
          <w:color w:val="000000"/>
          <w:sz w:val="24"/>
          <w:szCs w:val="24"/>
          <w:rtl w:val="0"/>
        </w:rPr>
        <w:t xml:space="preserve">3.9 Approval</w:t>
      </w:r>
      <w:r w:rsidDel="00000000" w:rsidR="00000000" w:rsidRPr="00000000">
        <w:rPr>
          <w:rtl w:val="0"/>
        </w:rPr>
      </w:r>
    </w:p>
    <w:p w:rsidR="00000000" w:rsidDel="00000000" w:rsidP="00000000" w:rsidRDefault="00000000" w:rsidRPr="00000000" w14:paraId="00000110">
      <w:pPr>
        <w:spacing w:after="200" w:line="480" w:lineRule="auto"/>
        <w:ind w:firstLine="720"/>
        <w:rPr/>
      </w:pPr>
      <w:r w:rsidDel="00000000" w:rsidR="00000000" w:rsidRPr="00000000">
        <w:rPr>
          <w:rtl w:val="0"/>
        </w:rPr>
        <w:t xml:space="preserve">The Statement of Work was agreed upon by the project stakeholders, including the Project Lead and the Faculty Advisor, formally confirming the scope and deliverables prior to development.</w:t>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1"/>
        <w:spacing w:after="240" w:before="400" w:line="480" w:lineRule="auto"/>
        <w:jc w:val="center"/>
        <w:rPr/>
      </w:pPr>
      <w:bookmarkStart w:colFirst="0" w:colLast="0" w:name="_heading=h.gvkk5zn2h8qg" w:id="25"/>
      <w:bookmarkEnd w:id="25"/>
      <w:r w:rsidDel="00000000" w:rsidR="00000000" w:rsidRPr="00000000">
        <w:rPr>
          <w:b w:val="1"/>
          <w:bCs w:val="1"/>
          <w:color w:val="000000"/>
          <w:sz w:val="24"/>
          <w:szCs w:val="24"/>
          <w:rtl w:val="0"/>
        </w:rPr>
        <w:t xml:space="preserve">4. Stakeholder Analysis</w:t>
      </w:r>
      <w:r w:rsidDel="00000000" w:rsidR="00000000" w:rsidRPr="00000000">
        <w:rPr>
          <w:rtl w:val="0"/>
        </w:rPr>
      </w:r>
    </w:p>
    <w:p w:rsidR="00000000" w:rsidDel="00000000" w:rsidP="00000000" w:rsidRDefault="00000000" w:rsidRPr="00000000" w14:paraId="00000113">
      <w:pPr>
        <w:spacing w:after="200" w:line="480" w:lineRule="auto"/>
        <w:ind w:firstLine="720"/>
        <w:rPr/>
      </w:pPr>
      <w:r w:rsidDel="00000000" w:rsidR="00000000" w:rsidRPr="00000000">
        <w:rPr>
          <w:rtl w:val="0"/>
        </w:rPr>
        <w:t xml:space="preserve">Understanding who is affected by GoDrive Rental, and how, guided decisions about feature priority, communication, and governance throughout the project.</w:t>
      </w:r>
    </w:p>
    <w:p w:rsidR="00000000" w:rsidDel="00000000" w:rsidP="00000000" w:rsidRDefault="00000000" w:rsidRPr="00000000" w14:paraId="00000114">
      <w:pPr>
        <w:pStyle w:val="Heading2"/>
        <w:spacing w:after="180" w:before="300" w:line="480" w:lineRule="auto"/>
        <w:rPr/>
      </w:pPr>
      <w:bookmarkStart w:colFirst="0" w:colLast="0" w:name="_heading=h.6yfouvsfd7ji" w:id="26"/>
      <w:bookmarkEnd w:id="26"/>
      <w:r w:rsidDel="00000000" w:rsidR="00000000" w:rsidRPr="00000000">
        <w:rPr>
          <w:b w:val="1"/>
          <w:bCs w:val="1"/>
          <w:color w:val="000000"/>
          <w:sz w:val="24"/>
          <w:szCs w:val="24"/>
          <w:rtl w:val="0"/>
        </w:rPr>
        <w:t xml:space="preserve">4.1 PACT Analysis (Project Perspective)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15">
            <w:pPr>
              <w:rPr/>
            </w:pPr>
            <w:r w:rsidDel="00000000" w:rsidR="00000000" w:rsidRPr="00000000">
              <w:rPr>
                <w:b w:val="1"/>
                <w:bCs w:val="1"/>
                <w:color w:val="ffffff"/>
                <w:sz w:val="22"/>
                <w:szCs w:val="22"/>
                <w:rtl w:val="0"/>
              </w:rPr>
              <w:t xml:space="preserve">Dimension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16">
            <w:pPr>
              <w:rPr/>
            </w:pPr>
            <w:r w:rsidDel="00000000" w:rsidR="00000000" w:rsidRPr="00000000">
              <w:rPr>
                <w:b w:val="1"/>
                <w:bCs w:val="1"/>
                <w:color w:val="ffffff"/>
                <w:sz w:val="22"/>
                <w:szCs w:val="22"/>
                <w:rtl w:val="0"/>
              </w:rPr>
              <w:t xml:space="preserve">GoDrive Rental</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17">
            <w:pPr>
              <w:spacing w:after="60" w:line="276" w:lineRule="auto"/>
              <w:rPr/>
            </w:pPr>
            <w:r w:rsidDel="00000000" w:rsidR="00000000" w:rsidRPr="00000000">
              <w:rPr>
                <w:sz w:val="22"/>
                <w:szCs w:val="22"/>
                <w:rtl w:val="0"/>
              </w:rPr>
              <w:t xml:space="preserve">People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8">
            <w:pPr>
              <w:spacing w:after="60" w:line="276" w:lineRule="auto"/>
              <w:rPr/>
            </w:pPr>
            <w:r w:rsidDel="00000000" w:rsidR="00000000" w:rsidRPr="00000000">
              <w:rPr>
                <w:sz w:val="22"/>
                <w:szCs w:val="22"/>
                <w:rtl w:val="0"/>
              </w:rPr>
              <w:t xml:space="preserve">Customers, vehicle owners, administrators, project team</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19">
            <w:pPr>
              <w:spacing w:after="60" w:line="276" w:lineRule="auto"/>
              <w:rPr/>
            </w:pPr>
            <w:r w:rsidDel="00000000" w:rsidR="00000000" w:rsidRPr="00000000">
              <w:rPr>
                <w:sz w:val="22"/>
                <w:szCs w:val="22"/>
                <w:rtl w:val="0"/>
              </w:rPr>
              <w:t xml:space="preserve">Activities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1A">
            <w:pPr>
              <w:spacing w:after="60" w:line="276" w:lineRule="auto"/>
              <w:rPr/>
            </w:pPr>
            <w:r w:rsidDel="00000000" w:rsidR="00000000" w:rsidRPr="00000000">
              <w:rPr>
                <w:sz w:val="22"/>
                <w:szCs w:val="22"/>
                <w:rtl w:val="0"/>
              </w:rPr>
              <w:t xml:space="preserve">Search, compare, book, pay, manage vehicles, manage users, review</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1B">
            <w:pPr>
              <w:spacing w:after="60" w:line="276" w:lineRule="auto"/>
              <w:rPr/>
            </w:pPr>
            <w:r w:rsidDel="00000000" w:rsidR="00000000" w:rsidRPr="00000000">
              <w:rPr>
                <w:sz w:val="22"/>
                <w:szCs w:val="22"/>
                <w:rtl w:val="0"/>
              </w:rPr>
              <w:t xml:space="preserve">Context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C">
            <w:pPr>
              <w:spacing w:after="60" w:line="276" w:lineRule="auto"/>
              <w:rPr/>
            </w:pPr>
            <w:r w:rsidDel="00000000" w:rsidR="00000000" w:rsidRPr="00000000">
              <w:rPr>
                <w:sz w:val="22"/>
                <w:szCs w:val="22"/>
                <w:rtl w:val="0"/>
              </w:rPr>
              <w:t xml:space="preserve">Nepalese rental market, mobile/desktop use, different locations and internet conditions</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1D">
            <w:pPr>
              <w:spacing w:after="60" w:line="276" w:lineRule="auto"/>
              <w:rPr/>
            </w:pPr>
            <w:r w:rsidDel="00000000" w:rsidR="00000000" w:rsidRPr="00000000">
              <w:rPr>
                <w:sz w:val="22"/>
                <w:szCs w:val="22"/>
                <w:rtl w:val="0"/>
              </w:rPr>
              <w:t xml:space="preserve">Technologies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1E">
            <w:pPr>
              <w:spacing w:after="60" w:line="276" w:lineRule="auto"/>
              <w:rPr/>
            </w:pPr>
            <w:r w:rsidDel="00000000" w:rsidR="00000000" w:rsidRPr="00000000">
              <w:rPr>
                <w:sz w:val="22"/>
                <w:szCs w:val="22"/>
                <w:rtl w:val="0"/>
              </w:rPr>
              <w:t xml:space="preserve">Django, frontend technologies, database, eSewa, GitHub, Trello, web hosting</w:t>
            </w:r>
            <w:r w:rsidDel="00000000" w:rsidR="00000000" w:rsidRPr="00000000">
              <w:rPr>
                <w:rtl w:val="0"/>
              </w:rPr>
            </w:r>
          </w:p>
        </w:tc>
      </w:tr>
    </w:tbl>
    <w:p w:rsidR="00000000" w:rsidDel="00000000" w:rsidP="00000000" w:rsidRDefault="00000000" w:rsidRPr="00000000" w14:paraId="0000011F">
      <w:pPr>
        <w:spacing w:after="200" w:lineRule="auto"/>
        <w:rPr/>
      </w:pPr>
      <w:r w:rsidDel="00000000" w:rsidR="00000000" w:rsidRPr="00000000">
        <w:rPr>
          <w:rtl w:val="0"/>
        </w:rPr>
      </w:r>
    </w:p>
    <w:p w:rsidR="00000000" w:rsidDel="00000000" w:rsidP="00000000" w:rsidRDefault="00000000" w:rsidRPr="00000000" w14:paraId="00000120">
      <w:pPr>
        <w:pStyle w:val="Heading2"/>
        <w:spacing w:after="180" w:before="300" w:line="480" w:lineRule="auto"/>
        <w:rPr/>
      </w:pPr>
      <w:bookmarkStart w:colFirst="0" w:colLast="0" w:name="_heading=h.97qi7mcdehih" w:id="27"/>
      <w:bookmarkEnd w:id="27"/>
      <w:r w:rsidDel="00000000" w:rsidR="00000000" w:rsidRPr="00000000">
        <w:rPr>
          <w:b w:val="1"/>
          <w:bCs w:val="1"/>
          <w:color w:val="000000"/>
          <w:sz w:val="24"/>
          <w:szCs w:val="24"/>
          <w:rtl w:val="0"/>
        </w:rPr>
        <w:t xml:space="preserve">4.2 Impact of People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21">
            <w:pPr>
              <w:rPr/>
            </w:pPr>
            <w:r w:rsidDel="00000000" w:rsidR="00000000" w:rsidRPr="00000000">
              <w:rPr>
                <w:b w:val="1"/>
                <w:bCs w:val="1"/>
                <w:color w:val="ffffff"/>
                <w:sz w:val="22"/>
                <w:szCs w:val="22"/>
                <w:rtl w:val="0"/>
              </w:rPr>
              <w:t xml:space="preserve">People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2">
            <w:pPr>
              <w:rPr/>
            </w:pPr>
            <w:r w:rsidDel="00000000" w:rsidR="00000000" w:rsidRPr="00000000">
              <w:rPr>
                <w:b w:val="1"/>
                <w:bCs w:val="1"/>
                <w:color w:val="ffffff"/>
                <w:sz w:val="22"/>
                <w:szCs w:val="22"/>
                <w:rtl w:val="0"/>
              </w:rPr>
              <w:t xml:space="preserve">User Type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3">
            <w:pPr>
              <w:rPr/>
            </w:pPr>
            <w:r w:rsidDel="00000000" w:rsidR="00000000" w:rsidRPr="00000000">
              <w:rPr>
                <w:b w:val="1"/>
                <w:bCs w:val="1"/>
                <w:color w:val="ffffff"/>
                <w:sz w:val="22"/>
                <w:szCs w:val="22"/>
                <w:rtl w:val="0"/>
              </w:rPr>
              <w:t xml:space="preserve">Impact on the System</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24">
            <w:pPr>
              <w:spacing w:after="60" w:line="276" w:lineRule="auto"/>
              <w:rPr/>
            </w:pPr>
            <w:r w:rsidDel="00000000" w:rsidR="00000000" w:rsidRPr="00000000">
              <w:rPr>
                <w:sz w:val="22"/>
                <w:szCs w:val="22"/>
                <w:rtl w:val="0"/>
              </w:rPr>
              <w:t xml:space="preserve">Customers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5">
            <w:pPr>
              <w:spacing w:after="60" w:line="276" w:lineRule="auto"/>
              <w:rPr/>
            </w:pPr>
            <w:r w:rsidDel="00000000" w:rsidR="00000000" w:rsidRPr="00000000">
              <w:rPr>
                <w:sz w:val="22"/>
                <w:szCs w:val="22"/>
                <w:rtl w:val="0"/>
              </w:rPr>
              <w:t xml:space="preserve">Primary Users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6">
            <w:pPr>
              <w:spacing w:after="60" w:line="276" w:lineRule="auto"/>
              <w:rPr/>
            </w:pPr>
            <w:r w:rsidDel="00000000" w:rsidR="00000000" w:rsidRPr="00000000">
              <w:rPr>
                <w:sz w:val="22"/>
                <w:szCs w:val="22"/>
                <w:rtl w:val="0"/>
              </w:rPr>
              <w:t xml:space="preserve">Directly use GoDrive Rental to search vehicles, check availability, make bookings, make payments, and provide reviews. Their needs have the greatest impact on the UI/UX, usability, and booking process.</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27">
            <w:pPr>
              <w:spacing w:after="60" w:line="276" w:lineRule="auto"/>
              <w:rPr/>
            </w:pPr>
            <w:r w:rsidDel="00000000" w:rsidR="00000000" w:rsidRPr="00000000">
              <w:rPr>
                <w:sz w:val="22"/>
                <w:szCs w:val="22"/>
                <w:rtl w:val="0"/>
              </w:rPr>
              <w:t xml:space="preserve">Vehicle Owners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28">
            <w:pPr>
              <w:spacing w:after="60" w:line="276" w:lineRule="auto"/>
              <w:rPr/>
            </w:pPr>
            <w:r w:rsidDel="00000000" w:rsidR="00000000" w:rsidRPr="00000000">
              <w:rPr>
                <w:sz w:val="22"/>
                <w:szCs w:val="22"/>
                <w:rtl w:val="0"/>
              </w:rPr>
              <w:t xml:space="preserve">Secondary Users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29">
            <w:pPr>
              <w:spacing w:after="60" w:line="276" w:lineRule="auto"/>
              <w:rPr/>
            </w:pPr>
            <w:r w:rsidDel="00000000" w:rsidR="00000000" w:rsidRPr="00000000">
              <w:rPr>
                <w:sz w:val="22"/>
                <w:szCs w:val="22"/>
                <w:rtl w:val="0"/>
              </w:rPr>
              <w:t xml:space="preserve">Use the system to add and manage vehicles, set prices, update availability, manage bookings, and view rental information. Their needs impact the owner dashboard and vehicle management features.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2A">
            <w:pPr>
              <w:spacing w:after="60" w:line="276" w:lineRule="auto"/>
              <w:rPr/>
            </w:pPr>
            <w:r w:rsidDel="00000000" w:rsidR="00000000" w:rsidRPr="00000000">
              <w:rPr>
                <w:sz w:val="22"/>
                <w:szCs w:val="22"/>
                <w:rtl w:val="0"/>
              </w:rPr>
              <w:t xml:space="preserve">Administrators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B">
            <w:pPr>
              <w:spacing w:after="60" w:line="276" w:lineRule="auto"/>
              <w:rPr/>
            </w:pPr>
            <w:r w:rsidDel="00000000" w:rsidR="00000000" w:rsidRPr="00000000">
              <w:rPr>
                <w:sz w:val="22"/>
                <w:szCs w:val="22"/>
                <w:rtl w:val="0"/>
              </w:rPr>
              <w:t xml:space="preserve">Tertiary Users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2C">
            <w:pPr>
              <w:spacing w:after="60" w:line="276" w:lineRule="auto"/>
              <w:rPr/>
            </w:pPr>
            <w:r w:rsidDel="00000000" w:rsidR="00000000" w:rsidRPr="00000000">
              <w:rPr>
                <w:sz w:val="22"/>
                <w:szCs w:val="22"/>
                <w:rtl w:val="0"/>
              </w:rPr>
              <w:t xml:space="preserve">Manage and monitor the overall platform, including users, vehicles, bookings, payments, and reviews. Their needs impact system management, security, verification, and monitoring.</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2D">
            <w:pPr>
              <w:spacing w:after="60" w:line="276" w:lineRule="auto"/>
              <w:rPr/>
            </w:pPr>
            <w:r w:rsidDel="00000000" w:rsidR="00000000" w:rsidRPr="00000000">
              <w:rPr>
                <w:sz w:val="22"/>
                <w:szCs w:val="22"/>
                <w:rtl w:val="0"/>
              </w:rPr>
              <w:t xml:space="preserve">Project Team</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2E">
            <w:pPr>
              <w:spacing w:after="60" w:line="276" w:lineRule="auto"/>
              <w:rPr/>
            </w:pPr>
            <w:r w:rsidDel="00000000" w:rsidR="00000000" w:rsidRPr="00000000">
              <w:rPr>
                <w:sz w:val="22"/>
                <w:szCs w:val="22"/>
                <w:rtl w:val="0"/>
              </w:rPr>
              <w:t xml:space="preserve">Tertiary Users / System Stakeholders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2F">
            <w:pPr>
              <w:spacing w:after="60" w:line="276" w:lineRule="auto"/>
              <w:rPr/>
            </w:pPr>
            <w:r w:rsidDel="00000000" w:rsidR="00000000" w:rsidRPr="00000000">
              <w:rPr>
                <w:sz w:val="22"/>
                <w:szCs w:val="22"/>
                <w:rtl w:val="0"/>
              </w:rPr>
              <w:t xml:space="preserve">Develop, maintain, test, and improve the system. They use development and management tools and have an impact on system performance, maintenance, security, and future improvements.</w:t>
            </w:r>
            <w:r w:rsidDel="00000000" w:rsidR="00000000" w:rsidRPr="00000000">
              <w:rPr>
                <w:rtl w:val="0"/>
              </w:rPr>
            </w:r>
          </w:p>
        </w:tc>
      </w:tr>
    </w:tbl>
    <w:p w:rsidR="00000000" w:rsidDel="00000000" w:rsidP="00000000" w:rsidRDefault="00000000" w:rsidRPr="00000000" w14:paraId="00000130">
      <w:pPr>
        <w:pStyle w:val="Heading2"/>
        <w:spacing w:after="180" w:before="300" w:line="480" w:lineRule="auto"/>
        <w:rPr/>
      </w:pPr>
      <w:bookmarkStart w:colFirst="0" w:colLast="0" w:name="_heading=h.u5qk1qjvjdbo" w:id="28"/>
      <w:bookmarkEnd w:id="28"/>
      <w:r w:rsidDel="00000000" w:rsidR="00000000" w:rsidRPr="00000000">
        <w:rPr>
          <w:b w:val="1"/>
          <w:bCs w:val="1"/>
          <w:color w:val="000000"/>
          <w:sz w:val="24"/>
          <w:szCs w:val="24"/>
          <w:rtl w:val="0"/>
        </w:rPr>
        <w:t xml:space="preserve">4.3 Stakeholder Power/Interest Mapping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0"/>
        <w:gridCol w:w="946"/>
        <w:gridCol w:w="934"/>
        <w:gridCol w:w="1586"/>
        <w:gridCol w:w="4374"/>
        <w:tblGridChange w:id="0">
          <w:tblGrid>
            <w:gridCol w:w="1520"/>
            <w:gridCol w:w="946"/>
            <w:gridCol w:w="934"/>
            <w:gridCol w:w="1586"/>
            <w:gridCol w:w="4374"/>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31">
            <w:pPr>
              <w:rPr/>
            </w:pPr>
            <w:r w:rsidDel="00000000" w:rsidR="00000000" w:rsidRPr="00000000">
              <w:rPr>
                <w:b w:val="1"/>
                <w:bCs w:val="1"/>
                <w:color w:val="ffffff"/>
                <w:sz w:val="22"/>
                <w:szCs w:val="22"/>
                <w:rtl w:val="0"/>
              </w:rPr>
              <w:t xml:space="preserve">Stakeholder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32">
            <w:pPr>
              <w:rPr/>
            </w:pPr>
            <w:r w:rsidDel="00000000" w:rsidR="00000000" w:rsidRPr="00000000">
              <w:rPr>
                <w:b w:val="1"/>
                <w:bCs w:val="1"/>
                <w:color w:val="ffffff"/>
                <w:sz w:val="22"/>
                <w:szCs w:val="22"/>
                <w:rtl w:val="0"/>
              </w:rPr>
              <w:t xml:space="preserve">Power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33">
            <w:pPr>
              <w:rPr/>
            </w:pPr>
            <w:r w:rsidDel="00000000" w:rsidR="00000000" w:rsidRPr="00000000">
              <w:rPr>
                <w:b w:val="1"/>
                <w:bCs w:val="1"/>
                <w:color w:val="ffffff"/>
                <w:sz w:val="22"/>
                <w:szCs w:val="22"/>
                <w:rtl w:val="0"/>
              </w:rPr>
              <w:t xml:space="preserve">Interest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34">
            <w:pPr>
              <w:rPr/>
            </w:pPr>
            <w:r w:rsidDel="00000000" w:rsidR="00000000" w:rsidRPr="00000000">
              <w:rPr>
                <w:b w:val="1"/>
                <w:bCs w:val="1"/>
                <w:color w:val="ffffff"/>
                <w:sz w:val="22"/>
                <w:szCs w:val="22"/>
                <w:rtl w:val="0"/>
              </w:rPr>
              <w:t xml:space="preserve">Category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35">
            <w:pPr>
              <w:rPr/>
            </w:pPr>
            <w:r w:rsidDel="00000000" w:rsidR="00000000" w:rsidRPr="00000000">
              <w:rPr>
                <w:b w:val="1"/>
                <w:bCs w:val="1"/>
                <w:color w:val="ffffff"/>
                <w:sz w:val="22"/>
                <w:szCs w:val="22"/>
                <w:rtl w:val="0"/>
              </w:rPr>
              <w:t xml:space="preserve">Why?</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36">
            <w:pPr>
              <w:spacing w:after="60" w:line="276" w:lineRule="auto"/>
              <w:rPr/>
            </w:pPr>
            <w:r w:rsidDel="00000000" w:rsidR="00000000" w:rsidRPr="00000000">
              <w:rPr>
                <w:sz w:val="22"/>
                <w:szCs w:val="22"/>
                <w:rtl w:val="0"/>
              </w:rPr>
              <w:t xml:space="preserve">Project Team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7">
            <w:pPr>
              <w:spacing w:after="60" w:line="276" w:lineRule="auto"/>
              <w:rPr/>
            </w:pPr>
            <w:r w:rsidDel="00000000" w:rsidR="00000000" w:rsidRPr="00000000">
              <w:rPr>
                <w:sz w:val="22"/>
                <w:szCs w:val="22"/>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8">
            <w:pPr>
              <w:spacing w:after="60" w:line="276" w:lineRule="auto"/>
              <w:rPr/>
            </w:pPr>
            <w:r w:rsidDel="00000000" w:rsidR="00000000" w:rsidRPr="00000000">
              <w:rPr>
                <w:sz w:val="22"/>
                <w:szCs w:val="22"/>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9">
            <w:pPr>
              <w:spacing w:after="60" w:line="276" w:lineRule="auto"/>
              <w:rPr/>
            </w:pPr>
            <w:r w:rsidDel="00000000" w:rsidR="00000000" w:rsidRPr="00000000">
              <w:rPr>
                <w:sz w:val="22"/>
                <w:szCs w:val="22"/>
                <w:rtl w:val="0"/>
              </w:rPr>
              <w:t xml:space="preserve">Manage Closely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A">
            <w:pPr>
              <w:spacing w:after="60" w:line="276" w:lineRule="auto"/>
              <w:rPr/>
            </w:pPr>
            <w:r w:rsidDel="00000000" w:rsidR="00000000" w:rsidRPr="00000000">
              <w:rPr>
                <w:sz w:val="22"/>
                <w:szCs w:val="22"/>
                <w:rtl w:val="0"/>
              </w:rPr>
              <w:t xml:space="preserve">They are directly responsible for planning, developing, testing, and completing the project.</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3B">
            <w:pPr>
              <w:spacing w:after="60" w:line="276" w:lineRule="auto"/>
              <w:rPr/>
            </w:pPr>
            <w:r w:rsidDel="00000000" w:rsidR="00000000" w:rsidRPr="00000000">
              <w:rPr>
                <w:sz w:val="22"/>
                <w:szCs w:val="22"/>
                <w:rtl w:val="0"/>
              </w:rPr>
              <w:t xml:space="preserve">Administrators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3C">
            <w:pPr>
              <w:spacing w:after="60" w:line="276" w:lineRule="auto"/>
              <w:rPr/>
            </w:pPr>
            <w:r w:rsidDel="00000000" w:rsidR="00000000" w:rsidRPr="00000000">
              <w:rPr>
                <w:sz w:val="22"/>
                <w:szCs w:val="22"/>
                <w:rtl w:val="0"/>
              </w:rPr>
              <w:t xml:space="preserve">High</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3D">
            <w:pPr>
              <w:spacing w:after="60" w:line="276" w:lineRule="auto"/>
              <w:rPr/>
            </w:pPr>
            <w:r w:rsidDel="00000000" w:rsidR="00000000" w:rsidRPr="00000000">
              <w:rPr>
                <w:sz w:val="22"/>
                <w:szCs w:val="22"/>
                <w:rtl w:val="0"/>
              </w:rPr>
              <w:t xml:space="preserve">High</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3E">
            <w:pPr>
              <w:spacing w:after="60" w:line="276" w:lineRule="auto"/>
              <w:rPr/>
            </w:pPr>
            <w:r w:rsidDel="00000000" w:rsidR="00000000" w:rsidRPr="00000000">
              <w:rPr>
                <w:sz w:val="22"/>
                <w:szCs w:val="22"/>
                <w:rtl w:val="0"/>
              </w:rPr>
              <w:t xml:space="preserve">Manage Closely</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3F">
            <w:pPr>
              <w:spacing w:after="60" w:line="276" w:lineRule="auto"/>
              <w:rPr/>
            </w:pPr>
            <w:r w:rsidDel="00000000" w:rsidR="00000000" w:rsidRPr="00000000">
              <w:rPr>
                <w:sz w:val="22"/>
                <w:szCs w:val="22"/>
                <w:rtl w:val="0"/>
              </w:rPr>
              <w:t xml:space="preserve">They control users, vehicles, bookings, payments, and reports, so they have significant influence over the system.</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40">
            <w:pPr>
              <w:spacing w:after="60" w:line="276" w:lineRule="auto"/>
              <w:rPr/>
            </w:pPr>
            <w:r w:rsidDel="00000000" w:rsidR="00000000" w:rsidRPr="00000000">
              <w:rPr>
                <w:sz w:val="22"/>
                <w:szCs w:val="22"/>
                <w:rtl w:val="0"/>
              </w:rPr>
              <w:t xml:space="preserve">Vehicle Owners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1">
            <w:pPr>
              <w:spacing w:after="60" w:line="276" w:lineRule="auto"/>
              <w:rPr/>
            </w:pPr>
            <w:r w:rsidDel="00000000" w:rsidR="00000000" w:rsidRPr="00000000">
              <w:rPr>
                <w:sz w:val="22"/>
                <w:szCs w:val="22"/>
                <w:rtl w:val="0"/>
              </w:rPr>
              <w:t xml:space="preserve">Medium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2">
            <w:pPr>
              <w:spacing w:after="60" w:line="276" w:lineRule="auto"/>
              <w:rPr/>
            </w:pPr>
            <w:r w:rsidDel="00000000" w:rsidR="00000000" w:rsidRPr="00000000">
              <w:rPr>
                <w:sz w:val="22"/>
                <w:szCs w:val="22"/>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3">
            <w:pPr>
              <w:spacing w:after="60" w:line="276" w:lineRule="auto"/>
              <w:rPr/>
            </w:pPr>
            <w:r w:rsidDel="00000000" w:rsidR="00000000" w:rsidRPr="00000000">
              <w:rPr>
                <w:sz w:val="22"/>
                <w:szCs w:val="22"/>
                <w:rtl w:val="0"/>
              </w:rPr>
              <w:t xml:space="preserve">Keep Informed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44">
            <w:pPr>
              <w:spacing w:after="60" w:line="276" w:lineRule="auto"/>
              <w:rPr/>
            </w:pPr>
            <w:r w:rsidDel="00000000" w:rsidR="00000000" w:rsidRPr="00000000">
              <w:rPr>
                <w:sz w:val="22"/>
                <w:szCs w:val="22"/>
                <w:rtl w:val="0"/>
              </w:rPr>
              <w:t xml:space="preserve">They depend on the system to list vehicles, manage bookings, availability, and earnings, but they do not control the overall project.</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45">
            <w:pPr>
              <w:spacing w:after="60" w:line="276" w:lineRule="auto"/>
              <w:rPr/>
            </w:pPr>
            <w:r w:rsidDel="00000000" w:rsidR="00000000" w:rsidRPr="00000000">
              <w:rPr>
                <w:sz w:val="22"/>
                <w:szCs w:val="22"/>
                <w:rtl w:val="0"/>
              </w:rPr>
              <w:t xml:space="preserve">Customers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46">
            <w:pPr>
              <w:spacing w:after="60" w:line="276" w:lineRule="auto"/>
              <w:rPr/>
            </w:pPr>
            <w:r w:rsidDel="00000000" w:rsidR="00000000" w:rsidRPr="00000000">
              <w:rPr>
                <w:sz w:val="22"/>
                <w:szCs w:val="22"/>
                <w:rtl w:val="0"/>
              </w:rPr>
              <w:t xml:space="preserve">Low</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47">
            <w:pPr>
              <w:spacing w:after="60" w:line="276" w:lineRule="auto"/>
              <w:rPr/>
            </w:pPr>
            <w:r w:rsidDel="00000000" w:rsidR="00000000" w:rsidRPr="00000000">
              <w:rPr>
                <w:sz w:val="22"/>
                <w:szCs w:val="22"/>
                <w:rtl w:val="0"/>
              </w:rPr>
              <w:t xml:space="preserve">High</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48">
            <w:pPr>
              <w:spacing w:after="60" w:line="276" w:lineRule="auto"/>
              <w:rPr/>
            </w:pPr>
            <w:r w:rsidDel="00000000" w:rsidR="00000000" w:rsidRPr="00000000">
              <w:rPr>
                <w:sz w:val="22"/>
                <w:szCs w:val="22"/>
                <w:rtl w:val="0"/>
              </w:rPr>
              <w:t xml:space="preserve">Keep Informed</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49">
            <w:pPr>
              <w:spacing w:after="60" w:line="276" w:lineRule="auto"/>
              <w:rPr/>
            </w:pPr>
            <w:r w:rsidDel="00000000" w:rsidR="00000000" w:rsidRPr="00000000">
              <w:rPr>
                <w:sz w:val="22"/>
                <w:szCs w:val="22"/>
                <w:rtl w:val="0"/>
              </w:rPr>
              <w:t xml:space="preserve">They regularly use the platform for searching, booking, paying, and reviewing vehicles, but they have limited decision-making power over the project.</w:t>
            </w:r>
            <w:r w:rsidDel="00000000" w:rsidR="00000000" w:rsidRPr="00000000">
              <w:rPr>
                <w:rtl w:val="0"/>
              </w:rPr>
            </w:r>
          </w:p>
        </w:tc>
      </w:tr>
    </w:tbl>
    <w:p w:rsidR="00000000" w:rsidDel="00000000" w:rsidP="00000000" w:rsidRDefault="00000000" w:rsidRPr="00000000" w14:paraId="0000014A">
      <w:pPr>
        <w:spacing w:after="200" w:lineRule="auto"/>
        <w:rPr/>
      </w:pPr>
      <w:r w:rsidDel="00000000" w:rsidR="00000000" w:rsidRPr="00000000">
        <w:rPr>
          <w:rtl w:val="0"/>
        </w:rPr>
      </w:r>
    </w:p>
    <w:p w:rsidR="00000000" w:rsidDel="00000000" w:rsidP="00000000" w:rsidRDefault="00000000" w:rsidRPr="00000000" w14:paraId="0000014B">
      <w:pPr>
        <w:pStyle w:val="Heading3"/>
        <w:spacing w:after="160" w:before="240" w:line="480" w:lineRule="auto"/>
        <w:rPr/>
      </w:pPr>
      <w:bookmarkStart w:colFirst="0" w:colLast="0" w:name="_heading=h.avwkimmiuk6i" w:id="29"/>
      <w:bookmarkEnd w:id="29"/>
      <w:r w:rsidDel="00000000" w:rsidR="00000000" w:rsidRPr="00000000">
        <w:rPr>
          <w:b w:val="1"/>
          <w:bCs w:val="1"/>
          <w:i w:val="1"/>
          <w:iCs w:val="1"/>
          <w:color w:val="000000"/>
          <w:rtl w:val="0"/>
        </w:rPr>
        <w:t xml:space="preserve">Power/Interest Grid</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980"/>
        <w:gridCol w:w="3980"/>
        <w:tblGridChange w:id="0">
          <w:tblGrid>
            <w:gridCol w:w="1400"/>
            <w:gridCol w:w="3980"/>
            <w:gridCol w:w="398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4C">
            <w:pPr>
              <w:rPr/>
            </w:pP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4D">
            <w:pPr>
              <w:rPr/>
            </w:pPr>
            <w:r w:rsidDel="00000000" w:rsidR="00000000" w:rsidRPr="00000000">
              <w:rPr>
                <w:b w:val="1"/>
                <w:bCs w:val="1"/>
                <w:color w:val="ffffff"/>
                <w:sz w:val="22"/>
                <w:szCs w:val="22"/>
                <w:rtl w:val="0"/>
              </w:rPr>
              <w:t xml:space="preserve">High Interest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4E">
            <w:pPr>
              <w:rPr/>
            </w:pPr>
            <w:r w:rsidDel="00000000" w:rsidR="00000000" w:rsidRPr="00000000">
              <w:rPr>
                <w:b w:val="1"/>
                <w:bCs w:val="1"/>
                <w:color w:val="ffffff"/>
                <w:sz w:val="22"/>
                <w:szCs w:val="22"/>
                <w:rtl w:val="0"/>
              </w:rPr>
              <w:t xml:space="preserve">Low Interest</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4F">
            <w:pPr>
              <w:spacing w:after="60" w:line="276" w:lineRule="auto"/>
              <w:rPr/>
            </w:pPr>
            <w:r w:rsidDel="00000000" w:rsidR="00000000" w:rsidRPr="00000000">
              <w:rPr>
                <w:sz w:val="22"/>
                <w:szCs w:val="22"/>
                <w:rtl w:val="0"/>
              </w:rPr>
              <w:t xml:space="preserve">High Power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0">
            <w:pPr>
              <w:spacing w:after="60" w:line="276" w:lineRule="auto"/>
              <w:rPr/>
            </w:pPr>
            <w:r w:rsidDel="00000000" w:rsidR="00000000" w:rsidRPr="00000000">
              <w:rPr>
                <w:sz w:val="22"/>
                <w:szCs w:val="22"/>
                <w:rtl w:val="0"/>
              </w:rPr>
              <w:t xml:space="preserve">Manage Closely: Project Team, Administrators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51">
            <w:pPr>
              <w:spacing w:after="60" w:line="276" w:lineRule="auto"/>
              <w:rPr/>
            </w:pPr>
            <w:r w:rsidDel="00000000" w:rsidR="00000000" w:rsidRPr="00000000">
              <w:rPr>
                <w:sz w:val="22"/>
                <w:szCs w:val="22"/>
                <w:rtl w:val="0"/>
              </w:rPr>
              <w:t xml:space="preserve">Keep Satisfied: Project Sponsor / College Supervisor</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52">
            <w:pPr>
              <w:spacing w:after="60" w:line="276" w:lineRule="auto"/>
              <w:rPr/>
            </w:pPr>
            <w:r w:rsidDel="00000000" w:rsidR="00000000" w:rsidRPr="00000000">
              <w:rPr>
                <w:sz w:val="22"/>
                <w:szCs w:val="22"/>
                <w:rtl w:val="0"/>
              </w:rPr>
              <w:t xml:space="preserve">Low Power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53">
            <w:pPr>
              <w:spacing w:after="60" w:line="276" w:lineRule="auto"/>
              <w:rPr/>
            </w:pPr>
            <w:r w:rsidDel="00000000" w:rsidR="00000000" w:rsidRPr="00000000">
              <w:rPr>
                <w:sz w:val="22"/>
                <w:szCs w:val="22"/>
                <w:rtl w:val="0"/>
              </w:rPr>
              <w:t xml:space="preserve">Keep Informed: Customers, Vehicle Owners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54">
            <w:pPr>
              <w:spacing w:after="60" w:line="276" w:lineRule="auto"/>
              <w:rPr/>
            </w:pPr>
            <w:r w:rsidDel="00000000" w:rsidR="00000000" w:rsidRPr="00000000">
              <w:rPr>
                <w:sz w:val="22"/>
                <w:szCs w:val="22"/>
                <w:rtl w:val="0"/>
              </w:rPr>
              <w:t xml:space="preserve">Monitor: General Public / Occasional Visitors</w:t>
            </w:r>
            <w:r w:rsidDel="00000000" w:rsidR="00000000" w:rsidRPr="00000000">
              <w:rPr>
                <w:rtl w:val="0"/>
              </w:rPr>
            </w:r>
          </w:p>
        </w:tc>
      </w:tr>
    </w:tbl>
    <w:p w:rsidR="00000000" w:rsidDel="00000000" w:rsidP="00000000" w:rsidRDefault="00000000" w:rsidRPr="00000000" w14:paraId="00000155">
      <w:pPr>
        <w:spacing w:after="200" w:lineRule="auto"/>
        <w:rPr/>
      </w:pPr>
      <w:r w:rsidDel="00000000" w:rsidR="00000000" w:rsidRPr="00000000">
        <w:rPr>
          <w:rtl w:val="0"/>
        </w:rPr>
      </w:r>
    </w:p>
    <w:p w:rsidR="00000000" w:rsidDel="00000000" w:rsidP="00000000" w:rsidRDefault="00000000" w:rsidRPr="00000000" w14:paraId="00000156">
      <w:pPr>
        <w:pStyle w:val="Heading2"/>
        <w:spacing w:after="180" w:before="300"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57">
      <w:pPr>
        <w:pStyle w:val="Heading2"/>
        <w:spacing w:after="180" w:before="300"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58">
      <w:pPr>
        <w:pStyle w:val="Heading2"/>
        <w:spacing w:after="180" w:before="300"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59">
      <w:pPr>
        <w:pStyle w:val="Heading2"/>
        <w:spacing w:after="180" w:before="300" w:line="480" w:lineRule="auto"/>
        <w:rPr>
          <w:b w:val="1"/>
          <w:bCs w:val="1"/>
          <w:color w:val="000000"/>
          <w:sz w:val="24"/>
          <w:szCs w:val="24"/>
        </w:rPr>
      </w:pPr>
      <w:r w:rsidDel="00000000" w:rsidR="00000000" w:rsidRPr="00000000">
        <w:rPr>
          <w:rtl w:val="0"/>
        </w:rPr>
      </w:r>
    </w:p>
    <w:p w:rsidR="00000000" w:rsidDel="00000000" w:rsidP="00000000" w:rsidRDefault="00000000" w:rsidRPr="00000000" w14:paraId="0000015A">
      <w:pPr>
        <w:pStyle w:val="Heading2"/>
        <w:spacing w:after="180" w:before="300" w:line="480" w:lineRule="auto"/>
        <w:rPr/>
      </w:pPr>
      <w:bookmarkStart w:colFirst="0" w:colLast="0" w:name="_heading=h.dvx8hhmrepxu" w:id="30"/>
      <w:bookmarkEnd w:id="30"/>
      <w:r w:rsidDel="00000000" w:rsidR="00000000" w:rsidRPr="00000000">
        <w:rPr>
          <w:b w:val="1"/>
          <w:bCs w:val="1"/>
          <w:color w:val="000000"/>
          <w:sz w:val="24"/>
          <w:szCs w:val="24"/>
          <w:rtl w:val="0"/>
        </w:rPr>
        <w:t xml:space="preserve">4.4 Stakeholder Register</w:t>
      </w:r>
      <w:r w:rsidDel="00000000" w:rsidR="00000000" w:rsidRPr="00000000">
        <w:rPr>
          <w:rtl w:val="0"/>
        </w:rPr>
      </w:r>
    </w:p>
    <w:tbl>
      <w:tblPr>
        <w:tblStyle w:val="Table9"/>
        <w:tblW w:w="10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4"/>
        <w:gridCol w:w="1386"/>
        <w:gridCol w:w="1349"/>
        <w:gridCol w:w="1569"/>
        <w:gridCol w:w="1520"/>
        <w:gridCol w:w="1410"/>
        <w:gridCol w:w="1080"/>
        <w:gridCol w:w="1472"/>
        <w:tblGridChange w:id="0">
          <w:tblGrid>
            <w:gridCol w:w="824"/>
            <w:gridCol w:w="1386"/>
            <w:gridCol w:w="1349"/>
            <w:gridCol w:w="1569"/>
            <w:gridCol w:w="1520"/>
            <w:gridCol w:w="1410"/>
            <w:gridCol w:w="1080"/>
            <w:gridCol w:w="1472"/>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5B">
            <w:pPr>
              <w:rPr/>
            </w:pPr>
            <w:r w:rsidDel="00000000" w:rsidR="00000000" w:rsidRPr="00000000">
              <w:rPr>
                <w:b w:val="1"/>
                <w:bCs w:val="1"/>
                <w:color w:val="ffffff"/>
                <w:sz w:val="22"/>
                <w:szCs w:val="22"/>
                <w:rtl w:val="0"/>
              </w:rPr>
              <w:t xml:space="preserve">Name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C">
            <w:pPr>
              <w:rPr/>
            </w:pPr>
            <w:r w:rsidDel="00000000" w:rsidR="00000000" w:rsidRPr="00000000">
              <w:rPr>
                <w:b w:val="1"/>
                <w:bCs w:val="1"/>
                <w:color w:val="ffffff"/>
                <w:sz w:val="22"/>
                <w:szCs w:val="22"/>
                <w:rtl w:val="0"/>
              </w:rPr>
              <w:t xml:space="preserve">Position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D">
            <w:pPr>
              <w:rPr/>
            </w:pPr>
            <w:r w:rsidDel="00000000" w:rsidR="00000000" w:rsidRPr="00000000">
              <w:rPr>
                <w:b w:val="1"/>
                <w:bCs w:val="1"/>
                <w:color w:val="ffffff"/>
                <w:sz w:val="22"/>
                <w:szCs w:val="22"/>
                <w:rtl w:val="0"/>
              </w:rPr>
              <w:t xml:space="preserve">Role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E">
            <w:pPr>
              <w:rPr/>
            </w:pPr>
            <w:r w:rsidDel="00000000" w:rsidR="00000000" w:rsidRPr="00000000">
              <w:rPr>
                <w:b w:val="1"/>
                <w:bCs w:val="1"/>
                <w:color w:val="ffffff"/>
                <w:sz w:val="22"/>
                <w:szCs w:val="22"/>
                <w:rtl w:val="0"/>
              </w:rPr>
              <w:t xml:space="preserve">Contact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F">
            <w:pPr>
              <w:rPr/>
            </w:pPr>
            <w:r w:rsidDel="00000000" w:rsidR="00000000" w:rsidRPr="00000000">
              <w:rPr>
                <w:b w:val="1"/>
                <w:bCs w:val="1"/>
                <w:color w:val="ffffff"/>
                <w:sz w:val="22"/>
                <w:szCs w:val="22"/>
                <w:rtl w:val="0"/>
              </w:rPr>
              <w:t xml:space="preserve">Requirements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60">
            <w:pPr>
              <w:rPr/>
            </w:pPr>
            <w:r w:rsidDel="00000000" w:rsidR="00000000" w:rsidRPr="00000000">
              <w:rPr>
                <w:b w:val="1"/>
                <w:bCs w:val="1"/>
                <w:color w:val="ffffff"/>
                <w:sz w:val="22"/>
                <w:szCs w:val="22"/>
                <w:rtl w:val="0"/>
              </w:rPr>
              <w:t xml:space="preserve">Expectations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61">
            <w:pPr>
              <w:rPr/>
            </w:pPr>
            <w:r w:rsidDel="00000000" w:rsidR="00000000" w:rsidRPr="00000000">
              <w:rPr>
                <w:b w:val="1"/>
                <w:bCs w:val="1"/>
                <w:color w:val="ffffff"/>
                <w:sz w:val="22"/>
                <w:szCs w:val="22"/>
                <w:rtl w:val="0"/>
              </w:rPr>
              <w:t xml:space="preserve">Influence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62">
            <w:pPr>
              <w:rPr/>
            </w:pPr>
            <w:r w:rsidDel="00000000" w:rsidR="00000000" w:rsidRPr="00000000">
              <w:rPr>
                <w:b w:val="1"/>
                <w:bCs w:val="1"/>
                <w:color w:val="ffffff"/>
                <w:sz w:val="22"/>
                <w:szCs w:val="22"/>
                <w:rtl w:val="0"/>
              </w:rPr>
              <w:t xml:space="preserve">Classification</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63">
            <w:pPr>
              <w:spacing w:after="60" w:line="276" w:lineRule="auto"/>
              <w:rPr/>
            </w:pPr>
            <w:r w:rsidDel="00000000" w:rsidR="00000000" w:rsidRPr="00000000">
              <w:rPr>
                <w:sz w:val="22"/>
                <w:szCs w:val="22"/>
                <w:rtl w:val="0"/>
              </w:rPr>
              <w:t xml:space="preserve">Project Team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4">
            <w:pPr>
              <w:spacing w:after="60" w:line="276" w:lineRule="auto"/>
              <w:rPr/>
            </w:pPr>
            <w:r w:rsidDel="00000000" w:rsidR="00000000" w:rsidRPr="00000000">
              <w:rPr>
                <w:sz w:val="22"/>
                <w:szCs w:val="22"/>
                <w:rtl w:val="0"/>
              </w:rPr>
              <w:t xml:space="preserve">Development Team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5">
            <w:pPr>
              <w:spacing w:after="60" w:line="276" w:lineRule="auto"/>
              <w:rPr/>
            </w:pPr>
            <w:r w:rsidDel="00000000" w:rsidR="00000000" w:rsidRPr="00000000">
              <w:rPr>
                <w:sz w:val="22"/>
                <w:szCs w:val="22"/>
                <w:rtl w:val="0"/>
              </w:rPr>
              <w:t xml:space="preserve">Responsible for planning, designing, developing, testing, and documenting the GoDrive Rental system.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6">
            <w:pPr>
              <w:spacing w:after="60" w:line="276" w:lineRule="auto"/>
              <w:rPr/>
            </w:pPr>
            <w:r w:rsidDel="00000000" w:rsidR="00000000" w:rsidRPr="00000000">
              <w:rPr>
                <w:sz w:val="22"/>
                <w:szCs w:val="22"/>
                <w:rtl w:val="0"/>
              </w:rPr>
              <w:t xml:space="preserve">Team meetings, email, Trello, GitHub, and project communication channels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7">
            <w:pPr>
              <w:spacing w:after="60" w:line="276" w:lineRule="auto"/>
              <w:rPr/>
            </w:pPr>
            <w:r w:rsidDel="00000000" w:rsidR="00000000" w:rsidRPr="00000000">
              <w:rPr>
                <w:sz w:val="22"/>
                <w:szCs w:val="22"/>
                <w:rtl w:val="0"/>
              </w:rPr>
              <w:t xml:space="preserve">Clear project requirements, defined tasks, necessary resources, technical guidance, and regular feedback.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8">
            <w:pPr>
              <w:spacing w:after="60" w:line="276" w:lineRule="auto"/>
              <w:rPr/>
            </w:pPr>
            <w:r w:rsidDel="00000000" w:rsidR="00000000" w:rsidRPr="00000000">
              <w:rPr>
                <w:sz w:val="22"/>
                <w:szCs w:val="22"/>
                <w:rtl w:val="0"/>
              </w:rPr>
              <w:t xml:space="preserve">Complete the project within the planned scope and time while delivering a functional and user-friendly system.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9">
            <w:pPr>
              <w:spacing w:after="60" w:line="276" w:lineRule="auto"/>
              <w:rPr/>
            </w:pPr>
            <w:r w:rsidDel="00000000" w:rsidR="00000000" w:rsidRPr="00000000">
              <w:rPr>
                <w:sz w:val="22"/>
                <w:szCs w:val="22"/>
                <w:rtl w:val="0"/>
              </w:rPr>
              <w:t xml:space="preserve">High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A">
            <w:pPr>
              <w:spacing w:after="60" w:line="276" w:lineRule="auto"/>
              <w:rPr/>
            </w:pPr>
            <w:r w:rsidDel="00000000" w:rsidR="00000000" w:rsidRPr="00000000">
              <w:rPr>
                <w:sz w:val="22"/>
                <w:szCs w:val="22"/>
                <w:rtl w:val="0"/>
              </w:rPr>
              <w:t xml:space="preserve">Manage Closely</w:t>
            </w:r>
            <w:r w:rsidDel="00000000" w:rsidR="00000000" w:rsidRPr="00000000">
              <w:rPr>
                <w:rtl w:val="0"/>
              </w:rPr>
            </w:r>
          </w:p>
        </w:tc>
      </w:tr>
    </w:tbl>
    <w:p w:rsidR="00000000" w:rsidDel="00000000" w:rsidP="00000000" w:rsidRDefault="00000000" w:rsidRPr="00000000" w14:paraId="0000016B">
      <w:pPr>
        <w:spacing w:after="100" w:lineRule="auto"/>
        <w:rPr/>
      </w:pPr>
      <w:r w:rsidDel="00000000" w:rsidR="00000000" w:rsidRPr="00000000">
        <w:rPr>
          <w:rtl w:val="0"/>
        </w:rPr>
      </w:r>
    </w:p>
    <w:p w:rsidR="00000000" w:rsidDel="00000000" w:rsidP="00000000" w:rsidRDefault="00000000" w:rsidRPr="00000000" w14:paraId="0000016C">
      <w:pPr>
        <w:spacing w:after="200" w:line="480" w:lineRule="auto"/>
        <w:ind w:firstLine="720"/>
        <w:rPr/>
      </w:pPr>
      <w:r w:rsidDel="00000000" w:rsidR="00000000" w:rsidRPr="00000000">
        <w:rPr>
          <w:rtl w:val="0"/>
        </w:rPr>
        <w:t xml:space="preserve">The register above reflects the core project-team entry maintained in the project's stakeholder documentation; Administrators, Vehicle Owners, and Customers are further profiled in the power/interest mapping and impact-of-people tables above.</w:t>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spacing w:after="240" w:before="400" w:line="480" w:lineRule="auto"/>
        <w:jc w:val="center"/>
        <w:rPr/>
      </w:pPr>
      <w:bookmarkStart w:colFirst="0" w:colLast="0" w:name="_heading=h.j8kghucd0po4" w:id="31"/>
      <w:bookmarkEnd w:id="31"/>
      <w:r w:rsidDel="00000000" w:rsidR="00000000" w:rsidRPr="00000000">
        <w:rPr>
          <w:b w:val="1"/>
          <w:bCs w:val="1"/>
          <w:color w:val="000000"/>
          <w:sz w:val="24"/>
          <w:szCs w:val="24"/>
          <w:rtl w:val="0"/>
        </w:rPr>
        <w:t xml:space="preserve">5. SWOT Analysis</w:t>
      </w:r>
      <w:r w:rsidDel="00000000" w:rsidR="00000000" w:rsidRPr="00000000">
        <w:rPr>
          <w:rtl w:val="0"/>
        </w:rPr>
      </w:r>
    </w:p>
    <w:p w:rsidR="00000000" w:rsidDel="00000000" w:rsidP="00000000" w:rsidRDefault="00000000" w:rsidRPr="00000000" w14:paraId="0000016F">
      <w:pPr>
        <w:spacing w:after="200" w:line="480" w:lineRule="auto"/>
        <w:ind w:firstLine="720"/>
        <w:rPr/>
      </w:pPr>
      <w:r w:rsidDel="00000000" w:rsidR="00000000" w:rsidRPr="00000000">
        <w:rPr>
          <w:rtl w:val="0"/>
        </w:rPr>
        <w:t xml:space="preserve">A SWOT analysis was conducted from two perspectives: the project/technical perspective (from the Project Charter) and the business perspective (from the Business Analysis).</w:t>
      </w:r>
    </w:p>
    <w:p w:rsidR="00000000" w:rsidDel="00000000" w:rsidP="00000000" w:rsidRDefault="00000000" w:rsidRPr="00000000" w14:paraId="00000170">
      <w:pPr>
        <w:pStyle w:val="Heading2"/>
        <w:spacing w:after="180" w:before="300" w:line="480" w:lineRule="auto"/>
        <w:rPr/>
      </w:pPr>
      <w:bookmarkStart w:colFirst="0" w:colLast="0" w:name="_heading=h.ifhvuc7vkdc3" w:id="32"/>
      <w:bookmarkEnd w:id="32"/>
      <w:r w:rsidDel="00000000" w:rsidR="00000000" w:rsidRPr="00000000">
        <w:rPr>
          <w:b w:val="1"/>
          <w:bCs w:val="1"/>
          <w:color w:val="000000"/>
          <w:sz w:val="24"/>
          <w:szCs w:val="24"/>
          <w:rtl w:val="0"/>
        </w:rPr>
        <w:t xml:space="preserve">5.1 Project/Technical Perspective</w:t>
      </w:r>
      <w:r w:rsidDel="00000000" w:rsidR="00000000" w:rsidRPr="00000000">
        <w:rPr>
          <w:rtl w:val="0"/>
        </w:rPr>
      </w:r>
    </w:p>
    <w:p w:rsidR="00000000" w:rsidDel="00000000" w:rsidP="00000000" w:rsidRDefault="00000000" w:rsidRPr="00000000" w14:paraId="00000171">
      <w:pPr>
        <w:pStyle w:val="Heading3"/>
        <w:spacing w:after="160" w:before="240" w:line="480" w:lineRule="auto"/>
        <w:rPr/>
      </w:pPr>
      <w:bookmarkStart w:colFirst="0" w:colLast="0" w:name="_heading=h.cn8tq3mrpb0t" w:id="33"/>
      <w:bookmarkEnd w:id="33"/>
      <w:r w:rsidDel="00000000" w:rsidR="00000000" w:rsidRPr="00000000">
        <w:rPr>
          <w:b w:val="1"/>
          <w:bCs w:val="1"/>
          <w:i w:val="1"/>
          <w:iCs w:val="1"/>
          <w:color w:val="000000"/>
          <w:rtl w:val="0"/>
        </w:rPr>
        <w:t xml:space="preserve">Strengths</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Centralized rental platform: GoDrive Rental provides a single platform where customers can search, compare, and rent vehicles while vehicle owners can manage their listings.</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User-friendly booking process: Customers can easily search vehicles, select rental dates, book vehicles, and manage bookings online.</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vehicle utilization: Vehicle owners can generate income by renting unused vehicles through the platform.</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Vehicle verification system: Admin approval of vehicle owners and listings increases customer trust and safety.</w:t>
      </w:r>
    </w:p>
    <w:p w:rsidR="00000000" w:rsidDel="00000000" w:rsidP="00000000" w:rsidRDefault="00000000" w:rsidRPr="00000000" w14:paraId="00000176">
      <w:pPr>
        <w:pStyle w:val="Heading3"/>
        <w:spacing w:after="160" w:before="240" w:line="480" w:lineRule="auto"/>
        <w:rPr/>
      </w:pPr>
      <w:bookmarkStart w:colFirst="0" w:colLast="0" w:name="_heading=h.ikfamdh1whoh" w:id="34"/>
      <w:bookmarkEnd w:id="34"/>
      <w:r w:rsidDel="00000000" w:rsidR="00000000" w:rsidRPr="00000000">
        <w:rPr>
          <w:b w:val="1"/>
          <w:bCs w:val="1"/>
          <w:i w:val="1"/>
          <w:iCs w:val="1"/>
          <w:color w:val="000000"/>
          <w:rtl w:val="0"/>
        </w:rPr>
        <w:t xml:space="preserve">Weaknesses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initial vehicle availability: As a new platform, the system had fewer registered vehicles compared to established rental companies.</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development and maintenance costs: Building, hosting, and maintaining the platform required financial and technical resources.</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brand recognition: As a new service, gaining customer trust and market awareness may take time.</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Requires continuous technical support: The system needs regular updates, security improvements, and bug fixes.</w:t>
      </w:r>
    </w:p>
    <w:p w:rsidR="00000000" w:rsidDel="00000000" w:rsidP="00000000" w:rsidRDefault="00000000" w:rsidRPr="00000000" w14:paraId="0000017B">
      <w:pPr>
        <w:pStyle w:val="Heading3"/>
        <w:spacing w:after="160" w:before="240" w:line="480" w:lineRule="auto"/>
        <w:rPr>
          <w:b w:val="1"/>
          <w:bCs w:val="1"/>
          <w:i w:val="1"/>
          <w:iCs w:val="1"/>
          <w:color w:val="000000"/>
        </w:rPr>
      </w:pPr>
      <w:bookmarkStart w:colFirst="0" w:colLast="0" w:name="_heading=h.j9lzoa51g1bg" w:id="35"/>
      <w:bookmarkEnd w:id="35"/>
      <w:r w:rsidDel="00000000" w:rsidR="00000000" w:rsidRPr="00000000">
        <w:rPr>
          <w:rtl w:val="0"/>
        </w:rPr>
      </w:r>
    </w:p>
    <w:p w:rsidR="00000000" w:rsidDel="00000000" w:rsidP="00000000" w:rsidRDefault="00000000" w:rsidRPr="00000000" w14:paraId="0000017C">
      <w:pPr>
        <w:pStyle w:val="Heading3"/>
        <w:spacing w:after="160" w:before="240" w:line="480" w:lineRule="auto"/>
        <w:rPr/>
      </w:pPr>
      <w:r w:rsidDel="00000000" w:rsidR="00000000" w:rsidRPr="00000000">
        <w:rPr>
          <w:b w:val="1"/>
          <w:bCs w:val="1"/>
          <w:i w:val="1"/>
          <w:iCs w:val="1"/>
          <w:color w:val="000000"/>
          <w:rtl w:val="0"/>
        </w:rPr>
        <w:t xml:space="preserve">Opportunities</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Growing demand for online rental services: More customers prefer digital platforms for convenient travel planning and vehicle booking.</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Expansion into different locations: GoDrive Rental can expand services to more cities and tourist destinations.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Partnership opportunities: The platform can collaborate with hotels, travel agencies, and tourism companies to attract more customers.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application development: A future mobile app can improve accessibility and customer engagement.</w:t>
      </w:r>
    </w:p>
    <w:p w:rsidR="00000000" w:rsidDel="00000000" w:rsidP="00000000" w:rsidRDefault="00000000" w:rsidRPr="00000000" w14:paraId="00000181">
      <w:pPr>
        <w:pStyle w:val="Heading3"/>
        <w:spacing w:after="160" w:before="240" w:line="480" w:lineRule="auto"/>
        <w:rPr/>
      </w:pPr>
      <w:bookmarkStart w:colFirst="0" w:colLast="0" w:name="_heading=h.rnzhho4o37nb" w:id="36"/>
      <w:bookmarkEnd w:id="36"/>
      <w:r w:rsidDel="00000000" w:rsidR="00000000" w:rsidRPr="00000000">
        <w:rPr>
          <w:b w:val="1"/>
          <w:bCs w:val="1"/>
          <w:i w:val="1"/>
          <w:iCs w:val="1"/>
          <w:color w:val="000000"/>
          <w:rtl w:val="0"/>
        </w:rPr>
        <w:t xml:space="preserve">Threats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Changes in regulations: Government policies related to transportation, insurance, and vehicle rentals may affect operations.</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privacy concerns: Security breaches could damage customer trust and reputation.</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Economic changes: Changes in fuel prices, vehicle costs, or economic conditions may influence rental demand.</w:t>
      </w:r>
    </w:p>
    <w:p w:rsidR="00000000" w:rsidDel="00000000" w:rsidP="00000000" w:rsidRDefault="00000000" w:rsidRPr="00000000" w14:paraId="00000185">
      <w:pPr>
        <w:pStyle w:val="Heading2"/>
        <w:spacing w:after="180" w:before="300" w:line="480" w:lineRule="auto"/>
        <w:rPr/>
      </w:pPr>
      <w:bookmarkStart w:colFirst="0" w:colLast="0" w:name="_heading=h.k7ro7lenqprc" w:id="37"/>
      <w:bookmarkEnd w:id="37"/>
      <w:r w:rsidDel="00000000" w:rsidR="00000000" w:rsidRPr="00000000">
        <w:rPr>
          <w:b w:val="1"/>
          <w:bCs w:val="1"/>
          <w:color w:val="000000"/>
          <w:sz w:val="24"/>
          <w:szCs w:val="24"/>
          <w:rtl w:val="0"/>
        </w:rPr>
        <w:t xml:space="preserve">5.2 Business Perspective</w:t>
      </w:r>
      <w:r w:rsidDel="00000000" w:rsidR="00000000" w:rsidRPr="00000000">
        <w:rPr>
          <w:rtl w:val="0"/>
        </w:rPr>
      </w:r>
    </w:p>
    <w:p w:rsidR="00000000" w:rsidDel="00000000" w:rsidP="00000000" w:rsidRDefault="00000000" w:rsidRPr="00000000" w14:paraId="00000186">
      <w:pPr>
        <w:pStyle w:val="Heading3"/>
        <w:spacing w:after="160" w:before="240" w:line="480" w:lineRule="auto"/>
        <w:rPr/>
      </w:pPr>
      <w:bookmarkStart w:colFirst="0" w:colLast="0" w:name="_heading=h.hpaop94mzz5e" w:id="38"/>
      <w:bookmarkEnd w:id="38"/>
      <w:r w:rsidDel="00000000" w:rsidR="00000000" w:rsidRPr="00000000">
        <w:rPr>
          <w:b w:val="1"/>
          <w:bCs w:val="1"/>
          <w:i w:val="1"/>
          <w:iCs w:val="1"/>
          <w:color w:val="000000"/>
          <w:rtl w:val="0"/>
        </w:rPr>
        <w:t xml:space="preserve">Strengths</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overhead, since the business does not need to own a vehicle fleet and instead connects existing owners with renters.</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market focus builds trust compared with generic global platforms.</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transparent, verified booking process is a differentiator in a market accustomed to informal rentals.</w:t>
      </w:r>
    </w:p>
    <w:p w:rsidR="00000000" w:rsidDel="00000000" w:rsidP="00000000" w:rsidRDefault="00000000" w:rsidRPr="00000000" w14:paraId="0000018A">
      <w:pPr>
        <w:pStyle w:val="Heading3"/>
        <w:spacing w:after="160" w:before="240" w:line="480" w:lineRule="auto"/>
        <w:rPr>
          <w:b w:val="1"/>
          <w:bCs w:val="1"/>
          <w:i w:val="1"/>
          <w:iCs w:val="1"/>
          <w:color w:val="000000"/>
        </w:rPr>
      </w:pPr>
      <w:bookmarkStart w:colFirst="0" w:colLast="0" w:name="_heading=h.5f89e287080" w:id="39"/>
      <w:bookmarkEnd w:id="39"/>
      <w:r w:rsidDel="00000000" w:rsidR="00000000" w:rsidRPr="00000000">
        <w:rPr>
          <w:rtl w:val="0"/>
        </w:rPr>
      </w:r>
    </w:p>
    <w:p w:rsidR="00000000" w:rsidDel="00000000" w:rsidP="00000000" w:rsidRDefault="00000000" w:rsidRPr="00000000" w14:paraId="0000018B">
      <w:pPr>
        <w:pStyle w:val="Heading3"/>
        <w:spacing w:after="160" w:before="240" w:line="480" w:lineRule="auto"/>
        <w:rPr>
          <w:b w:val="1"/>
          <w:bCs w:val="1"/>
          <w:i w:val="1"/>
          <w:iCs w:val="1"/>
          <w:color w:val="000000"/>
        </w:rPr>
      </w:pPr>
      <w:r w:rsidDel="00000000" w:rsidR="00000000" w:rsidRPr="00000000">
        <w:rPr>
          <w:rtl w:val="0"/>
        </w:rPr>
      </w:r>
    </w:p>
    <w:p w:rsidR="00000000" w:rsidDel="00000000" w:rsidP="00000000" w:rsidRDefault="00000000" w:rsidRPr="00000000" w14:paraId="0000018C">
      <w:pPr>
        <w:pStyle w:val="Heading3"/>
        <w:spacing w:after="160" w:before="240" w:line="480" w:lineRule="auto"/>
        <w:rPr/>
      </w:pPr>
      <w:r w:rsidDel="00000000" w:rsidR="00000000" w:rsidRPr="00000000">
        <w:rPr>
          <w:b w:val="1"/>
          <w:bCs w:val="1"/>
          <w:i w:val="1"/>
          <w:iCs w:val="1"/>
          <w:color w:val="000000"/>
          <w:rtl w:val="0"/>
        </w:rPr>
        <w:t xml:space="preserve">Weaknesses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brand with no market recognition yet.</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 team with limited capital for marketing.</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yet proven at scale.</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Revenue depends on both sides of the market owners and renters adopting simultaneously.</w:t>
      </w:r>
    </w:p>
    <w:p w:rsidR="00000000" w:rsidDel="00000000" w:rsidP="00000000" w:rsidRDefault="00000000" w:rsidRPr="00000000" w14:paraId="00000191">
      <w:pPr>
        <w:pStyle w:val="Heading3"/>
        <w:spacing w:after="160" w:before="240" w:line="480" w:lineRule="auto"/>
        <w:rPr/>
      </w:pPr>
      <w:bookmarkStart w:colFirst="0" w:colLast="0" w:name="_heading=h.pja8s8gx01p3" w:id="40"/>
      <w:bookmarkEnd w:id="40"/>
      <w:r w:rsidDel="00000000" w:rsidR="00000000" w:rsidRPr="00000000">
        <w:rPr>
          <w:b w:val="1"/>
          <w:bCs w:val="1"/>
          <w:i w:val="1"/>
          <w:iCs w:val="1"/>
          <w:color w:val="000000"/>
          <w:rtl w:val="0"/>
        </w:rPr>
        <w:t xml:space="preserve">Opportunities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Rising domestic tourism and travel in Nepal.</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Increasing comfort with digital payments.</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to partner with hotels, travel agencies, and trekking companies for bundled offerings.</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Possible expansion beyond Kathmandu Valley to other cities.</w:t>
      </w:r>
    </w:p>
    <w:p w:rsidR="00000000" w:rsidDel="00000000" w:rsidP="00000000" w:rsidRDefault="00000000" w:rsidRPr="00000000" w14:paraId="00000196">
      <w:pPr>
        <w:pStyle w:val="Heading3"/>
        <w:spacing w:after="160" w:before="240" w:line="480" w:lineRule="auto"/>
        <w:rPr/>
      </w:pPr>
      <w:bookmarkStart w:colFirst="0" w:colLast="0" w:name="_heading=h.2rf05e9u5q0" w:id="41"/>
      <w:bookmarkEnd w:id="41"/>
      <w:r w:rsidDel="00000000" w:rsidR="00000000" w:rsidRPr="00000000">
        <w:rPr>
          <w:b w:val="1"/>
          <w:bCs w:val="1"/>
          <w:i w:val="1"/>
          <w:iCs w:val="1"/>
          <w:color w:val="000000"/>
          <w:rtl w:val="0"/>
        </w:rPr>
        <w:t xml:space="preserve">Threats</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Established informal rental networks based on personal trust and relationships.</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Potential new entrants with more funding.</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Regulatory uncertainty around ride/rental platforms.</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hesitation to pay online in advance.</w:t>
      </w:r>
    </w:p>
    <w:p w:rsidR="00000000" w:rsidDel="00000000" w:rsidP="00000000" w:rsidRDefault="00000000" w:rsidRPr="00000000" w14:paraId="0000019B">
      <w:pPr>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spacing w:after="240" w:before="400" w:line="480" w:lineRule="auto"/>
        <w:jc w:val="center"/>
        <w:rPr/>
      </w:pPr>
      <w:bookmarkStart w:colFirst="0" w:colLast="0" w:name="_heading=h.rfyxvo2g6g8o" w:id="42"/>
      <w:bookmarkEnd w:id="42"/>
      <w:r w:rsidDel="00000000" w:rsidR="00000000" w:rsidRPr="00000000">
        <w:rPr>
          <w:b w:val="1"/>
          <w:bCs w:val="1"/>
          <w:color w:val="000000"/>
          <w:sz w:val="24"/>
          <w:szCs w:val="24"/>
          <w:rtl w:val="0"/>
        </w:rPr>
        <w:t xml:space="preserve">6. Business Environment Analysis</w:t>
      </w:r>
      <w:r w:rsidDel="00000000" w:rsidR="00000000" w:rsidRPr="00000000">
        <w:rPr>
          <w:rtl w:val="0"/>
        </w:rPr>
      </w:r>
    </w:p>
    <w:p w:rsidR="00000000" w:rsidDel="00000000" w:rsidP="00000000" w:rsidRDefault="00000000" w:rsidRPr="00000000" w14:paraId="0000019D">
      <w:pPr>
        <w:spacing w:after="200" w:line="480" w:lineRule="auto"/>
        <w:ind w:firstLine="720"/>
        <w:rPr/>
      </w:pPr>
      <w:r w:rsidDel="00000000" w:rsidR="00000000" w:rsidRPr="00000000">
        <w:rPr>
          <w:rtl w:val="0"/>
        </w:rPr>
        <w:t xml:space="preserve">In addition to the project-level PACT and SWOT analyses in Sections 4 and 5, the business team conducted a business-oriented PACT and a PEST analysis to evaluate the broader commercial and macro-environmental factors affecting GoDrive Rental.</w:t>
      </w:r>
    </w:p>
    <w:p w:rsidR="00000000" w:rsidDel="00000000" w:rsidP="00000000" w:rsidRDefault="00000000" w:rsidRPr="00000000" w14:paraId="0000019E">
      <w:pPr>
        <w:pStyle w:val="Heading2"/>
        <w:spacing w:after="180" w:before="300" w:line="480" w:lineRule="auto"/>
        <w:rPr/>
      </w:pPr>
      <w:bookmarkStart w:colFirst="0" w:colLast="0" w:name="_heading=h.f40d0ylgg84i" w:id="43"/>
      <w:bookmarkEnd w:id="43"/>
      <w:r w:rsidDel="00000000" w:rsidR="00000000" w:rsidRPr="00000000">
        <w:rPr>
          <w:b w:val="1"/>
          <w:bCs w:val="1"/>
          <w:color w:val="000000"/>
          <w:sz w:val="24"/>
          <w:szCs w:val="24"/>
          <w:rtl w:val="0"/>
        </w:rPr>
        <w:t xml:space="preserve">6.1 PACT Analysis (Business Perspective)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9F">
            <w:pPr>
              <w:rPr/>
            </w:pPr>
            <w:r w:rsidDel="00000000" w:rsidR="00000000" w:rsidRPr="00000000">
              <w:rPr>
                <w:b w:val="1"/>
                <w:bCs w:val="1"/>
                <w:color w:val="ffffff"/>
                <w:sz w:val="22"/>
                <w:szCs w:val="22"/>
                <w:rtl w:val="0"/>
              </w:rPr>
              <w:t xml:space="preserve">Dimension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A0">
            <w:pPr>
              <w:rPr/>
            </w:pPr>
            <w:r w:rsidDel="00000000" w:rsidR="00000000" w:rsidRPr="00000000">
              <w:rPr>
                <w:b w:val="1"/>
                <w:bCs w:val="1"/>
                <w:color w:val="ffffff"/>
                <w:sz w:val="22"/>
                <w:szCs w:val="22"/>
                <w:rtl w:val="0"/>
              </w:rPr>
              <w:t xml:space="preserve">GoRental Business Perspective</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A1">
            <w:pPr>
              <w:spacing w:after="60" w:line="276" w:lineRule="auto"/>
              <w:rPr/>
            </w:pPr>
            <w:r w:rsidDel="00000000" w:rsidR="00000000" w:rsidRPr="00000000">
              <w:rPr>
                <w:sz w:val="22"/>
                <w:szCs w:val="22"/>
                <w:rtl w:val="0"/>
              </w:rPr>
              <w:t xml:space="preserve">People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2">
            <w:pPr>
              <w:spacing w:after="60" w:line="276" w:lineRule="auto"/>
              <w:rPr/>
            </w:pPr>
            <w:r w:rsidDel="00000000" w:rsidR="00000000" w:rsidRPr="00000000">
              <w:rPr>
                <w:sz w:val="22"/>
                <w:szCs w:val="22"/>
                <w:rtl w:val="0"/>
              </w:rPr>
              <w:t xml:space="preserve">Renters (customers generating revenue through bookings); vehicle owners (suppliers  the business only works if enough owners list vehicles); potential investors/stakeholders evaluating the business for funding or partnership; support/operations staff handling verification and customer service.</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A3">
            <w:pPr>
              <w:spacing w:after="60" w:line="276" w:lineRule="auto"/>
              <w:rPr/>
            </w:pPr>
            <w:r w:rsidDel="00000000" w:rsidR="00000000" w:rsidRPr="00000000">
              <w:rPr>
                <w:sz w:val="22"/>
                <w:szCs w:val="22"/>
                <w:rtl w:val="0"/>
              </w:rPr>
              <w:t xml:space="preserve">Activities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A4">
            <w:pPr>
              <w:spacing w:after="60" w:line="276" w:lineRule="auto"/>
              <w:rPr/>
            </w:pPr>
            <w:r w:rsidDel="00000000" w:rsidR="00000000" w:rsidRPr="00000000">
              <w:rPr>
                <w:sz w:val="22"/>
                <w:szCs w:val="22"/>
                <w:rtl w:val="0"/>
              </w:rPr>
              <w:t xml:space="preserve">Acquiring vehicle owners to list their vehicles (supply-side growth); acquiring renters through marketing and word-of-mouth (demand-side growth); processing bookings and collecting commission/advance fees; verifying bookings and resolving disputes; building partnerships with hotels/travel agencies for referral revenue.</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A5">
            <w:pPr>
              <w:spacing w:after="60" w:line="276" w:lineRule="auto"/>
              <w:rPr/>
            </w:pPr>
            <w:r w:rsidDel="00000000" w:rsidR="00000000" w:rsidRPr="00000000">
              <w:rPr>
                <w:sz w:val="22"/>
                <w:szCs w:val="22"/>
                <w:rtl w:val="0"/>
              </w:rPr>
              <w:t xml:space="preserve">Context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6">
            <w:pPr>
              <w:spacing w:after="60" w:line="276" w:lineRule="auto"/>
              <w:rPr/>
            </w:pPr>
            <w:r w:rsidDel="00000000" w:rsidR="00000000" w:rsidRPr="00000000">
              <w:rPr>
                <w:sz w:val="22"/>
                <w:szCs w:val="22"/>
                <w:rtl w:val="0"/>
              </w:rPr>
              <w:t xml:space="preserve">A travel and tourism market with seasonal peaks; a population increasingly comfortable with mobile/digital services; a market historically reliant on informal, relationship-based vehicle rental; price-sensitive customers who compare against traditional phone-based rental options.</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A7">
            <w:pPr>
              <w:spacing w:after="60" w:line="276" w:lineRule="auto"/>
              <w:rPr/>
            </w:pPr>
            <w:r w:rsidDel="00000000" w:rsidR="00000000" w:rsidRPr="00000000">
              <w:rPr>
                <w:sz w:val="22"/>
                <w:szCs w:val="22"/>
                <w:rtl w:val="0"/>
              </w:rPr>
              <w:t xml:space="preserve">Technology</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A8">
            <w:pPr>
              <w:spacing w:after="60" w:line="276" w:lineRule="auto"/>
              <w:rPr/>
            </w:pPr>
            <w:r w:rsidDel="00000000" w:rsidR="00000000" w:rsidRPr="00000000">
              <w:rPr>
                <w:sz w:val="22"/>
                <w:szCs w:val="22"/>
                <w:rtl w:val="0"/>
              </w:rPr>
              <w:t xml:space="preserve">The website/platform is the storefront its reliability directly affects revenue and trust; digital payments (eSewa) reduce cash-handling friction and speed up transactions; data collected (bookings, popular destinations, repeat customers) becomes a business asset for future decisions.</w:t>
            </w:r>
            <w:r w:rsidDel="00000000" w:rsidR="00000000" w:rsidRPr="00000000">
              <w:rPr>
                <w:rtl w:val="0"/>
              </w:rPr>
            </w:r>
          </w:p>
        </w:tc>
      </w:tr>
    </w:tbl>
    <w:p w:rsidR="00000000" w:rsidDel="00000000" w:rsidP="00000000" w:rsidRDefault="00000000" w:rsidRPr="00000000" w14:paraId="000001A9">
      <w:pPr>
        <w:rPr/>
      </w:pPr>
      <w:r w:rsidDel="00000000" w:rsidR="00000000" w:rsidRPr="00000000">
        <w:br w:type="page"/>
      </w:r>
      <w:r w:rsidDel="00000000" w:rsidR="00000000" w:rsidRPr="00000000">
        <w:rPr>
          <w:rtl w:val="0"/>
        </w:rPr>
      </w:r>
    </w:p>
    <w:p w:rsidR="00000000" w:rsidDel="00000000" w:rsidP="00000000" w:rsidRDefault="00000000" w:rsidRPr="00000000" w14:paraId="000001AA">
      <w:pPr>
        <w:pStyle w:val="Heading2"/>
        <w:spacing w:after="180" w:before="300" w:line="480" w:lineRule="auto"/>
        <w:rPr/>
      </w:pPr>
      <w:bookmarkStart w:colFirst="0" w:colLast="0" w:name="_heading=h.3p2a732cx4rl" w:id="44"/>
      <w:bookmarkEnd w:id="44"/>
      <w:r w:rsidDel="00000000" w:rsidR="00000000" w:rsidRPr="00000000">
        <w:rPr>
          <w:b w:val="1"/>
          <w:bCs w:val="1"/>
          <w:color w:val="000000"/>
          <w:sz w:val="24"/>
          <w:szCs w:val="24"/>
          <w:rtl w:val="0"/>
        </w:rPr>
        <w:t xml:space="preserve">6.2 PEST Analysis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60"/>
        <w:tblGridChange w:id="0">
          <w:tblGrid>
            <w:gridCol w:w="1600"/>
            <w:gridCol w:w="776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AB">
            <w:pPr>
              <w:rPr/>
            </w:pPr>
            <w:r w:rsidDel="00000000" w:rsidR="00000000" w:rsidRPr="00000000">
              <w:rPr>
                <w:b w:val="1"/>
                <w:bCs w:val="1"/>
                <w:color w:val="ffffff"/>
                <w:sz w:val="22"/>
                <w:szCs w:val="22"/>
                <w:rtl w:val="0"/>
              </w:rPr>
              <w:t xml:space="preserve">Factor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AC">
            <w:pPr>
              <w:rPr/>
            </w:pPr>
            <w:r w:rsidDel="00000000" w:rsidR="00000000" w:rsidRPr="00000000">
              <w:rPr>
                <w:b w:val="1"/>
                <w:bCs w:val="1"/>
                <w:color w:val="ffffff"/>
                <w:sz w:val="22"/>
                <w:szCs w:val="22"/>
                <w:rtl w:val="0"/>
              </w:rPr>
              <w:t xml:space="preserve">GoRental Business Perspective</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AD">
            <w:pPr>
              <w:spacing w:after="60" w:line="276" w:lineRule="auto"/>
              <w:rPr/>
            </w:pPr>
            <w:r w:rsidDel="00000000" w:rsidR="00000000" w:rsidRPr="00000000">
              <w:rPr>
                <w:sz w:val="22"/>
                <w:szCs w:val="22"/>
                <w:rtl w:val="0"/>
              </w:rPr>
              <w:t xml:space="preserve">Political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E">
            <w:pPr>
              <w:spacing w:after="60" w:line="276" w:lineRule="auto"/>
              <w:rPr/>
            </w:pPr>
            <w:r w:rsidDel="00000000" w:rsidR="00000000" w:rsidRPr="00000000">
              <w:rPr>
                <w:sz w:val="22"/>
                <w:szCs w:val="22"/>
                <w:rtl w:val="0"/>
              </w:rPr>
              <w:t xml:space="preserve">Government policy on ride-sharing/rental platform regulation could require licensing or compliance costs; tax treatment of platform commission revenue; import duties/policies affecting vehicle availability and pricing in Nepal.</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AF">
            <w:pPr>
              <w:spacing w:after="60" w:line="276" w:lineRule="auto"/>
              <w:rPr/>
            </w:pPr>
            <w:r w:rsidDel="00000000" w:rsidR="00000000" w:rsidRPr="00000000">
              <w:rPr>
                <w:sz w:val="22"/>
                <w:szCs w:val="22"/>
                <w:rtl w:val="0"/>
              </w:rPr>
              <w:t xml:space="preserve">Economic</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0">
            <w:pPr>
              <w:spacing w:after="60" w:line="276" w:lineRule="auto"/>
              <w:rPr/>
            </w:pPr>
            <w:r w:rsidDel="00000000" w:rsidR="00000000" w:rsidRPr="00000000">
              <w:rPr>
                <w:sz w:val="22"/>
                <w:szCs w:val="22"/>
                <w:rtl w:val="0"/>
              </w:rPr>
              <w:t xml:space="preserve">Overall economic growth or downturn directly affects discretionary travel spending; fuel price volatility affects both rental pricing and customer demand; foreign tourist arrivals, a key revenue driver, are sensitive to Nepal's broader economic and political stability.</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B1">
            <w:pPr>
              <w:spacing w:after="60" w:line="276" w:lineRule="auto"/>
              <w:rPr/>
            </w:pPr>
            <w:r w:rsidDel="00000000" w:rsidR="00000000" w:rsidRPr="00000000">
              <w:rPr>
                <w:sz w:val="22"/>
                <w:szCs w:val="22"/>
                <w:rtl w:val="0"/>
              </w:rPr>
              <w:t xml:space="preserve">Social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2">
            <w:pPr>
              <w:spacing w:after="60" w:line="276" w:lineRule="auto"/>
              <w:rPr/>
            </w:pPr>
            <w:r w:rsidDel="00000000" w:rsidR="00000000" w:rsidRPr="00000000">
              <w:rPr>
                <w:sz w:val="22"/>
                <w:szCs w:val="22"/>
                <w:rtl w:val="0"/>
              </w:rPr>
              <w:t xml:space="preserve">Growing preference for convenience and transparency over traditional phone-call bookings; trust is a major social barrier, as Nepali consumers are still building confidence in paying online before receiving a service; younger, urban demographics are more likely to adopt the platform first, requiring a go-to-market strategy targeting them initially.</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B3">
            <w:pPr>
              <w:spacing w:after="60" w:line="276" w:lineRule="auto"/>
              <w:rPr/>
            </w:pPr>
            <w:r w:rsidDel="00000000" w:rsidR="00000000" w:rsidRPr="00000000">
              <w:rPr>
                <w:sz w:val="22"/>
                <w:szCs w:val="22"/>
                <w:rtl w:val="0"/>
              </w:rPr>
              <w:t xml:space="preserve">Technological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4">
            <w:pPr>
              <w:spacing w:after="60" w:line="276" w:lineRule="auto"/>
              <w:rPr/>
            </w:pPr>
            <w:r w:rsidDel="00000000" w:rsidR="00000000" w:rsidRPr="00000000">
              <w:rPr>
                <w:sz w:val="22"/>
                <w:szCs w:val="22"/>
                <w:rtl w:val="0"/>
              </w:rPr>
              <w:t xml:space="preserve">Rising smartphone penetration expands the addressable market; digital wallets like eSewa becoming mainstream reduces a major adoption barrier; low-cost cloud hosting allows the business to start lean and scale costs with actual revenue, rather than needing large upfront infrastructure investment.</w:t>
            </w:r>
            <w:r w:rsidDel="00000000" w:rsidR="00000000" w:rsidRPr="00000000">
              <w:rPr>
                <w:rtl w:val="0"/>
              </w:rPr>
            </w:r>
          </w:p>
        </w:tc>
      </w:tr>
    </w:tbl>
    <w:p w:rsidR="00000000" w:rsidDel="00000000" w:rsidP="00000000" w:rsidRDefault="00000000" w:rsidRPr="00000000" w14:paraId="000001B5">
      <w:pPr>
        <w:rPr/>
      </w:pP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spacing w:after="240" w:before="400" w:line="480" w:lineRule="auto"/>
        <w:jc w:val="center"/>
        <w:rPr/>
      </w:pPr>
      <w:bookmarkStart w:colFirst="0" w:colLast="0" w:name="_heading=h.7gnpf9ljnv3b" w:id="45"/>
      <w:bookmarkEnd w:id="45"/>
      <w:r w:rsidDel="00000000" w:rsidR="00000000" w:rsidRPr="00000000">
        <w:rPr>
          <w:b w:val="1"/>
          <w:bCs w:val="1"/>
          <w:color w:val="000000"/>
          <w:sz w:val="24"/>
          <w:szCs w:val="24"/>
          <w:rtl w:val="0"/>
        </w:rPr>
        <w:t xml:space="preserve">7. Risk Management</w:t>
      </w:r>
      <w:r w:rsidDel="00000000" w:rsidR="00000000" w:rsidRPr="00000000">
        <w:rPr>
          <w:rtl w:val="0"/>
        </w:rPr>
      </w:r>
    </w:p>
    <w:p w:rsidR="00000000" w:rsidDel="00000000" w:rsidP="00000000" w:rsidRDefault="00000000" w:rsidRPr="00000000" w14:paraId="000001B7">
      <w:pPr>
        <w:spacing w:after="200" w:line="480" w:lineRule="auto"/>
        <w:ind w:firstLine="720"/>
        <w:rPr/>
      </w:pPr>
      <w:r w:rsidDel="00000000" w:rsidR="00000000" w:rsidRPr="00000000">
        <w:rPr>
          <w:rtl w:val="0"/>
        </w:rPr>
        <w:t xml:space="preserve">Risks to GoDrive Rental were categorized as known risks, which were anticipated and planned for from the outset, and unknown risks, which represent lower-probability or harder-to-predict events for which contingency plans were nonetheless prepared.</w:t>
      </w:r>
    </w:p>
    <w:p w:rsidR="00000000" w:rsidDel="00000000" w:rsidP="00000000" w:rsidRDefault="00000000" w:rsidRPr="00000000" w14:paraId="000001B8">
      <w:pPr>
        <w:pStyle w:val="Heading2"/>
        <w:spacing w:after="180" w:before="300" w:line="480" w:lineRule="auto"/>
        <w:rPr/>
      </w:pPr>
      <w:bookmarkStart w:colFirst="0" w:colLast="0" w:name="_heading=h.d0k5ix5mkgnm" w:id="46"/>
      <w:bookmarkEnd w:id="46"/>
      <w:r w:rsidDel="00000000" w:rsidR="00000000" w:rsidRPr="00000000">
        <w:rPr>
          <w:b w:val="1"/>
          <w:bCs w:val="1"/>
          <w:color w:val="000000"/>
          <w:sz w:val="24"/>
          <w:szCs w:val="24"/>
          <w:rtl w:val="0"/>
        </w:rPr>
        <w:t xml:space="preserve">7.1 Known Risks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B9">
            <w:pPr>
              <w:rPr/>
            </w:pPr>
            <w:r w:rsidDel="00000000" w:rsidR="00000000" w:rsidRPr="00000000">
              <w:rPr>
                <w:b w:val="1"/>
                <w:bCs w:val="1"/>
                <w:color w:val="ffffff"/>
                <w:sz w:val="22"/>
                <w:szCs w:val="22"/>
                <w:rtl w:val="0"/>
              </w:rPr>
              <w:t xml:space="preserve">Risk</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BA">
            <w:pPr>
              <w:rPr/>
            </w:pPr>
            <w:r w:rsidDel="00000000" w:rsidR="00000000" w:rsidRPr="00000000">
              <w:rPr>
                <w:b w:val="1"/>
                <w:bCs w:val="1"/>
                <w:color w:val="ffffff"/>
                <w:sz w:val="22"/>
                <w:szCs w:val="22"/>
                <w:rtl w:val="0"/>
              </w:rPr>
              <w:t xml:space="preserve">Contingency Plan</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BB">
            <w:pPr>
              <w:spacing w:after="60" w:line="276" w:lineRule="auto"/>
              <w:rPr/>
            </w:pPr>
            <w:r w:rsidDel="00000000" w:rsidR="00000000" w:rsidRPr="00000000">
              <w:rPr>
                <w:sz w:val="22"/>
                <w:szCs w:val="22"/>
                <w:rtl w:val="0"/>
              </w:rPr>
              <w:t xml:space="preserve">Low customer trust in prepaying online before service delivery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C">
            <w:pPr>
              <w:spacing w:after="60" w:line="276" w:lineRule="auto"/>
              <w:rPr/>
            </w:pPr>
            <w:r w:rsidDel="00000000" w:rsidR="00000000" w:rsidRPr="00000000">
              <w:rPr>
                <w:sz w:val="22"/>
                <w:szCs w:val="22"/>
                <w:rtl w:val="0"/>
              </w:rPr>
              <w:t xml:space="preserve">Transparent refund/cancellation policy, verified-account system, small advance (5%) rather than full payment upfront.</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BD">
            <w:pPr>
              <w:spacing w:after="60" w:line="276" w:lineRule="auto"/>
              <w:rPr/>
            </w:pPr>
            <w:r w:rsidDel="00000000" w:rsidR="00000000" w:rsidRPr="00000000">
              <w:rPr>
                <w:sz w:val="22"/>
                <w:szCs w:val="22"/>
                <w:rtl w:val="0"/>
              </w:rPr>
              <w:t xml:space="preserve">Dependence on eSewa as the sole payment partner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BE">
            <w:pPr>
              <w:spacing w:after="60" w:line="276" w:lineRule="auto"/>
              <w:rPr/>
            </w:pPr>
            <w:r w:rsidDel="00000000" w:rsidR="00000000" w:rsidRPr="00000000">
              <w:rPr>
                <w:sz w:val="22"/>
                <w:szCs w:val="22"/>
                <w:rtl w:val="0"/>
              </w:rPr>
              <w:t xml:space="preserve">Offer a manual payment fallback so the business does not fully halt if eSewa has downtime.</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BF">
            <w:pPr>
              <w:spacing w:after="60" w:line="276" w:lineRule="auto"/>
              <w:rPr/>
            </w:pPr>
            <w:r w:rsidDel="00000000" w:rsidR="00000000" w:rsidRPr="00000000">
              <w:rPr>
                <w:sz w:val="22"/>
                <w:szCs w:val="22"/>
                <w:rtl w:val="0"/>
              </w:rPr>
              <w:t xml:space="preserve">Vehicle owners unwilling to list without guaranteed bookings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0">
            <w:pPr>
              <w:spacing w:after="60" w:line="276" w:lineRule="auto"/>
              <w:rPr/>
            </w:pPr>
            <w:r w:rsidDel="00000000" w:rsidR="00000000" w:rsidRPr="00000000">
              <w:rPr>
                <w:sz w:val="22"/>
                <w:szCs w:val="22"/>
                <w:rtl w:val="0"/>
              </w:rPr>
              <w:t xml:space="preserve">Offer free featured listings initially to build supply before charging listing fees.</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C1">
            <w:pPr>
              <w:spacing w:after="60" w:line="276" w:lineRule="auto"/>
              <w:rPr/>
            </w:pPr>
            <w:r w:rsidDel="00000000" w:rsidR="00000000" w:rsidRPr="00000000">
              <w:rPr>
                <w:sz w:val="22"/>
                <w:szCs w:val="22"/>
                <w:rtl w:val="0"/>
              </w:rPr>
              <w:t xml:space="preserve">Seasonal demand fluctuation (tourist season vs. off-season)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C2">
            <w:pPr>
              <w:spacing w:after="60" w:line="276" w:lineRule="auto"/>
              <w:rPr/>
            </w:pPr>
            <w:r w:rsidDel="00000000" w:rsidR="00000000" w:rsidRPr="00000000">
              <w:rPr>
                <w:sz w:val="22"/>
                <w:szCs w:val="22"/>
                <w:rtl w:val="0"/>
              </w:rPr>
              <w:t xml:space="preserve">Diversify target customers locals, students, and business travelers, not just tourists.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C3">
            <w:pPr>
              <w:spacing w:after="60" w:line="276" w:lineRule="auto"/>
              <w:rPr/>
            </w:pPr>
            <w:r w:rsidDel="00000000" w:rsidR="00000000" w:rsidRPr="00000000">
              <w:rPr>
                <w:sz w:val="22"/>
                <w:szCs w:val="22"/>
                <w:rtl w:val="0"/>
              </w:rPr>
              <w:t xml:space="preserve">Price competition from informal/phone-based rental networks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4">
            <w:pPr>
              <w:spacing w:after="60" w:line="276" w:lineRule="auto"/>
              <w:rPr/>
            </w:pPr>
            <w:r w:rsidDel="00000000" w:rsidR="00000000" w:rsidRPr="00000000">
              <w:rPr>
                <w:sz w:val="22"/>
                <w:szCs w:val="22"/>
                <w:rtl w:val="0"/>
              </w:rPr>
              <w:t xml:space="preserve">Differentiate through convenience, transparency, and verified reviews rather than competing purely on price.</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C5">
            <w:pPr>
              <w:spacing w:after="60" w:line="276" w:lineRule="auto"/>
              <w:rPr/>
            </w:pPr>
            <w:r w:rsidDel="00000000" w:rsidR="00000000" w:rsidRPr="00000000">
              <w:rPr>
                <w:sz w:val="22"/>
                <w:szCs w:val="22"/>
                <w:rtl w:val="0"/>
              </w:rPr>
              <w:t xml:space="preserve">Vehicle damage or disputes between renter and owner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C6">
            <w:pPr>
              <w:spacing w:after="60" w:line="276" w:lineRule="auto"/>
              <w:rPr/>
            </w:pPr>
            <w:r w:rsidDel="00000000" w:rsidR="00000000" w:rsidRPr="00000000">
              <w:rPr>
                <w:sz w:val="22"/>
                <w:szCs w:val="22"/>
                <w:rtl w:val="0"/>
              </w:rPr>
              <w:t xml:space="preserve">Clear rental policy defining responsibility and inspection process.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C7">
            <w:pPr>
              <w:spacing w:after="60" w:line="276" w:lineRule="auto"/>
              <w:rPr/>
            </w:pPr>
            <w:r w:rsidDel="00000000" w:rsidR="00000000" w:rsidRPr="00000000">
              <w:rPr>
                <w:sz w:val="22"/>
                <w:szCs w:val="22"/>
                <w:rtl w:val="0"/>
              </w:rPr>
              <w:t xml:space="preserve">Cash flow risk from low early adoption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8">
            <w:pPr>
              <w:spacing w:after="60" w:line="276" w:lineRule="auto"/>
              <w:rPr/>
            </w:pPr>
            <w:r w:rsidDel="00000000" w:rsidR="00000000" w:rsidRPr="00000000">
              <w:rPr>
                <w:sz w:val="22"/>
                <w:szCs w:val="22"/>
                <w:rtl w:val="0"/>
              </w:rPr>
              <w:t xml:space="preserve">Start with low fixed costs (free-tier hosting) to minimize burn before revenue is proven.</w:t>
            </w:r>
            <w:r w:rsidDel="00000000" w:rsidR="00000000" w:rsidRPr="00000000">
              <w:rPr>
                <w:rtl w:val="0"/>
              </w:rPr>
            </w:r>
          </w:p>
        </w:tc>
      </w:tr>
    </w:tbl>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2"/>
        <w:spacing w:after="180" w:before="300" w:line="480" w:lineRule="auto"/>
        <w:rPr/>
      </w:pPr>
      <w:bookmarkStart w:colFirst="0" w:colLast="0" w:name="_heading=h.t7cz8zmr6062" w:id="47"/>
      <w:bookmarkEnd w:id="47"/>
      <w:r w:rsidDel="00000000" w:rsidR="00000000" w:rsidRPr="00000000">
        <w:rPr>
          <w:b w:val="1"/>
          <w:bCs w:val="1"/>
          <w:color w:val="000000"/>
          <w:sz w:val="24"/>
          <w:szCs w:val="24"/>
          <w:rtl w:val="0"/>
        </w:rPr>
        <w:t xml:space="preserve">7.2 Unknown Risks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CB">
            <w:pPr>
              <w:rPr/>
            </w:pPr>
            <w:r w:rsidDel="00000000" w:rsidR="00000000" w:rsidRPr="00000000">
              <w:rPr>
                <w:b w:val="1"/>
                <w:bCs w:val="1"/>
                <w:color w:val="ffffff"/>
                <w:sz w:val="22"/>
                <w:szCs w:val="22"/>
                <w:rtl w:val="0"/>
              </w:rPr>
              <w:t xml:space="preserve">Risk</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CC">
            <w:pPr>
              <w:rPr/>
            </w:pPr>
            <w:r w:rsidDel="00000000" w:rsidR="00000000" w:rsidRPr="00000000">
              <w:rPr>
                <w:b w:val="1"/>
                <w:bCs w:val="1"/>
                <w:color w:val="ffffff"/>
                <w:sz w:val="22"/>
                <w:szCs w:val="22"/>
                <w:rtl w:val="0"/>
              </w:rPr>
              <w:t xml:space="preserve">Contingency Plan</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CD">
            <w:pPr>
              <w:spacing w:after="60" w:line="276" w:lineRule="auto"/>
              <w:rPr/>
            </w:pPr>
            <w:r w:rsidDel="00000000" w:rsidR="00000000" w:rsidRPr="00000000">
              <w:rPr>
                <w:sz w:val="22"/>
                <w:szCs w:val="22"/>
                <w:rtl w:val="0"/>
              </w:rPr>
              <w:t xml:space="preserve">New government regulation on vehicle rental or digital payments in Nepal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CE">
            <w:pPr>
              <w:spacing w:after="60" w:line="276" w:lineRule="auto"/>
              <w:rPr/>
            </w:pPr>
            <w:r w:rsidDel="00000000" w:rsidR="00000000" w:rsidRPr="00000000">
              <w:rPr>
                <w:sz w:val="22"/>
                <w:szCs w:val="22"/>
                <w:rtl w:val="0"/>
              </w:rPr>
              <w:t xml:space="preserve">Maintain flexibility in commission/fee structure to adapt without rebuilding the business model.</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CF">
            <w:pPr>
              <w:spacing w:after="60" w:line="276" w:lineRule="auto"/>
              <w:rPr/>
            </w:pPr>
            <w:r w:rsidDel="00000000" w:rsidR="00000000" w:rsidRPr="00000000">
              <w:rPr>
                <w:sz w:val="22"/>
                <w:szCs w:val="22"/>
                <w:rtl w:val="0"/>
              </w:rPr>
              <w:t xml:space="preserve">A larger competitor (e.g., an established ride-hailing company) entering vehicle rental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D0">
            <w:pPr>
              <w:spacing w:after="60" w:line="276" w:lineRule="auto"/>
              <w:rPr/>
            </w:pPr>
            <w:r w:rsidDel="00000000" w:rsidR="00000000" w:rsidRPr="00000000">
              <w:rPr>
                <w:sz w:val="22"/>
                <w:szCs w:val="22"/>
                <w:rtl w:val="0"/>
              </w:rPr>
              <w:t xml:space="preserve">Build brand loyalty early through good customer service and local trust.</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D1">
            <w:pPr>
              <w:spacing w:after="60" w:line="276" w:lineRule="auto"/>
              <w:rPr/>
            </w:pPr>
            <w:r w:rsidDel="00000000" w:rsidR="00000000" w:rsidRPr="00000000">
              <w:rPr>
                <w:sz w:val="22"/>
                <w:szCs w:val="22"/>
                <w:rtl w:val="0"/>
              </w:rPr>
              <w:t xml:space="preserve">Economic downturn reducing discretionary travel spending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2">
            <w:pPr>
              <w:spacing w:after="60" w:line="276" w:lineRule="auto"/>
              <w:rPr/>
            </w:pPr>
            <w:r w:rsidDel="00000000" w:rsidR="00000000" w:rsidRPr="00000000">
              <w:rPr>
                <w:sz w:val="22"/>
                <w:szCs w:val="22"/>
                <w:rtl w:val="0"/>
              </w:rPr>
              <w:t xml:space="preserve">Keep operating costs low and scalable; avoid large fixed commitments such as large fleet ownership.</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D3">
            <w:pPr>
              <w:spacing w:after="60" w:line="276" w:lineRule="auto"/>
              <w:rPr/>
            </w:pPr>
            <w:r w:rsidDel="00000000" w:rsidR="00000000" w:rsidRPr="00000000">
              <w:rPr>
                <w:sz w:val="22"/>
                <w:szCs w:val="22"/>
                <w:rtl w:val="0"/>
              </w:rPr>
              <w:t xml:space="preserve">Reputational damage from a single bad customer experience going viral on social media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D4">
            <w:pPr>
              <w:spacing w:after="60" w:line="276" w:lineRule="auto"/>
              <w:rPr/>
            </w:pPr>
            <w:r w:rsidDel="00000000" w:rsidR="00000000" w:rsidRPr="00000000">
              <w:rPr>
                <w:sz w:val="22"/>
                <w:szCs w:val="22"/>
                <w:rtl w:val="0"/>
              </w:rPr>
              <w:t xml:space="preserve">Have a responsive customer support process and a public complaint-resolution policy ready.</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D5">
            <w:pPr>
              <w:spacing w:after="60" w:line="276" w:lineRule="auto"/>
              <w:rPr/>
            </w:pPr>
            <w:r w:rsidDel="00000000" w:rsidR="00000000" w:rsidRPr="00000000">
              <w:rPr>
                <w:sz w:val="22"/>
                <w:szCs w:val="22"/>
                <w:rtl w:val="0"/>
              </w:rPr>
              <w:t xml:space="preserve">Payment partner (eSewa) changing fee structure or terms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6">
            <w:pPr>
              <w:spacing w:after="60" w:line="276" w:lineRule="auto"/>
              <w:rPr/>
            </w:pPr>
            <w:r w:rsidDel="00000000" w:rsidR="00000000" w:rsidRPr="00000000">
              <w:rPr>
                <w:sz w:val="22"/>
                <w:szCs w:val="22"/>
                <w:rtl w:val="0"/>
              </w:rPr>
              <w:t xml:space="preserve">Avoid over-reliance on one partner; plan to add alternative payment options as the business grows.</w:t>
            </w:r>
            <w:r w:rsidDel="00000000" w:rsidR="00000000" w:rsidRPr="00000000">
              <w:rPr>
                <w:rtl w:val="0"/>
              </w:rPr>
            </w:r>
          </w:p>
        </w:tc>
      </w:tr>
    </w:tbl>
    <w:p w:rsidR="00000000" w:rsidDel="00000000" w:rsidP="00000000" w:rsidRDefault="00000000" w:rsidRPr="00000000" w14:paraId="000001D7">
      <w:pPr>
        <w:rPr/>
      </w:pPr>
      <w:r w:rsidDel="00000000" w:rsidR="00000000" w:rsidRPr="00000000">
        <w:br w:type="page"/>
      </w:r>
      <w:r w:rsidDel="00000000" w:rsidR="00000000" w:rsidRPr="00000000">
        <w:rPr>
          <w:rtl w:val="0"/>
        </w:rPr>
      </w:r>
    </w:p>
    <w:p w:rsidR="00000000" w:rsidDel="00000000" w:rsidP="00000000" w:rsidRDefault="00000000" w:rsidRPr="00000000" w14:paraId="000001D8">
      <w:pPr>
        <w:pStyle w:val="Heading1"/>
        <w:spacing w:after="240" w:before="400" w:line="480" w:lineRule="auto"/>
        <w:jc w:val="center"/>
        <w:rPr/>
      </w:pPr>
      <w:bookmarkStart w:colFirst="0" w:colLast="0" w:name="_heading=h.6hzd6h6zyo8f" w:id="48"/>
      <w:bookmarkEnd w:id="48"/>
      <w:r w:rsidDel="00000000" w:rsidR="00000000" w:rsidRPr="00000000">
        <w:rPr>
          <w:b w:val="1"/>
          <w:bCs w:val="1"/>
          <w:color w:val="000000"/>
          <w:sz w:val="24"/>
          <w:szCs w:val="24"/>
          <w:rtl w:val="0"/>
        </w:rPr>
        <w:t xml:space="preserve">8. Budget and Financial Analysis</w:t>
      </w:r>
      <w:r w:rsidDel="00000000" w:rsidR="00000000" w:rsidRPr="00000000">
        <w:rPr>
          <w:rtl w:val="0"/>
        </w:rPr>
      </w:r>
    </w:p>
    <w:p w:rsidR="00000000" w:rsidDel="00000000" w:rsidP="00000000" w:rsidRDefault="00000000" w:rsidRPr="00000000" w14:paraId="000001D9">
      <w:pPr>
        <w:spacing w:after="200" w:line="480" w:lineRule="auto"/>
        <w:ind w:firstLine="720"/>
        <w:rPr/>
      </w:pPr>
      <w:r w:rsidDel="00000000" w:rsidR="00000000" w:rsidRPr="00000000">
        <w:rPr>
          <w:rtl w:val="0"/>
        </w:rPr>
        <w:t xml:space="preserve">The GoDrive Rental budget separates one-time and setup costs (direct and indirect costs) from the platform's ongoing monthly revenue and expenditure once operational. All figures are stated in Nepalese Rupees (NPR).</w:t>
      </w:r>
    </w:p>
    <w:p w:rsidR="00000000" w:rsidDel="00000000" w:rsidP="00000000" w:rsidRDefault="00000000" w:rsidRPr="00000000" w14:paraId="000001DA">
      <w:pPr>
        <w:pStyle w:val="Heading2"/>
        <w:spacing w:after="180" w:before="300" w:line="480" w:lineRule="auto"/>
        <w:rPr/>
      </w:pPr>
      <w:bookmarkStart w:colFirst="0" w:colLast="0" w:name="_heading=h.hwglak91eyej" w:id="49"/>
      <w:bookmarkEnd w:id="49"/>
      <w:r w:rsidDel="00000000" w:rsidR="00000000" w:rsidRPr="00000000">
        <w:rPr>
          <w:b w:val="1"/>
          <w:bCs w:val="1"/>
          <w:color w:val="000000"/>
          <w:sz w:val="24"/>
          <w:szCs w:val="24"/>
          <w:rtl w:val="0"/>
        </w:rPr>
        <w:t xml:space="preserve">8.1 Direct Costs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60"/>
        <w:gridCol w:w="2400"/>
        <w:tblGridChange w:id="0">
          <w:tblGrid>
            <w:gridCol w:w="6960"/>
            <w:gridCol w:w="240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DB">
            <w:pPr>
              <w:rPr/>
            </w:pPr>
            <w:r w:rsidDel="00000000" w:rsidR="00000000" w:rsidRPr="00000000">
              <w:rPr>
                <w:b w:val="1"/>
                <w:bCs w:val="1"/>
                <w:color w:val="ffffff"/>
                <w:sz w:val="22"/>
                <w:szCs w:val="22"/>
                <w:rtl w:val="0"/>
              </w:rPr>
              <w:t xml:space="preserve">Item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DC">
            <w:pPr>
              <w:rPr/>
            </w:pPr>
            <w:r w:rsidDel="00000000" w:rsidR="00000000" w:rsidRPr="00000000">
              <w:rPr>
                <w:b w:val="1"/>
                <w:bCs w:val="1"/>
                <w:color w:val="ffffff"/>
                <w:sz w:val="22"/>
                <w:szCs w:val="22"/>
                <w:rtl w:val="0"/>
              </w:rPr>
              <w:t xml:space="preserve">Cost (NPR)</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DD">
            <w:pPr>
              <w:spacing w:after="60" w:line="276" w:lineRule="auto"/>
              <w:rPr/>
            </w:pPr>
            <w:r w:rsidDel="00000000" w:rsidR="00000000" w:rsidRPr="00000000">
              <w:rPr>
                <w:sz w:val="22"/>
                <w:szCs w:val="22"/>
                <w:rtl w:val="0"/>
              </w:rPr>
              <w:t xml:space="preserve">Domain name (1 year)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E">
            <w:pPr>
              <w:spacing w:after="60" w:line="276" w:lineRule="auto"/>
              <w:rPr/>
            </w:pPr>
            <w:r w:rsidDel="00000000" w:rsidR="00000000" w:rsidRPr="00000000">
              <w:rPr>
                <w:sz w:val="22"/>
                <w:szCs w:val="22"/>
                <w:rtl w:val="0"/>
              </w:rPr>
              <w:t xml:space="preserve">2,000</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DF">
            <w:pPr>
              <w:spacing w:after="60" w:line="276" w:lineRule="auto"/>
              <w:rPr/>
            </w:pPr>
            <w:r w:rsidDel="00000000" w:rsidR="00000000" w:rsidRPr="00000000">
              <w:rPr>
                <w:sz w:val="22"/>
                <w:szCs w:val="22"/>
                <w:rtl w:val="0"/>
              </w:rPr>
              <w:t xml:space="preserve">Hosting (Render/Railway, 12 months)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E0">
            <w:pPr>
              <w:spacing w:after="60" w:line="276" w:lineRule="auto"/>
              <w:rPr/>
            </w:pPr>
            <w:r w:rsidDel="00000000" w:rsidR="00000000" w:rsidRPr="00000000">
              <w:rPr>
                <w:sz w:val="22"/>
                <w:szCs w:val="22"/>
                <w:rtl w:val="0"/>
              </w:rPr>
              <w:t xml:space="preserve">18,000</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E1">
            <w:pPr>
              <w:spacing w:after="60" w:line="276" w:lineRule="auto"/>
              <w:rPr/>
            </w:pPr>
            <w:r w:rsidDel="00000000" w:rsidR="00000000" w:rsidRPr="00000000">
              <w:rPr>
                <w:sz w:val="22"/>
                <w:szCs w:val="22"/>
                <w:rtl w:val="0"/>
              </w:rPr>
              <w:t xml:space="preserve">Database hosting (12 months)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2">
            <w:pPr>
              <w:spacing w:after="60" w:line="276" w:lineRule="auto"/>
              <w:rPr/>
            </w:pPr>
            <w:r w:rsidDel="00000000" w:rsidR="00000000" w:rsidRPr="00000000">
              <w:rPr>
                <w:sz w:val="22"/>
                <w:szCs w:val="22"/>
                <w:rtl w:val="0"/>
              </w:rPr>
              <w:t xml:space="preserve">6,000</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E3">
            <w:pPr>
              <w:spacing w:after="60" w:line="276" w:lineRule="auto"/>
              <w:rPr/>
            </w:pPr>
            <w:r w:rsidDel="00000000" w:rsidR="00000000" w:rsidRPr="00000000">
              <w:rPr>
                <w:sz w:val="22"/>
                <w:szCs w:val="22"/>
                <w:rtl w:val="0"/>
              </w:rPr>
              <w:t xml:space="preserve">SSL certificate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E4">
            <w:pPr>
              <w:spacing w:after="60" w:line="276" w:lineRule="auto"/>
              <w:rPr/>
            </w:pPr>
            <w:r w:rsidDel="00000000" w:rsidR="00000000" w:rsidRPr="00000000">
              <w:rPr>
                <w:sz w:val="22"/>
                <w:szCs w:val="22"/>
                <w:rtl w:val="0"/>
              </w:rPr>
              <w:t xml:space="preserve">1,500</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E5">
            <w:pPr>
              <w:spacing w:after="60" w:line="276" w:lineRule="auto"/>
              <w:rPr/>
            </w:pPr>
            <w:r w:rsidDel="00000000" w:rsidR="00000000" w:rsidRPr="00000000">
              <w:rPr>
                <w:sz w:val="22"/>
                <w:szCs w:val="22"/>
                <w:rtl w:val="0"/>
              </w:rPr>
              <w:t xml:space="preserve">eSewa merchant setup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6">
            <w:pPr>
              <w:spacing w:after="60" w:line="276" w:lineRule="auto"/>
              <w:rPr/>
            </w:pPr>
            <w:r w:rsidDel="00000000" w:rsidR="00000000" w:rsidRPr="00000000">
              <w:rPr>
                <w:sz w:val="22"/>
                <w:szCs w:val="22"/>
                <w:rtl w:val="0"/>
              </w:rPr>
              <w:t xml:space="preserve">1,000</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E7">
            <w:pPr>
              <w:spacing w:after="60" w:line="276" w:lineRule="auto"/>
              <w:rPr/>
            </w:pPr>
            <w:r w:rsidDel="00000000" w:rsidR="00000000" w:rsidRPr="00000000">
              <w:rPr>
                <w:sz w:val="22"/>
                <w:szCs w:val="22"/>
                <w:rtl w:val="0"/>
              </w:rPr>
              <w:t xml:space="preserve">Developer/team labor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E8">
            <w:pPr>
              <w:spacing w:after="60" w:line="276" w:lineRule="auto"/>
              <w:rPr/>
            </w:pPr>
            <w:r w:rsidDel="00000000" w:rsidR="00000000" w:rsidRPr="00000000">
              <w:rPr>
                <w:sz w:val="22"/>
                <w:szCs w:val="22"/>
                <w:rtl w:val="0"/>
              </w:rPr>
              <w:t xml:space="preserve">50,000</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E9">
            <w:pPr>
              <w:spacing w:after="60" w:line="276" w:lineRule="auto"/>
              <w:rPr/>
            </w:pPr>
            <w:r w:rsidDel="00000000" w:rsidR="00000000" w:rsidRPr="00000000">
              <w:rPr>
                <w:sz w:val="22"/>
                <w:szCs w:val="22"/>
                <w:rtl w:val="0"/>
              </w:rPr>
              <w:t xml:space="preserve">Subtotal (Direct Cost)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A">
            <w:pPr>
              <w:spacing w:after="60" w:line="276" w:lineRule="auto"/>
              <w:rPr/>
            </w:pPr>
            <w:r w:rsidDel="00000000" w:rsidR="00000000" w:rsidRPr="00000000">
              <w:rPr>
                <w:sz w:val="22"/>
                <w:szCs w:val="22"/>
                <w:rtl w:val="0"/>
              </w:rPr>
              <w:t xml:space="preserve">78,500</w:t>
            </w:r>
            <w:r w:rsidDel="00000000" w:rsidR="00000000" w:rsidRPr="00000000">
              <w:rPr>
                <w:rtl w:val="0"/>
              </w:rPr>
            </w:r>
          </w:p>
        </w:tc>
      </w:tr>
    </w:tbl>
    <w:p w:rsidR="00000000" w:rsidDel="00000000" w:rsidP="00000000" w:rsidRDefault="00000000" w:rsidRPr="00000000" w14:paraId="000001EB">
      <w:pPr>
        <w:spacing w:after="200" w:lineRule="auto"/>
        <w:rPr/>
      </w:pPr>
      <w:r w:rsidDel="00000000" w:rsidR="00000000" w:rsidRPr="00000000">
        <w:rPr>
          <w:rtl w:val="0"/>
        </w:rPr>
      </w:r>
    </w:p>
    <w:p w:rsidR="00000000" w:rsidDel="00000000" w:rsidP="00000000" w:rsidRDefault="00000000" w:rsidRPr="00000000" w14:paraId="000001EC">
      <w:pPr>
        <w:pStyle w:val="Heading2"/>
        <w:spacing w:after="180" w:before="300" w:line="480" w:lineRule="auto"/>
        <w:rPr/>
      </w:pPr>
      <w:bookmarkStart w:colFirst="0" w:colLast="0" w:name="_heading=h.t5se38a95feh" w:id="50"/>
      <w:bookmarkEnd w:id="50"/>
      <w:r w:rsidDel="00000000" w:rsidR="00000000" w:rsidRPr="00000000">
        <w:rPr>
          <w:b w:val="1"/>
          <w:bCs w:val="1"/>
          <w:color w:val="000000"/>
          <w:sz w:val="24"/>
          <w:szCs w:val="24"/>
          <w:rtl w:val="0"/>
        </w:rPr>
        <w:t xml:space="preserve">8.2 Indirect Costs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60"/>
        <w:gridCol w:w="2400"/>
        <w:tblGridChange w:id="0">
          <w:tblGrid>
            <w:gridCol w:w="6960"/>
            <w:gridCol w:w="240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ED">
            <w:pPr>
              <w:rPr/>
            </w:pPr>
            <w:r w:rsidDel="00000000" w:rsidR="00000000" w:rsidRPr="00000000">
              <w:rPr>
                <w:b w:val="1"/>
                <w:bCs w:val="1"/>
                <w:color w:val="ffffff"/>
                <w:sz w:val="22"/>
                <w:szCs w:val="22"/>
                <w:rtl w:val="0"/>
              </w:rPr>
              <w:t xml:space="preserve">Item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EE">
            <w:pPr>
              <w:rPr/>
            </w:pPr>
            <w:r w:rsidDel="00000000" w:rsidR="00000000" w:rsidRPr="00000000">
              <w:rPr>
                <w:b w:val="1"/>
                <w:bCs w:val="1"/>
                <w:color w:val="ffffff"/>
                <w:sz w:val="22"/>
                <w:szCs w:val="22"/>
                <w:rtl w:val="0"/>
              </w:rPr>
              <w:t xml:space="preserve">Cost (NPR)</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EF">
            <w:pPr>
              <w:spacing w:after="60" w:line="276" w:lineRule="auto"/>
              <w:rPr/>
            </w:pPr>
            <w:r w:rsidDel="00000000" w:rsidR="00000000" w:rsidRPr="00000000">
              <w:rPr>
                <w:sz w:val="22"/>
                <w:szCs w:val="22"/>
                <w:rtl w:val="0"/>
              </w:rPr>
              <w:t xml:space="preserve">Internet and electricity (development period)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0">
            <w:pPr>
              <w:spacing w:after="60" w:line="276" w:lineRule="auto"/>
              <w:rPr/>
            </w:pPr>
            <w:r w:rsidDel="00000000" w:rsidR="00000000" w:rsidRPr="00000000">
              <w:rPr>
                <w:sz w:val="22"/>
                <w:szCs w:val="22"/>
                <w:rtl w:val="0"/>
              </w:rPr>
              <w:t xml:space="preserve">5,000</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F1">
            <w:pPr>
              <w:spacing w:after="60" w:line="276" w:lineRule="auto"/>
              <w:rPr/>
            </w:pPr>
            <w:r w:rsidDel="00000000" w:rsidR="00000000" w:rsidRPr="00000000">
              <w:rPr>
                <w:sz w:val="22"/>
                <w:szCs w:val="22"/>
                <w:rtl w:val="0"/>
              </w:rPr>
              <w:t xml:space="preserve">Software/tools/licenses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F2">
            <w:pPr>
              <w:spacing w:after="60" w:line="276" w:lineRule="auto"/>
              <w:rPr/>
            </w:pPr>
            <w:r w:rsidDel="00000000" w:rsidR="00000000" w:rsidRPr="00000000">
              <w:rPr>
                <w:sz w:val="22"/>
                <w:szCs w:val="22"/>
                <w:rtl w:val="0"/>
              </w:rPr>
              <w:t xml:space="preserve">3,000</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F3">
            <w:pPr>
              <w:spacing w:after="60" w:line="276" w:lineRule="auto"/>
              <w:rPr/>
            </w:pPr>
            <w:r w:rsidDel="00000000" w:rsidR="00000000" w:rsidRPr="00000000">
              <w:rPr>
                <w:sz w:val="22"/>
                <w:szCs w:val="22"/>
                <w:rtl w:val="0"/>
              </w:rPr>
              <w:t xml:space="preserve">Marketing materials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4">
            <w:pPr>
              <w:spacing w:after="60" w:line="276" w:lineRule="auto"/>
              <w:rPr/>
            </w:pPr>
            <w:r w:rsidDel="00000000" w:rsidR="00000000" w:rsidRPr="00000000">
              <w:rPr>
                <w:sz w:val="22"/>
                <w:szCs w:val="22"/>
                <w:rtl w:val="0"/>
              </w:rPr>
              <w:t xml:space="preserve">8,000</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1F5">
            <w:pPr>
              <w:spacing w:after="60" w:line="276" w:lineRule="auto"/>
              <w:rPr/>
            </w:pPr>
            <w:r w:rsidDel="00000000" w:rsidR="00000000" w:rsidRPr="00000000">
              <w:rPr>
                <w:sz w:val="22"/>
                <w:szCs w:val="22"/>
                <w:rtl w:val="0"/>
              </w:rPr>
              <w:t xml:space="preserve">Training/onboarding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1F6">
            <w:pPr>
              <w:spacing w:after="60" w:line="276" w:lineRule="auto"/>
              <w:rPr/>
            </w:pPr>
            <w:r w:rsidDel="00000000" w:rsidR="00000000" w:rsidRPr="00000000">
              <w:rPr>
                <w:sz w:val="22"/>
                <w:szCs w:val="22"/>
                <w:rtl w:val="0"/>
              </w:rPr>
              <w:t xml:space="preserve">2,000</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F7">
            <w:pPr>
              <w:spacing w:after="60" w:line="276" w:lineRule="auto"/>
              <w:rPr/>
            </w:pPr>
            <w:r w:rsidDel="00000000" w:rsidR="00000000" w:rsidRPr="00000000">
              <w:rPr>
                <w:sz w:val="22"/>
                <w:szCs w:val="22"/>
                <w:rtl w:val="0"/>
              </w:rPr>
              <w:t xml:space="preserve">Subtotal (Indirect Cost)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8">
            <w:pPr>
              <w:spacing w:after="60" w:line="276" w:lineRule="auto"/>
              <w:rPr/>
            </w:pPr>
            <w:r w:rsidDel="00000000" w:rsidR="00000000" w:rsidRPr="00000000">
              <w:rPr>
                <w:sz w:val="22"/>
                <w:szCs w:val="22"/>
                <w:rtl w:val="0"/>
              </w:rPr>
              <w:t xml:space="preserve">18,000</w:t>
            </w:r>
            <w:r w:rsidDel="00000000" w:rsidR="00000000" w:rsidRPr="00000000">
              <w:rPr>
                <w:rtl w:val="0"/>
              </w:rPr>
            </w:r>
          </w:p>
        </w:tc>
      </w:tr>
    </w:tbl>
    <w:p w:rsidR="00000000" w:rsidDel="00000000" w:rsidP="00000000" w:rsidRDefault="00000000" w:rsidRPr="00000000" w14:paraId="000001F9">
      <w:pPr>
        <w:spacing w:after="200" w:lineRule="auto"/>
        <w:rPr/>
      </w:pPr>
      <w:r w:rsidDel="00000000" w:rsidR="00000000" w:rsidRPr="00000000">
        <w:rPr>
          <w:rtl w:val="0"/>
        </w:rPr>
      </w:r>
    </w:p>
    <w:p w:rsidR="00000000" w:rsidDel="00000000" w:rsidP="00000000" w:rsidRDefault="00000000" w:rsidRPr="00000000" w14:paraId="000001FA">
      <w:pPr>
        <w:spacing w:after="200" w:line="480" w:lineRule="auto"/>
        <w:rPr>
          <w:b w:val="1"/>
          <w:bCs w:val="1"/>
        </w:rPr>
      </w:pPr>
      <w:r w:rsidDel="00000000" w:rsidR="00000000" w:rsidRPr="00000000">
        <w:rPr>
          <w:rtl w:val="0"/>
        </w:rPr>
      </w:r>
    </w:p>
    <w:p w:rsidR="00000000" w:rsidDel="00000000" w:rsidP="00000000" w:rsidRDefault="00000000" w:rsidRPr="00000000" w14:paraId="000001FB">
      <w:pPr>
        <w:spacing w:after="200" w:line="480" w:lineRule="auto"/>
        <w:rPr/>
      </w:pPr>
      <w:r w:rsidDel="00000000" w:rsidR="00000000" w:rsidRPr="00000000">
        <w:rPr>
          <w:b w:val="1"/>
          <w:bCs w:val="1"/>
          <w:rtl w:val="0"/>
        </w:rPr>
        <w:t xml:space="preserve">Total Estimated Cost (Direct + Indirect): NPR 96,500.</w:t>
      </w:r>
      <w:r w:rsidDel="00000000" w:rsidR="00000000" w:rsidRPr="00000000">
        <w:rPr>
          <w:rtl w:val="0"/>
        </w:rPr>
      </w:r>
    </w:p>
    <w:p w:rsidR="00000000" w:rsidDel="00000000" w:rsidP="00000000" w:rsidRDefault="00000000" w:rsidRPr="00000000" w14:paraId="000001FC">
      <w:pPr>
        <w:pStyle w:val="Heading2"/>
        <w:spacing w:after="180" w:before="300" w:line="480" w:lineRule="auto"/>
        <w:rPr/>
      </w:pPr>
      <w:bookmarkStart w:colFirst="0" w:colLast="0" w:name="_heading=h.aapz01a0wlz9" w:id="51"/>
      <w:bookmarkEnd w:id="51"/>
      <w:r w:rsidDel="00000000" w:rsidR="00000000" w:rsidRPr="00000000">
        <w:rPr>
          <w:b w:val="1"/>
          <w:bCs w:val="1"/>
          <w:color w:val="000000"/>
          <w:sz w:val="24"/>
          <w:szCs w:val="24"/>
          <w:rtl w:val="0"/>
        </w:rPr>
        <w:t xml:space="preserve">8.3 Revenue Streams (Estimated Monthly)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60"/>
        <w:gridCol w:w="2600"/>
        <w:tblGridChange w:id="0">
          <w:tblGrid>
            <w:gridCol w:w="6760"/>
            <w:gridCol w:w="260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FD">
            <w:pPr>
              <w:rPr/>
            </w:pPr>
            <w:r w:rsidDel="00000000" w:rsidR="00000000" w:rsidRPr="00000000">
              <w:rPr>
                <w:b w:val="1"/>
                <w:bCs w:val="1"/>
                <w:color w:val="ffffff"/>
                <w:sz w:val="22"/>
                <w:szCs w:val="22"/>
                <w:rtl w:val="0"/>
              </w:rPr>
              <w:t xml:space="preserve">Revenue Stream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FE">
            <w:pPr>
              <w:rPr/>
            </w:pPr>
            <w:r w:rsidDel="00000000" w:rsidR="00000000" w:rsidRPr="00000000">
              <w:rPr>
                <w:b w:val="1"/>
                <w:bCs w:val="1"/>
                <w:color w:val="ffffff"/>
                <w:sz w:val="22"/>
                <w:szCs w:val="22"/>
                <w:rtl w:val="0"/>
              </w:rPr>
              <w:t xml:space="preserve">Estimated Monthly (NPR)</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1FF">
            <w:pPr>
              <w:spacing w:after="60" w:line="276" w:lineRule="auto"/>
              <w:rPr/>
            </w:pPr>
            <w:r w:rsidDel="00000000" w:rsidR="00000000" w:rsidRPr="00000000">
              <w:rPr>
                <w:sz w:val="22"/>
                <w:szCs w:val="22"/>
                <w:rtl w:val="0"/>
              </w:rPr>
              <w:t xml:space="preserve">Booking commission (10% of bookings)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0">
            <w:pPr>
              <w:spacing w:after="60" w:line="276" w:lineRule="auto"/>
              <w:rPr/>
            </w:pPr>
            <w:r w:rsidDel="00000000" w:rsidR="00000000" w:rsidRPr="00000000">
              <w:rPr>
                <w:sz w:val="22"/>
                <w:szCs w:val="22"/>
                <w:rtl w:val="0"/>
              </w:rPr>
              <w:t xml:space="preserve">15,000</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01">
            <w:pPr>
              <w:spacing w:after="60" w:line="276" w:lineRule="auto"/>
              <w:rPr/>
            </w:pPr>
            <w:r w:rsidDel="00000000" w:rsidR="00000000" w:rsidRPr="00000000">
              <w:rPr>
                <w:sz w:val="22"/>
                <w:szCs w:val="22"/>
                <w:rtl w:val="0"/>
              </w:rPr>
              <w:t xml:space="preserve">Advance fee retention (5% non-refundable cases)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02">
            <w:pPr>
              <w:spacing w:after="60" w:line="276" w:lineRule="auto"/>
              <w:rPr/>
            </w:pPr>
            <w:r w:rsidDel="00000000" w:rsidR="00000000" w:rsidRPr="00000000">
              <w:rPr>
                <w:sz w:val="22"/>
                <w:szCs w:val="22"/>
                <w:rtl w:val="0"/>
              </w:rPr>
              <w:t xml:space="preserve">3,000</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03">
            <w:pPr>
              <w:spacing w:after="60" w:line="276" w:lineRule="auto"/>
              <w:rPr/>
            </w:pPr>
            <w:r w:rsidDel="00000000" w:rsidR="00000000" w:rsidRPr="00000000">
              <w:rPr>
                <w:sz w:val="22"/>
                <w:szCs w:val="22"/>
                <w:rtl w:val="0"/>
              </w:rPr>
              <w:t xml:space="preserve">Featured listing fees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4">
            <w:pPr>
              <w:spacing w:after="60" w:line="276" w:lineRule="auto"/>
              <w:rPr/>
            </w:pPr>
            <w:r w:rsidDel="00000000" w:rsidR="00000000" w:rsidRPr="00000000">
              <w:rPr>
                <w:sz w:val="22"/>
                <w:szCs w:val="22"/>
                <w:rtl w:val="0"/>
              </w:rPr>
              <w:t xml:space="preserve">2,000</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05">
            <w:pPr>
              <w:spacing w:after="60" w:line="276" w:lineRule="auto"/>
              <w:rPr/>
            </w:pPr>
            <w:r w:rsidDel="00000000" w:rsidR="00000000" w:rsidRPr="00000000">
              <w:rPr>
                <w:sz w:val="22"/>
                <w:szCs w:val="22"/>
                <w:rtl w:val="0"/>
              </w:rPr>
              <w:t xml:space="preserve">Advertisements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06">
            <w:pPr>
              <w:spacing w:after="60" w:line="276" w:lineRule="auto"/>
              <w:rPr/>
            </w:pPr>
            <w:r w:rsidDel="00000000" w:rsidR="00000000" w:rsidRPr="00000000">
              <w:rPr>
                <w:sz w:val="22"/>
                <w:szCs w:val="22"/>
                <w:rtl w:val="0"/>
              </w:rPr>
              <w:t xml:space="preserve">2,500</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07">
            <w:pPr>
              <w:spacing w:after="60" w:line="276" w:lineRule="auto"/>
              <w:rPr/>
            </w:pPr>
            <w:r w:rsidDel="00000000" w:rsidR="00000000" w:rsidRPr="00000000">
              <w:rPr>
                <w:sz w:val="22"/>
                <w:szCs w:val="22"/>
                <w:rtl w:val="0"/>
              </w:rPr>
              <w:t xml:space="preserve">Total Monthly Revenue (Estimated)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8">
            <w:pPr>
              <w:spacing w:after="60" w:line="276" w:lineRule="auto"/>
              <w:rPr/>
            </w:pPr>
            <w:r w:rsidDel="00000000" w:rsidR="00000000" w:rsidRPr="00000000">
              <w:rPr>
                <w:sz w:val="22"/>
                <w:szCs w:val="22"/>
                <w:rtl w:val="0"/>
              </w:rPr>
              <w:t xml:space="preserve">22,500</w:t>
            </w:r>
            <w:r w:rsidDel="00000000" w:rsidR="00000000" w:rsidRPr="00000000">
              <w:rPr>
                <w:rtl w:val="0"/>
              </w:rPr>
            </w:r>
          </w:p>
        </w:tc>
      </w:tr>
    </w:tbl>
    <w:p w:rsidR="00000000" w:rsidDel="00000000" w:rsidP="00000000" w:rsidRDefault="00000000" w:rsidRPr="00000000" w14:paraId="00000209">
      <w:pPr>
        <w:spacing w:after="200" w:lineRule="auto"/>
        <w:rPr/>
      </w:pPr>
      <w:r w:rsidDel="00000000" w:rsidR="00000000" w:rsidRPr="00000000">
        <w:rPr>
          <w:rtl w:val="0"/>
        </w:rPr>
      </w:r>
    </w:p>
    <w:p w:rsidR="00000000" w:rsidDel="00000000" w:rsidP="00000000" w:rsidRDefault="00000000" w:rsidRPr="00000000" w14:paraId="0000020A">
      <w:pPr>
        <w:pStyle w:val="Heading2"/>
        <w:spacing w:after="180" w:before="300" w:line="480" w:lineRule="auto"/>
        <w:rPr/>
      </w:pPr>
      <w:bookmarkStart w:colFirst="0" w:colLast="0" w:name="_heading=h.apjda87jsuzc" w:id="52"/>
      <w:bookmarkEnd w:id="52"/>
      <w:r w:rsidDel="00000000" w:rsidR="00000000" w:rsidRPr="00000000">
        <w:rPr>
          <w:b w:val="1"/>
          <w:bCs w:val="1"/>
          <w:color w:val="000000"/>
          <w:sz w:val="24"/>
          <w:szCs w:val="24"/>
          <w:rtl w:val="0"/>
        </w:rPr>
        <w:t xml:space="preserve">8.4 Monthly Expenditure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60"/>
        <w:gridCol w:w="2600"/>
        <w:tblGridChange w:id="0">
          <w:tblGrid>
            <w:gridCol w:w="6760"/>
            <w:gridCol w:w="260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0B">
            <w:pPr>
              <w:rPr/>
            </w:pPr>
            <w:r w:rsidDel="00000000" w:rsidR="00000000" w:rsidRPr="00000000">
              <w:rPr>
                <w:b w:val="1"/>
                <w:bCs w:val="1"/>
                <w:color w:val="ffffff"/>
                <w:sz w:val="22"/>
                <w:szCs w:val="22"/>
                <w:rtl w:val="0"/>
              </w:rPr>
              <w:t xml:space="preserve">Expenditure Item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0C">
            <w:pPr>
              <w:rPr/>
            </w:pPr>
            <w:r w:rsidDel="00000000" w:rsidR="00000000" w:rsidRPr="00000000">
              <w:rPr>
                <w:b w:val="1"/>
                <w:bCs w:val="1"/>
                <w:color w:val="ffffff"/>
                <w:sz w:val="22"/>
                <w:szCs w:val="22"/>
                <w:rtl w:val="0"/>
              </w:rPr>
              <w:t xml:space="preserve">Monthly (NPR)</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0D">
            <w:pPr>
              <w:spacing w:after="60" w:line="276" w:lineRule="auto"/>
              <w:rPr/>
            </w:pPr>
            <w:r w:rsidDel="00000000" w:rsidR="00000000" w:rsidRPr="00000000">
              <w:rPr>
                <w:sz w:val="22"/>
                <w:szCs w:val="22"/>
                <w:rtl w:val="0"/>
              </w:rPr>
              <w:t xml:space="preserve">Hosting and database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E">
            <w:pPr>
              <w:spacing w:after="60" w:line="276" w:lineRule="auto"/>
              <w:rPr/>
            </w:pPr>
            <w:r w:rsidDel="00000000" w:rsidR="00000000" w:rsidRPr="00000000">
              <w:rPr>
                <w:sz w:val="22"/>
                <w:szCs w:val="22"/>
                <w:rtl w:val="0"/>
              </w:rPr>
              <w:t xml:space="preserve">1,500</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0F">
            <w:pPr>
              <w:spacing w:after="60" w:line="276" w:lineRule="auto"/>
              <w:rPr/>
            </w:pPr>
            <w:r w:rsidDel="00000000" w:rsidR="00000000" w:rsidRPr="00000000">
              <w:rPr>
                <w:sz w:val="22"/>
                <w:szCs w:val="22"/>
                <w:rtl w:val="0"/>
              </w:rPr>
              <w:t xml:space="preserve">eSewa transaction fees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10">
            <w:pPr>
              <w:spacing w:after="60" w:line="276" w:lineRule="auto"/>
              <w:rPr/>
            </w:pPr>
            <w:r w:rsidDel="00000000" w:rsidR="00000000" w:rsidRPr="00000000">
              <w:rPr>
                <w:sz w:val="22"/>
                <w:szCs w:val="22"/>
                <w:rtl w:val="0"/>
              </w:rPr>
              <w:t xml:space="preserve">1,000</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11">
            <w:pPr>
              <w:spacing w:after="60" w:line="276" w:lineRule="auto"/>
              <w:rPr/>
            </w:pPr>
            <w:r w:rsidDel="00000000" w:rsidR="00000000" w:rsidRPr="00000000">
              <w:rPr>
                <w:sz w:val="22"/>
                <w:szCs w:val="22"/>
                <w:rtl w:val="0"/>
              </w:rPr>
              <w:t xml:space="preserve">Maintenance and support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2">
            <w:pPr>
              <w:spacing w:after="60" w:line="276" w:lineRule="auto"/>
              <w:rPr/>
            </w:pPr>
            <w:r w:rsidDel="00000000" w:rsidR="00000000" w:rsidRPr="00000000">
              <w:rPr>
                <w:sz w:val="22"/>
                <w:szCs w:val="22"/>
                <w:rtl w:val="0"/>
              </w:rPr>
              <w:t xml:space="preserve">3,000</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13">
            <w:pPr>
              <w:spacing w:after="60" w:line="276" w:lineRule="auto"/>
              <w:rPr/>
            </w:pPr>
            <w:r w:rsidDel="00000000" w:rsidR="00000000" w:rsidRPr="00000000">
              <w:rPr>
                <w:sz w:val="22"/>
                <w:szCs w:val="22"/>
                <w:rtl w:val="0"/>
              </w:rPr>
              <w:t xml:space="preserve">Marketing</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14">
            <w:pPr>
              <w:spacing w:after="60" w:line="276" w:lineRule="auto"/>
              <w:rPr/>
            </w:pPr>
            <w:r w:rsidDel="00000000" w:rsidR="00000000" w:rsidRPr="00000000">
              <w:rPr>
                <w:sz w:val="22"/>
                <w:szCs w:val="22"/>
                <w:rtl w:val="0"/>
              </w:rPr>
              <w:t xml:space="preserve">2,000</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15">
            <w:pPr>
              <w:spacing w:after="60" w:line="276" w:lineRule="auto"/>
              <w:rPr/>
            </w:pPr>
            <w:r w:rsidDel="00000000" w:rsidR="00000000" w:rsidRPr="00000000">
              <w:rPr>
                <w:sz w:val="22"/>
                <w:szCs w:val="22"/>
                <w:rtl w:val="0"/>
              </w:rPr>
              <w:t xml:space="preserve">Total Monthly Expenditure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6">
            <w:pPr>
              <w:spacing w:after="60" w:line="276" w:lineRule="auto"/>
              <w:rPr/>
            </w:pPr>
            <w:r w:rsidDel="00000000" w:rsidR="00000000" w:rsidRPr="00000000">
              <w:rPr>
                <w:sz w:val="22"/>
                <w:szCs w:val="22"/>
                <w:rtl w:val="0"/>
              </w:rPr>
              <w:t xml:space="preserve">7,500</w:t>
            </w:r>
            <w:r w:rsidDel="00000000" w:rsidR="00000000" w:rsidRPr="00000000">
              <w:rPr>
                <w:rtl w:val="0"/>
              </w:rPr>
            </w:r>
          </w:p>
        </w:tc>
      </w:tr>
    </w:tbl>
    <w:p w:rsidR="00000000" w:rsidDel="00000000" w:rsidP="00000000" w:rsidRDefault="00000000" w:rsidRPr="00000000" w14:paraId="00000217">
      <w:pPr>
        <w:spacing w:after="200" w:lineRule="auto"/>
        <w:rPr/>
      </w:pPr>
      <w:r w:rsidDel="00000000" w:rsidR="00000000" w:rsidRPr="00000000">
        <w:rPr>
          <w:rtl w:val="0"/>
        </w:rPr>
      </w:r>
    </w:p>
    <w:p w:rsidR="00000000" w:rsidDel="00000000" w:rsidP="00000000" w:rsidRDefault="00000000" w:rsidRPr="00000000" w14:paraId="00000218">
      <w:pPr>
        <w:pStyle w:val="Heading2"/>
        <w:spacing w:after="180" w:before="300" w:line="480" w:lineRule="auto"/>
        <w:rPr/>
      </w:pPr>
      <w:bookmarkStart w:colFirst="0" w:colLast="0" w:name="_heading=h.b5jaq21mau1f" w:id="53"/>
      <w:bookmarkEnd w:id="53"/>
      <w:r w:rsidDel="00000000" w:rsidR="00000000" w:rsidRPr="00000000">
        <w:rPr>
          <w:b w:val="1"/>
          <w:bCs w:val="1"/>
          <w:color w:val="000000"/>
          <w:sz w:val="24"/>
          <w:szCs w:val="24"/>
          <w:rtl w:val="0"/>
        </w:rPr>
        <w:t xml:space="preserve">8.5 Benefits Realization</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19">
            <w:pPr>
              <w:rPr/>
            </w:pPr>
            <w:r w:rsidDel="00000000" w:rsidR="00000000" w:rsidRPr="00000000">
              <w:rPr>
                <w:b w:val="1"/>
                <w:bCs w:val="1"/>
                <w:color w:val="ffffff"/>
                <w:sz w:val="22"/>
                <w:szCs w:val="22"/>
                <w:rtl w:val="0"/>
              </w:rPr>
              <w:t xml:space="preserve">Type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1A">
            <w:pPr>
              <w:rPr/>
            </w:pPr>
            <w:r w:rsidDel="00000000" w:rsidR="00000000" w:rsidRPr="00000000">
              <w:rPr>
                <w:b w:val="1"/>
                <w:bCs w:val="1"/>
                <w:color w:val="ffffff"/>
                <w:sz w:val="22"/>
                <w:szCs w:val="22"/>
                <w:rtl w:val="0"/>
              </w:rPr>
              <w:t xml:space="preserve">Category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1B">
            <w:pPr>
              <w:rPr/>
            </w:pPr>
            <w:r w:rsidDel="00000000" w:rsidR="00000000" w:rsidRPr="00000000">
              <w:rPr>
                <w:b w:val="1"/>
                <w:bCs w:val="1"/>
                <w:color w:val="ffffff"/>
                <w:sz w:val="22"/>
                <w:szCs w:val="22"/>
                <w:rtl w:val="0"/>
              </w:rPr>
              <w:t xml:space="preserve">Description</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1C">
            <w:pPr>
              <w:spacing w:after="60" w:line="276" w:lineRule="auto"/>
              <w:rPr/>
            </w:pPr>
            <w:r w:rsidDel="00000000" w:rsidR="00000000" w:rsidRPr="00000000">
              <w:rPr>
                <w:sz w:val="22"/>
                <w:szCs w:val="22"/>
                <w:rtl w:val="0"/>
              </w:rPr>
              <w:t xml:space="preserve">Tangible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D">
            <w:pPr>
              <w:spacing w:after="60" w:line="276" w:lineRule="auto"/>
              <w:rPr/>
            </w:pPr>
            <w:r w:rsidDel="00000000" w:rsidR="00000000" w:rsidRPr="00000000">
              <w:rPr>
                <w:sz w:val="22"/>
                <w:szCs w:val="22"/>
                <w:rtl w:val="0"/>
              </w:rPr>
              <w:t xml:space="preserve">Measurable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E">
            <w:pPr>
              <w:spacing w:after="60" w:line="276" w:lineRule="auto"/>
              <w:rPr/>
            </w:pPr>
            <w:r w:rsidDel="00000000" w:rsidR="00000000" w:rsidRPr="00000000">
              <w:rPr>
                <w:sz w:val="22"/>
                <w:szCs w:val="22"/>
                <w:rtl w:val="0"/>
              </w:rPr>
              <w:t xml:space="preserve">Bookings/month, revenue growth, user growth.</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1F">
            <w:pPr>
              <w:spacing w:after="60" w:line="276" w:lineRule="auto"/>
              <w:rPr/>
            </w:pPr>
            <w:r w:rsidDel="00000000" w:rsidR="00000000" w:rsidRPr="00000000">
              <w:rPr>
                <w:sz w:val="22"/>
                <w:szCs w:val="22"/>
                <w:rtl w:val="0"/>
              </w:rPr>
              <w:t xml:space="preserve">Intangible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20">
            <w:pPr>
              <w:spacing w:after="60" w:line="276" w:lineRule="auto"/>
              <w:rPr/>
            </w:pPr>
            <w:r w:rsidDel="00000000" w:rsidR="00000000" w:rsidRPr="00000000">
              <w:rPr>
                <w:sz w:val="22"/>
                <w:szCs w:val="22"/>
                <w:rtl w:val="0"/>
              </w:rPr>
              <w:t xml:space="preserve">Non-measurable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21">
            <w:pPr>
              <w:spacing w:after="60" w:line="276" w:lineRule="auto"/>
              <w:rPr/>
            </w:pPr>
            <w:r w:rsidDel="00000000" w:rsidR="00000000" w:rsidRPr="00000000">
              <w:rPr>
                <w:sz w:val="22"/>
                <w:szCs w:val="22"/>
                <w:rtl w:val="0"/>
              </w:rPr>
              <w:t xml:space="preserve">Brand trust, customer satisfaction, market digitization.</w:t>
            </w:r>
            <w:r w:rsidDel="00000000" w:rsidR="00000000" w:rsidRPr="00000000">
              <w:rPr>
                <w:rtl w:val="0"/>
              </w:rPr>
            </w:r>
          </w:p>
        </w:tc>
      </w:tr>
    </w:tbl>
    <w:p w:rsidR="00000000" w:rsidDel="00000000" w:rsidP="00000000" w:rsidRDefault="00000000" w:rsidRPr="00000000" w14:paraId="00000222">
      <w:pPr>
        <w:rPr/>
      </w:pPr>
      <w:r w:rsidDel="00000000" w:rsidR="00000000" w:rsidRPr="00000000">
        <w:br w:type="page"/>
      </w:r>
      <w:r w:rsidDel="00000000" w:rsidR="00000000" w:rsidRPr="00000000">
        <w:rPr>
          <w:rtl w:val="0"/>
        </w:rPr>
      </w:r>
    </w:p>
    <w:p w:rsidR="00000000" w:rsidDel="00000000" w:rsidP="00000000" w:rsidRDefault="00000000" w:rsidRPr="00000000" w14:paraId="00000223">
      <w:pPr>
        <w:pStyle w:val="Heading1"/>
        <w:spacing w:after="240" w:before="400" w:line="480" w:lineRule="auto"/>
        <w:jc w:val="center"/>
        <w:rPr/>
      </w:pPr>
      <w:bookmarkStart w:colFirst="0" w:colLast="0" w:name="_heading=h.4y9l6xjiheew" w:id="54"/>
      <w:bookmarkEnd w:id="54"/>
      <w:r w:rsidDel="00000000" w:rsidR="00000000" w:rsidRPr="00000000">
        <w:rPr>
          <w:b w:val="1"/>
          <w:bCs w:val="1"/>
          <w:color w:val="000000"/>
          <w:sz w:val="24"/>
          <w:szCs w:val="24"/>
          <w:rtl w:val="0"/>
        </w:rPr>
        <w:t xml:space="preserve">9. Procurement Plan</w:t>
      </w:r>
      <w:r w:rsidDel="00000000" w:rsidR="00000000" w:rsidRPr="00000000">
        <w:rPr>
          <w:rtl w:val="0"/>
        </w:rPr>
      </w:r>
    </w:p>
    <w:p w:rsidR="00000000" w:rsidDel="00000000" w:rsidP="00000000" w:rsidRDefault="00000000" w:rsidRPr="00000000" w14:paraId="00000224">
      <w:pPr>
        <w:pStyle w:val="Heading2"/>
        <w:spacing w:after="180" w:before="300" w:line="480" w:lineRule="auto"/>
        <w:rPr/>
      </w:pPr>
      <w:bookmarkStart w:colFirst="0" w:colLast="0" w:name="_heading=h.15gyi778t5wg" w:id="55"/>
      <w:bookmarkEnd w:id="55"/>
      <w:r w:rsidDel="00000000" w:rsidR="00000000" w:rsidRPr="00000000">
        <w:rPr>
          <w:b w:val="1"/>
          <w:bCs w:val="1"/>
          <w:color w:val="000000"/>
          <w:sz w:val="24"/>
          <w:szCs w:val="24"/>
          <w:rtl w:val="0"/>
        </w:rPr>
        <w:t xml:space="preserve">9.1 Purpose and Objectives</w:t>
      </w:r>
      <w:r w:rsidDel="00000000" w:rsidR="00000000" w:rsidRPr="00000000">
        <w:rPr>
          <w:rtl w:val="0"/>
        </w:rPr>
      </w:r>
    </w:p>
    <w:p w:rsidR="00000000" w:rsidDel="00000000" w:rsidP="00000000" w:rsidRDefault="00000000" w:rsidRPr="00000000" w14:paraId="00000225">
      <w:pPr>
        <w:spacing w:after="200" w:line="480" w:lineRule="auto"/>
        <w:ind w:firstLine="720"/>
        <w:rPr/>
      </w:pPr>
      <w:r w:rsidDel="00000000" w:rsidR="00000000" w:rsidRPr="00000000">
        <w:rPr>
          <w:rtl w:val="0"/>
        </w:rPr>
        <w:t xml:space="preserve">The procurement plan identifies the tools, services, third-party integrations, and human resources required to build and launch the GoDrive Rental platform, and defines how each was sourced, evaluated, and scheduled. It complements the Agile Cost Estimation (see Section 8) by specifying what the budgeted amounts were spent on.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every tool, API, and resource needed for the Agile sprints (User Authentication, Vehicle Listing, Booking, and supporting phases) was identified before development started.</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vendors and services that are cost-appropriate for an academic project while remaining realistic for Nepal's market (e.g., local payment gateways).</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Sequence procurement so that lead-time items (e.g., merchant account approval) did not block development.</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Keep procurement transparent and auditable for academic evaluation every cost item is traceable to a sprint and a justification.</w:t>
      </w:r>
    </w:p>
    <w:p w:rsidR="00000000" w:rsidDel="00000000" w:rsidP="00000000" w:rsidRDefault="00000000" w:rsidRPr="00000000" w14:paraId="0000022A">
      <w:pPr>
        <w:spacing w:after="100" w:lineRule="auto"/>
        <w:rPr/>
      </w:pPr>
      <w:r w:rsidDel="00000000" w:rsidR="00000000" w:rsidRPr="00000000">
        <w:rPr>
          <w:rtl w:val="0"/>
        </w:rPr>
      </w:r>
    </w:p>
    <w:p w:rsidR="00000000" w:rsidDel="00000000" w:rsidP="00000000" w:rsidRDefault="00000000" w:rsidRPr="00000000" w14:paraId="0000022B">
      <w:pPr>
        <w:pStyle w:val="Heading2"/>
        <w:spacing w:after="180" w:before="300" w:line="480" w:lineRule="auto"/>
        <w:rPr/>
      </w:pPr>
      <w:bookmarkStart w:colFirst="0" w:colLast="0" w:name="_heading=h.zdy08lfiqicx" w:id="56"/>
      <w:bookmarkEnd w:id="56"/>
      <w:r w:rsidDel="00000000" w:rsidR="00000000" w:rsidRPr="00000000">
        <w:rPr>
          <w:b w:val="1"/>
          <w:bCs w:val="1"/>
          <w:color w:val="000000"/>
          <w:sz w:val="24"/>
          <w:szCs w:val="24"/>
          <w:rtl w:val="0"/>
        </w:rPr>
        <w:t xml:space="preserve">9.2 Scope of Procurement</w:t>
      </w:r>
      <w:r w:rsidDel="00000000" w:rsidR="00000000" w:rsidRPr="00000000">
        <w:rPr>
          <w:rtl w:val="0"/>
        </w:rPr>
      </w:r>
    </w:p>
    <w:p w:rsidR="00000000" w:rsidDel="00000000" w:rsidP="00000000" w:rsidRDefault="00000000" w:rsidRPr="00000000" w14:paraId="0000022C">
      <w:pPr>
        <w:spacing w:after="200" w:line="480" w:lineRule="auto"/>
        <w:ind w:firstLine="720"/>
        <w:rPr/>
      </w:pPr>
      <w:r w:rsidDel="00000000" w:rsidR="00000000" w:rsidRPr="00000000">
        <w:rPr>
          <w:rtl w:val="0"/>
        </w:rPr>
        <w:t xml:space="preserve">Procurement covered four categories relevant to the project: software and design tools (e.g., Figma, IDEs, version control); infrastructure and hosting (cloud hosting, domain, SSL); third-party services and APIs (payment gateway, SMS gateway); and human resources and professional services (development, QA, legal/compliance consultation). Hardware beyond basic testing devices, office premises, and long-term commercial-scale infrastructure were considered out of scope, since this was an academic-stage build rather than a funded commercial launch.</w:t>
      </w:r>
    </w:p>
    <w:p w:rsidR="00000000" w:rsidDel="00000000" w:rsidP="00000000" w:rsidRDefault="00000000" w:rsidRPr="00000000" w14:paraId="0000022D">
      <w:pPr>
        <w:pStyle w:val="Heading2"/>
        <w:spacing w:after="180" w:before="300" w:line="480" w:lineRule="auto"/>
        <w:rPr/>
      </w:pPr>
      <w:bookmarkStart w:colFirst="0" w:colLast="0" w:name="_heading=h.5932kji4wa7f" w:id="57"/>
      <w:bookmarkEnd w:id="57"/>
      <w:r w:rsidDel="00000000" w:rsidR="00000000" w:rsidRPr="00000000">
        <w:rPr>
          <w:b w:val="1"/>
          <w:bCs w:val="1"/>
          <w:color w:val="000000"/>
          <w:sz w:val="24"/>
          <w:szCs w:val="24"/>
          <w:rtl w:val="0"/>
        </w:rPr>
        <w:t xml:space="preserve">9.3 Procurement Items</w:t>
      </w:r>
      <w:r w:rsidDel="00000000" w:rsidR="00000000" w:rsidRPr="00000000">
        <w:rPr>
          <w:rtl w:val="0"/>
        </w:rPr>
      </w:r>
    </w:p>
    <w:tbl>
      <w:tblPr>
        <w:tblStyle w:val="Table19"/>
        <w:tblpPr w:leftFromText="180" w:rightFromText="180" w:topFromText="180" w:bottomFromText="180" w:vertAnchor="text" w:horzAnchor="text" w:tblpX="-510" w:tblpY="0"/>
        <w:tblW w:w="10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9"/>
        <w:gridCol w:w="1715"/>
        <w:gridCol w:w="1434"/>
        <w:gridCol w:w="1704"/>
        <w:gridCol w:w="1483"/>
        <w:gridCol w:w="2180"/>
        <w:tblGridChange w:id="0">
          <w:tblGrid>
            <w:gridCol w:w="2339"/>
            <w:gridCol w:w="1715"/>
            <w:gridCol w:w="1434"/>
            <w:gridCol w:w="1704"/>
            <w:gridCol w:w="1483"/>
            <w:gridCol w:w="218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2E">
            <w:pPr>
              <w:rPr/>
            </w:pPr>
            <w:r w:rsidDel="00000000" w:rsidR="00000000" w:rsidRPr="00000000">
              <w:rPr>
                <w:b w:val="1"/>
                <w:bCs w:val="1"/>
                <w:color w:val="ffffff"/>
                <w:sz w:val="22"/>
                <w:szCs w:val="22"/>
                <w:rtl w:val="0"/>
              </w:rPr>
              <w:t xml:space="preserve">Item / Service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2F">
            <w:pPr>
              <w:rPr/>
            </w:pPr>
            <w:r w:rsidDel="00000000" w:rsidR="00000000" w:rsidRPr="00000000">
              <w:rPr>
                <w:b w:val="1"/>
                <w:bCs w:val="1"/>
                <w:color w:val="ffffff"/>
                <w:sz w:val="22"/>
                <w:szCs w:val="22"/>
                <w:rtl w:val="0"/>
              </w:rPr>
              <w:t xml:space="preserve">Category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30">
            <w:pPr>
              <w:rPr/>
            </w:pPr>
            <w:r w:rsidDel="00000000" w:rsidR="00000000" w:rsidRPr="00000000">
              <w:rPr>
                <w:b w:val="1"/>
                <w:bCs w:val="1"/>
                <w:color w:val="ffffff"/>
                <w:sz w:val="22"/>
                <w:szCs w:val="22"/>
                <w:rtl w:val="0"/>
              </w:rPr>
              <w:t xml:space="preserve">Procurement Method</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31">
            <w:pPr>
              <w:rPr/>
            </w:pPr>
            <w:r w:rsidDel="00000000" w:rsidR="00000000" w:rsidRPr="00000000">
              <w:rPr>
                <w:b w:val="1"/>
                <w:bCs w:val="1"/>
                <w:color w:val="ffffff"/>
                <w:sz w:val="22"/>
                <w:szCs w:val="22"/>
                <w:rtl w:val="0"/>
              </w:rPr>
              <w:t xml:space="preserve">Source / Vendor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32">
            <w:pPr>
              <w:rPr/>
            </w:pPr>
            <w:r w:rsidDel="00000000" w:rsidR="00000000" w:rsidRPr="00000000">
              <w:rPr>
                <w:b w:val="1"/>
                <w:bCs w:val="1"/>
                <w:color w:val="ffffff"/>
                <w:sz w:val="22"/>
                <w:szCs w:val="22"/>
                <w:rtl w:val="0"/>
              </w:rPr>
              <w:t xml:space="preserve">Est. Cost (NPR)</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33">
            <w:pPr>
              <w:rPr/>
            </w:pPr>
            <w:r w:rsidDel="00000000" w:rsidR="00000000" w:rsidRPr="00000000">
              <w:rPr>
                <w:b w:val="1"/>
                <w:bCs w:val="1"/>
                <w:color w:val="ffffff"/>
                <w:sz w:val="22"/>
                <w:szCs w:val="22"/>
                <w:rtl w:val="0"/>
              </w:rPr>
              <w:t xml:space="preserve">Justification</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34">
            <w:pPr>
              <w:spacing w:after="60" w:line="276" w:lineRule="auto"/>
              <w:rPr/>
            </w:pPr>
            <w:r w:rsidDel="00000000" w:rsidR="00000000" w:rsidRPr="00000000">
              <w:rPr>
                <w:sz w:val="22"/>
                <w:szCs w:val="22"/>
                <w:rtl w:val="0"/>
              </w:rPr>
              <w:t xml:space="preserve">UI/UX Design Tool (Figma)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5">
            <w:pPr>
              <w:spacing w:after="60" w:line="276" w:lineRule="auto"/>
              <w:rPr/>
            </w:pPr>
            <w:r w:rsidDel="00000000" w:rsidR="00000000" w:rsidRPr="00000000">
              <w:rPr>
                <w:sz w:val="22"/>
                <w:szCs w:val="22"/>
                <w:rtl w:val="0"/>
              </w:rPr>
              <w:t xml:space="preserve">Software (Subscription)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6">
            <w:pPr>
              <w:spacing w:after="60" w:line="276" w:lineRule="auto"/>
              <w:rPr/>
            </w:pPr>
            <w:r w:rsidDel="00000000" w:rsidR="00000000" w:rsidRPr="00000000">
              <w:rPr>
                <w:sz w:val="22"/>
                <w:szCs w:val="22"/>
                <w:rtl w:val="0"/>
              </w:rPr>
              <w:t xml:space="preserve">Direct online subscription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7">
            <w:pPr>
              <w:spacing w:after="60" w:line="276" w:lineRule="auto"/>
              <w:rPr/>
            </w:pPr>
            <w:r w:rsidDel="00000000" w:rsidR="00000000" w:rsidRPr="00000000">
              <w:rPr>
                <w:sz w:val="22"/>
                <w:szCs w:val="22"/>
                <w:rtl w:val="0"/>
              </w:rPr>
              <w:t xml:space="preserve">Figma Inc.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8">
            <w:pPr>
              <w:spacing w:after="60" w:line="276" w:lineRule="auto"/>
              <w:rPr/>
            </w:pPr>
            <w:r w:rsidDel="00000000" w:rsidR="00000000" w:rsidRPr="00000000">
              <w:rPr>
                <w:sz w:val="22"/>
                <w:szCs w:val="22"/>
                <w:rtl w:val="0"/>
              </w:rPr>
              <w:t xml:space="preserve">3,000-5,000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9">
            <w:pPr>
              <w:spacing w:after="60" w:line="276" w:lineRule="auto"/>
              <w:rPr/>
            </w:pPr>
            <w:r w:rsidDel="00000000" w:rsidR="00000000" w:rsidRPr="00000000">
              <w:rPr>
                <w:sz w:val="22"/>
                <w:szCs w:val="22"/>
                <w:rtl w:val="0"/>
              </w:rPr>
              <w:t xml:space="preserve">Needed for wireframes/prototypes during the design sprint.</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3A">
            <w:pPr>
              <w:spacing w:after="60" w:line="276" w:lineRule="auto"/>
              <w:rPr/>
            </w:pPr>
            <w:r w:rsidDel="00000000" w:rsidR="00000000" w:rsidRPr="00000000">
              <w:rPr>
                <w:sz w:val="22"/>
                <w:szCs w:val="22"/>
                <w:rtl w:val="0"/>
              </w:rPr>
              <w:t xml:space="preserve">Cloud Hosting &amp; Servers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3B">
            <w:pPr>
              <w:spacing w:after="60" w:line="276" w:lineRule="auto"/>
              <w:rPr/>
            </w:pPr>
            <w:r w:rsidDel="00000000" w:rsidR="00000000" w:rsidRPr="00000000">
              <w:rPr>
                <w:sz w:val="22"/>
                <w:szCs w:val="22"/>
                <w:rtl w:val="0"/>
              </w:rPr>
              <w:t xml:space="preserve">Infrastructure (Subscription)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3C">
            <w:pPr>
              <w:spacing w:after="60" w:line="276" w:lineRule="auto"/>
              <w:rPr/>
            </w:pPr>
            <w:r w:rsidDel="00000000" w:rsidR="00000000" w:rsidRPr="00000000">
              <w:rPr>
                <w:sz w:val="22"/>
                <w:szCs w:val="22"/>
                <w:rtl w:val="0"/>
              </w:rPr>
              <w:t xml:space="preserve">Pay-as-you-go cloud plan</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3D">
            <w:pPr>
              <w:spacing w:after="60" w:line="276" w:lineRule="auto"/>
              <w:rPr/>
            </w:pPr>
            <w:r w:rsidDel="00000000" w:rsidR="00000000" w:rsidRPr="00000000">
              <w:rPr>
                <w:sz w:val="22"/>
                <w:szCs w:val="22"/>
                <w:rtl w:val="0"/>
              </w:rPr>
              <w:t xml:space="preserve">AWS / DigitalOcean / Vianet Cloud</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3E">
            <w:pPr>
              <w:spacing w:after="60" w:line="276" w:lineRule="auto"/>
              <w:rPr/>
            </w:pPr>
            <w:r w:rsidDel="00000000" w:rsidR="00000000" w:rsidRPr="00000000">
              <w:rPr>
                <w:sz w:val="22"/>
                <w:szCs w:val="22"/>
                <w:rtl w:val="0"/>
              </w:rPr>
              <w:t xml:space="preserve">8,000-15,000</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3F">
            <w:pPr>
              <w:spacing w:after="60" w:line="276" w:lineRule="auto"/>
              <w:rPr/>
            </w:pPr>
            <w:r w:rsidDel="00000000" w:rsidR="00000000" w:rsidRPr="00000000">
              <w:rPr>
                <w:sz w:val="22"/>
                <w:szCs w:val="22"/>
                <w:rtl w:val="0"/>
              </w:rPr>
              <w:t xml:space="preserve">Hosts backend, database, and static assets for testing and deployment.</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40">
            <w:pPr>
              <w:spacing w:after="60" w:line="276" w:lineRule="auto"/>
              <w:rPr/>
            </w:pPr>
            <w:r w:rsidDel="00000000" w:rsidR="00000000" w:rsidRPr="00000000">
              <w:rPr>
                <w:sz w:val="22"/>
                <w:szCs w:val="22"/>
                <w:rtl w:val="0"/>
              </w:rPr>
              <w:t xml:space="preserve">Domain Name (.com / .com.np)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1">
            <w:pPr>
              <w:spacing w:after="60" w:line="276" w:lineRule="auto"/>
              <w:rPr/>
            </w:pPr>
            <w:r w:rsidDel="00000000" w:rsidR="00000000" w:rsidRPr="00000000">
              <w:rPr>
                <w:sz w:val="22"/>
                <w:szCs w:val="22"/>
                <w:rtl w:val="0"/>
              </w:rPr>
              <w:t xml:space="preserve">Infrastructure (One-time/Annual)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2">
            <w:pPr>
              <w:spacing w:after="60" w:line="276" w:lineRule="auto"/>
              <w:rPr/>
            </w:pPr>
            <w:r w:rsidDel="00000000" w:rsidR="00000000" w:rsidRPr="00000000">
              <w:rPr>
                <w:sz w:val="22"/>
                <w:szCs w:val="22"/>
                <w:rtl w:val="0"/>
              </w:rPr>
              <w:t xml:space="preserve">Direct purchase from registrar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3">
            <w:pPr>
              <w:spacing w:after="60" w:line="276" w:lineRule="auto"/>
              <w:rPr/>
            </w:pPr>
            <w:r w:rsidDel="00000000" w:rsidR="00000000" w:rsidRPr="00000000">
              <w:rPr>
                <w:sz w:val="22"/>
                <w:szCs w:val="22"/>
                <w:rtl w:val="0"/>
              </w:rPr>
              <w:t xml:space="preserve">Mercantile Communications / Namecheap</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4">
            <w:pPr>
              <w:spacing w:after="60" w:line="276" w:lineRule="auto"/>
              <w:rPr/>
            </w:pPr>
            <w:r w:rsidDel="00000000" w:rsidR="00000000" w:rsidRPr="00000000">
              <w:rPr>
                <w:sz w:val="22"/>
                <w:szCs w:val="22"/>
                <w:rtl w:val="0"/>
              </w:rPr>
              <w:t xml:space="preserve">1,500-3,000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5">
            <w:pPr>
              <w:spacing w:after="60" w:line="276" w:lineRule="auto"/>
              <w:rPr/>
            </w:pPr>
            <w:r w:rsidDel="00000000" w:rsidR="00000000" w:rsidRPr="00000000">
              <w:rPr>
                <w:sz w:val="22"/>
                <w:szCs w:val="22"/>
                <w:rtl w:val="0"/>
              </w:rPr>
              <w:t xml:space="preserve">Required for branding and public access to the platform.</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46">
            <w:pPr>
              <w:spacing w:after="60" w:line="276" w:lineRule="auto"/>
              <w:rPr/>
            </w:pPr>
            <w:r w:rsidDel="00000000" w:rsidR="00000000" w:rsidRPr="00000000">
              <w:rPr>
                <w:sz w:val="22"/>
                <w:szCs w:val="22"/>
                <w:rtl w:val="0"/>
              </w:rPr>
              <w:t xml:space="preserve">Payment Gateway Integration (eSewa)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7">
            <w:pPr>
              <w:spacing w:after="60" w:line="276" w:lineRule="auto"/>
              <w:rPr/>
            </w:pPr>
            <w:r w:rsidDel="00000000" w:rsidR="00000000" w:rsidRPr="00000000">
              <w:rPr>
                <w:sz w:val="22"/>
                <w:szCs w:val="22"/>
                <w:rtl w:val="0"/>
              </w:rPr>
              <w:t xml:space="preserve">Third-Party Service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8">
            <w:pPr>
              <w:spacing w:after="60" w:line="276" w:lineRule="auto"/>
              <w:rPr/>
            </w:pPr>
            <w:r w:rsidDel="00000000" w:rsidR="00000000" w:rsidRPr="00000000">
              <w:rPr>
                <w:sz w:val="22"/>
                <w:szCs w:val="22"/>
                <w:rtl w:val="0"/>
              </w:rPr>
              <w:t xml:space="preserve">Merchant registration &amp; API agreement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9">
            <w:pPr>
              <w:spacing w:after="60" w:line="276" w:lineRule="auto"/>
              <w:rPr/>
            </w:pPr>
            <w:r w:rsidDel="00000000" w:rsidR="00000000" w:rsidRPr="00000000">
              <w:rPr>
                <w:sz w:val="22"/>
                <w:szCs w:val="22"/>
                <w:rtl w:val="0"/>
              </w:rPr>
              <w:t xml:space="preserve">eSewa (F1Soft)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A">
            <w:pPr>
              <w:spacing w:after="60" w:line="276" w:lineRule="auto"/>
              <w:rPr/>
            </w:pPr>
            <w:r w:rsidDel="00000000" w:rsidR="00000000" w:rsidRPr="00000000">
              <w:rPr>
                <w:sz w:val="22"/>
                <w:szCs w:val="22"/>
                <w:rtl w:val="0"/>
              </w:rPr>
              <w:t xml:space="preserve">0-merchant fee (per-transaction %)</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B">
            <w:pPr>
              <w:spacing w:after="60" w:line="276" w:lineRule="auto"/>
              <w:rPr/>
            </w:pPr>
            <w:r w:rsidDel="00000000" w:rsidR="00000000" w:rsidRPr="00000000">
              <w:rPr>
                <w:sz w:val="22"/>
                <w:szCs w:val="22"/>
                <w:rtl w:val="0"/>
              </w:rPr>
              <w:t xml:space="preserve">Enables online booking payments the dominant local gateway.</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4C">
            <w:pPr>
              <w:spacing w:after="60" w:line="276" w:lineRule="auto"/>
              <w:rPr/>
            </w:pPr>
            <w:r w:rsidDel="00000000" w:rsidR="00000000" w:rsidRPr="00000000">
              <w:rPr>
                <w:sz w:val="22"/>
                <w:szCs w:val="22"/>
                <w:rtl w:val="0"/>
              </w:rPr>
              <w:t xml:space="preserve">Version Control &amp; CI Tools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D">
            <w:pPr>
              <w:spacing w:after="60" w:line="276" w:lineRule="auto"/>
              <w:rPr/>
            </w:pPr>
            <w:r w:rsidDel="00000000" w:rsidR="00000000" w:rsidRPr="00000000">
              <w:rPr>
                <w:sz w:val="22"/>
                <w:szCs w:val="22"/>
                <w:rtl w:val="0"/>
              </w:rPr>
              <w:t xml:space="preserve">Software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E">
            <w:pPr>
              <w:spacing w:after="60" w:line="276" w:lineRule="auto"/>
              <w:rPr/>
            </w:pPr>
            <w:r w:rsidDel="00000000" w:rsidR="00000000" w:rsidRPr="00000000">
              <w:rPr>
                <w:sz w:val="22"/>
                <w:szCs w:val="22"/>
                <w:rtl w:val="0"/>
              </w:rPr>
              <w:t xml:space="preserve">Free tier / open-source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F">
            <w:pPr>
              <w:spacing w:after="60" w:line="276" w:lineRule="auto"/>
              <w:rPr/>
            </w:pPr>
            <w:r w:rsidDel="00000000" w:rsidR="00000000" w:rsidRPr="00000000">
              <w:rPr>
                <w:sz w:val="22"/>
                <w:szCs w:val="22"/>
                <w:rtl w:val="0"/>
              </w:rPr>
              <w:t xml:space="preserve">GitHub / GitLab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0">
            <w:pPr>
              <w:spacing w:after="60" w:line="276" w:lineRule="auto"/>
              <w:rPr/>
            </w:pPr>
            <w:r w:rsidDel="00000000" w:rsidR="00000000" w:rsidRPr="00000000">
              <w:rPr>
                <w:sz w:val="22"/>
                <w:szCs w:val="22"/>
                <w:rtl w:val="0"/>
              </w:rPr>
              <w:t xml:space="preserve">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1">
            <w:pPr>
              <w:spacing w:after="60" w:line="276" w:lineRule="auto"/>
              <w:rPr/>
            </w:pPr>
            <w:r w:rsidDel="00000000" w:rsidR="00000000" w:rsidRPr="00000000">
              <w:rPr>
                <w:sz w:val="22"/>
                <w:szCs w:val="22"/>
                <w:rtl w:val="0"/>
              </w:rPr>
              <w:t xml:space="preserve">Source code management and collaboration for the development team.</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52">
            <w:pPr>
              <w:spacing w:after="60" w:line="276" w:lineRule="auto"/>
              <w:rPr/>
            </w:pPr>
            <w:r w:rsidDel="00000000" w:rsidR="00000000" w:rsidRPr="00000000">
              <w:rPr>
                <w:sz w:val="22"/>
                <w:szCs w:val="22"/>
                <w:rtl w:val="0"/>
              </w:rPr>
              <w:t xml:space="preserve">Testing Devices (Android/iOS)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53">
            <w:pPr>
              <w:spacing w:after="60" w:line="276" w:lineRule="auto"/>
              <w:rPr/>
            </w:pPr>
            <w:r w:rsidDel="00000000" w:rsidR="00000000" w:rsidRPr="00000000">
              <w:rPr>
                <w:sz w:val="22"/>
                <w:szCs w:val="22"/>
                <w:rtl w:val="0"/>
              </w:rPr>
              <w:t xml:space="preserve">Hardware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54">
            <w:pPr>
              <w:spacing w:after="60" w:line="276" w:lineRule="auto"/>
              <w:rPr/>
            </w:pPr>
            <w:r w:rsidDel="00000000" w:rsidR="00000000" w:rsidRPr="00000000">
              <w:rPr>
                <w:sz w:val="22"/>
                <w:szCs w:val="22"/>
                <w:rtl w:val="0"/>
              </w:rPr>
              <w:t xml:space="preserve">Purchase or short-term rental</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55">
            <w:pPr>
              <w:spacing w:after="60" w:line="276" w:lineRule="auto"/>
              <w:rPr/>
            </w:pPr>
            <w:r w:rsidDel="00000000" w:rsidR="00000000" w:rsidRPr="00000000">
              <w:rPr>
                <w:sz w:val="22"/>
                <w:szCs w:val="22"/>
                <w:rtl w:val="0"/>
              </w:rPr>
              <w:t xml:space="preserve">Local electronics vendor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56">
            <w:pPr>
              <w:spacing w:after="60" w:line="276" w:lineRule="auto"/>
              <w:rPr/>
            </w:pPr>
            <w:r w:rsidDel="00000000" w:rsidR="00000000" w:rsidRPr="00000000">
              <w:rPr>
                <w:sz w:val="22"/>
                <w:szCs w:val="22"/>
                <w:rtl w:val="0"/>
              </w:rPr>
              <w:t xml:space="preserve">10,000-20,000 (rental) / higher if purchased</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57">
            <w:pPr>
              <w:spacing w:after="60" w:line="276" w:lineRule="auto"/>
              <w:rPr/>
            </w:pPr>
            <w:r w:rsidDel="00000000" w:rsidR="00000000" w:rsidRPr="00000000">
              <w:rPr>
                <w:sz w:val="22"/>
                <w:szCs w:val="22"/>
                <w:rtl w:val="0"/>
              </w:rPr>
              <w:t xml:space="preserve">Cross-device testing for responsive UI and booking flow.</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58">
            <w:pPr>
              <w:spacing w:after="60" w:line="276" w:lineRule="auto"/>
              <w:rPr/>
            </w:pPr>
            <w:r w:rsidDel="00000000" w:rsidR="00000000" w:rsidRPr="00000000">
              <w:rPr>
                <w:sz w:val="22"/>
                <w:szCs w:val="22"/>
                <w:rtl w:val="0"/>
              </w:rPr>
              <w:t xml:space="preserve">Development Team (Frontend/Backend/DB)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9">
            <w:pPr>
              <w:spacing w:after="60" w:line="276" w:lineRule="auto"/>
              <w:rPr/>
            </w:pPr>
            <w:r w:rsidDel="00000000" w:rsidR="00000000" w:rsidRPr="00000000">
              <w:rPr>
                <w:sz w:val="22"/>
                <w:szCs w:val="22"/>
                <w:rtl w:val="0"/>
              </w:rPr>
              <w:t xml:space="preserve">Human Resource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A">
            <w:pPr>
              <w:spacing w:after="60" w:line="276" w:lineRule="auto"/>
              <w:rPr/>
            </w:pPr>
            <w:r w:rsidDel="00000000" w:rsidR="00000000" w:rsidRPr="00000000">
              <w:rPr>
                <w:sz w:val="22"/>
                <w:szCs w:val="22"/>
                <w:rtl w:val="0"/>
              </w:rPr>
              <w:t xml:space="preserve">Contract / freelance engagement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B">
            <w:pPr>
              <w:spacing w:after="60" w:line="276" w:lineRule="auto"/>
              <w:rPr/>
            </w:pPr>
            <w:r w:rsidDel="00000000" w:rsidR="00000000" w:rsidRPr="00000000">
              <w:rPr>
                <w:sz w:val="22"/>
                <w:szCs w:val="22"/>
                <w:rtl w:val="0"/>
              </w:rPr>
              <w:t xml:space="preserve">Freelanced developers or student team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C">
            <w:pPr>
              <w:spacing w:after="60" w:line="276" w:lineRule="auto"/>
              <w:rPr/>
            </w:pPr>
            <w:r w:rsidDel="00000000" w:rsidR="00000000" w:rsidRPr="00000000">
              <w:rPr>
                <w:sz w:val="22"/>
                <w:szCs w:val="22"/>
                <w:rtl w:val="0"/>
              </w:rPr>
              <w:t xml:space="preserve">As per cost estimation sheet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D">
            <w:pPr>
              <w:spacing w:after="60" w:line="276" w:lineRule="auto"/>
              <w:rPr/>
            </w:pPr>
            <w:r w:rsidDel="00000000" w:rsidR="00000000" w:rsidRPr="00000000">
              <w:rPr>
                <w:sz w:val="22"/>
                <w:szCs w:val="22"/>
                <w:rtl w:val="0"/>
              </w:rPr>
              <w:t xml:space="preserve">Core build effort across all sprints (see Section 8, Budget).</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5E">
            <w:pPr>
              <w:spacing w:after="60" w:line="276" w:lineRule="auto"/>
              <w:rPr/>
            </w:pPr>
            <w:r w:rsidDel="00000000" w:rsidR="00000000" w:rsidRPr="00000000">
              <w:rPr>
                <w:sz w:val="22"/>
                <w:szCs w:val="22"/>
                <w:rtl w:val="0"/>
              </w:rPr>
              <w:t xml:space="preserve">QA/Testing Resource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5F">
            <w:pPr>
              <w:spacing w:after="60" w:line="276" w:lineRule="auto"/>
              <w:rPr/>
            </w:pPr>
            <w:r w:rsidDel="00000000" w:rsidR="00000000" w:rsidRPr="00000000">
              <w:rPr>
                <w:sz w:val="22"/>
                <w:szCs w:val="22"/>
                <w:rtl w:val="0"/>
              </w:rPr>
              <w:t xml:space="preserve">Human Resource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60">
            <w:pPr>
              <w:spacing w:after="60" w:line="276" w:lineRule="auto"/>
              <w:rPr/>
            </w:pPr>
            <w:r w:rsidDel="00000000" w:rsidR="00000000" w:rsidRPr="00000000">
              <w:rPr>
                <w:sz w:val="22"/>
                <w:szCs w:val="22"/>
                <w:rtl w:val="0"/>
              </w:rPr>
              <w:t xml:space="preserve">Contract / in-house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61">
            <w:pPr>
              <w:spacing w:after="60" w:line="276" w:lineRule="auto"/>
              <w:rPr/>
            </w:pPr>
            <w:r w:rsidDel="00000000" w:rsidR="00000000" w:rsidRPr="00000000">
              <w:rPr>
                <w:sz w:val="22"/>
                <w:szCs w:val="22"/>
                <w:rtl w:val="0"/>
              </w:rPr>
              <w:t xml:space="preserve">Freelance QA tester or team member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62">
            <w:pPr>
              <w:spacing w:after="60" w:line="276" w:lineRule="auto"/>
              <w:rPr/>
            </w:pPr>
            <w:r w:rsidDel="00000000" w:rsidR="00000000" w:rsidRPr="00000000">
              <w:rPr>
                <w:sz w:val="22"/>
                <w:szCs w:val="22"/>
                <w:rtl w:val="0"/>
              </w:rPr>
              <w:t xml:space="preserve">As per cost estimation sheet</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63">
            <w:pPr>
              <w:spacing w:after="60" w:line="276" w:lineRule="auto"/>
              <w:rPr/>
            </w:pPr>
            <w:r w:rsidDel="00000000" w:rsidR="00000000" w:rsidRPr="00000000">
              <w:rPr>
                <w:sz w:val="22"/>
                <w:szCs w:val="22"/>
                <w:rtl w:val="0"/>
              </w:rPr>
              <w:t xml:space="preserve">Functional, security, and performance testing before launch.</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64">
            <w:pPr>
              <w:spacing w:after="60" w:line="276" w:lineRule="auto"/>
              <w:rPr/>
            </w:pPr>
            <w:r w:rsidDel="00000000" w:rsidR="00000000" w:rsidRPr="00000000">
              <w:rPr>
                <w:sz w:val="22"/>
                <w:szCs w:val="22"/>
                <w:rtl w:val="0"/>
              </w:rPr>
              <w:t xml:space="preserve">Legal/Compliance Consultation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5">
            <w:pPr>
              <w:spacing w:after="60" w:line="276" w:lineRule="auto"/>
              <w:rPr/>
            </w:pPr>
            <w:r w:rsidDel="00000000" w:rsidR="00000000" w:rsidRPr="00000000">
              <w:rPr>
                <w:sz w:val="22"/>
                <w:szCs w:val="22"/>
                <w:rtl w:val="0"/>
              </w:rPr>
              <w:t xml:space="preserve">Professional Service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6">
            <w:pPr>
              <w:spacing w:after="60" w:line="276" w:lineRule="auto"/>
              <w:rPr/>
            </w:pPr>
            <w:r w:rsidDel="00000000" w:rsidR="00000000" w:rsidRPr="00000000">
              <w:rPr>
                <w:sz w:val="22"/>
                <w:szCs w:val="22"/>
                <w:rtl w:val="0"/>
              </w:rPr>
              <w:t xml:space="preserve">One-time consultation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7">
            <w:pPr>
              <w:spacing w:after="60" w:line="276" w:lineRule="auto"/>
              <w:rPr/>
            </w:pPr>
            <w:r w:rsidDel="00000000" w:rsidR="00000000" w:rsidRPr="00000000">
              <w:rPr>
                <w:sz w:val="22"/>
                <w:szCs w:val="22"/>
                <w:rtl w:val="0"/>
              </w:rPr>
              <w:t xml:space="preserve">Local legal consultant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8">
            <w:pPr>
              <w:spacing w:after="60" w:line="276" w:lineRule="auto"/>
              <w:rPr/>
            </w:pPr>
            <w:r w:rsidDel="00000000" w:rsidR="00000000" w:rsidRPr="00000000">
              <w:rPr>
                <w:sz w:val="22"/>
                <w:szCs w:val="22"/>
                <w:rtl w:val="0"/>
              </w:rPr>
              <w:t xml:space="preserve">5,000-10,000 (if pursued commercially)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9">
            <w:pPr>
              <w:spacing w:after="60" w:line="276" w:lineRule="auto"/>
              <w:rPr/>
            </w:pPr>
            <w:r w:rsidDel="00000000" w:rsidR="00000000" w:rsidRPr="00000000">
              <w:rPr>
                <w:sz w:val="22"/>
                <w:szCs w:val="22"/>
                <w:rtl w:val="0"/>
              </w:rPr>
              <w:t xml:space="preserve">Terms of service, privacy policy, and business registration guidance.</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6A">
            <w:pPr>
              <w:spacing w:after="60" w:line="276" w:lineRule="auto"/>
              <w:rPr/>
            </w:pPr>
            <w:r w:rsidDel="00000000" w:rsidR="00000000" w:rsidRPr="00000000">
              <w:rPr>
                <w:sz w:val="22"/>
                <w:szCs w:val="22"/>
                <w:rtl w:val="0"/>
              </w:rPr>
              <w:t xml:space="preserve">Documentation &amp; Training Materials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6B">
            <w:pPr>
              <w:spacing w:after="60" w:line="276" w:lineRule="auto"/>
              <w:rPr/>
            </w:pPr>
            <w:r w:rsidDel="00000000" w:rsidR="00000000" w:rsidRPr="00000000">
              <w:rPr>
                <w:sz w:val="22"/>
                <w:szCs w:val="22"/>
                <w:rtl w:val="0"/>
              </w:rPr>
              <w:t xml:space="preserve">Software/Service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6C">
            <w:pPr>
              <w:spacing w:after="60" w:line="276" w:lineRule="auto"/>
              <w:rPr/>
            </w:pPr>
            <w:r w:rsidDel="00000000" w:rsidR="00000000" w:rsidRPr="00000000">
              <w:rPr>
                <w:sz w:val="22"/>
                <w:szCs w:val="22"/>
                <w:rtl w:val="0"/>
              </w:rPr>
              <w:t xml:space="preserve">Free tier tools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6D">
            <w:pPr>
              <w:spacing w:after="60" w:line="276" w:lineRule="auto"/>
              <w:rPr/>
            </w:pPr>
            <w:r w:rsidDel="00000000" w:rsidR="00000000" w:rsidRPr="00000000">
              <w:rPr>
                <w:sz w:val="22"/>
                <w:szCs w:val="22"/>
                <w:rtl w:val="0"/>
              </w:rPr>
              <w:t xml:space="preserve">Google Docs / Canva</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6E">
            <w:pPr>
              <w:spacing w:after="60" w:line="276" w:lineRule="auto"/>
              <w:rPr/>
            </w:pPr>
            <w:r w:rsidDel="00000000" w:rsidR="00000000" w:rsidRPr="00000000">
              <w:rPr>
                <w:sz w:val="22"/>
                <w:szCs w:val="22"/>
                <w:rtl w:val="0"/>
              </w:rPr>
              <w:t xml:space="preserve">0-2,000</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6F">
            <w:pPr>
              <w:spacing w:after="60" w:line="276" w:lineRule="auto"/>
              <w:rPr/>
            </w:pPr>
            <w:r w:rsidDel="00000000" w:rsidR="00000000" w:rsidRPr="00000000">
              <w:rPr>
                <w:sz w:val="22"/>
                <w:szCs w:val="22"/>
                <w:rtl w:val="0"/>
              </w:rPr>
              <w:t xml:space="preserve">Producing user manuals and onboarding/training content.</w:t>
            </w:r>
            <w:r w:rsidDel="00000000" w:rsidR="00000000" w:rsidRPr="00000000">
              <w:rPr>
                <w:rtl w:val="0"/>
              </w:rPr>
            </w:r>
          </w:p>
        </w:tc>
      </w:tr>
    </w:tbl>
    <w:p w:rsidR="00000000" w:rsidDel="00000000" w:rsidP="00000000" w:rsidRDefault="00000000" w:rsidRPr="00000000" w14:paraId="00000270">
      <w:pPr>
        <w:spacing w:after="200" w:line="480" w:lineRule="auto"/>
        <w:ind w:firstLine="720"/>
        <w:rPr/>
      </w:pPr>
      <w:r w:rsidDel="00000000" w:rsidR="00000000" w:rsidRPr="00000000">
        <w:rPr>
          <w:i w:val="1"/>
          <w:iCs w:val="1"/>
          <w:rtl w:val="0"/>
        </w:rPr>
        <w:t xml:space="preserve">Note: Development team and QA costs reference the Agile Cost Estimation sheet in Section 8 rather than repeating fixed figures here, since those are effort-based (time × rate) rather than one-time purchases.</w:t>
      </w:r>
      <w:r w:rsidDel="00000000" w:rsidR="00000000" w:rsidRPr="00000000">
        <w:rPr>
          <w:rtl w:val="0"/>
        </w:rPr>
      </w:r>
    </w:p>
    <w:p w:rsidR="00000000" w:rsidDel="00000000" w:rsidP="00000000" w:rsidRDefault="00000000" w:rsidRPr="00000000" w14:paraId="00000271">
      <w:pPr>
        <w:pStyle w:val="Heading2"/>
        <w:spacing w:after="180" w:before="300" w:line="480" w:lineRule="auto"/>
        <w:rPr/>
      </w:pPr>
      <w:bookmarkStart w:colFirst="0" w:colLast="0" w:name="_heading=h.igx4knon3a0" w:id="58"/>
      <w:bookmarkEnd w:id="58"/>
      <w:r w:rsidDel="00000000" w:rsidR="00000000" w:rsidRPr="00000000">
        <w:rPr>
          <w:b w:val="1"/>
          <w:bCs w:val="1"/>
          <w:color w:val="000000"/>
          <w:sz w:val="24"/>
          <w:szCs w:val="24"/>
          <w:rtl w:val="0"/>
        </w:rPr>
        <w:t xml:space="preserve">9.4 Procurement Methods</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purchase: one-time items such as domain registration.</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Subscription: recurring tools like Figma or cloud hosting, billed monthly/annually.</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Pay-per-use: SMS gateway and payment gateway transaction fees, scaling with actual usage.</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Free/open-source: used wherever functionality is equivalent (GitHub, Let's Encrypt), to minimize academic-project spend.</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Contract/freelance engagement: for development and QA effort, where not performed by the student team directly.</w:t>
      </w:r>
    </w:p>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pStyle w:val="Heading2"/>
        <w:spacing w:after="180" w:before="300" w:line="480" w:lineRule="auto"/>
        <w:rPr/>
      </w:pPr>
      <w:bookmarkStart w:colFirst="0" w:colLast="0" w:name="_heading=h.37wrf04saqqm" w:id="59"/>
      <w:bookmarkEnd w:id="59"/>
      <w:r w:rsidDel="00000000" w:rsidR="00000000" w:rsidRPr="00000000">
        <w:rPr>
          <w:b w:val="1"/>
          <w:bCs w:val="1"/>
          <w:color w:val="000000"/>
          <w:sz w:val="24"/>
          <w:szCs w:val="24"/>
          <w:rtl w:val="0"/>
        </w:rPr>
        <w:t xml:space="preserve">9.5 Vendor Selection Criteria</w:t>
      </w:r>
      <w:r w:rsidDel="00000000" w:rsidR="00000000" w:rsidRPr="00000000">
        <w:rPr>
          <w:rtl w:val="0"/>
        </w:rPr>
      </w:r>
    </w:p>
    <w:p w:rsidR="00000000" w:rsidDel="00000000" w:rsidP="00000000" w:rsidRDefault="00000000" w:rsidRPr="00000000" w14:paraId="00000279">
      <w:pPr>
        <w:spacing w:after="200" w:line="480" w:lineRule="auto"/>
        <w:ind w:firstLine="720"/>
        <w:rPr/>
      </w:pPr>
      <w:r w:rsidDel="00000000" w:rsidR="00000000" w:rsidRPr="00000000">
        <w:rPr>
          <w:rtl w:val="0"/>
        </w:rPr>
        <w:t xml:space="preserve">Where more than one vendor could fulfill a need, such as hosting or the payment gateway, the following criteria guided selection:</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360"/>
        <w:gridCol w:w="1200"/>
        <w:tblGridChange w:id="0">
          <w:tblGrid>
            <w:gridCol w:w="1800"/>
            <w:gridCol w:w="6360"/>
            <w:gridCol w:w="120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7A">
            <w:pPr>
              <w:rPr/>
            </w:pPr>
            <w:r w:rsidDel="00000000" w:rsidR="00000000" w:rsidRPr="00000000">
              <w:rPr>
                <w:b w:val="1"/>
                <w:bCs w:val="1"/>
                <w:color w:val="ffffff"/>
                <w:sz w:val="22"/>
                <w:szCs w:val="22"/>
                <w:rtl w:val="0"/>
              </w:rPr>
              <w:t xml:space="preserve">Criterion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7B">
            <w:pPr>
              <w:rPr/>
            </w:pPr>
            <w:r w:rsidDel="00000000" w:rsidR="00000000" w:rsidRPr="00000000">
              <w:rPr>
                <w:b w:val="1"/>
                <w:bCs w:val="1"/>
                <w:color w:val="ffffff"/>
                <w:sz w:val="22"/>
                <w:szCs w:val="22"/>
                <w:rtl w:val="0"/>
              </w:rPr>
              <w:t xml:space="preserve">Description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7C">
            <w:pPr>
              <w:rPr/>
            </w:pPr>
            <w:r w:rsidDel="00000000" w:rsidR="00000000" w:rsidRPr="00000000">
              <w:rPr>
                <w:b w:val="1"/>
                <w:bCs w:val="1"/>
                <w:color w:val="ffffff"/>
                <w:sz w:val="22"/>
                <w:szCs w:val="22"/>
                <w:rtl w:val="0"/>
              </w:rPr>
              <w:t xml:space="preserve">Weight</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7D">
            <w:pPr>
              <w:spacing w:after="60" w:line="276" w:lineRule="auto"/>
              <w:rPr/>
            </w:pPr>
            <w:r w:rsidDel="00000000" w:rsidR="00000000" w:rsidRPr="00000000">
              <w:rPr>
                <w:sz w:val="22"/>
                <w:szCs w:val="22"/>
                <w:rtl w:val="0"/>
              </w:rPr>
              <w:t xml:space="preserve">Cost / Affordability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E">
            <w:pPr>
              <w:spacing w:after="60" w:line="276" w:lineRule="auto"/>
              <w:rPr/>
            </w:pPr>
            <w:r w:rsidDel="00000000" w:rsidR="00000000" w:rsidRPr="00000000">
              <w:rPr>
                <w:sz w:val="22"/>
                <w:szCs w:val="22"/>
                <w:rtl w:val="0"/>
              </w:rPr>
              <w:t xml:space="preserve">Fits within the project's limited academic budget; free or low-cost tiers preferred where functionality is equivalent.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F">
            <w:pPr>
              <w:spacing w:after="60" w:line="276" w:lineRule="auto"/>
              <w:rPr/>
            </w:pPr>
            <w:r w:rsidDel="00000000" w:rsidR="00000000" w:rsidRPr="00000000">
              <w:rPr>
                <w:sz w:val="22"/>
                <w:szCs w:val="22"/>
                <w:rtl w:val="0"/>
              </w:rPr>
              <w:t xml:space="preserve">High</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80">
            <w:pPr>
              <w:spacing w:after="60" w:line="276" w:lineRule="auto"/>
              <w:rPr/>
            </w:pPr>
            <w:r w:rsidDel="00000000" w:rsidR="00000000" w:rsidRPr="00000000">
              <w:rPr>
                <w:sz w:val="22"/>
                <w:szCs w:val="22"/>
                <w:rtl w:val="0"/>
              </w:rPr>
              <w:t xml:space="preserve">Local relevance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81">
            <w:pPr>
              <w:spacing w:after="60" w:line="276" w:lineRule="auto"/>
              <w:rPr/>
            </w:pPr>
            <w:r w:rsidDel="00000000" w:rsidR="00000000" w:rsidRPr="00000000">
              <w:rPr>
                <w:sz w:val="22"/>
                <w:szCs w:val="22"/>
                <w:rtl w:val="0"/>
              </w:rPr>
              <w:t xml:space="preserve">Payment gateway and SMS providers must support Nepal (e.g., eSewa, Khalti, Sparrow SMS) rather than global-only services.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82">
            <w:pPr>
              <w:spacing w:after="60" w:line="276" w:lineRule="auto"/>
              <w:rPr/>
            </w:pPr>
            <w:r w:rsidDel="00000000" w:rsidR="00000000" w:rsidRPr="00000000">
              <w:rPr>
                <w:sz w:val="22"/>
                <w:szCs w:val="22"/>
                <w:rtl w:val="0"/>
              </w:rPr>
              <w:t xml:space="preserve">High</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83">
            <w:pPr>
              <w:spacing w:after="60" w:line="276" w:lineRule="auto"/>
              <w:rPr/>
            </w:pPr>
            <w:r w:rsidDel="00000000" w:rsidR="00000000" w:rsidRPr="00000000">
              <w:rPr>
                <w:sz w:val="22"/>
                <w:szCs w:val="22"/>
                <w:rtl w:val="0"/>
              </w:rPr>
              <w:t xml:space="preserve">Documentation &amp; API support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4">
            <w:pPr>
              <w:spacing w:after="60" w:line="276" w:lineRule="auto"/>
              <w:rPr/>
            </w:pPr>
            <w:r w:rsidDel="00000000" w:rsidR="00000000" w:rsidRPr="00000000">
              <w:rPr>
                <w:sz w:val="22"/>
                <w:szCs w:val="22"/>
                <w:rtl w:val="0"/>
              </w:rPr>
              <w:t xml:space="preserve">Well-documented APIs and an active developer community reduce integration time and risk.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5">
            <w:pPr>
              <w:spacing w:after="60" w:line="276" w:lineRule="auto"/>
              <w:rPr/>
            </w:pPr>
            <w:r w:rsidDel="00000000" w:rsidR="00000000" w:rsidRPr="00000000">
              <w:rPr>
                <w:sz w:val="22"/>
                <w:szCs w:val="22"/>
                <w:rtl w:val="0"/>
              </w:rPr>
              <w:t xml:space="preserve">Medium</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86">
            <w:pPr>
              <w:spacing w:after="60" w:line="276" w:lineRule="auto"/>
              <w:rPr/>
            </w:pPr>
            <w:r w:rsidDel="00000000" w:rsidR="00000000" w:rsidRPr="00000000">
              <w:rPr>
                <w:sz w:val="22"/>
                <w:szCs w:val="22"/>
                <w:rtl w:val="0"/>
              </w:rPr>
              <w:t xml:space="preserve">Reliability / uptime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87">
            <w:pPr>
              <w:spacing w:after="60" w:line="276" w:lineRule="auto"/>
              <w:rPr/>
            </w:pPr>
            <w:r w:rsidDel="00000000" w:rsidR="00000000" w:rsidRPr="00000000">
              <w:rPr>
                <w:sz w:val="22"/>
                <w:szCs w:val="22"/>
                <w:rtl w:val="0"/>
              </w:rPr>
              <w:t xml:space="preserve">Hosting and payment providers should have a credible track record, since booking and payment are core features.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88">
            <w:pPr>
              <w:spacing w:after="60" w:line="276" w:lineRule="auto"/>
              <w:rPr/>
            </w:pPr>
            <w:r w:rsidDel="00000000" w:rsidR="00000000" w:rsidRPr="00000000">
              <w:rPr>
                <w:sz w:val="22"/>
                <w:szCs w:val="22"/>
                <w:rtl w:val="0"/>
              </w:rPr>
              <w:t xml:space="preserve">High</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89">
            <w:pPr>
              <w:spacing w:after="60" w:line="276" w:lineRule="auto"/>
              <w:rPr/>
            </w:pPr>
            <w:r w:rsidDel="00000000" w:rsidR="00000000" w:rsidRPr="00000000">
              <w:rPr>
                <w:sz w:val="22"/>
                <w:szCs w:val="22"/>
                <w:rtl w:val="0"/>
              </w:rPr>
              <w:t xml:space="preserve">Ease of integration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A">
            <w:pPr>
              <w:spacing w:after="60" w:line="276" w:lineRule="auto"/>
              <w:rPr/>
            </w:pPr>
            <w:r w:rsidDel="00000000" w:rsidR="00000000" w:rsidRPr="00000000">
              <w:rPr>
                <w:sz w:val="22"/>
                <w:szCs w:val="22"/>
                <w:rtl w:val="0"/>
              </w:rPr>
              <w:t xml:space="preserve">Compatibility with the chosen tech stack (e.g., REST APIs, SDKs) to avoid custom workaround development.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8B">
            <w:pPr>
              <w:spacing w:after="60" w:line="276" w:lineRule="auto"/>
              <w:rPr/>
            </w:pPr>
            <w:r w:rsidDel="00000000" w:rsidR="00000000" w:rsidRPr="00000000">
              <w:rPr>
                <w:sz w:val="22"/>
                <w:szCs w:val="22"/>
                <w:rtl w:val="0"/>
              </w:rPr>
              <w:t xml:space="preserve">Medium</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8C">
            <w:pPr>
              <w:spacing w:after="60" w:line="276" w:lineRule="auto"/>
              <w:rPr/>
            </w:pPr>
            <w:r w:rsidDel="00000000" w:rsidR="00000000" w:rsidRPr="00000000">
              <w:rPr>
                <w:sz w:val="22"/>
                <w:szCs w:val="22"/>
                <w:rtl w:val="0"/>
              </w:rPr>
              <w:t xml:space="preserve">Scalability</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8D">
            <w:pPr>
              <w:spacing w:after="60" w:line="276" w:lineRule="auto"/>
              <w:rPr/>
            </w:pPr>
            <w:r w:rsidDel="00000000" w:rsidR="00000000" w:rsidRPr="00000000">
              <w:rPr>
                <w:sz w:val="22"/>
                <w:szCs w:val="22"/>
                <w:rtl w:val="0"/>
              </w:rPr>
              <w:t xml:space="preserve">Ability to upgrade the plan later if the platform grows beyond the academic prototype stage.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8E">
            <w:pPr>
              <w:spacing w:after="60" w:line="276" w:lineRule="auto"/>
              <w:rPr/>
            </w:pPr>
            <w:r w:rsidDel="00000000" w:rsidR="00000000" w:rsidRPr="00000000">
              <w:rPr>
                <w:sz w:val="22"/>
                <w:szCs w:val="22"/>
                <w:rtl w:val="0"/>
              </w:rPr>
              <w:t xml:space="preserve">Low–Medium</w:t>
            </w:r>
            <w:r w:rsidDel="00000000" w:rsidR="00000000" w:rsidRPr="00000000">
              <w:rPr>
                <w:rtl w:val="0"/>
              </w:rPr>
            </w:r>
          </w:p>
        </w:tc>
      </w:tr>
    </w:tbl>
    <w:p w:rsidR="00000000" w:rsidDel="00000000" w:rsidP="00000000" w:rsidRDefault="00000000" w:rsidRPr="00000000" w14:paraId="0000028F">
      <w:pPr>
        <w:rPr/>
      </w:pPr>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2"/>
        <w:spacing w:after="180" w:before="300" w:line="480" w:lineRule="auto"/>
        <w:rPr/>
      </w:pPr>
      <w:bookmarkStart w:colFirst="0" w:colLast="0" w:name="_heading=h.hlxadfz0skn4" w:id="60"/>
      <w:bookmarkEnd w:id="60"/>
      <w:r w:rsidDel="00000000" w:rsidR="00000000" w:rsidRPr="00000000">
        <w:rPr>
          <w:b w:val="1"/>
          <w:bCs w:val="1"/>
          <w:color w:val="000000"/>
          <w:sz w:val="24"/>
          <w:szCs w:val="24"/>
          <w:rtl w:val="0"/>
        </w:rPr>
        <w:t xml:space="preserve">9.6 Procurement Timeline</w:t>
      </w:r>
      <w:r w:rsidDel="00000000" w:rsidR="00000000" w:rsidRPr="00000000">
        <w:rPr>
          <w:rtl w:val="0"/>
        </w:rPr>
      </w:r>
    </w:p>
    <w:p w:rsidR="00000000" w:rsidDel="00000000" w:rsidP="00000000" w:rsidRDefault="00000000" w:rsidRPr="00000000" w14:paraId="00000291">
      <w:pPr>
        <w:spacing w:after="200" w:line="480" w:lineRule="auto"/>
        <w:ind w:firstLine="720"/>
        <w:rPr/>
      </w:pPr>
      <w:r w:rsidDel="00000000" w:rsidR="00000000" w:rsidRPr="00000000">
        <w:rPr>
          <w:rtl w:val="0"/>
        </w:rPr>
        <w:t xml:space="preserve">Procurement was sequenced to align with the Agile sprints defined in the Cost Estimation sheet, so that lead-time-sensitive items, such as payment gateway merchant approval, were started early enough not to block later sprints.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200"/>
        <w:gridCol w:w="3760"/>
        <w:tblGridChange w:id="0">
          <w:tblGrid>
            <w:gridCol w:w="1400"/>
            <w:gridCol w:w="4200"/>
            <w:gridCol w:w="376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92">
            <w:pPr>
              <w:rPr/>
            </w:pPr>
            <w:r w:rsidDel="00000000" w:rsidR="00000000" w:rsidRPr="00000000">
              <w:rPr>
                <w:b w:val="1"/>
                <w:bCs w:val="1"/>
                <w:color w:val="ffffff"/>
                <w:sz w:val="22"/>
                <w:szCs w:val="22"/>
                <w:rtl w:val="0"/>
              </w:rPr>
              <w:t xml:space="preserve">Sprint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93">
            <w:pPr>
              <w:rPr/>
            </w:pPr>
            <w:r w:rsidDel="00000000" w:rsidR="00000000" w:rsidRPr="00000000">
              <w:rPr>
                <w:b w:val="1"/>
                <w:bCs w:val="1"/>
                <w:color w:val="ffffff"/>
                <w:sz w:val="22"/>
                <w:szCs w:val="22"/>
                <w:rtl w:val="0"/>
              </w:rPr>
              <w:t xml:space="preserve">Procurement Activity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94">
            <w:pPr>
              <w:rPr/>
            </w:pPr>
            <w:r w:rsidDel="00000000" w:rsidR="00000000" w:rsidRPr="00000000">
              <w:rPr>
                <w:b w:val="1"/>
                <w:bCs w:val="1"/>
                <w:color w:val="ffffff"/>
                <w:sz w:val="22"/>
                <w:szCs w:val="22"/>
                <w:rtl w:val="0"/>
              </w:rPr>
              <w:t xml:space="preserve">Timing</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95">
            <w:pPr>
              <w:spacing w:after="60" w:line="276" w:lineRule="auto"/>
              <w:rPr/>
            </w:pPr>
            <w:r w:rsidDel="00000000" w:rsidR="00000000" w:rsidRPr="00000000">
              <w:rPr>
                <w:sz w:val="22"/>
                <w:szCs w:val="22"/>
                <w:rtl w:val="0"/>
              </w:rPr>
              <w:t xml:space="preserve">Sprint 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6">
            <w:pPr>
              <w:spacing w:after="60" w:line="276" w:lineRule="auto"/>
              <w:rPr/>
            </w:pPr>
            <w:r w:rsidDel="00000000" w:rsidR="00000000" w:rsidRPr="00000000">
              <w:rPr>
                <w:sz w:val="22"/>
                <w:szCs w:val="22"/>
                <w:rtl w:val="0"/>
              </w:rPr>
              <w:t xml:space="preserve">Register domain, set up hosting account, subscribe to Figma, set up GitHub repository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7">
            <w:pPr>
              <w:spacing w:after="60" w:line="276" w:lineRule="auto"/>
              <w:rPr/>
            </w:pPr>
            <w:r w:rsidDel="00000000" w:rsidR="00000000" w:rsidRPr="00000000">
              <w:rPr>
                <w:sz w:val="22"/>
                <w:szCs w:val="22"/>
                <w:rtl w:val="0"/>
              </w:rPr>
              <w:t xml:space="preserve">Days 1–5 (before/parallel to Requirement Gathering)</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98">
            <w:pPr>
              <w:spacing w:after="60" w:line="276" w:lineRule="auto"/>
              <w:rPr/>
            </w:pPr>
            <w:r w:rsidDel="00000000" w:rsidR="00000000" w:rsidRPr="00000000">
              <w:rPr>
                <w:sz w:val="22"/>
                <w:szCs w:val="22"/>
                <w:rtl w:val="0"/>
              </w:rPr>
              <w:t xml:space="preserve">Sprint 1–2</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99">
            <w:pPr>
              <w:spacing w:after="60" w:line="276" w:lineRule="auto"/>
              <w:rPr/>
            </w:pPr>
            <w:r w:rsidDel="00000000" w:rsidR="00000000" w:rsidRPr="00000000">
              <w:rPr>
                <w:sz w:val="22"/>
                <w:szCs w:val="22"/>
                <w:rtl w:val="0"/>
              </w:rPr>
              <w:t xml:space="preserve">Confirm development environment tools/licenses; no new procurement typically needed (mostly open-source)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9A">
            <w:pPr>
              <w:spacing w:after="60" w:line="276" w:lineRule="auto"/>
              <w:rPr/>
            </w:pPr>
            <w:r w:rsidDel="00000000" w:rsidR="00000000" w:rsidRPr="00000000">
              <w:rPr>
                <w:sz w:val="22"/>
                <w:szCs w:val="22"/>
                <w:rtl w:val="0"/>
              </w:rPr>
              <w:t xml:space="preserve">Parallel to Auth &amp; Vehicle Listing sprints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9B">
            <w:pPr>
              <w:spacing w:after="60" w:line="276" w:lineRule="auto"/>
              <w:rPr/>
            </w:pPr>
            <w:r w:rsidDel="00000000" w:rsidR="00000000" w:rsidRPr="00000000">
              <w:rPr>
                <w:sz w:val="22"/>
                <w:szCs w:val="22"/>
                <w:rtl w:val="0"/>
              </w:rPr>
              <w:t xml:space="preserve">Sprint 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C">
            <w:pPr>
              <w:spacing w:after="60" w:line="276" w:lineRule="auto"/>
              <w:rPr/>
            </w:pPr>
            <w:r w:rsidDel="00000000" w:rsidR="00000000" w:rsidRPr="00000000">
              <w:rPr>
                <w:sz w:val="22"/>
                <w:szCs w:val="22"/>
                <w:rtl w:val="0"/>
              </w:rPr>
              <w:t xml:space="preserve">Register as eSewa merchant, obtain API sandbox/live keys, subscribe to SMS gateway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9D">
            <w:pPr>
              <w:spacing w:after="60" w:line="276" w:lineRule="auto"/>
              <w:rPr/>
            </w:pPr>
            <w:r w:rsidDel="00000000" w:rsidR="00000000" w:rsidRPr="00000000">
              <w:rPr>
                <w:sz w:val="22"/>
                <w:szCs w:val="22"/>
                <w:rtl w:val="0"/>
              </w:rPr>
              <w:t xml:space="preserve">Start of Booking sprint (lead time — merchant approval can take several days)</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9E">
            <w:pPr>
              <w:spacing w:after="60" w:line="276" w:lineRule="auto"/>
              <w:rPr/>
            </w:pPr>
            <w:r w:rsidDel="00000000" w:rsidR="00000000" w:rsidRPr="00000000">
              <w:rPr>
                <w:sz w:val="22"/>
                <w:szCs w:val="22"/>
                <w:rtl w:val="0"/>
              </w:rPr>
              <w:t xml:space="preserve">Sprint 4–5</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9F">
            <w:pPr>
              <w:spacing w:after="60" w:line="276" w:lineRule="auto"/>
              <w:rPr/>
            </w:pPr>
            <w:r w:rsidDel="00000000" w:rsidR="00000000" w:rsidRPr="00000000">
              <w:rPr>
                <w:sz w:val="22"/>
                <w:szCs w:val="22"/>
                <w:rtl w:val="0"/>
              </w:rPr>
              <w:t xml:space="preserve">Procure/rent testing devices for QA across screen sizes and OS versions</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A0">
            <w:pPr>
              <w:spacing w:after="60" w:line="276" w:lineRule="auto"/>
              <w:rPr/>
            </w:pPr>
            <w:r w:rsidDel="00000000" w:rsidR="00000000" w:rsidRPr="00000000">
              <w:rPr>
                <w:sz w:val="22"/>
                <w:szCs w:val="22"/>
                <w:rtl w:val="0"/>
              </w:rPr>
              <w:t xml:space="preserve">Before Testing &amp; QA sprint begins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A1">
            <w:pPr>
              <w:spacing w:after="60" w:line="276" w:lineRule="auto"/>
              <w:rPr/>
            </w:pPr>
            <w:r w:rsidDel="00000000" w:rsidR="00000000" w:rsidRPr="00000000">
              <w:rPr>
                <w:sz w:val="22"/>
                <w:szCs w:val="22"/>
                <w:rtl w:val="0"/>
              </w:rPr>
              <w:t xml:space="preserve">Sprint 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2">
            <w:pPr>
              <w:spacing w:after="60" w:line="276" w:lineRule="auto"/>
              <w:rPr/>
            </w:pPr>
            <w:r w:rsidDel="00000000" w:rsidR="00000000" w:rsidRPr="00000000">
              <w:rPr>
                <w:sz w:val="22"/>
                <w:szCs w:val="22"/>
                <w:rtl w:val="0"/>
              </w:rPr>
              <w:t xml:space="preserve">Finalize production hosting plan, purchase/renew SSL certificate, configure production domain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A3">
            <w:pPr>
              <w:spacing w:after="60" w:line="276" w:lineRule="auto"/>
              <w:rPr/>
            </w:pPr>
            <w:r w:rsidDel="00000000" w:rsidR="00000000" w:rsidRPr="00000000">
              <w:rPr>
                <w:sz w:val="22"/>
                <w:szCs w:val="22"/>
                <w:rtl w:val="0"/>
              </w:rPr>
              <w:t xml:space="preserve">Before Deployment &amp; Launch</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A4">
            <w:pPr>
              <w:spacing w:after="60" w:line="276" w:lineRule="auto"/>
              <w:rPr/>
            </w:pPr>
            <w:r w:rsidDel="00000000" w:rsidR="00000000" w:rsidRPr="00000000">
              <w:rPr>
                <w:sz w:val="22"/>
                <w:szCs w:val="22"/>
                <w:rtl w:val="0"/>
              </w:rPr>
              <w:t xml:space="preserve">Sprint 7</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A5">
            <w:pPr>
              <w:spacing w:after="60" w:line="276" w:lineRule="auto"/>
              <w:rPr/>
            </w:pPr>
            <w:r w:rsidDel="00000000" w:rsidR="00000000" w:rsidRPr="00000000">
              <w:rPr>
                <w:sz w:val="22"/>
                <w:szCs w:val="22"/>
                <w:rtl w:val="0"/>
              </w:rPr>
              <w:t xml:space="preserve">Procure documentation/training tools if not already available</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A6">
            <w:pPr>
              <w:spacing w:after="60" w:line="276" w:lineRule="auto"/>
              <w:rPr/>
            </w:pPr>
            <w:r w:rsidDel="00000000" w:rsidR="00000000" w:rsidRPr="00000000">
              <w:rPr>
                <w:sz w:val="22"/>
                <w:szCs w:val="22"/>
                <w:rtl w:val="0"/>
              </w:rPr>
              <w:t xml:space="preserve">Before Documentation &amp; Training phase</w:t>
            </w:r>
            <w:r w:rsidDel="00000000" w:rsidR="00000000" w:rsidRPr="00000000">
              <w:rPr>
                <w:rtl w:val="0"/>
              </w:rPr>
            </w:r>
          </w:p>
        </w:tc>
      </w:tr>
    </w:tbl>
    <w:p w:rsidR="00000000" w:rsidDel="00000000" w:rsidP="00000000" w:rsidRDefault="00000000" w:rsidRPr="00000000" w14:paraId="000002A7">
      <w:pPr>
        <w:spacing w:after="200" w:lineRule="auto"/>
        <w:rPr/>
      </w:pPr>
      <w:r w:rsidDel="00000000" w:rsidR="00000000" w:rsidRPr="00000000">
        <w:rPr>
          <w:rtl w:val="0"/>
        </w:rPr>
      </w:r>
    </w:p>
    <w:p w:rsidR="00000000" w:rsidDel="00000000" w:rsidP="00000000" w:rsidRDefault="00000000" w:rsidRPr="00000000" w14:paraId="000002A8">
      <w:pPr>
        <w:spacing w:after="200" w:lineRule="auto"/>
        <w:rPr/>
      </w:pPr>
      <w:r w:rsidDel="00000000" w:rsidR="00000000" w:rsidRPr="00000000">
        <w:rPr>
          <w:rtl w:val="0"/>
        </w:rPr>
      </w:r>
    </w:p>
    <w:p w:rsidR="00000000" w:rsidDel="00000000" w:rsidP="00000000" w:rsidRDefault="00000000" w:rsidRPr="00000000" w14:paraId="000002A9">
      <w:pPr>
        <w:spacing w:after="200" w:lineRule="auto"/>
        <w:rPr/>
      </w:pPr>
      <w:r w:rsidDel="00000000" w:rsidR="00000000" w:rsidRPr="00000000">
        <w:rPr>
          <w:rtl w:val="0"/>
        </w:rPr>
      </w:r>
    </w:p>
    <w:p w:rsidR="00000000" w:rsidDel="00000000" w:rsidP="00000000" w:rsidRDefault="00000000" w:rsidRPr="00000000" w14:paraId="000002AA">
      <w:pPr>
        <w:spacing w:after="200" w:lineRule="auto"/>
        <w:rPr/>
      </w:pPr>
      <w:r w:rsidDel="00000000" w:rsidR="00000000" w:rsidRPr="00000000">
        <w:rPr>
          <w:rtl w:val="0"/>
        </w:rPr>
      </w:r>
    </w:p>
    <w:p w:rsidR="00000000" w:rsidDel="00000000" w:rsidP="00000000" w:rsidRDefault="00000000" w:rsidRPr="00000000" w14:paraId="000002AB">
      <w:pPr>
        <w:spacing w:after="200" w:lineRule="auto"/>
        <w:rPr/>
      </w:pPr>
      <w:r w:rsidDel="00000000" w:rsidR="00000000" w:rsidRPr="00000000">
        <w:rPr>
          <w:rtl w:val="0"/>
        </w:rPr>
      </w:r>
    </w:p>
    <w:p w:rsidR="00000000" w:rsidDel="00000000" w:rsidP="00000000" w:rsidRDefault="00000000" w:rsidRPr="00000000" w14:paraId="000002AC">
      <w:pPr>
        <w:spacing w:after="200" w:lineRule="auto"/>
        <w:rPr/>
      </w:pPr>
      <w:r w:rsidDel="00000000" w:rsidR="00000000" w:rsidRPr="00000000">
        <w:rPr>
          <w:rtl w:val="0"/>
        </w:rPr>
      </w:r>
    </w:p>
    <w:p w:rsidR="00000000" w:rsidDel="00000000" w:rsidP="00000000" w:rsidRDefault="00000000" w:rsidRPr="00000000" w14:paraId="000002AD">
      <w:pPr>
        <w:spacing w:after="200" w:lineRule="auto"/>
        <w:rPr/>
      </w:pPr>
      <w:r w:rsidDel="00000000" w:rsidR="00000000" w:rsidRPr="00000000">
        <w:rPr>
          <w:rtl w:val="0"/>
        </w:rPr>
      </w:r>
    </w:p>
    <w:p w:rsidR="00000000" w:rsidDel="00000000" w:rsidP="00000000" w:rsidRDefault="00000000" w:rsidRPr="00000000" w14:paraId="000002AE">
      <w:pPr>
        <w:spacing w:after="200" w:lineRule="auto"/>
        <w:rPr/>
      </w:pPr>
      <w:r w:rsidDel="00000000" w:rsidR="00000000" w:rsidRPr="00000000">
        <w:rPr>
          <w:rtl w:val="0"/>
        </w:rPr>
      </w:r>
    </w:p>
    <w:p w:rsidR="00000000" w:rsidDel="00000000" w:rsidP="00000000" w:rsidRDefault="00000000" w:rsidRPr="00000000" w14:paraId="000002AF">
      <w:pPr>
        <w:spacing w:after="200" w:lineRule="auto"/>
        <w:rPr/>
      </w:pPr>
      <w:r w:rsidDel="00000000" w:rsidR="00000000" w:rsidRPr="00000000">
        <w:rPr>
          <w:rtl w:val="0"/>
        </w:rPr>
      </w:r>
    </w:p>
    <w:p w:rsidR="00000000" w:rsidDel="00000000" w:rsidP="00000000" w:rsidRDefault="00000000" w:rsidRPr="00000000" w14:paraId="000002B0">
      <w:pPr>
        <w:pStyle w:val="Heading2"/>
        <w:spacing w:after="180" w:before="300" w:line="480" w:lineRule="auto"/>
        <w:rPr/>
      </w:pPr>
      <w:bookmarkStart w:colFirst="0" w:colLast="0" w:name="_heading=h.vcnpshsmnnzm" w:id="61"/>
      <w:bookmarkEnd w:id="61"/>
      <w:r w:rsidDel="00000000" w:rsidR="00000000" w:rsidRPr="00000000">
        <w:rPr>
          <w:b w:val="1"/>
          <w:bCs w:val="1"/>
          <w:color w:val="000000"/>
          <w:sz w:val="24"/>
          <w:szCs w:val="24"/>
          <w:rtl w:val="0"/>
        </w:rPr>
        <w:t xml:space="preserve">9.7 Roles and Responsibilities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B1">
            <w:pPr>
              <w:rPr/>
            </w:pPr>
            <w:r w:rsidDel="00000000" w:rsidR="00000000" w:rsidRPr="00000000">
              <w:rPr>
                <w:b w:val="1"/>
                <w:bCs w:val="1"/>
                <w:color w:val="ffffff"/>
                <w:sz w:val="22"/>
                <w:szCs w:val="22"/>
                <w:rtl w:val="0"/>
              </w:rPr>
              <w:t xml:space="preserve">Role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B2">
            <w:pPr>
              <w:rPr/>
            </w:pPr>
            <w:r w:rsidDel="00000000" w:rsidR="00000000" w:rsidRPr="00000000">
              <w:rPr>
                <w:b w:val="1"/>
                <w:bCs w:val="1"/>
                <w:color w:val="ffffff"/>
                <w:sz w:val="22"/>
                <w:szCs w:val="22"/>
                <w:rtl w:val="0"/>
              </w:rPr>
              <w:t xml:space="preserve">Responsibility in Procurement</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B3">
            <w:pPr>
              <w:spacing w:after="60" w:line="276" w:lineRule="auto"/>
              <w:rPr/>
            </w:pPr>
            <w:r w:rsidDel="00000000" w:rsidR="00000000" w:rsidRPr="00000000">
              <w:rPr>
                <w:sz w:val="22"/>
                <w:szCs w:val="22"/>
                <w:rtl w:val="0"/>
              </w:rPr>
              <w:t xml:space="preserve">Project Lead / Student Researcher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4">
            <w:pPr>
              <w:spacing w:after="60" w:line="276" w:lineRule="auto"/>
              <w:rPr/>
            </w:pPr>
            <w:r w:rsidDel="00000000" w:rsidR="00000000" w:rsidRPr="00000000">
              <w:rPr>
                <w:sz w:val="22"/>
                <w:szCs w:val="22"/>
                <w:rtl w:val="0"/>
              </w:rPr>
              <w:t xml:space="preserve">Owns final procurement decisions, approves budget allocation, signs up for accounts/subscriptions.</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B5">
            <w:pPr>
              <w:spacing w:after="60" w:line="276" w:lineRule="auto"/>
              <w:rPr/>
            </w:pPr>
            <w:r w:rsidDel="00000000" w:rsidR="00000000" w:rsidRPr="00000000">
              <w:rPr>
                <w:sz w:val="22"/>
                <w:szCs w:val="22"/>
                <w:rtl w:val="0"/>
              </w:rPr>
              <w:t xml:space="preserve">Supervisor / Academic Advisor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B6">
            <w:pPr>
              <w:spacing w:after="60" w:line="276" w:lineRule="auto"/>
              <w:rPr/>
            </w:pPr>
            <w:r w:rsidDel="00000000" w:rsidR="00000000" w:rsidRPr="00000000">
              <w:rPr>
                <w:sz w:val="22"/>
                <w:szCs w:val="22"/>
                <w:rtl w:val="0"/>
              </w:rPr>
              <w:t xml:space="preserve">Reviews and approves the procurement plan and budget assumptions before execution.</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B7">
            <w:pPr>
              <w:spacing w:after="60" w:line="276" w:lineRule="auto"/>
              <w:rPr/>
            </w:pPr>
            <w:r w:rsidDel="00000000" w:rsidR="00000000" w:rsidRPr="00000000">
              <w:rPr>
                <w:sz w:val="22"/>
                <w:szCs w:val="22"/>
                <w:rtl w:val="0"/>
              </w:rPr>
              <w:t xml:space="preserve">Developer(s)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B8">
            <w:pPr>
              <w:spacing w:after="60" w:line="276" w:lineRule="auto"/>
              <w:rPr/>
            </w:pPr>
            <w:r w:rsidDel="00000000" w:rsidR="00000000" w:rsidRPr="00000000">
              <w:rPr>
                <w:sz w:val="22"/>
                <w:szCs w:val="22"/>
                <w:rtl w:val="0"/>
              </w:rPr>
              <w:t xml:space="preserve">Recommends specific tools/APIs based on technical fit; sets up and tests integrations after procurement.</w:t>
            </w:r>
            <w:r w:rsidDel="00000000" w:rsidR="00000000" w:rsidRPr="00000000">
              <w:rPr>
                <w:rtl w:val="0"/>
              </w:rPr>
            </w:r>
          </w:p>
        </w:tc>
      </w:tr>
      <w:tr>
        <w:trPr>
          <w:cantSplit w:val="1"/>
          <w:tblHeader w:val="0"/>
        </w:trPr>
        <w:tc>
          <w:tcPr>
            <w:shd w:fill="f2f2f2" w:val="clear"/>
            <w:tcMar>
              <w:top w:w="80.0" w:type="dxa"/>
              <w:left w:w="100.0" w:type="dxa"/>
              <w:bottom w:w="80.0" w:type="dxa"/>
              <w:right w:w="100.0" w:type="dxa"/>
            </w:tcMar>
            <w:vAlign w:val="center"/>
          </w:tcPr>
          <w:p w:rsidR="00000000" w:rsidDel="00000000" w:rsidP="00000000" w:rsidRDefault="00000000" w:rsidRPr="00000000" w14:paraId="000002B9">
            <w:pPr>
              <w:spacing w:after="60" w:line="276" w:lineRule="auto"/>
              <w:rPr/>
            </w:pPr>
            <w:r w:rsidDel="00000000" w:rsidR="00000000" w:rsidRPr="00000000">
              <w:rPr>
                <w:sz w:val="22"/>
                <w:szCs w:val="22"/>
                <w:rtl w:val="0"/>
              </w:rPr>
              <w:t xml:space="preserve">QA/Tester</w:t>
            </w:r>
            <w:r w:rsidDel="00000000" w:rsidR="00000000" w:rsidRPr="00000000">
              <w:rPr>
                <w:rtl w:val="0"/>
              </w:rPr>
            </w:r>
          </w:p>
        </w:tc>
        <w:tc>
          <w:tcPr>
            <w:shd w:fill="f2f2f2" w:val="clear"/>
            <w:tcMar>
              <w:top w:w="80.0" w:type="dxa"/>
              <w:left w:w="100.0" w:type="dxa"/>
              <w:bottom w:w="80.0" w:type="dxa"/>
              <w:right w:w="100.0" w:type="dxa"/>
            </w:tcMar>
            <w:vAlign w:val="center"/>
          </w:tcPr>
          <w:p w:rsidR="00000000" w:rsidDel="00000000" w:rsidP="00000000" w:rsidRDefault="00000000" w:rsidRPr="00000000" w14:paraId="000002BA">
            <w:pPr>
              <w:spacing w:after="60" w:line="276" w:lineRule="auto"/>
              <w:rPr/>
            </w:pPr>
            <w:r w:rsidDel="00000000" w:rsidR="00000000" w:rsidRPr="00000000">
              <w:rPr>
                <w:sz w:val="22"/>
                <w:szCs w:val="22"/>
                <w:rtl w:val="0"/>
              </w:rPr>
              <w:t xml:space="preserve">Specifies testing device/tool requirements ahead of the QA sprint.</w:t>
            </w:r>
            <w:r w:rsidDel="00000000" w:rsidR="00000000" w:rsidRPr="00000000">
              <w:rPr>
                <w:rtl w:val="0"/>
              </w:rPr>
            </w:r>
          </w:p>
        </w:tc>
      </w:tr>
    </w:tbl>
    <w:p w:rsidR="00000000" w:rsidDel="00000000" w:rsidP="00000000" w:rsidRDefault="00000000" w:rsidRPr="00000000" w14:paraId="000002BB">
      <w:pPr>
        <w:spacing w:after="200" w:lineRule="auto"/>
        <w:rPr/>
      </w:pPr>
      <w:r w:rsidDel="00000000" w:rsidR="00000000" w:rsidRPr="00000000">
        <w:rPr>
          <w:rtl w:val="0"/>
        </w:rPr>
      </w:r>
    </w:p>
    <w:p w:rsidR="00000000" w:rsidDel="00000000" w:rsidP="00000000" w:rsidRDefault="00000000" w:rsidRPr="00000000" w14:paraId="000002BC">
      <w:pPr>
        <w:pStyle w:val="Heading2"/>
        <w:spacing w:after="180" w:before="300" w:line="480" w:lineRule="auto"/>
        <w:rPr/>
      </w:pPr>
      <w:bookmarkStart w:colFirst="0" w:colLast="0" w:name="_heading=h.vt6bfmwdes9r" w:id="62"/>
      <w:bookmarkEnd w:id="62"/>
      <w:r w:rsidDel="00000000" w:rsidR="00000000" w:rsidRPr="00000000">
        <w:rPr>
          <w:b w:val="1"/>
          <w:bCs w:val="1"/>
          <w:color w:val="000000"/>
          <w:sz w:val="24"/>
          <w:szCs w:val="24"/>
          <w:rtl w:val="0"/>
        </w:rPr>
        <w:t xml:space="preserve">9.8 Risk Considerations</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gateway merchant approval delays: mitigated by starting eSewa registration at the beginning of Sprint 3, not when integration coding started.</w:t>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Vendor pricing changes: mitigated by preferring free-tier/open-source tools during the academic build phase.</w:t>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Tool/license expiry mid-project: mitigated by confirming subscription renewal dates against the project timeline before purchase.</w:t>
      </w:r>
    </w:p>
    <w:p w:rsidR="00000000" w:rsidDel="00000000" w:rsidP="00000000" w:rsidRDefault="00000000" w:rsidRPr="00000000" w14:paraId="00000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Over-procurement: mitigated by only procuring paid services when a free/open-source alternative was genuinely insufficient.</w:t>
      </w:r>
    </w:p>
    <w:p w:rsidR="00000000" w:rsidDel="00000000" w:rsidP="00000000" w:rsidRDefault="00000000" w:rsidRPr="00000000" w14:paraId="000002C1">
      <w:pPr>
        <w:rPr/>
      </w:pPr>
      <w:r w:rsidDel="00000000" w:rsidR="00000000" w:rsidRPr="00000000">
        <w:br w:type="page"/>
      </w:r>
      <w:r w:rsidDel="00000000" w:rsidR="00000000" w:rsidRPr="00000000">
        <w:rPr>
          <w:rtl w:val="0"/>
        </w:rPr>
      </w:r>
    </w:p>
    <w:p w:rsidR="00000000" w:rsidDel="00000000" w:rsidP="00000000" w:rsidRDefault="00000000" w:rsidRPr="00000000" w14:paraId="000002C2">
      <w:pPr>
        <w:pStyle w:val="Heading1"/>
        <w:spacing w:after="240" w:before="400" w:line="480" w:lineRule="auto"/>
        <w:jc w:val="center"/>
        <w:rPr/>
      </w:pPr>
      <w:bookmarkStart w:colFirst="0" w:colLast="0" w:name="_heading=h.3bd5f2v061sv" w:id="63"/>
      <w:bookmarkEnd w:id="63"/>
      <w:r w:rsidDel="00000000" w:rsidR="00000000" w:rsidRPr="00000000">
        <w:rPr>
          <w:b w:val="1"/>
          <w:bCs w:val="1"/>
          <w:color w:val="000000"/>
          <w:sz w:val="24"/>
          <w:szCs w:val="24"/>
          <w:rtl w:val="0"/>
        </w:rPr>
        <w:t xml:space="preserve">10. Project Closure and Conclusion</w:t>
      </w:r>
      <w:r w:rsidDel="00000000" w:rsidR="00000000" w:rsidRPr="00000000">
        <w:rPr>
          <w:rtl w:val="0"/>
        </w:rPr>
      </w:r>
    </w:p>
    <w:p w:rsidR="00000000" w:rsidDel="00000000" w:rsidP="00000000" w:rsidRDefault="00000000" w:rsidRPr="00000000" w14:paraId="000002C3">
      <w:pPr>
        <w:pStyle w:val="Heading2"/>
        <w:spacing w:after="180" w:before="300" w:line="480" w:lineRule="auto"/>
        <w:rPr/>
      </w:pPr>
      <w:bookmarkStart w:colFirst="0" w:colLast="0" w:name="_heading=h.si20zh727fr" w:id="64"/>
      <w:bookmarkEnd w:id="64"/>
      <w:r w:rsidDel="00000000" w:rsidR="00000000" w:rsidRPr="00000000">
        <w:rPr>
          <w:b w:val="1"/>
          <w:bCs w:val="1"/>
          <w:color w:val="000000"/>
          <w:sz w:val="24"/>
          <w:szCs w:val="24"/>
          <w:rtl w:val="0"/>
        </w:rPr>
        <w:t xml:space="preserve">10.1 Completion Summary</w:t>
      </w:r>
      <w:r w:rsidDel="00000000" w:rsidR="00000000" w:rsidRPr="00000000">
        <w:rPr>
          <w:rtl w:val="0"/>
        </w:rPr>
      </w:r>
    </w:p>
    <w:p w:rsidR="00000000" w:rsidDel="00000000" w:rsidP="00000000" w:rsidRDefault="00000000" w:rsidRPr="00000000" w14:paraId="000002C4">
      <w:pPr>
        <w:spacing w:after="200" w:line="480" w:lineRule="auto"/>
        <w:ind w:firstLine="720"/>
        <w:rPr/>
      </w:pPr>
      <w:r w:rsidDel="00000000" w:rsidR="00000000" w:rsidRPr="00000000">
        <w:rPr>
          <w:rtl w:val="0"/>
        </w:rPr>
        <w:t xml:space="preserve">The GoDrive Rental project was completed within its planned academic timeline, from the expected start date of 6 July 2026 through the expected completion date of 15 August 2026, following the five-phase Agile schedule set out in the Statement of Work: Planning, Core Build, Payments and Admin, Polish and Content, and Deployment and Handover. All deliverables identified in the Statement of Work, the public-facing website, vehicle browsing and search, user accounts, the booking system, eSewa payment integration, the staff admin dashboard, the Django admin panel, responsive design, and deployment to a live public URL were delivered and verified against the acceptance criteria defined in Section 3.7.</w:t>
      </w:r>
    </w:p>
    <w:p w:rsidR="00000000" w:rsidDel="00000000" w:rsidP="00000000" w:rsidRDefault="00000000" w:rsidRPr="00000000" w14:paraId="000002C5">
      <w:pPr>
        <w:pStyle w:val="Heading2"/>
        <w:spacing w:after="180" w:before="300" w:line="480" w:lineRule="auto"/>
        <w:rPr/>
      </w:pPr>
      <w:bookmarkStart w:colFirst="0" w:colLast="0" w:name="_heading=h.dg6e7i8un55r" w:id="65"/>
      <w:bookmarkEnd w:id="65"/>
      <w:r w:rsidDel="00000000" w:rsidR="00000000" w:rsidRPr="00000000">
        <w:rPr>
          <w:b w:val="1"/>
          <w:bCs w:val="1"/>
          <w:color w:val="000000"/>
          <w:sz w:val="24"/>
          <w:szCs w:val="24"/>
          <w:rtl w:val="0"/>
        </w:rPr>
        <w:t xml:space="preserve">10.2 Outcomes Against Objectives</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Customers can search, compare, and book vehicles online without phone-based coordination, directly addressing the business need identified in Section 1.2.</w:t>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Pricing is transparent and automatically calculated based on rental duration and self-drive/driver choice.</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Bookings are secured through a 5% advance payment via eSewa, reducing the risk of no-shows.</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Staff can verify and manage bookings through the admin dashboard without requiring direct database access.</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was deployed to a publicly accessible URL on Render.com with a PostgreSQL database, fulfilling the project's core delivery objective.</w:t>
      </w:r>
    </w:p>
    <w:p w:rsidR="00000000" w:rsidDel="00000000" w:rsidP="00000000" w:rsidRDefault="00000000" w:rsidRPr="00000000" w14:paraId="000002CB">
      <w:pPr>
        <w:spacing w:after="100" w:line="360" w:lineRule="auto"/>
        <w:rPr/>
      </w:pPr>
      <w:r w:rsidDel="00000000" w:rsidR="00000000" w:rsidRPr="00000000">
        <w:rPr>
          <w:rtl w:val="0"/>
        </w:rPr>
      </w:r>
    </w:p>
    <w:p w:rsidR="00000000" w:rsidDel="00000000" w:rsidP="00000000" w:rsidRDefault="00000000" w:rsidRPr="00000000" w14:paraId="000002CC">
      <w:pPr>
        <w:spacing w:after="100" w:line="360" w:lineRule="auto"/>
        <w:rPr/>
      </w:pPr>
      <w:r w:rsidDel="00000000" w:rsidR="00000000" w:rsidRPr="00000000">
        <w:rPr>
          <w:rtl w:val="0"/>
        </w:rPr>
      </w:r>
    </w:p>
    <w:p w:rsidR="00000000" w:rsidDel="00000000" w:rsidP="00000000" w:rsidRDefault="00000000" w:rsidRPr="00000000" w14:paraId="000002CD">
      <w:pPr>
        <w:pStyle w:val="Heading2"/>
        <w:spacing w:after="180" w:before="300" w:line="480" w:lineRule="auto"/>
        <w:rPr/>
      </w:pPr>
      <w:bookmarkStart w:colFirst="0" w:colLast="0" w:name="_heading=h.ooixbehpugxu" w:id="66"/>
      <w:bookmarkEnd w:id="66"/>
      <w:r w:rsidDel="00000000" w:rsidR="00000000" w:rsidRPr="00000000">
        <w:rPr>
          <w:b w:val="1"/>
          <w:bCs w:val="1"/>
          <w:color w:val="000000"/>
          <w:sz w:val="24"/>
          <w:szCs w:val="24"/>
          <w:rtl w:val="0"/>
        </w:rPr>
        <w:t xml:space="preserve">10.3 Recommendations for Future Phases</w:t>
      </w:r>
      <w:r w:rsidDel="00000000" w:rsidR="00000000" w:rsidRPr="00000000">
        <w:rPr>
          <w:rtl w:val="0"/>
        </w:rPr>
      </w:r>
    </w:p>
    <w:p w:rsidR="00000000" w:rsidDel="00000000" w:rsidP="00000000" w:rsidRDefault="00000000" w:rsidRPr="00000000" w14:paraId="000002CE">
      <w:pPr>
        <w:spacing w:after="200" w:line="480" w:lineRule="auto"/>
        <w:ind w:firstLine="720"/>
        <w:rPr/>
      </w:pPr>
      <w:r w:rsidDel="00000000" w:rsidR="00000000" w:rsidRPr="00000000">
        <w:rPr>
          <w:rtl w:val="0"/>
        </w:rPr>
        <w:t xml:space="preserve">Building on the completed MVP, the project team's Phase 2 roadmap identified as out of scope for this delivery includes a native mobile application, live GPS tracking, insurance add-ons, loyalty programs, multi-language support, and driver-included rental options. Continued attention to the risks documented in Section 7, particularly customer trust in online prepayment and dependence on a single payment partner, will remain important as the platform scales beyond its academic-stage build.</w:t>
      </w:r>
    </w:p>
    <w:p w:rsidR="00000000" w:rsidDel="00000000" w:rsidP="00000000" w:rsidRDefault="00000000" w:rsidRPr="00000000" w14:paraId="000002CF">
      <w:pPr>
        <w:pStyle w:val="Heading2"/>
        <w:spacing w:after="180" w:before="300" w:line="480" w:lineRule="auto"/>
        <w:rPr/>
      </w:pPr>
      <w:bookmarkStart w:colFirst="0" w:colLast="0" w:name="_heading=h.s5autirecdne" w:id="67"/>
      <w:bookmarkEnd w:id="67"/>
      <w:r w:rsidDel="00000000" w:rsidR="00000000" w:rsidRPr="00000000">
        <w:rPr>
          <w:b w:val="1"/>
          <w:bCs w:val="1"/>
          <w:color w:val="000000"/>
          <w:sz w:val="24"/>
          <w:szCs w:val="24"/>
          <w:rtl w:val="0"/>
        </w:rPr>
        <w:t xml:space="preserve">10.4 Closing Statement</w:t>
      </w:r>
      <w:r w:rsidDel="00000000" w:rsidR="00000000" w:rsidRPr="00000000">
        <w:rPr>
          <w:rtl w:val="0"/>
        </w:rPr>
      </w:r>
    </w:p>
    <w:p w:rsidR="00000000" w:rsidDel="00000000" w:rsidP="00000000" w:rsidRDefault="00000000" w:rsidRPr="00000000" w14:paraId="000002D0">
      <w:pPr>
        <w:spacing w:after="200" w:line="480" w:lineRule="auto"/>
        <w:ind w:firstLine="720"/>
        <w:rPr/>
      </w:pPr>
      <w:r w:rsidDel="00000000" w:rsidR="00000000" w:rsidRPr="00000000">
        <w:rPr>
          <w:rtl w:val="0"/>
        </w:rPr>
        <w:t xml:space="preserve">This report consolidates the Project Charter, Statement of Work, stakeholder analysis, business analysis, budget, and procurement plan produced over the course of the GoDrive Rental project, and is submitted as the final project documentation by Priyanshu Khanal, Shobhit Devkota, and Sanjiv Dahal under the supervision of Project Manager Sandhya Paudel and the Model Institute of Technology.</w:t>
      </w:r>
    </w:p>
    <w:p w:rsidR="00000000" w:rsidDel="00000000" w:rsidP="00000000" w:rsidRDefault="00000000" w:rsidRPr="00000000" w14:paraId="000002D1">
      <w:pPr>
        <w:spacing w:after="300" w:lineRule="auto"/>
        <w:rPr/>
      </w:pPr>
      <w:r w:rsidDel="00000000" w:rsidR="00000000" w:rsidRPr="00000000">
        <w:rPr>
          <w:rtl w:val="0"/>
        </w:rPr>
      </w:r>
    </w:p>
    <w:p w:rsidR="00000000" w:rsidDel="00000000" w:rsidP="00000000" w:rsidRDefault="00000000" w:rsidRPr="00000000" w14:paraId="000002D2">
      <w:pPr>
        <w:rPr>
          <w:b w:val="1"/>
          <w:bCs w:val="1"/>
          <w:color w:val="000000"/>
        </w:rPr>
      </w:pP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NP"/>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D539B2"/>
    <w:pPr>
      <w:tabs>
        <w:tab w:val="center" w:pos="4680"/>
        <w:tab w:val="right" w:pos="9360"/>
      </w:tabs>
    </w:pPr>
  </w:style>
  <w:style w:type="character" w:styleId="HeaderChar" w:customStyle="1">
    <w:name w:val="Header Char"/>
    <w:basedOn w:val="DefaultParagraphFont"/>
    <w:link w:val="Header"/>
    <w:uiPriority w:val="99"/>
    <w:rsid w:val="00D539B2"/>
  </w:style>
  <w:style w:type="paragraph" w:styleId="Footer">
    <w:name w:val="footer"/>
    <w:basedOn w:val="Normal"/>
    <w:link w:val="FooterChar"/>
    <w:uiPriority w:val="99"/>
    <w:unhideWhenUsed w:val="1"/>
    <w:rsid w:val="00D539B2"/>
    <w:pPr>
      <w:tabs>
        <w:tab w:val="center" w:pos="4680"/>
        <w:tab w:val="right" w:pos="9360"/>
      </w:tabs>
    </w:pPr>
  </w:style>
  <w:style w:type="character" w:styleId="FooterChar" w:customStyle="1">
    <w:name w:val="Footer Char"/>
    <w:basedOn w:val="DefaultParagraphFont"/>
    <w:link w:val="Footer"/>
    <w:uiPriority w:val="99"/>
    <w:rsid w:val="00D539B2"/>
  </w:style>
  <w:style w:type="paragraph" w:styleId="TOCHeading">
    <w:name w:val="TOC Heading"/>
    <w:basedOn w:val="Heading1"/>
    <w:next w:val="Normal"/>
    <w:uiPriority w:val="39"/>
    <w:unhideWhenUsed w:val="1"/>
    <w:qFormat w:val="1"/>
    <w:rsid w:val="00F76A2C"/>
    <w:pPr>
      <w:keepNext w:val="1"/>
      <w:keepLines w:val="1"/>
      <w:spacing w:before="480" w:line="276" w:lineRule="auto"/>
      <w:outlineLvl w:val="9"/>
    </w:pPr>
    <w:rPr>
      <w:rFonts w:asciiTheme="majorHAnsi" w:cstheme="majorBidi" w:eastAsiaTheme="majorEastAsia" w:hAnsiTheme="majorHAnsi"/>
      <w:b w:val="1"/>
      <w:bCs w:val="1"/>
      <w:color w:val="2f5496" w:themeColor="accent1" w:themeShade="0000BF"/>
      <w:sz w:val="28"/>
      <w:szCs w:val="28"/>
      <w:lang w:val="en-US"/>
    </w:rPr>
  </w:style>
  <w:style w:type="paragraph" w:styleId="TOC1">
    <w:name w:val="toc 1"/>
    <w:basedOn w:val="Normal"/>
    <w:next w:val="Normal"/>
    <w:autoRedefine w:val="1"/>
    <w:uiPriority w:val="39"/>
    <w:unhideWhenUsed w:val="1"/>
    <w:rsid w:val="00F76A2C"/>
    <w:pPr>
      <w:spacing w:before="120"/>
    </w:pPr>
    <w:rPr>
      <w:rFonts w:asciiTheme="minorHAnsi" w:cstheme="minorHAnsi" w:hAnsiTheme="minorHAnsi"/>
      <w:b w:val="1"/>
      <w:bCs w:val="1"/>
      <w:i w:val="1"/>
      <w:iCs w:val="1"/>
    </w:rPr>
  </w:style>
  <w:style w:type="paragraph" w:styleId="TOC2">
    <w:name w:val="toc 2"/>
    <w:basedOn w:val="Normal"/>
    <w:next w:val="Normal"/>
    <w:autoRedefine w:val="1"/>
    <w:uiPriority w:val="39"/>
    <w:unhideWhenUsed w:val="1"/>
    <w:rsid w:val="00F76A2C"/>
    <w:pPr>
      <w:spacing w:before="120"/>
      <w:ind w:left="240"/>
    </w:pPr>
    <w:rPr>
      <w:rFonts w:asciiTheme="minorHAnsi" w:cstheme="minorHAnsi" w:hAnsiTheme="minorHAnsi"/>
      <w:b w:val="1"/>
      <w:bCs w:val="1"/>
      <w:sz w:val="22"/>
      <w:szCs w:val="22"/>
    </w:rPr>
  </w:style>
  <w:style w:type="paragraph" w:styleId="TOC3">
    <w:name w:val="toc 3"/>
    <w:basedOn w:val="Normal"/>
    <w:next w:val="Normal"/>
    <w:autoRedefine w:val="1"/>
    <w:uiPriority w:val="39"/>
    <w:unhideWhenUsed w:val="1"/>
    <w:rsid w:val="00F76A2C"/>
    <w:pPr>
      <w:ind w:left="480"/>
    </w:pPr>
    <w:rPr>
      <w:rFonts w:asciiTheme="minorHAnsi" w:cstheme="minorHAnsi" w:hAnsiTheme="minorHAnsi"/>
      <w:sz w:val="20"/>
      <w:szCs w:val="20"/>
    </w:rPr>
  </w:style>
  <w:style w:type="paragraph" w:styleId="TOC4">
    <w:name w:val="toc 4"/>
    <w:basedOn w:val="Normal"/>
    <w:next w:val="Normal"/>
    <w:autoRedefine w:val="1"/>
    <w:uiPriority w:val="39"/>
    <w:semiHidden w:val="1"/>
    <w:unhideWhenUsed w:val="1"/>
    <w:rsid w:val="00F76A2C"/>
    <w:pPr>
      <w:ind w:left="720"/>
    </w:pPr>
    <w:rPr>
      <w:rFonts w:asciiTheme="minorHAnsi" w:cstheme="minorHAnsi" w:hAnsiTheme="minorHAnsi"/>
      <w:sz w:val="20"/>
      <w:szCs w:val="20"/>
    </w:rPr>
  </w:style>
  <w:style w:type="paragraph" w:styleId="TOC5">
    <w:name w:val="toc 5"/>
    <w:basedOn w:val="Normal"/>
    <w:next w:val="Normal"/>
    <w:autoRedefine w:val="1"/>
    <w:uiPriority w:val="39"/>
    <w:semiHidden w:val="1"/>
    <w:unhideWhenUsed w:val="1"/>
    <w:rsid w:val="00F76A2C"/>
    <w:pPr>
      <w:ind w:left="960"/>
    </w:pPr>
    <w:rPr>
      <w:rFonts w:asciiTheme="minorHAnsi" w:cstheme="minorHAnsi" w:hAnsiTheme="minorHAnsi"/>
      <w:sz w:val="20"/>
      <w:szCs w:val="20"/>
    </w:rPr>
  </w:style>
  <w:style w:type="paragraph" w:styleId="TOC6">
    <w:name w:val="toc 6"/>
    <w:basedOn w:val="Normal"/>
    <w:next w:val="Normal"/>
    <w:autoRedefine w:val="1"/>
    <w:uiPriority w:val="39"/>
    <w:semiHidden w:val="1"/>
    <w:unhideWhenUsed w:val="1"/>
    <w:rsid w:val="00F76A2C"/>
    <w:pPr>
      <w:ind w:left="1200"/>
    </w:pPr>
    <w:rPr>
      <w:rFonts w:asciiTheme="minorHAnsi" w:cstheme="minorHAnsi" w:hAnsiTheme="minorHAnsi"/>
      <w:sz w:val="20"/>
      <w:szCs w:val="20"/>
    </w:rPr>
  </w:style>
  <w:style w:type="paragraph" w:styleId="TOC7">
    <w:name w:val="toc 7"/>
    <w:basedOn w:val="Normal"/>
    <w:next w:val="Normal"/>
    <w:autoRedefine w:val="1"/>
    <w:uiPriority w:val="39"/>
    <w:semiHidden w:val="1"/>
    <w:unhideWhenUsed w:val="1"/>
    <w:rsid w:val="00F76A2C"/>
    <w:pPr>
      <w:ind w:left="1440"/>
    </w:pPr>
    <w:rPr>
      <w:rFonts w:asciiTheme="minorHAnsi" w:cstheme="minorHAnsi" w:hAnsiTheme="minorHAnsi"/>
      <w:sz w:val="20"/>
      <w:szCs w:val="20"/>
    </w:rPr>
  </w:style>
  <w:style w:type="paragraph" w:styleId="TOC8">
    <w:name w:val="toc 8"/>
    <w:basedOn w:val="Normal"/>
    <w:next w:val="Normal"/>
    <w:autoRedefine w:val="1"/>
    <w:uiPriority w:val="39"/>
    <w:semiHidden w:val="1"/>
    <w:unhideWhenUsed w:val="1"/>
    <w:rsid w:val="00F76A2C"/>
    <w:pPr>
      <w:ind w:left="1680"/>
    </w:pPr>
    <w:rPr>
      <w:rFonts w:asciiTheme="minorHAnsi" w:cstheme="minorHAnsi" w:hAnsiTheme="minorHAnsi"/>
      <w:sz w:val="20"/>
      <w:szCs w:val="20"/>
    </w:rPr>
  </w:style>
  <w:style w:type="paragraph" w:styleId="TOC9">
    <w:name w:val="toc 9"/>
    <w:basedOn w:val="Normal"/>
    <w:next w:val="Normal"/>
    <w:autoRedefine w:val="1"/>
    <w:uiPriority w:val="39"/>
    <w:semiHidden w:val="1"/>
    <w:unhideWhenUsed w:val="1"/>
    <w:rsid w:val="00F76A2C"/>
    <w:pPr>
      <w:ind w:left="1920"/>
    </w:pPr>
    <w:rPr>
      <w:rFonts w:asciiTheme="minorHAnsi" w:cstheme="minorHAnsi" w:hAnsiTheme="minorHAnsi"/>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cLCJqckkZi1+KhfZeGPLKaSDng==">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2026-08-12T09:45:00Z</dcterms:created>
  <dc:creator>GoDrive Rental Project Team</dc:creator>
</cp:coreProperties>
</file>