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336" w:rsidRDefault="00B30336" w:rsidP="00ED713F">
      <w:pPr>
        <w:spacing w:after="0" w:line="240" w:lineRule="auto"/>
        <w:jc w:val="center"/>
        <w:rPr>
          <w:b/>
        </w:rPr>
      </w:pPr>
    </w:p>
    <w:p w:rsidR="00001093" w:rsidRDefault="00526489" w:rsidP="00B71CCB">
      <w:pPr>
        <w:spacing w:after="0" w:line="240" w:lineRule="auto"/>
        <w:jc w:val="center"/>
        <w:rPr>
          <w:b/>
        </w:rPr>
      </w:pPr>
      <w:r>
        <w:rPr>
          <w:b/>
        </w:rPr>
        <w:t>FORMAL ASSIGNMENT 2</w:t>
      </w:r>
      <w:r w:rsidRPr="005A048C">
        <w:rPr>
          <w:b/>
        </w:rPr>
        <w:t>:</w:t>
      </w:r>
      <w:r>
        <w:rPr>
          <w:b/>
        </w:rPr>
        <w:t xml:space="preserve"> SUM</w:t>
      </w:r>
      <w:r w:rsidR="00AA3505">
        <w:rPr>
          <w:b/>
        </w:rPr>
        <w:t xml:space="preserve">MARY OF PROJECT FINDINGS </w:t>
      </w:r>
    </w:p>
    <w:p w:rsidR="00B71CCB" w:rsidRDefault="00B71CCB" w:rsidP="00B71CCB">
      <w:pPr>
        <w:spacing w:after="0" w:line="240" w:lineRule="auto"/>
        <w:jc w:val="center"/>
        <w:rPr>
          <w:b/>
        </w:rPr>
      </w:pPr>
    </w:p>
    <w:p w:rsidR="00B30336" w:rsidRPr="00F42102" w:rsidRDefault="00B30336" w:rsidP="00ED713F">
      <w:pPr>
        <w:spacing w:after="0" w:line="240" w:lineRule="auto"/>
        <w:rPr>
          <w:caps/>
        </w:rPr>
      </w:pPr>
      <w:r w:rsidRPr="00F42102">
        <w:rPr>
          <w:b/>
          <w:caps/>
        </w:rPr>
        <w:t>Assignment</w:t>
      </w:r>
      <w:r w:rsidR="007B3C57" w:rsidRPr="00F42102">
        <w:rPr>
          <w:b/>
          <w:caps/>
        </w:rPr>
        <w:t xml:space="preserve"> Description</w:t>
      </w:r>
    </w:p>
    <w:p w:rsidR="00E2679E" w:rsidRDefault="007E737F" w:rsidP="00F42102">
      <w:pPr>
        <w:spacing w:after="0" w:line="240" w:lineRule="auto"/>
      </w:pPr>
      <w:r>
        <w:t>The ability to compose clear, concise, complete, and audience-appropriate summaries of projects and procedures is of utmost importance in the engineering workplace and is a typical writing task assigned to interns and new hires. Unfortunately, many employers who have hired OSU engineering students into those positions comment on our students’ apparent lack of preparation in this area. To gain practice in this skill, you will</w:t>
      </w:r>
      <w:r w:rsidR="00E2679E">
        <w:t xml:space="preserve"> </w:t>
      </w:r>
      <w:r w:rsidR="00373D9B">
        <w:t>complete a small</w:t>
      </w:r>
      <w:r w:rsidR="009617A3">
        <w:t xml:space="preserve"> research</w:t>
      </w:r>
      <w:r w:rsidR="00AA2387">
        <w:t xml:space="preserve"> </w:t>
      </w:r>
      <w:r w:rsidR="00373D9B">
        <w:t xml:space="preserve">project </w:t>
      </w:r>
      <w:r w:rsidR="00AA2387">
        <w:t xml:space="preserve">and </w:t>
      </w:r>
      <w:r w:rsidR="006616CC">
        <w:t>prep</w:t>
      </w:r>
      <w:r w:rsidR="00AA2387">
        <w:t xml:space="preserve">are a </w:t>
      </w:r>
      <w:r w:rsidR="000A0595" w:rsidRPr="00526489">
        <w:t>process description</w:t>
      </w:r>
      <w:r w:rsidR="000A0595">
        <w:t xml:space="preserve"> and </w:t>
      </w:r>
      <w:r w:rsidR="00CE24F4">
        <w:t xml:space="preserve">summary of project findings. </w:t>
      </w:r>
    </w:p>
    <w:p w:rsidR="00526489" w:rsidRDefault="00526489" w:rsidP="00526489">
      <w:pPr>
        <w:spacing w:after="0" w:line="240" w:lineRule="auto"/>
        <w:rPr>
          <w:b/>
        </w:rPr>
      </w:pPr>
    </w:p>
    <w:p w:rsidR="005734DF" w:rsidRDefault="005734DF" w:rsidP="005734DF">
      <w:pPr>
        <w:spacing w:after="0" w:line="240" w:lineRule="auto"/>
      </w:pPr>
      <w:r w:rsidRPr="00F15723">
        <w:rPr>
          <w:b/>
        </w:rPr>
        <w:t>RHETORICAL CONTEXT</w:t>
      </w:r>
      <w:r w:rsidRPr="00AA3505">
        <w:t xml:space="preserve"> </w:t>
      </w:r>
    </w:p>
    <w:p w:rsidR="005734DF" w:rsidRDefault="005734DF" w:rsidP="005734DF">
      <w:pPr>
        <w:spacing w:after="0" w:line="240" w:lineRule="auto"/>
      </w:pPr>
      <w:r w:rsidRPr="00894E07">
        <w:t xml:space="preserve">You are a design consultant hired by a middle school science </w:t>
      </w:r>
      <w:r>
        <w:t xml:space="preserve">teacher to </w:t>
      </w:r>
      <w:r w:rsidRPr="00894E07">
        <w:t xml:space="preserve">test </w:t>
      </w:r>
      <w:r>
        <w:t xml:space="preserve">and report on </w:t>
      </w:r>
      <w:r w:rsidRPr="00894E07">
        <w:t xml:space="preserve">the viability of an experiment </w:t>
      </w:r>
      <w:r>
        <w:t xml:space="preserve">students </w:t>
      </w:r>
      <w:r w:rsidRPr="00894E07">
        <w:t>may perform in class</w:t>
      </w:r>
      <w:r>
        <w:t xml:space="preserve">. </w:t>
      </w:r>
    </w:p>
    <w:p w:rsidR="005734DF" w:rsidRDefault="005734DF" w:rsidP="005734DF">
      <w:pPr>
        <w:spacing w:after="0" w:line="240" w:lineRule="auto"/>
      </w:pPr>
    </w:p>
    <w:p w:rsidR="00526489" w:rsidRDefault="00526489" w:rsidP="00526489">
      <w:pPr>
        <w:spacing w:after="0" w:line="240" w:lineRule="auto"/>
        <w:rPr>
          <w:b/>
        </w:rPr>
      </w:pPr>
      <w:r>
        <w:rPr>
          <w:b/>
        </w:rPr>
        <w:t>DUE DATES</w:t>
      </w:r>
    </w:p>
    <w:p w:rsidR="00526489" w:rsidRDefault="00526489" w:rsidP="00526489">
      <w:pPr>
        <w:pStyle w:val="ListParagraph"/>
        <w:numPr>
          <w:ilvl w:val="0"/>
          <w:numId w:val="33"/>
        </w:numPr>
        <w:spacing w:after="0" w:line="240" w:lineRule="auto"/>
      </w:pPr>
      <w:r>
        <w:t xml:space="preserve">PEER REVIEW: </w:t>
      </w:r>
      <w:r w:rsidR="005734DF">
        <w:t>Tuesday, 10/16</w:t>
      </w:r>
    </w:p>
    <w:p w:rsidR="00526489" w:rsidRDefault="00526489" w:rsidP="00526489">
      <w:pPr>
        <w:pStyle w:val="ListParagraph"/>
        <w:numPr>
          <w:ilvl w:val="0"/>
          <w:numId w:val="33"/>
        </w:numPr>
        <w:spacing w:after="0" w:line="240" w:lineRule="auto"/>
      </w:pPr>
      <w:r>
        <w:t xml:space="preserve">FINAL DOCUMENT: </w:t>
      </w:r>
      <w:r w:rsidR="005734DF">
        <w:t>Thursday, 10/18</w:t>
      </w:r>
    </w:p>
    <w:p w:rsidR="009617A3" w:rsidRDefault="009617A3" w:rsidP="00F42102">
      <w:pPr>
        <w:spacing w:after="0" w:line="240" w:lineRule="auto"/>
        <w:rPr>
          <w:b/>
        </w:rPr>
      </w:pPr>
    </w:p>
    <w:p w:rsidR="00526489" w:rsidRDefault="00526489" w:rsidP="00526489">
      <w:pPr>
        <w:spacing w:after="0" w:line="240" w:lineRule="auto"/>
        <w:rPr>
          <w:b/>
        </w:rPr>
      </w:pPr>
      <w:r>
        <w:rPr>
          <w:b/>
        </w:rPr>
        <w:t>RESOURCES</w:t>
      </w:r>
    </w:p>
    <w:p w:rsidR="00526489" w:rsidRDefault="00526489" w:rsidP="00526489">
      <w:pPr>
        <w:pStyle w:val="ListParagraph"/>
        <w:numPr>
          <w:ilvl w:val="0"/>
          <w:numId w:val="4"/>
        </w:numPr>
        <w:spacing w:after="0" w:line="240" w:lineRule="auto"/>
      </w:pPr>
      <w:r>
        <w:rPr>
          <w:i/>
        </w:rPr>
        <w:t>Engineering Communication</w:t>
      </w:r>
      <w:r w:rsidRPr="00BA64F5">
        <w:t xml:space="preserve">: </w:t>
      </w:r>
      <w:r>
        <w:t>Chapter2 (Principles 4-6)</w:t>
      </w:r>
    </w:p>
    <w:p w:rsidR="00526489" w:rsidRPr="00262667" w:rsidRDefault="00526489" w:rsidP="00526489">
      <w:pPr>
        <w:pStyle w:val="ListParagraph"/>
        <w:spacing w:after="0" w:line="240" w:lineRule="auto"/>
      </w:pPr>
    </w:p>
    <w:p w:rsidR="00526489" w:rsidRDefault="00AA3505" w:rsidP="00526489">
      <w:pPr>
        <w:spacing w:after="0" w:line="240" w:lineRule="auto"/>
        <w:rPr>
          <w:b/>
        </w:rPr>
      </w:pPr>
      <w:r>
        <w:rPr>
          <w:b/>
        </w:rPr>
        <w:t xml:space="preserve">ASSIGNMENT </w:t>
      </w:r>
      <w:r w:rsidR="00526489">
        <w:rPr>
          <w:b/>
        </w:rPr>
        <w:t>GOALS</w:t>
      </w:r>
    </w:p>
    <w:p w:rsidR="00526489" w:rsidRPr="001F3AD2" w:rsidRDefault="00526489" w:rsidP="00526489">
      <w:pPr>
        <w:spacing w:after="0"/>
        <w:rPr>
          <w:rFonts w:ascii="Calibri" w:hAnsi="Calibri"/>
        </w:rPr>
      </w:pPr>
      <w:r w:rsidRPr="00F42102">
        <w:rPr>
          <w:rFonts w:ascii="Calibri" w:hAnsi="Calibri"/>
        </w:rPr>
        <w:t xml:space="preserve">Students </w:t>
      </w:r>
      <w:r>
        <w:rPr>
          <w:rFonts w:ascii="Calibri" w:hAnsi="Calibri"/>
        </w:rPr>
        <w:t>will demonstrate the ability to:</w:t>
      </w:r>
    </w:p>
    <w:p w:rsidR="00526489" w:rsidRDefault="00526489" w:rsidP="00526489">
      <w:pPr>
        <w:pStyle w:val="ListParagraph"/>
        <w:numPr>
          <w:ilvl w:val="0"/>
          <w:numId w:val="4"/>
        </w:numPr>
        <w:spacing w:after="0" w:line="240" w:lineRule="auto"/>
      </w:pPr>
      <w:r>
        <w:t>Write a project summary using appropriate terminology based on the needs and technical background of a specific audience.</w:t>
      </w:r>
    </w:p>
    <w:p w:rsidR="00526489" w:rsidRDefault="007E737F" w:rsidP="00526489">
      <w:pPr>
        <w:pStyle w:val="ListParagraph"/>
        <w:numPr>
          <w:ilvl w:val="0"/>
          <w:numId w:val="4"/>
        </w:numPr>
        <w:spacing w:after="0" w:line="240" w:lineRule="auto"/>
      </w:pPr>
      <w:r>
        <w:t xml:space="preserve">Practice principle 2 from the </w:t>
      </w:r>
      <w:r w:rsidR="00526489" w:rsidRPr="00894E07">
        <w:t>textbook</w:t>
      </w:r>
      <w:r>
        <w:t xml:space="preserve"> (improvising genre) and apply three new ones</w:t>
      </w:r>
      <w:r w:rsidR="00526489">
        <w:t>:</w:t>
      </w:r>
      <w:r w:rsidR="00526489" w:rsidRPr="00894E07">
        <w:t xml:space="preserve"> </w:t>
      </w:r>
    </w:p>
    <w:p w:rsidR="00526489" w:rsidRDefault="00526489" w:rsidP="00526489">
      <w:pPr>
        <w:pStyle w:val="ListParagraph"/>
        <w:numPr>
          <w:ilvl w:val="0"/>
          <w:numId w:val="34"/>
        </w:numPr>
        <w:spacing w:after="0" w:line="240" w:lineRule="auto"/>
      </w:pPr>
      <w:r w:rsidRPr="00894E07">
        <w:t>Develop a credible argument</w:t>
      </w:r>
    </w:p>
    <w:p w:rsidR="00526489" w:rsidRDefault="00526489" w:rsidP="00526489">
      <w:pPr>
        <w:pStyle w:val="ListParagraph"/>
        <w:numPr>
          <w:ilvl w:val="0"/>
          <w:numId w:val="34"/>
        </w:numPr>
        <w:spacing w:after="0" w:line="240" w:lineRule="auto"/>
      </w:pPr>
      <w:r w:rsidRPr="00894E07">
        <w:t>Use rh</w:t>
      </w:r>
      <w:r>
        <w:t>etorical tools consciously</w:t>
      </w:r>
    </w:p>
    <w:p w:rsidR="00526489" w:rsidRPr="00894E07" w:rsidRDefault="00526489" w:rsidP="00526489">
      <w:pPr>
        <w:pStyle w:val="ListParagraph"/>
        <w:numPr>
          <w:ilvl w:val="0"/>
          <w:numId w:val="34"/>
        </w:numPr>
        <w:spacing w:after="0" w:line="240" w:lineRule="auto"/>
      </w:pPr>
      <w:r>
        <w:t>Build effective introductions</w:t>
      </w:r>
      <w:r w:rsidRPr="00894E07">
        <w:t>.</w:t>
      </w:r>
    </w:p>
    <w:p w:rsidR="00F15723" w:rsidRDefault="00F15723" w:rsidP="00F42102">
      <w:pPr>
        <w:spacing w:after="0" w:line="240" w:lineRule="auto"/>
        <w:rPr>
          <w:b/>
        </w:rPr>
      </w:pPr>
    </w:p>
    <w:p w:rsidR="00A60E0E" w:rsidRDefault="00A60E0E" w:rsidP="00AA3505">
      <w:pPr>
        <w:spacing w:after="0" w:line="240" w:lineRule="auto"/>
      </w:pPr>
    </w:p>
    <w:p w:rsidR="00AA3505" w:rsidRDefault="00A60E0E" w:rsidP="00AA3505">
      <w:pPr>
        <w:spacing w:after="0" w:line="240" w:lineRule="auto"/>
      </w:pPr>
      <w:r w:rsidRPr="00A60E0E">
        <w:rPr>
          <w:b/>
        </w:rPr>
        <w:t>Experiment description:</w:t>
      </w:r>
      <w:r>
        <w:t xml:space="preserve"> Determine the load a straw can carry when used as a cantilever beam to illustrate how the load-bearing capacity changes with beam length.</w:t>
      </w:r>
    </w:p>
    <w:p w:rsidR="00251BE9" w:rsidRPr="00F15723" w:rsidRDefault="00251BE9" w:rsidP="00F42102">
      <w:pPr>
        <w:spacing w:after="0" w:line="240" w:lineRule="auto"/>
        <w:rPr>
          <w:b/>
        </w:rPr>
      </w:pPr>
    </w:p>
    <w:p w:rsidR="00AA2387" w:rsidRPr="00AA2387" w:rsidRDefault="00E2679E" w:rsidP="00AA2387">
      <w:pPr>
        <w:pStyle w:val="ListParagraph"/>
        <w:numPr>
          <w:ilvl w:val="0"/>
          <w:numId w:val="30"/>
        </w:numPr>
        <w:spacing w:after="0" w:line="240" w:lineRule="auto"/>
        <w:rPr>
          <w:b/>
        </w:rPr>
      </w:pPr>
      <w:r w:rsidRPr="00AA2387">
        <w:rPr>
          <w:b/>
        </w:rPr>
        <w:t xml:space="preserve">Audience – </w:t>
      </w:r>
      <w:r w:rsidR="00AA2387">
        <w:t xml:space="preserve">Middle school teacher. </w:t>
      </w:r>
    </w:p>
    <w:p w:rsidR="00E2679E" w:rsidRDefault="002873FB" w:rsidP="00AA2387">
      <w:pPr>
        <w:pStyle w:val="ListParagraph"/>
        <w:numPr>
          <w:ilvl w:val="0"/>
          <w:numId w:val="30"/>
        </w:numPr>
        <w:spacing w:after="0" w:line="240" w:lineRule="auto"/>
      </w:pPr>
      <w:r>
        <w:rPr>
          <w:b/>
        </w:rPr>
        <w:t xml:space="preserve">Audience technical background – </w:t>
      </w:r>
      <w:r w:rsidR="00CE24F4">
        <w:t>The</w:t>
      </w:r>
      <w:r w:rsidR="00AA2387">
        <w:t xml:space="preserve"> teacher has successfully completed </w:t>
      </w:r>
      <w:r w:rsidR="00CE24F4">
        <w:t>college</w:t>
      </w:r>
      <w:r w:rsidR="00AA2387">
        <w:t xml:space="preserve"> math and science courses</w:t>
      </w:r>
      <w:r w:rsidR="00CE24F4">
        <w:t xml:space="preserve"> required for teaching middle school science classes</w:t>
      </w:r>
      <w:r w:rsidR="00AA2387">
        <w:t>.</w:t>
      </w:r>
    </w:p>
    <w:p w:rsidR="00BA64F5" w:rsidRDefault="00A60E0E" w:rsidP="00EE50DC">
      <w:pPr>
        <w:pStyle w:val="ListParagraph"/>
        <w:numPr>
          <w:ilvl w:val="0"/>
          <w:numId w:val="30"/>
        </w:numPr>
        <w:spacing w:after="0" w:line="240" w:lineRule="auto"/>
      </w:pPr>
      <w:r w:rsidRPr="00A60E0E">
        <w:rPr>
          <w:b/>
        </w:rPr>
        <w:t>Deliverable</w:t>
      </w:r>
      <w:r w:rsidR="00E2679E" w:rsidRPr="00A60E0E">
        <w:rPr>
          <w:b/>
        </w:rPr>
        <w:t xml:space="preserve"> –</w:t>
      </w:r>
      <w:r w:rsidR="00E2679E">
        <w:t xml:space="preserve"> </w:t>
      </w:r>
      <w:r>
        <w:t xml:space="preserve">A </w:t>
      </w:r>
      <w:r w:rsidR="007E737F">
        <w:t xml:space="preserve">short document (probably around </w:t>
      </w:r>
      <w:r>
        <w:t>2-3 page</w:t>
      </w:r>
      <w:r w:rsidR="007E737F">
        <w:t>s, including illustrations)</w:t>
      </w:r>
      <w:r>
        <w:t xml:space="preserve"> that provides a brief process description, </w:t>
      </w:r>
      <w:r w:rsidR="007E737F">
        <w:t>discusses</w:t>
      </w:r>
      <w:r>
        <w:t xml:space="preserve"> project results, and </w:t>
      </w:r>
      <w:r w:rsidR="007E737F">
        <w:t xml:space="preserve">offers </w:t>
      </w:r>
      <w:r>
        <w:t>recommendations for conducting the experiment</w:t>
      </w:r>
      <w:r w:rsidR="007E737F">
        <w:t xml:space="preserve"> with middle school students</w:t>
      </w:r>
      <w:r>
        <w:t xml:space="preserve">. </w:t>
      </w:r>
    </w:p>
    <w:p w:rsidR="006A7992" w:rsidRPr="00F42102" w:rsidRDefault="006A7992" w:rsidP="00AA3505">
      <w:pPr>
        <w:pStyle w:val="ListParagraph"/>
        <w:spacing w:after="0" w:line="240" w:lineRule="auto"/>
      </w:pPr>
    </w:p>
    <w:p w:rsidR="006A7992" w:rsidRDefault="00A60E0E" w:rsidP="00EE50DC">
      <w:pPr>
        <w:spacing w:after="0" w:line="240" w:lineRule="auto"/>
        <w:rPr>
          <w:b/>
        </w:rPr>
      </w:pPr>
      <w:r>
        <w:rPr>
          <w:b/>
        </w:rPr>
        <w:t xml:space="preserve">PROJECT </w:t>
      </w:r>
      <w:r w:rsidR="00373D9B">
        <w:rPr>
          <w:b/>
        </w:rPr>
        <w:t>STEPS</w:t>
      </w:r>
    </w:p>
    <w:p w:rsidR="00A60E0E" w:rsidRDefault="00A60E0E" w:rsidP="00EE50DC">
      <w:pPr>
        <w:spacing w:after="0" w:line="240" w:lineRule="auto"/>
        <w:rPr>
          <w:b/>
        </w:rPr>
      </w:pPr>
    </w:p>
    <w:p w:rsidR="006A7992" w:rsidRPr="00A7016D" w:rsidRDefault="00C90475" w:rsidP="00EE50DC">
      <w:pPr>
        <w:spacing w:after="0" w:line="240" w:lineRule="auto"/>
        <w:rPr>
          <w:b/>
        </w:rPr>
      </w:pPr>
      <w:r>
        <w:rPr>
          <w:b/>
        </w:rPr>
        <w:t xml:space="preserve">Step </w:t>
      </w:r>
      <w:r w:rsidR="006A7992" w:rsidRPr="00A7016D">
        <w:rPr>
          <w:b/>
        </w:rPr>
        <w:t>One – The Experiment</w:t>
      </w:r>
    </w:p>
    <w:p w:rsidR="006A7992" w:rsidRDefault="004665CC" w:rsidP="00EE50DC">
      <w:pPr>
        <w:spacing w:after="0" w:line="240" w:lineRule="auto"/>
      </w:pPr>
      <w:r>
        <w:t>Using a straw as a cantilever beam, d</w:t>
      </w:r>
      <w:r w:rsidR="00A7016D">
        <w:t>etermine</w:t>
      </w:r>
      <w:r w:rsidR="007E737F">
        <w:t xml:space="preserve"> how</w:t>
      </w:r>
      <w:r w:rsidR="00A7016D">
        <w:t xml:space="preserve"> the load</w:t>
      </w:r>
      <w:r w:rsidR="007E737F">
        <w:t>-carrying ability changes with the cantilever length. Using the methodology described below, p</w:t>
      </w:r>
      <w:r w:rsidR="00A7016D">
        <w:t xml:space="preserve">erform </w:t>
      </w:r>
      <w:r w:rsidR="00A60E0E">
        <w:t xml:space="preserve">at least </w:t>
      </w:r>
      <w:r w:rsidR="005734DF">
        <w:t>two</w:t>
      </w:r>
      <w:r w:rsidR="00A7016D">
        <w:t xml:space="preserve"> tests at each length.</w:t>
      </w:r>
    </w:p>
    <w:p w:rsidR="00A7016D" w:rsidRDefault="00A7016D" w:rsidP="00EE50DC">
      <w:pPr>
        <w:spacing w:after="0" w:line="240" w:lineRule="auto"/>
      </w:pPr>
    </w:p>
    <w:p w:rsidR="00A7016D" w:rsidRDefault="000A0595" w:rsidP="005734DF">
      <w:pPr>
        <w:spacing w:after="0" w:line="240" w:lineRule="auto"/>
        <w:ind w:left="360"/>
      </w:pPr>
      <w:r w:rsidRPr="005734DF">
        <w:rPr>
          <w:b/>
        </w:rPr>
        <w:lastRenderedPageBreak/>
        <w:t>Middle school teacher’s proposed</w:t>
      </w:r>
      <w:r w:rsidR="00A7016D" w:rsidRPr="005734DF">
        <w:rPr>
          <w:b/>
        </w:rPr>
        <w:t xml:space="preserve"> method:</w:t>
      </w:r>
      <w:r w:rsidR="00A7016D">
        <w:t xml:space="preserve"> Tape a straw to the top of a table with the length</w:t>
      </w:r>
      <w:r w:rsidR="00B96967">
        <w:t xml:space="preserve"> to be tested</w:t>
      </w:r>
      <w:r w:rsidR="00A7016D">
        <w:t xml:space="preserve"> extending beyond the table’s edge. </w:t>
      </w:r>
      <w:r w:rsidR="00B96967">
        <w:t>F</w:t>
      </w:r>
      <w:r w:rsidR="00A7016D">
        <w:t xml:space="preserve">asten one end of a short length of string to a paper cup. Tie a loose loop at the other end of the string, and slip the loop over the end of the straw. Position the loop on the straw </w:t>
      </w:r>
      <w:r w:rsidR="00B96967">
        <w:t xml:space="preserve">such that the distance between the loop and the table edge is the cantilever length to be tested.  </w:t>
      </w:r>
      <w:r w:rsidR="00A7016D">
        <w:t xml:space="preserve"> Fill the cup with pennies until the cantilever fails.</w:t>
      </w:r>
      <w:r w:rsidR="00B5519D">
        <w:t xml:space="preserve"> </w:t>
      </w:r>
      <w:r w:rsidR="00B96967">
        <w:t>Repeat for different</w:t>
      </w:r>
      <w:bookmarkStart w:id="0" w:name="_GoBack"/>
      <w:bookmarkEnd w:id="0"/>
      <w:r w:rsidR="00B96967">
        <w:t xml:space="preserve"> cantilever lengths. </w:t>
      </w:r>
    </w:p>
    <w:p w:rsidR="00A7016D" w:rsidRPr="00A7016D" w:rsidRDefault="00A7016D" w:rsidP="00EE50DC">
      <w:pPr>
        <w:spacing w:after="0" w:line="240" w:lineRule="auto"/>
      </w:pPr>
    </w:p>
    <w:p w:rsidR="006A7992" w:rsidRPr="00A7016D" w:rsidRDefault="00C90475" w:rsidP="00EE50DC">
      <w:pPr>
        <w:spacing w:after="0" w:line="240" w:lineRule="auto"/>
        <w:rPr>
          <w:b/>
        </w:rPr>
      </w:pPr>
      <w:r>
        <w:rPr>
          <w:b/>
        </w:rPr>
        <w:t xml:space="preserve">Step </w:t>
      </w:r>
      <w:r w:rsidR="00CE24F4" w:rsidRPr="00A7016D">
        <w:rPr>
          <w:b/>
        </w:rPr>
        <w:t>Two</w:t>
      </w:r>
      <w:r w:rsidR="006A7992" w:rsidRPr="00A7016D">
        <w:rPr>
          <w:b/>
        </w:rPr>
        <w:t xml:space="preserve"> – The Report</w:t>
      </w:r>
    </w:p>
    <w:p w:rsidR="006A7992" w:rsidRDefault="00262667" w:rsidP="00EE50DC">
      <w:pPr>
        <w:spacing w:after="0" w:line="240" w:lineRule="auto"/>
      </w:pPr>
      <w:r>
        <w:t xml:space="preserve">Write a summary of project findings for the experiment. </w:t>
      </w:r>
      <w:r w:rsidR="000A0595">
        <w:t>While t</w:t>
      </w:r>
      <w:r>
        <w:t xml:space="preserve">he </w:t>
      </w:r>
      <w:r w:rsidR="004665CC">
        <w:t xml:space="preserve">project </w:t>
      </w:r>
      <w:r>
        <w:t xml:space="preserve">goal </w:t>
      </w:r>
      <w:r w:rsidR="000A0595">
        <w:t xml:space="preserve">and </w:t>
      </w:r>
      <w:r w:rsidR="004665CC">
        <w:t xml:space="preserve">experiment methodology </w:t>
      </w:r>
      <w:r>
        <w:t>should be</w:t>
      </w:r>
      <w:r w:rsidR="004665CC">
        <w:t xml:space="preserve"> clearly and concisely described</w:t>
      </w:r>
      <w:r>
        <w:t xml:space="preserve">, the results and </w:t>
      </w:r>
      <w:r w:rsidR="000A0595">
        <w:t>discussion</w:t>
      </w:r>
      <w:r>
        <w:t xml:space="preserve"> of those results will be the primary focus of the document. </w:t>
      </w:r>
    </w:p>
    <w:p w:rsidR="00262667" w:rsidRPr="00262667" w:rsidRDefault="00262667" w:rsidP="00EE50DC">
      <w:pPr>
        <w:spacing w:after="0" w:line="240" w:lineRule="auto"/>
      </w:pPr>
    </w:p>
    <w:p w:rsidR="00EE50DC" w:rsidRDefault="00EE50DC" w:rsidP="00EE50DC">
      <w:pPr>
        <w:spacing w:after="0" w:line="240" w:lineRule="auto"/>
        <w:rPr>
          <w:b/>
        </w:rPr>
      </w:pPr>
      <w:r>
        <w:rPr>
          <w:b/>
        </w:rPr>
        <w:t xml:space="preserve">REQUIRED </w:t>
      </w:r>
      <w:r w:rsidR="0017155F">
        <w:rPr>
          <w:b/>
        </w:rPr>
        <w:t xml:space="preserve">REPORT </w:t>
      </w:r>
      <w:r w:rsidR="00373D9B">
        <w:rPr>
          <w:b/>
        </w:rPr>
        <w:t>COMPONENTS</w:t>
      </w:r>
    </w:p>
    <w:p w:rsidR="000A0595" w:rsidRDefault="00262667" w:rsidP="00EE50DC">
      <w:pPr>
        <w:pStyle w:val="ListParagraph"/>
        <w:numPr>
          <w:ilvl w:val="0"/>
          <w:numId w:val="31"/>
        </w:numPr>
        <w:spacing w:after="0" w:line="240" w:lineRule="auto"/>
      </w:pPr>
      <w:r w:rsidRPr="00262667">
        <w:rPr>
          <w:b/>
        </w:rPr>
        <w:t>Introduction:</w:t>
      </w:r>
      <w:r>
        <w:t xml:space="preserve"> </w:t>
      </w:r>
    </w:p>
    <w:p w:rsidR="000A0595" w:rsidRDefault="004665CC" w:rsidP="000A0595">
      <w:pPr>
        <w:pStyle w:val="ListParagraph"/>
        <w:numPr>
          <w:ilvl w:val="1"/>
          <w:numId w:val="31"/>
        </w:numPr>
        <w:spacing w:after="0" w:line="240" w:lineRule="auto"/>
      </w:pPr>
      <w:r>
        <w:t xml:space="preserve">Explains </w:t>
      </w:r>
      <w:r w:rsidR="000A0595">
        <w:t xml:space="preserve">the purpose of the </w:t>
      </w:r>
      <w:r>
        <w:t>project summary</w:t>
      </w:r>
      <w:r w:rsidR="000A0595">
        <w:t xml:space="preserve"> (to </w:t>
      </w:r>
      <w:r>
        <w:t xml:space="preserve">report findings and offer recommendations regarding </w:t>
      </w:r>
      <w:r w:rsidR="000A0595">
        <w:t>feasibility</w:t>
      </w:r>
      <w:r>
        <w:t xml:space="preserve"> of a specified </w:t>
      </w:r>
      <w:r w:rsidR="00072332">
        <w:t>experiment as a middle school activity</w:t>
      </w:r>
      <w:r w:rsidR="000A0595">
        <w:t>)</w:t>
      </w:r>
      <w:r w:rsidR="00E95BAF">
        <w:t>.</w:t>
      </w:r>
    </w:p>
    <w:p w:rsidR="000A0595" w:rsidRDefault="00262667" w:rsidP="000A0595">
      <w:pPr>
        <w:pStyle w:val="ListParagraph"/>
        <w:numPr>
          <w:ilvl w:val="1"/>
          <w:numId w:val="31"/>
        </w:numPr>
        <w:spacing w:after="0" w:line="240" w:lineRule="auto"/>
      </w:pPr>
      <w:r>
        <w:t xml:space="preserve">Briefly explains </w:t>
      </w:r>
      <w:r w:rsidR="00072332">
        <w:t xml:space="preserve">purpose of experiment (to illustrate how the strength </w:t>
      </w:r>
      <w:r w:rsidR="000A0595">
        <w:t>of a cantilever beam</w:t>
      </w:r>
      <w:r w:rsidR="00072332">
        <w:t xml:space="preserve"> changes with length)</w:t>
      </w:r>
      <w:r w:rsidR="000A0595">
        <w:t xml:space="preserve">. </w:t>
      </w:r>
    </w:p>
    <w:p w:rsidR="000A0595" w:rsidRDefault="000A0595" w:rsidP="000A0595">
      <w:pPr>
        <w:pStyle w:val="ListParagraph"/>
        <w:numPr>
          <w:ilvl w:val="1"/>
          <w:numId w:val="31"/>
        </w:numPr>
        <w:spacing w:after="0" w:line="240" w:lineRule="auto"/>
      </w:pPr>
      <w:r>
        <w:t xml:space="preserve">Provides a </w:t>
      </w:r>
      <w:r w:rsidR="00C90475">
        <w:t>short</w:t>
      </w:r>
      <w:r>
        <w:t xml:space="preserve"> </w:t>
      </w:r>
      <w:r w:rsidR="00072332">
        <w:t>narrative-style</w:t>
      </w:r>
      <w:r w:rsidR="00E95BAF">
        <w:t xml:space="preserve"> description </w:t>
      </w:r>
      <w:r w:rsidR="00072332">
        <w:t xml:space="preserve">of the experimental methodology </w:t>
      </w:r>
      <w:r w:rsidR="00E95BAF">
        <w:t>(materials, set up, and process—with illustrations).</w:t>
      </w:r>
    </w:p>
    <w:p w:rsidR="00C90475" w:rsidRDefault="00262667" w:rsidP="00C90475">
      <w:pPr>
        <w:pStyle w:val="ListParagraph"/>
        <w:numPr>
          <w:ilvl w:val="1"/>
          <w:numId w:val="31"/>
        </w:numPr>
        <w:spacing w:after="0" w:line="240" w:lineRule="auto"/>
      </w:pPr>
      <w:r>
        <w:t xml:space="preserve">Previews the </w:t>
      </w:r>
      <w:r w:rsidR="00072332">
        <w:t xml:space="preserve">remainder of the summary </w:t>
      </w:r>
      <w:r w:rsidR="00E95BAF">
        <w:t>content</w:t>
      </w:r>
      <w:r>
        <w:t xml:space="preserve"> and organization.</w:t>
      </w:r>
      <w:r w:rsidR="00C90475" w:rsidRPr="00C90475">
        <w:t xml:space="preserve"> </w:t>
      </w:r>
    </w:p>
    <w:p w:rsidR="00262667" w:rsidRDefault="00262667" w:rsidP="00EE50DC">
      <w:pPr>
        <w:pStyle w:val="ListParagraph"/>
        <w:numPr>
          <w:ilvl w:val="0"/>
          <w:numId w:val="31"/>
        </w:numPr>
        <w:spacing w:after="0" w:line="240" w:lineRule="auto"/>
      </w:pPr>
      <w:r>
        <w:rPr>
          <w:b/>
        </w:rPr>
        <w:t>Results</w:t>
      </w:r>
      <w:r w:rsidR="00072332">
        <w:rPr>
          <w:b/>
        </w:rPr>
        <w:t xml:space="preserve"> and Discussion</w:t>
      </w:r>
      <w:r>
        <w:rPr>
          <w:b/>
        </w:rPr>
        <w:t xml:space="preserve">: </w:t>
      </w:r>
      <w:r>
        <w:t>Reports the results of the experiment (</w:t>
      </w:r>
      <w:r w:rsidR="00C90475">
        <w:t>in both a table and a</w:t>
      </w:r>
      <w:r>
        <w:t xml:space="preserve"> graph)</w:t>
      </w:r>
      <w:r w:rsidR="00072332">
        <w:t xml:space="preserve"> and then interprets the results, addressing the following questions:</w:t>
      </w:r>
    </w:p>
    <w:p w:rsidR="00072332" w:rsidRDefault="00072332" w:rsidP="00072332">
      <w:pPr>
        <w:pStyle w:val="ListParagraph"/>
        <w:numPr>
          <w:ilvl w:val="1"/>
          <w:numId w:val="31"/>
        </w:numPr>
        <w:spacing w:after="0" w:line="240" w:lineRule="auto"/>
      </w:pPr>
      <w:r>
        <w:t>Were the results of the experiment repeatable? Why or why not?</w:t>
      </w:r>
    </w:p>
    <w:p w:rsidR="00072332" w:rsidRDefault="00072332" w:rsidP="00072332">
      <w:pPr>
        <w:pStyle w:val="ListParagraph"/>
        <w:numPr>
          <w:ilvl w:val="1"/>
          <w:numId w:val="31"/>
        </w:numPr>
        <w:spacing w:after="0" w:line="240" w:lineRule="auto"/>
      </w:pPr>
      <w:r>
        <w:t>Did the tests suggest a predictable relationship between the length of the cantilever and the load-bearing ability? How confident are you in that relationship?</w:t>
      </w:r>
      <w:r w:rsidR="005734DF">
        <w:t xml:space="preserve"> Why?</w:t>
      </w:r>
    </w:p>
    <w:p w:rsidR="00262667" w:rsidRDefault="00072332" w:rsidP="00EE50DC">
      <w:pPr>
        <w:pStyle w:val="ListParagraph"/>
        <w:numPr>
          <w:ilvl w:val="0"/>
          <w:numId w:val="31"/>
        </w:numPr>
        <w:spacing w:after="0" w:line="240" w:lineRule="auto"/>
      </w:pPr>
      <w:r>
        <w:rPr>
          <w:b/>
        </w:rPr>
        <w:t>Recommendations</w:t>
      </w:r>
      <w:r w:rsidR="00262667">
        <w:rPr>
          <w:b/>
        </w:rPr>
        <w:t xml:space="preserve">: </w:t>
      </w:r>
    </w:p>
    <w:p w:rsidR="00E95BAF" w:rsidRDefault="00E95BAF" w:rsidP="00262667">
      <w:pPr>
        <w:pStyle w:val="ListParagraph"/>
        <w:numPr>
          <w:ilvl w:val="1"/>
          <w:numId w:val="31"/>
        </w:numPr>
        <w:spacing w:after="0" w:line="240" w:lineRule="auto"/>
      </w:pPr>
      <w:r>
        <w:t>Do you recommend the experiment as a middle school science project?</w:t>
      </w:r>
    </w:p>
    <w:p w:rsidR="00072332" w:rsidRDefault="00E95BAF" w:rsidP="00E95BAF">
      <w:pPr>
        <w:pStyle w:val="ListParagraph"/>
        <w:numPr>
          <w:ilvl w:val="1"/>
          <w:numId w:val="31"/>
        </w:numPr>
        <w:spacing w:after="0" w:line="240" w:lineRule="auto"/>
      </w:pPr>
      <w:r>
        <w:t xml:space="preserve">Are there any concerns </w:t>
      </w:r>
      <w:r w:rsidR="00072332">
        <w:t xml:space="preserve">or caveats </w:t>
      </w:r>
      <w:r>
        <w:t>about the feasibility of middle students conducting this experiment?</w:t>
      </w:r>
      <w:r w:rsidR="00E77CD9">
        <w:t xml:space="preserve"> Any obstacles students may encounter?</w:t>
      </w:r>
      <w:r w:rsidR="00072332">
        <w:t xml:space="preserve"> </w:t>
      </w:r>
    </w:p>
    <w:p w:rsidR="00E95BAF" w:rsidRDefault="00072332" w:rsidP="00E95BAF">
      <w:pPr>
        <w:pStyle w:val="ListParagraph"/>
        <w:numPr>
          <w:ilvl w:val="1"/>
          <w:numId w:val="31"/>
        </w:numPr>
        <w:spacing w:after="0" w:line="240" w:lineRule="auto"/>
      </w:pPr>
      <w:r>
        <w:t>Do you recommend any changes to the proposed experimental procedure to create a more successful middle school activity?</w:t>
      </w:r>
    </w:p>
    <w:p w:rsidR="00262667" w:rsidRDefault="00262667" w:rsidP="00262667">
      <w:pPr>
        <w:spacing w:after="0" w:line="240" w:lineRule="auto"/>
      </w:pPr>
    </w:p>
    <w:p w:rsidR="00262667" w:rsidRPr="00262667" w:rsidRDefault="00262667" w:rsidP="00262667">
      <w:pPr>
        <w:spacing w:after="0" w:line="240" w:lineRule="auto"/>
        <w:rPr>
          <w:b/>
        </w:rPr>
      </w:pPr>
      <w:r>
        <w:rPr>
          <w:b/>
        </w:rPr>
        <w:t>REQUIRED FORMAT</w:t>
      </w:r>
    </w:p>
    <w:p w:rsidR="004665CC" w:rsidRDefault="004665CC" w:rsidP="004665CC">
      <w:pPr>
        <w:pStyle w:val="ListParagraph"/>
        <w:numPr>
          <w:ilvl w:val="0"/>
          <w:numId w:val="31"/>
        </w:numPr>
        <w:spacing w:after="0" w:line="240" w:lineRule="auto"/>
      </w:pPr>
      <w:r>
        <w:t>Times New Roman font, 12 point for headings and body.</w:t>
      </w:r>
    </w:p>
    <w:p w:rsidR="004665CC" w:rsidRDefault="004665CC" w:rsidP="004665CC">
      <w:pPr>
        <w:pStyle w:val="ListParagraph"/>
        <w:numPr>
          <w:ilvl w:val="0"/>
          <w:numId w:val="31"/>
        </w:numPr>
        <w:spacing w:after="0" w:line="240" w:lineRule="auto"/>
      </w:pPr>
      <w:r>
        <w:t>3-line, single-spaced h</w:t>
      </w:r>
      <w:r w:rsidR="00072332">
        <w:t xml:space="preserve">eader in the top left corner of </w:t>
      </w:r>
      <w:r>
        <w:t xml:space="preserve">page </w:t>
      </w:r>
      <w:r w:rsidR="005734DF">
        <w:t>1:</w:t>
      </w:r>
    </w:p>
    <w:p w:rsidR="004665CC" w:rsidRDefault="004665CC" w:rsidP="004665CC">
      <w:pPr>
        <w:pStyle w:val="ListParagraph"/>
        <w:numPr>
          <w:ilvl w:val="1"/>
          <w:numId w:val="31"/>
        </w:numPr>
        <w:spacing w:after="0" w:line="240" w:lineRule="auto"/>
      </w:pPr>
      <w:r>
        <w:t>Student name</w:t>
      </w:r>
    </w:p>
    <w:p w:rsidR="004665CC" w:rsidRDefault="004665CC" w:rsidP="004665CC">
      <w:pPr>
        <w:pStyle w:val="ListParagraph"/>
        <w:numPr>
          <w:ilvl w:val="1"/>
          <w:numId w:val="31"/>
        </w:numPr>
        <w:spacing w:after="0" w:line="240" w:lineRule="auto"/>
      </w:pPr>
      <w:r>
        <w:t>Writing 327</w:t>
      </w:r>
    </w:p>
    <w:p w:rsidR="004665CC" w:rsidRDefault="004665CC" w:rsidP="004665CC">
      <w:pPr>
        <w:pStyle w:val="ListParagraph"/>
        <w:numPr>
          <w:ilvl w:val="1"/>
          <w:numId w:val="31"/>
        </w:numPr>
        <w:spacing w:after="0" w:line="240" w:lineRule="auto"/>
      </w:pPr>
      <w:r>
        <w:t>Date</w:t>
      </w:r>
    </w:p>
    <w:p w:rsidR="00072332" w:rsidRDefault="00072332" w:rsidP="00072332">
      <w:pPr>
        <w:pStyle w:val="ListParagraph"/>
        <w:numPr>
          <w:ilvl w:val="0"/>
          <w:numId w:val="31"/>
        </w:numPr>
        <w:spacing w:after="0" w:line="240" w:lineRule="auto"/>
      </w:pPr>
      <w:r>
        <w:t>Last name and page number in the top right corner on second and subsequent pages</w:t>
      </w:r>
      <w:r w:rsidRPr="003512A0">
        <w:t xml:space="preserve"> </w:t>
      </w:r>
      <w:r>
        <w:t>(See Formatting Tips document in Course Documents folder).</w:t>
      </w:r>
    </w:p>
    <w:p w:rsidR="00E77CD9" w:rsidRPr="00E77CD9" w:rsidRDefault="00E77CD9" w:rsidP="00C90475">
      <w:pPr>
        <w:pStyle w:val="ListParagraph"/>
        <w:numPr>
          <w:ilvl w:val="0"/>
          <w:numId w:val="31"/>
        </w:numPr>
        <w:spacing w:after="0" w:line="240" w:lineRule="auto"/>
        <w:rPr>
          <w:b/>
        </w:rPr>
      </w:pPr>
      <w:r>
        <w:t xml:space="preserve">Title centered and bold: </w:t>
      </w:r>
      <w:r w:rsidRPr="00E77CD9">
        <w:rPr>
          <w:b/>
        </w:rPr>
        <w:t xml:space="preserve">Summary of Project Findings: </w:t>
      </w:r>
      <w:r>
        <w:rPr>
          <w:b/>
        </w:rPr>
        <w:t xml:space="preserve"> Proposed Experiment on Cantilever Beams</w:t>
      </w:r>
      <w:r w:rsidR="004665CC">
        <w:rPr>
          <w:b/>
        </w:rPr>
        <w:t>.</w:t>
      </w:r>
      <w:r w:rsidR="004665CC">
        <w:t xml:space="preserve"> </w:t>
      </w:r>
    </w:p>
    <w:p w:rsidR="00072332" w:rsidRDefault="00072332" w:rsidP="00072332">
      <w:pPr>
        <w:pStyle w:val="ListParagraph"/>
        <w:numPr>
          <w:ilvl w:val="0"/>
          <w:numId w:val="31"/>
        </w:numPr>
        <w:spacing w:after="0" w:line="240" w:lineRule="auto"/>
      </w:pPr>
      <w:r>
        <w:t>Bold font for headings. Primary headings in all caps, secondary headings in title case caps.</w:t>
      </w:r>
      <w:r w:rsidR="00086B56" w:rsidRPr="00086B56">
        <w:t xml:space="preserve"> </w:t>
      </w:r>
      <w:r w:rsidR="00086B56">
        <w:t>No space between headings and body paragraphs.</w:t>
      </w:r>
    </w:p>
    <w:p w:rsidR="00C90475" w:rsidRDefault="00C90475" w:rsidP="00C90475">
      <w:pPr>
        <w:pStyle w:val="ListParagraph"/>
        <w:numPr>
          <w:ilvl w:val="0"/>
          <w:numId w:val="31"/>
        </w:numPr>
        <w:spacing w:after="0" w:line="240" w:lineRule="auto"/>
      </w:pPr>
      <w:r>
        <w:t>Single spaced block paragraphs. No indentations, 1 blank line between paragraphs.</w:t>
      </w:r>
    </w:p>
    <w:p w:rsidR="005734DF" w:rsidRDefault="00C90475" w:rsidP="00C90475">
      <w:pPr>
        <w:pStyle w:val="ListParagraph"/>
        <w:numPr>
          <w:ilvl w:val="0"/>
          <w:numId w:val="31"/>
        </w:numPr>
        <w:spacing w:after="0" w:line="240" w:lineRule="auto"/>
      </w:pPr>
      <w:r>
        <w:t xml:space="preserve">No default extra white space between paragraphs </w:t>
      </w:r>
    </w:p>
    <w:p w:rsidR="00C90475" w:rsidRDefault="00C90475" w:rsidP="00C90475">
      <w:pPr>
        <w:pStyle w:val="ListParagraph"/>
        <w:numPr>
          <w:ilvl w:val="0"/>
          <w:numId w:val="31"/>
        </w:numPr>
        <w:spacing w:after="0" w:line="240" w:lineRule="auto"/>
      </w:pPr>
      <w:r>
        <w:lastRenderedPageBreak/>
        <w:t xml:space="preserve">Labeled </w:t>
      </w:r>
      <w:r w:rsidR="00E77CD9">
        <w:t>graph and table</w:t>
      </w:r>
      <w:r w:rsidR="005734DF">
        <w:t>, add captions, and refer to visuals in the text</w:t>
      </w:r>
      <w:r w:rsidR="00E77CD9">
        <w:t>.</w:t>
      </w:r>
    </w:p>
    <w:p w:rsidR="00C90475" w:rsidRPr="00EE50DC" w:rsidRDefault="00C90475" w:rsidP="00C90475">
      <w:pPr>
        <w:pStyle w:val="ListParagraph"/>
        <w:numPr>
          <w:ilvl w:val="0"/>
          <w:numId w:val="31"/>
        </w:numPr>
        <w:spacing w:after="0" w:line="240" w:lineRule="auto"/>
      </w:pPr>
      <w:r>
        <w:t>Binding: Stapled.</w:t>
      </w:r>
    </w:p>
    <w:p w:rsidR="007B1045" w:rsidRDefault="007B1045" w:rsidP="00ED713F">
      <w:pPr>
        <w:spacing w:after="0" w:line="240" w:lineRule="auto"/>
        <w:rPr>
          <w:b/>
        </w:rPr>
      </w:pPr>
    </w:p>
    <w:p w:rsidR="00ED713F" w:rsidRDefault="00ED713F" w:rsidP="00ED713F">
      <w:pPr>
        <w:spacing w:after="0" w:line="240" w:lineRule="auto"/>
      </w:pPr>
    </w:p>
    <w:sectPr w:rsidR="00ED713F" w:rsidSect="00B155D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9B6" w:rsidRDefault="000C09B6" w:rsidP="004F5497">
      <w:pPr>
        <w:spacing w:after="0" w:line="240" w:lineRule="auto"/>
      </w:pPr>
      <w:r>
        <w:separator/>
      </w:r>
    </w:p>
  </w:endnote>
  <w:endnote w:type="continuationSeparator" w:id="0">
    <w:p w:rsidR="000C09B6" w:rsidRDefault="000C09B6" w:rsidP="004F54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9B6" w:rsidRDefault="000C09B6" w:rsidP="004F5497">
      <w:pPr>
        <w:spacing w:after="0" w:line="240" w:lineRule="auto"/>
      </w:pPr>
      <w:r>
        <w:separator/>
      </w:r>
    </w:p>
  </w:footnote>
  <w:footnote w:type="continuationSeparator" w:id="0">
    <w:p w:rsidR="000C09B6" w:rsidRDefault="000C09B6" w:rsidP="004F54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622" w:rsidRDefault="00AA3505">
    <w:pPr>
      <w:pStyle w:val="Header"/>
      <w:jc w:val="right"/>
    </w:pPr>
    <w:r>
      <w:t xml:space="preserve">GE Summary of Findings </w:t>
    </w:r>
    <w:sdt>
      <w:sdtPr>
        <w:id w:val="8294527"/>
        <w:docPartObj>
          <w:docPartGallery w:val="Page Numbers (Top of Page)"/>
          <w:docPartUnique/>
        </w:docPartObj>
      </w:sdtPr>
      <w:sdtContent>
        <w:r w:rsidR="00D97118">
          <w:fldChar w:fldCharType="begin"/>
        </w:r>
        <w:r w:rsidR="004F50DD">
          <w:instrText xml:space="preserve"> PAGE   \* MERGEFORMAT </w:instrText>
        </w:r>
        <w:r w:rsidR="00D97118">
          <w:fldChar w:fldCharType="separate"/>
        </w:r>
        <w:r w:rsidR="00551BBC">
          <w:rPr>
            <w:noProof/>
          </w:rPr>
          <w:t>3</w:t>
        </w:r>
        <w:r w:rsidR="00D97118">
          <w:rPr>
            <w:noProof/>
          </w:rPr>
          <w:fldChar w:fldCharType="end"/>
        </w:r>
      </w:sdtContent>
    </w:sdt>
  </w:p>
  <w:p w:rsidR="00404622" w:rsidRPr="00B155D7" w:rsidRDefault="00404622" w:rsidP="00B155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622" w:rsidRDefault="00404622" w:rsidP="00B155D7">
    <w:pPr>
      <w:spacing w:after="0" w:line="240" w:lineRule="auto"/>
    </w:pPr>
    <w:r>
      <w:t>WR 327</w:t>
    </w:r>
    <w:r w:rsidR="00C20799">
      <w:t>e_</w:t>
    </w:r>
    <w:r>
      <w:t>deTal</w:t>
    </w:r>
    <w:r w:rsidR="00072332">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6B65"/>
    <w:multiLevelType w:val="hybridMultilevel"/>
    <w:tmpl w:val="1234C8F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623E35"/>
    <w:multiLevelType w:val="multilevel"/>
    <w:tmpl w:val="85EE7FB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269E366F"/>
    <w:multiLevelType w:val="hybridMultilevel"/>
    <w:tmpl w:val="8D2A2414"/>
    <w:lvl w:ilvl="0" w:tplc="647EBC2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BA4736"/>
    <w:multiLevelType w:val="hybridMultilevel"/>
    <w:tmpl w:val="50A41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8C198E"/>
    <w:multiLevelType w:val="hybridMultilevel"/>
    <w:tmpl w:val="23223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E57F1"/>
    <w:multiLevelType w:val="multilevel"/>
    <w:tmpl w:val="1442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855618"/>
    <w:multiLevelType w:val="hybridMultilevel"/>
    <w:tmpl w:val="19D4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368D4"/>
    <w:multiLevelType w:val="hybridMultilevel"/>
    <w:tmpl w:val="AF224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5D232A"/>
    <w:multiLevelType w:val="hybridMultilevel"/>
    <w:tmpl w:val="268C51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86102C"/>
    <w:multiLevelType w:val="hybridMultilevel"/>
    <w:tmpl w:val="6A526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6160E0"/>
    <w:multiLevelType w:val="hybridMultilevel"/>
    <w:tmpl w:val="7486B1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5036AA"/>
    <w:multiLevelType w:val="hybridMultilevel"/>
    <w:tmpl w:val="9BE410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916A41"/>
    <w:multiLevelType w:val="hybridMultilevel"/>
    <w:tmpl w:val="7176202C"/>
    <w:lvl w:ilvl="0" w:tplc="34E8F88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6D8002A"/>
    <w:multiLevelType w:val="hybridMultilevel"/>
    <w:tmpl w:val="03B4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9B69A0"/>
    <w:multiLevelType w:val="hybridMultilevel"/>
    <w:tmpl w:val="B6E4DF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F76ADA"/>
    <w:multiLevelType w:val="hybridMultilevel"/>
    <w:tmpl w:val="03DEB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AF2BFA"/>
    <w:multiLevelType w:val="hybridMultilevel"/>
    <w:tmpl w:val="A59E2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56CD5"/>
    <w:multiLevelType w:val="hybridMultilevel"/>
    <w:tmpl w:val="6342330A"/>
    <w:lvl w:ilvl="0" w:tplc="C1DA3B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0453B"/>
    <w:multiLevelType w:val="hybridMultilevel"/>
    <w:tmpl w:val="4C303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18C4049"/>
    <w:multiLevelType w:val="hybridMultilevel"/>
    <w:tmpl w:val="DF2C3C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477685"/>
    <w:multiLevelType w:val="hybridMultilevel"/>
    <w:tmpl w:val="2CF4E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A20265"/>
    <w:multiLevelType w:val="hybridMultilevel"/>
    <w:tmpl w:val="3180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4C1909"/>
    <w:multiLevelType w:val="hybridMultilevel"/>
    <w:tmpl w:val="3632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CF1F6E"/>
    <w:multiLevelType w:val="hybridMultilevel"/>
    <w:tmpl w:val="E3EEA22A"/>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092A0A"/>
    <w:multiLevelType w:val="hybridMultilevel"/>
    <w:tmpl w:val="0A0A6188"/>
    <w:lvl w:ilvl="0" w:tplc="359C2BA8">
      <w:start w:val="4"/>
      <w:numFmt w:val="decimal"/>
      <w:lvlText w:val="%1."/>
      <w:lvlJc w:val="left"/>
      <w:pPr>
        <w:ind w:left="112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25">
    <w:nsid w:val="67683EED"/>
    <w:multiLevelType w:val="hybridMultilevel"/>
    <w:tmpl w:val="8904D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E60535"/>
    <w:multiLevelType w:val="hybridMultilevel"/>
    <w:tmpl w:val="D0B07CB6"/>
    <w:lvl w:ilvl="0" w:tplc="F39A1AB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AE119E4"/>
    <w:multiLevelType w:val="hybridMultilevel"/>
    <w:tmpl w:val="86502624"/>
    <w:lvl w:ilvl="0" w:tplc="10B8BC9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B3358CD"/>
    <w:multiLevelType w:val="hybridMultilevel"/>
    <w:tmpl w:val="AD7871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E00CB2"/>
    <w:multiLevelType w:val="hybridMultilevel"/>
    <w:tmpl w:val="2F287E16"/>
    <w:lvl w:ilvl="0" w:tplc="5778ED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1284B"/>
    <w:multiLevelType w:val="hybridMultilevel"/>
    <w:tmpl w:val="7DEA1D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C96CC4"/>
    <w:multiLevelType w:val="hybridMultilevel"/>
    <w:tmpl w:val="4C3030D8"/>
    <w:lvl w:ilvl="0" w:tplc="04090001">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51D1C62"/>
    <w:multiLevelType w:val="hybridMultilevel"/>
    <w:tmpl w:val="0C5E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452532"/>
    <w:multiLevelType w:val="multilevel"/>
    <w:tmpl w:val="355A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367163"/>
    <w:multiLevelType w:val="hybridMultilevel"/>
    <w:tmpl w:val="5A8C20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CB660C"/>
    <w:multiLevelType w:val="hybridMultilevel"/>
    <w:tmpl w:val="3F2A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A9184E"/>
    <w:multiLevelType w:val="hybridMultilevel"/>
    <w:tmpl w:val="5B14A75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884E5A"/>
    <w:multiLevelType w:val="hybridMultilevel"/>
    <w:tmpl w:val="1CDA43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3"/>
  </w:num>
  <w:num w:numId="3">
    <w:abstractNumId w:val="30"/>
  </w:num>
  <w:num w:numId="4">
    <w:abstractNumId w:val="36"/>
  </w:num>
  <w:num w:numId="5">
    <w:abstractNumId w:val="28"/>
  </w:num>
  <w:num w:numId="6">
    <w:abstractNumId w:val="29"/>
  </w:num>
  <w:num w:numId="7">
    <w:abstractNumId w:val="26"/>
  </w:num>
  <w:num w:numId="8">
    <w:abstractNumId w:val="27"/>
  </w:num>
  <w:num w:numId="9">
    <w:abstractNumId w:val="17"/>
  </w:num>
  <w:num w:numId="10">
    <w:abstractNumId w:val="12"/>
  </w:num>
  <w:num w:numId="11">
    <w:abstractNumId w:val="23"/>
  </w:num>
  <w:num w:numId="12">
    <w:abstractNumId w:val="20"/>
  </w:num>
  <w:num w:numId="13">
    <w:abstractNumId w:val="11"/>
  </w:num>
  <w:num w:numId="14">
    <w:abstractNumId w:val="37"/>
  </w:num>
  <w:num w:numId="15">
    <w:abstractNumId w:val="25"/>
  </w:num>
  <w:num w:numId="16">
    <w:abstractNumId w:val="9"/>
  </w:num>
  <w:num w:numId="17">
    <w:abstractNumId w:val="8"/>
  </w:num>
  <w:num w:numId="18">
    <w:abstractNumId w:val="7"/>
  </w:num>
  <w:num w:numId="19">
    <w:abstractNumId w:val="6"/>
  </w:num>
  <w:num w:numId="20">
    <w:abstractNumId w:val="18"/>
  </w:num>
  <w:num w:numId="21">
    <w:abstractNumId w:val="32"/>
  </w:num>
  <w:num w:numId="22">
    <w:abstractNumId w:val="21"/>
  </w:num>
  <w:num w:numId="23">
    <w:abstractNumId w:val="35"/>
  </w:num>
  <w:num w:numId="24">
    <w:abstractNumId w:val="31"/>
  </w:num>
  <w:num w:numId="25">
    <w:abstractNumId w:val="16"/>
  </w:num>
  <w:num w:numId="26">
    <w:abstractNumId w:val="33"/>
  </w:num>
  <w:num w:numId="27">
    <w:abstractNumId w:val="5"/>
  </w:num>
  <w:num w:numId="28">
    <w:abstractNumId w:val="1"/>
  </w:num>
  <w:num w:numId="29">
    <w:abstractNumId w:val="10"/>
  </w:num>
  <w:num w:numId="30">
    <w:abstractNumId w:val="15"/>
  </w:num>
  <w:num w:numId="31">
    <w:abstractNumId w:val="34"/>
  </w:num>
  <w:num w:numId="32">
    <w:abstractNumId w:val="13"/>
  </w:num>
  <w:num w:numId="33">
    <w:abstractNumId w:val="4"/>
  </w:num>
  <w:num w:numId="34">
    <w:abstractNumId w:val="2"/>
  </w:num>
  <w:num w:numId="35">
    <w:abstractNumId w:val="24"/>
  </w:num>
  <w:num w:numId="36">
    <w:abstractNumId w:val="0"/>
  </w:num>
  <w:num w:numId="37">
    <w:abstractNumId w:val="14"/>
  </w:num>
  <w:num w:numId="3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D713F"/>
    <w:rsid w:val="00001093"/>
    <w:rsid w:val="000476AF"/>
    <w:rsid w:val="00054711"/>
    <w:rsid w:val="00072332"/>
    <w:rsid w:val="00083638"/>
    <w:rsid w:val="00086B56"/>
    <w:rsid w:val="000A0595"/>
    <w:rsid w:val="000B014F"/>
    <w:rsid w:val="000B7CD6"/>
    <w:rsid w:val="000C09B6"/>
    <w:rsid w:val="00107B70"/>
    <w:rsid w:val="001624D4"/>
    <w:rsid w:val="0017155F"/>
    <w:rsid w:val="00194B6F"/>
    <w:rsid w:val="001B489A"/>
    <w:rsid w:val="001C17D7"/>
    <w:rsid w:val="001D6D1E"/>
    <w:rsid w:val="001E2353"/>
    <w:rsid w:val="001F3AD2"/>
    <w:rsid w:val="002023E2"/>
    <w:rsid w:val="00211031"/>
    <w:rsid w:val="002264DF"/>
    <w:rsid w:val="00251BE9"/>
    <w:rsid w:val="002602B3"/>
    <w:rsid w:val="0026157B"/>
    <w:rsid w:val="00262667"/>
    <w:rsid w:val="002873FB"/>
    <w:rsid w:val="00295A82"/>
    <w:rsid w:val="002A33EB"/>
    <w:rsid w:val="002B1AF5"/>
    <w:rsid w:val="00326C83"/>
    <w:rsid w:val="00331884"/>
    <w:rsid w:val="003337AF"/>
    <w:rsid w:val="003433FC"/>
    <w:rsid w:val="00373D9B"/>
    <w:rsid w:val="00404622"/>
    <w:rsid w:val="004327EB"/>
    <w:rsid w:val="00442A3F"/>
    <w:rsid w:val="004649D4"/>
    <w:rsid w:val="004665CC"/>
    <w:rsid w:val="004C294D"/>
    <w:rsid w:val="004F50DD"/>
    <w:rsid w:val="004F5497"/>
    <w:rsid w:val="00523757"/>
    <w:rsid w:val="00526489"/>
    <w:rsid w:val="00551BBC"/>
    <w:rsid w:val="005734DF"/>
    <w:rsid w:val="005A048C"/>
    <w:rsid w:val="005B1A00"/>
    <w:rsid w:val="005C784D"/>
    <w:rsid w:val="005D20BF"/>
    <w:rsid w:val="005D5E9A"/>
    <w:rsid w:val="005E594F"/>
    <w:rsid w:val="005F3FA9"/>
    <w:rsid w:val="005F42AF"/>
    <w:rsid w:val="00614A06"/>
    <w:rsid w:val="00614B96"/>
    <w:rsid w:val="00616F4F"/>
    <w:rsid w:val="0065584A"/>
    <w:rsid w:val="006616CC"/>
    <w:rsid w:val="006932AC"/>
    <w:rsid w:val="006A3B46"/>
    <w:rsid w:val="006A7992"/>
    <w:rsid w:val="007020BC"/>
    <w:rsid w:val="007121ED"/>
    <w:rsid w:val="007236BA"/>
    <w:rsid w:val="007671B8"/>
    <w:rsid w:val="007B1045"/>
    <w:rsid w:val="007B3C57"/>
    <w:rsid w:val="007E10F0"/>
    <w:rsid w:val="007E737F"/>
    <w:rsid w:val="007F1025"/>
    <w:rsid w:val="007F5CB4"/>
    <w:rsid w:val="00801EC8"/>
    <w:rsid w:val="00830DAE"/>
    <w:rsid w:val="008579A3"/>
    <w:rsid w:val="00880B78"/>
    <w:rsid w:val="00885FB9"/>
    <w:rsid w:val="00894E07"/>
    <w:rsid w:val="008A66DA"/>
    <w:rsid w:val="008E19A7"/>
    <w:rsid w:val="008F2D74"/>
    <w:rsid w:val="008F523A"/>
    <w:rsid w:val="009036BB"/>
    <w:rsid w:val="009224D6"/>
    <w:rsid w:val="00936383"/>
    <w:rsid w:val="009617A3"/>
    <w:rsid w:val="009E180A"/>
    <w:rsid w:val="009E7E36"/>
    <w:rsid w:val="009F6F3D"/>
    <w:rsid w:val="00A60DDD"/>
    <w:rsid w:val="00A60E0E"/>
    <w:rsid w:val="00A7016D"/>
    <w:rsid w:val="00A82EA2"/>
    <w:rsid w:val="00AA2387"/>
    <w:rsid w:val="00AA3505"/>
    <w:rsid w:val="00AA4706"/>
    <w:rsid w:val="00AB0D7F"/>
    <w:rsid w:val="00AC430B"/>
    <w:rsid w:val="00B07482"/>
    <w:rsid w:val="00B155D7"/>
    <w:rsid w:val="00B22027"/>
    <w:rsid w:val="00B243B9"/>
    <w:rsid w:val="00B30336"/>
    <w:rsid w:val="00B32EFF"/>
    <w:rsid w:val="00B37269"/>
    <w:rsid w:val="00B40467"/>
    <w:rsid w:val="00B5519D"/>
    <w:rsid w:val="00B567F7"/>
    <w:rsid w:val="00B63C27"/>
    <w:rsid w:val="00B71CCB"/>
    <w:rsid w:val="00B96967"/>
    <w:rsid w:val="00B977BE"/>
    <w:rsid w:val="00BA2A00"/>
    <w:rsid w:val="00BA64F5"/>
    <w:rsid w:val="00BA77A4"/>
    <w:rsid w:val="00BB2AB3"/>
    <w:rsid w:val="00BC1778"/>
    <w:rsid w:val="00BC584A"/>
    <w:rsid w:val="00BE2692"/>
    <w:rsid w:val="00BE5257"/>
    <w:rsid w:val="00BE5F5D"/>
    <w:rsid w:val="00C02BAC"/>
    <w:rsid w:val="00C20799"/>
    <w:rsid w:val="00C42A0A"/>
    <w:rsid w:val="00C61886"/>
    <w:rsid w:val="00C84A48"/>
    <w:rsid w:val="00C90475"/>
    <w:rsid w:val="00CA45C9"/>
    <w:rsid w:val="00CB7A33"/>
    <w:rsid w:val="00CC1AA2"/>
    <w:rsid w:val="00CE24F4"/>
    <w:rsid w:val="00CE29FA"/>
    <w:rsid w:val="00D36531"/>
    <w:rsid w:val="00D86617"/>
    <w:rsid w:val="00D97118"/>
    <w:rsid w:val="00DA4535"/>
    <w:rsid w:val="00DD4F45"/>
    <w:rsid w:val="00DE1D52"/>
    <w:rsid w:val="00E2679E"/>
    <w:rsid w:val="00E41A85"/>
    <w:rsid w:val="00E44CF7"/>
    <w:rsid w:val="00E50B66"/>
    <w:rsid w:val="00E667CF"/>
    <w:rsid w:val="00E77CD9"/>
    <w:rsid w:val="00E80A84"/>
    <w:rsid w:val="00E871C0"/>
    <w:rsid w:val="00E95BAF"/>
    <w:rsid w:val="00EA4EEF"/>
    <w:rsid w:val="00EC2741"/>
    <w:rsid w:val="00EC4C56"/>
    <w:rsid w:val="00ED0101"/>
    <w:rsid w:val="00ED713F"/>
    <w:rsid w:val="00EE50DC"/>
    <w:rsid w:val="00EF0533"/>
    <w:rsid w:val="00F15723"/>
    <w:rsid w:val="00F35E67"/>
    <w:rsid w:val="00F42086"/>
    <w:rsid w:val="00F42102"/>
    <w:rsid w:val="00F7432C"/>
    <w:rsid w:val="00F9468F"/>
    <w:rsid w:val="00FA412F"/>
    <w:rsid w:val="00FC550E"/>
    <w:rsid w:val="00FC6A5F"/>
    <w:rsid w:val="00FC7677"/>
    <w:rsid w:val="00FF6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4" w:uiPriority="9" w:qFormat="1"/>
    <w:lsdException w:name="Strong" w:uiPriority="22" w:qFormat="1"/>
    <w:lsdException w:name="Normal (Web)" w:uiPriority="99"/>
    <w:lsdException w:name="List Paragraph" w:uiPriority="34" w:qFormat="1"/>
  </w:latentStyles>
  <w:style w:type="paragraph" w:default="1" w:styleId="Normal">
    <w:name w:val="Normal"/>
    <w:qFormat/>
    <w:rsid w:val="00801EC8"/>
  </w:style>
  <w:style w:type="paragraph" w:styleId="Heading4">
    <w:name w:val="heading 4"/>
    <w:basedOn w:val="Normal"/>
    <w:link w:val="Heading4Char"/>
    <w:uiPriority w:val="9"/>
    <w:qFormat/>
    <w:rsid w:val="00E80A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13F"/>
    <w:pPr>
      <w:ind w:left="720"/>
      <w:contextualSpacing/>
    </w:pPr>
  </w:style>
  <w:style w:type="paragraph" w:styleId="Header">
    <w:name w:val="header"/>
    <w:basedOn w:val="Normal"/>
    <w:link w:val="HeaderChar"/>
    <w:uiPriority w:val="99"/>
    <w:unhideWhenUsed/>
    <w:rsid w:val="004F5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497"/>
  </w:style>
  <w:style w:type="paragraph" w:styleId="Footer">
    <w:name w:val="footer"/>
    <w:basedOn w:val="Normal"/>
    <w:link w:val="FooterChar"/>
    <w:uiPriority w:val="99"/>
    <w:semiHidden/>
    <w:unhideWhenUsed/>
    <w:rsid w:val="004F54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5497"/>
  </w:style>
  <w:style w:type="character" w:customStyle="1" w:styleId="label">
    <w:name w:val="label"/>
    <w:basedOn w:val="DefaultParagraphFont"/>
    <w:rsid w:val="008E19A7"/>
  </w:style>
  <w:style w:type="character" w:customStyle="1" w:styleId="fnt0">
    <w:name w:val="fnt0"/>
    <w:basedOn w:val="DefaultParagraphFont"/>
    <w:rsid w:val="00B155D7"/>
  </w:style>
  <w:style w:type="character" w:customStyle="1" w:styleId="Heading4Char">
    <w:name w:val="Heading 4 Char"/>
    <w:basedOn w:val="DefaultParagraphFont"/>
    <w:link w:val="Heading4"/>
    <w:uiPriority w:val="9"/>
    <w:rsid w:val="00E80A84"/>
    <w:rPr>
      <w:rFonts w:ascii="Times New Roman" w:eastAsia="Times New Roman" w:hAnsi="Times New Roman" w:cs="Times New Roman"/>
      <w:b/>
      <w:bCs/>
      <w:sz w:val="24"/>
      <w:szCs w:val="24"/>
    </w:rPr>
  </w:style>
  <w:style w:type="paragraph" w:styleId="NormalWeb">
    <w:name w:val="Normal (Web)"/>
    <w:basedOn w:val="Normal"/>
    <w:uiPriority w:val="99"/>
    <w:unhideWhenUsed/>
    <w:rsid w:val="00E80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A84"/>
    <w:rPr>
      <w:b/>
      <w:bCs/>
    </w:rPr>
  </w:style>
  <w:style w:type="table" w:styleId="TableGrid">
    <w:name w:val="Table Grid"/>
    <w:basedOn w:val="TableNormal"/>
    <w:rsid w:val="00BA6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74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743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4" w:uiPriority="9" w:qFormat="1"/>
    <w:lsdException w:name="Strong" w:uiPriority="22" w:qFormat="1"/>
    <w:lsdException w:name="Normal (Web)" w:uiPriority="99"/>
    <w:lsdException w:name="List Paragraph" w:uiPriority="34" w:qFormat="1"/>
  </w:latentStyles>
  <w:style w:type="paragraph" w:default="1" w:styleId="Normal">
    <w:name w:val="Normal"/>
    <w:qFormat/>
  </w:style>
  <w:style w:type="paragraph" w:styleId="Heading4">
    <w:name w:val="heading 4"/>
    <w:basedOn w:val="Normal"/>
    <w:link w:val="Heading4Char"/>
    <w:uiPriority w:val="9"/>
    <w:qFormat/>
    <w:rsid w:val="00E80A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13F"/>
    <w:pPr>
      <w:ind w:left="720"/>
      <w:contextualSpacing/>
    </w:pPr>
  </w:style>
  <w:style w:type="paragraph" w:styleId="Header">
    <w:name w:val="header"/>
    <w:basedOn w:val="Normal"/>
    <w:link w:val="HeaderChar"/>
    <w:uiPriority w:val="99"/>
    <w:unhideWhenUsed/>
    <w:rsid w:val="004F5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497"/>
  </w:style>
  <w:style w:type="paragraph" w:styleId="Footer">
    <w:name w:val="footer"/>
    <w:basedOn w:val="Normal"/>
    <w:link w:val="FooterChar"/>
    <w:uiPriority w:val="99"/>
    <w:semiHidden/>
    <w:unhideWhenUsed/>
    <w:rsid w:val="004F54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5497"/>
  </w:style>
  <w:style w:type="character" w:customStyle="1" w:styleId="label">
    <w:name w:val="label"/>
    <w:basedOn w:val="DefaultParagraphFont"/>
    <w:rsid w:val="008E19A7"/>
  </w:style>
  <w:style w:type="character" w:customStyle="1" w:styleId="fnt0">
    <w:name w:val="fnt0"/>
    <w:basedOn w:val="DefaultParagraphFont"/>
    <w:rsid w:val="00B155D7"/>
  </w:style>
  <w:style w:type="character" w:customStyle="1" w:styleId="Heading4Char">
    <w:name w:val="Heading 4 Char"/>
    <w:basedOn w:val="DefaultParagraphFont"/>
    <w:link w:val="Heading4"/>
    <w:uiPriority w:val="9"/>
    <w:rsid w:val="00E80A84"/>
    <w:rPr>
      <w:rFonts w:ascii="Times New Roman" w:eastAsia="Times New Roman" w:hAnsi="Times New Roman" w:cs="Times New Roman"/>
      <w:b/>
      <w:bCs/>
      <w:sz w:val="24"/>
      <w:szCs w:val="24"/>
    </w:rPr>
  </w:style>
  <w:style w:type="paragraph" w:styleId="NormalWeb">
    <w:name w:val="Normal (Web)"/>
    <w:basedOn w:val="Normal"/>
    <w:uiPriority w:val="99"/>
    <w:unhideWhenUsed/>
    <w:rsid w:val="00E80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A84"/>
    <w:rPr>
      <w:b/>
      <w:bCs/>
    </w:rPr>
  </w:style>
  <w:style w:type="table" w:styleId="TableGrid">
    <w:name w:val="Table Grid"/>
    <w:basedOn w:val="TableNormal"/>
    <w:rsid w:val="00BA6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74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743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1560369">
      <w:bodyDiv w:val="1"/>
      <w:marLeft w:val="0"/>
      <w:marRight w:val="0"/>
      <w:marTop w:val="0"/>
      <w:marBottom w:val="0"/>
      <w:divBdr>
        <w:top w:val="none" w:sz="0" w:space="0" w:color="auto"/>
        <w:left w:val="none" w:sz="0" w:space="0" w:color="auto"/>
        <w:bottom w:val="none" w:sz="0" w:space="0" w:color="auto"/>
        <w:right w:val="none" w:sz="0" w:space="0" w:color="auto"/>
      </w:divBdr>
    </w:div>
    <w:div w:id="20707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vdetal</dc:creator>
  <cp:lastModifiedBy>vdetal</cp:lastModifiedBy>
  <cp:revision>2</cp:revision>
  <cp:lastPrinted>2012-10-09T00:11:00Z</cp:lastPrinted>
  <dcterms:created xsi:type="dcterms:W3CDTF">2012-10-09T17:55:00Z</dcterms:created>
  <dcterms:modified xsi:type="dcterms:W3CDTF">2012-10-09T17:55:00Z</dcterms:modified>
</cp:coreProperties>
</file>