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8895" w14:textId="77777777" w:rsidR="000B4FA4" w:rsidRDefault="000B4FA4">
      <w:pPr>
        <w:spacing w:line="368" w:lineRule="exact"/>
        <w:rPr>
          <w:sz w:val="24"/>
          <w:szCs w:val="24"/>
        </w:rPr>
      </w:pPr>
      <w:bookmarkStart w:id="0" w:name="page1"/>
      <w:bookmarkEnd w:id="0"/>
    </w:p>
    <w:p w14:paraId="4030A69A" w14:textId="77777777" w:rsidR="000B4FA4" w:rsidRDefault="004333E0">
      <w:pPr>
        <w:jc w:val="center"/>
        <w:rPr>
          <w:sz w:val="20"/>
          <w:szCs w:val="20"/>
        </w:rPr>
      </w:pPr>
      <w:r>
        <w:rPr>
          <w:rFonts w:ascii="Arial" w:eastAsia="Arial" w:hAnsi="Arial" w:cs="Arial"/>
          <w:b/>
          <w:bCs/>
          <w:sz w:val="28"/>
          <w:szCs w:val="28"/>
          <w:u w:val="single"/>
        </w:rPr>
        <w:t>Intermediate Report</w:t>
      </w:r>
    </w:p>
    <w:p w14:paraId="25744022" w14:textId="77777777" w:rsidR="000B4FA4" w:rsidRDefault="000B4FA4">
      <w:pPr>
        <w:spacing w:line="200" w:lineRule="exact"/>
        <w:rPr>
          <w:sz w:val="24"/>
          <w:szCs w:val="24"/>
        </w:rPr>
      </w:pPr>
    </w:p>
    <w:p w14:paraId="77CD1830" w14:textId="77777777" w:rsidR="000B4FA4" w:rsidRDefault="000B4FA4">
      <w:pPr>
        <w:spacing w:line="232" w:lineRule="exact"/>
        <w:rPr>
          <w:sz w:val="24"/>
          <w:szCs w:val="24"/>
        </w:rPr>
      </w:pPr>
    </w:p>
    <w:p w14:paraId="1225E05A" w14:textId="77777777" w:rsidR="000B4FA4" w:rsidRDefault="004333E0">
      <w:pPr>
        <w:spacing w:line="270" w:lineRule="auto"/>
        <w:ind w:right="3620"/>
        <w:rPr>
          <w:rFonts w:ascii="Arial" w:eastAsia="Arial" w:hAnsi="Arial" w:cs="Arial"/>
          <w:sz w:val="24"/>
          <w:szCs w:val="24"/>
        </w:rPr>
      </w:pPr>
      <w:r>
        <w:rPr>
          <w:rFonts w:ascii="Arial" w:eastAsia="Arial" w:hAnsi="Arial" w:cs="Arial"/>
          <w:b/>
          <w:bCs/>
          <w:sz w:val="24"/>
          <w:szCs w:val="24"/>
        </w:rPr>
        <w:t xml:space="preserve">Project 1 for CS421- Natural Language Processing </w:t>
      </w:r>
      <w:r>
        <w:rPr>
          <w:rFonts w:ascii="Arial" w:eastAsia="Arial" w:hAnsi="Arial" w:cs="Arial"/>
          <w:sz w:val="24"/>
          <w:szCs w:val="24"/>
        </w:rPr>
        <w:t xml:space="preserve">Shobhit Lamba - </w:t>
      </w:r>
      <w:hyperlink r:id="rId5">
        <w:r>
          <w:rPr>
            <w:rFonts w:ascii="Arial" w:eastAsia="Arial" w:hAnsi="Arial" w:cs="Arial"/>
            <w:color w:val="1155CC"/>
            <w:sz w:val="24"/>
            <w:szCs w:val="24"/>
            <w:u w:val="single"/>
          </w:rPr>
          <w:t>slamba4@uic.edu</w:t>
        </w:r>
      </w:hyperlink>
      <w:r>
        <w:rPr>
          <w:rFonts w:ascii="Arial" w:eastAsia="Arial" w:hAnsi="Arial" w:cs="Arial"/>
          <w:sz w:val="24"/>
          <w:szCs w:val="24"/>
        </w:rPr>
        <w:t xml:space="preserve"> Mohit Adwani - </w:t>
      </w:r>
      <w:hyperlink r:id="rId6">
        <w:r>
          <w:rPr>
            <w:rFonts w:ascii="Arial" w:eastAsia="Arial" w:hAnsi="Arial" w:cs="Arial"/>
            <w:color w:val="1155CC"/>
            <w:sz w:val="24"/>
            <w:szCs w:val="24"/>
            <w:u w:val="single"/>
          </w:rPr>
          <w:t>madwan2@uic.edu</w:t>
        </w:r>
      </w:hyperlink>
    </w:p>
    <w:p w14:paraId="521C9A5C" w14:textId="77777777" w:rsidR="000B4FA4" w:rsidRDefault="000B4FA4">
      <w:pPr>
        <w:spacing w:line="21" w:lineRule="exact"/>
        <w:rPr>
          <w:sz w:val="20"/>
          <w:szCs w:val="20"/>
        </w:rPr>
      </w:pPr>
    </w:p>
    <w:p w14:paraId="2E5AA812" w14:textId="77777777" w:rsidR="000B4FA4" w:rsidRDefault="004333E0">
      <w:pPr>
        <w:rPr>
          <w:sz w:val="20"/>
          <w:szCs w:val="20"/>
        </w:rPr>
      </w:pPr>
      <w:r>
        <w:rPr>
          <w:rFonts w:ascii="Arial" w:eastAsia="Arial" w:hAnsi="Arial" w:cs="Arial"/>
          <w:sz w:val="23"/>
          <w:szCs w:val="23"/>
        </w:rPr>
        <w:t>______________________________________________________________________</w:t>
      </w:r>
    </w:p>
    <w:p w14:paraId="66EE7C8D" w14:textId="77777777" w:rsidR="000B4FA4" w:rsidRDefault="000B4FA4">
      <w:pPr>
        <w:spacing w:line="369" w:lineRule="exact"/>
        <w:rPr>
          <w:sz w:val="20"/>
          <w:szCs w:val="20"/>
        </w:rPr>
      </w:pPr>
    </w:p>
    <w:p w14:paraId="662D0809" w14:textId="77777777" w:rsidR="000B4FA4" w:rsidRDefault="004333E0">
      <w:pPr>
        <w:spacing w:line="272" w:lineRule="auto"/>
        <w:ind w:right="240"/>
        <w:rPr>
          <w:sz w:val="20"/>
          <w:szCs w:val="20"/>
        </w:rPr>
      </w:pPr>
      <w:r>
        <w:rPr>
          <w:rFonts w:ascii="Arial" w:eastAsia="Arial" w:hAnsi="Arial" w:cs="Arial"/>
          <w:sz w:val="24"/>
          <w:szCs w:val="24"/>
        </w:rPr>
        <w:t>For Essay Autograder, we had to dive into various techniques learnt in class and implement most, if not all, of them to grade different aspects of the an essay. Here are the different techniques used for each of the four tasks:</w:t>
      </w:r>
    </w:p>
    <w:p w14:paraId="689A20CD" w14:textId="77777777" w:rsidR="000B4FA4" w:rsidRDefault="000B4FA4">
      <w:pPr>
        <w:spacing w:line="321" w:lineRule="exact"/>
        <w:rPr>
          <w:sz w:val="20"/>
          <w:szCs w:val="20"/>
        </w:rPr>
      </w:pPr>
    </w:p>
    <w:p w14:paraId="7BE94903" w14:textId="77777777" w:rsidR="000B4FA4" w:rsidRDefault="004333E0">
      <w:pPr>
        <w:numPr>
          <w:ilvl w:val="0"/>
          <w:numId w:val="1"/>
        </w:numPr>
        <w:tabs>
          <w:tab w:val="left" w:pos="720"/>
        </w:tabs>
        <w:ind w:left="720" w:hanging="360"/>
        <w:rPr>
          <w:rFonts w:ascii="Arial" w:eastAsia="Arial" w:hAnsi="Arial" w:cs="Arial"/>
          <w:b/>
          <w:bCs/>
          <w:sz w:val="24"/>
          <w:szCs w:val="24"/>
        </w:rPr>
      </w:pPr>
      <w:r>
        <w:rPr>
          <w:rFonts w:ascii="Arial" w:eastAsia="Arial" w:hAnsi="Arial" w:cs="Arial"/>
          <w:b/>
          <w:bCs/>
          <w:sz w:val="24"/>
          <w:szCs w:val="24"/>
        </w:rPr>
        <w:t>Counting number of sentences</w:t>
      </w:r>
    </w:p>
    <w:p w14:paraId="3FA2F18D" w14:textId="77777777" w:rsidR="000B4FA4" w:rsidRDefault="000B4FA4">
      <w:pPr>
        <w:spacing w:line="40" w:lineRule="exact"/>
        <w:rPr>
          <w:rFonts w:ascii="Arial" w:eastAsia="Arial" w:hAnsi="Arial" w:cs="Arial"/>
          <w:b/>
          <w:bCs/>
          <w:sz w:val="24"/>
          <w:szCs w:val="24"/>
        </w:rPr>
      </w:pPr>
    </w:p>
    <w:p w14:paraId="691972A1" w14:textId="77777777" w:rsidR="000B4FA4" w:rsidRDefault="004333E0">
      <w:pPr>
        <w:ind w:left="720"/>
        <w:rPr>
          <w:rFonts w:ascii="Arial" w:eastAsia="Arial" w:hAnsi="Arial" w:cs="Arial"/>
          <w:b/>
          <w:bCs/>
          <w:sz w:val="24"/>
          <w:szCs w:val="24"/>
        </w:rPr>
      </w:pPr>
      <w:r>
        <w:rPr>
          <w:rFonts w:ascii="Arial" w:eastAsia="Arial" w:hAnsi="Arial" w:cs="Arial"/>
          <w:sz w:val="24"/>
          <w:szCs w:val="24"/>
        </w:rPr>
        <w:t>We took a multi-level approach to count the length of an essay:</w:t>
      </w:r>
    </w:p>
    <w:p w14:paraId="104F847A" w14:textId="77777777" w:rsidR="000B4FA4" w:rsidRDefault="000B4FA4">
      <w:pPr>
        <w:spacing w:line="51" w:lineRule="exact"/>
        <w:rPr>
          <w:rFonts w:ascii="Arial" w:eastAsia="Arial" w:hAnsi="Arial" w:cs="Arial"/>
          <w:b/>
          <w:bCs/>
          <w:sz w:val="24"/>
          <w:szCs w:val="24"/>
        </w:rPr>
      </w:pPr>
    </w:p>
    <w:p w14:paraId="5599E4B5" w14:textId="77777777" w:rsidR="000B4FA4" w:rsidRDefault="004333E0">
      <w:pPr>
        <w:numPr>
          <w:ilvl w:val="1"/>
          <w:numId w:val="1"/>
        </w:numPr>
        <w:tabs>
          <w:tab w:val="left" w:pos="1440"/>
        </w:tabs>
        <w:spacing w:line="268" w:lineRule="auto"/>
        <w:ind w:left="1440" w:right="360" w:hanging="360"/>
        <w:rPr>
          <w:rFonts w:ascii="Arial" w:eastAsia="Arial" w:hAnsi="Arial" w:cs="Arial"/>
          <w:sz w:val="24"/>
          <w:szCs w:val="24"/>
        </w:rPr>
      </w:pPr>
      <w:r>
        <w:rPr>
          <w:rFonts w:ascii="Arial" w:eastAsia="Arial" w:hAnsi="Arial" w:cs="Arial"/>
          <w:sz w:val="24"/>
          <w:szCs w:val="24"/>
        </w:rPr>
        <w:t>First, we get the sentences by applying nltk sentence tokenizer on the essay. Then we split all sentences which have a newline character (\n).</w:t>
      </w:r>
    </w:p>
    <w:p w14:paraId="0BE7C9ED" w14:textId="77777777" w:rsidR="000B4FA4" w:rsidRDefault="000B4FA4">
      <w:pPr>
        <w:spacing w:line="8" w:lineRule="exact"/>
        <w:rPr>
          <w:rFonts w:ascii="Arial" w:eastAsia="Arial" w:hAnsi="Arial" w:cs="Arial"/>
          <w:sz w:val="24"/>
          <w:szCs w:val="24"/>
        </w:rPr>
      </w:pPr>
    </w:p>
    <w:p w14:paraId="563A383A" w14:textId="77777777" w:rsidR="000B4FA4" w:rsidRDefault="004333E0">
      <w:pPr>
        <w:numPr>
          <w:ilvl w:val="1"/>
          <w:numId w:val="1"/>
        </w:numPr>
        <w:tabs>
          <w:tab w:val="left" w:pos="1440"/>
        </w:tabs>
        <w:ind w:left="1440" w:hanging="360"/>
        <w:rPr>
          <w:rFonts w:ascii="Arial" w:eastAsia="Arial" w:hAnsi="Arial" w:cs="Arial"/>
          <w:sz w:val="24"/>
          <w:szCs w:val="24"/>
        </w:rPr>
      </w:pPr>
      <w:r>
        <w:rPr>
          <w:rFonts w:ascii="Arial" w:eastAsia="Arial" w:hAnsi="Arial" w:cs="Arial"/>
          <w:sz w:val="24"/>
          <w:szCs w:val="24"/>
        </w:rPr>
        <w:t>We saw a pattern in the essay in which there wasn’t a space after period</w:t>
      </w:r>
    </w:p>
    <w:p w14:paraId="128BEC94" w14:textId="77777777" w:rsidR="000B4FA4" w:rsidRDefault="000B4FA4">
      <w:pPr>
        <w:spacing w:line="51" w:lineRule="exact"/>
        <w:rPr>
          <w:rFonts w:ascii="Arial" w:eastAsia="Arial" w:hAnsi="Arial" w:cs="Arial"/>
          <w:sz w:val="24"/>
          <w:szCs w:val="24"/>
        </w:rPr>
      </w:pPr>
    </w:p>
    <w:p w14:paraId="1CFFA5A3" w14:textId="77777777" w:rsidR="000B4FA4" w:rsidRDefault="004333E0">
      <w:pPr>
        <w:spacing w:line="274" w:lineRule="auto"/>
        <w:ind w:left="1440" w:right="40"/>
        <w:rPr>
          <w:rFonts w:ascii="Arial" w:eastAsia="Arial" w:hAnsi="Arial" w:cs="Arial"/>
          <w:sz w:val="24"/>
          <w:szCs w:val="24"/>
        </w:rPr>
      </w:pPr>
      <w:r>
        <w:rPr>
          <w:rFonts w:ascii="Arial" w:eastAsia="Arial" w:hAnsi="Arial" w:cs="Arial"/>
          <w:sz w:val="24"/>
          <w:szCs w:val="24"/>
        </w:rPr>
        <w:t>(which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14:paraId="168216B7" w14:textId="77777777" w:rsidR="000B4FA4" w:rsidRDefault="000B4FA4">
      <w:pPr>
        <w:spacing w:line="15" w:lineRule="exact"/>
        <w:rPr>
          <w:rFonts w:ascii="Arial" w:eastAsia="Arial" w:hAnsi="Arial" w:cs="Arial"/>
          <w:sz w:val="24"/>
          <w:szCs w:val="24"/>
        </w:rPr>
      </w:pPr>
    </w:p>
    <w:p w14:paraId="17AE1C50" w14:textId="77777777" w:rsidR="000B4FA4" w:rsidRDefault="004333E0">
      <w:pPr>
        <w:numPr>
          <w:ilvl w:val="1"/>
          <w:numId w:val="1"/>
        </w:numPr>
        <w:tabs>
          <w:tab w:val="left" w:pos="1440"/>
        </w:tabs>
        <w:spacing w:line="277" w:lineRule="auto"/>
        <w:ind w:left="1440" w:right="340" w:hanging="360"/>
        <w:rPr>
          <w:rFonts w:ascii="Arial" w:eastAsia="Arial" w:hAnsi="Arial" w:cs="Arial"/>
          <w:sz w:val="23"/>
          <w:szCs w:val="23"/>
        </w:rPr>
      </w:pPr>
      <w:r>
        <w:rPr>
          <w:rFonts w:ascii="Arial" w:eastAsia="Arial" w:hAnsi="Arial" w:cs="Arial"/>
          <w:color w:val="00000A"/>
          <w:sz w:val="23"/>
          <w:szCs w:val="23"/>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0D80D486" w14:textId="77777777" w:rsidR="000B4FA4" w:rsidRDefault="000B4FA4">
      <w:pPr>
        <w:spacing w:line="298" w:lineRule="exact"/>
        <w:rPr>
          <w:rFonts w:ascii="Arial" w:eastAsia="Arial" w:hAnsi="Arial" w:cs="Arial"/>
          <w:sz w:val="23"/>
          <w:szCs w:val="23"/>
        </w:rPr>
      </w:pPr>
    </w:p>
    <w:p w14:paraId="2265D9A5"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Spelling mistakes</w:t>
      </w:r>
    </w:p>
    <w:p w14:paraId="385B54ED" w14:textId="77777777" w:rsidR="000B4FA4" w:rsidRDefault="000B4FA4">
      <w:pPr>
        <w:spacing w:line="28" w:lineRule="exact"/>
        <w:rPr>
          <w:rFonts w:ascii="Arial" w:eastAsia="Arial" w:hAnsi="Arial" w:cs="Arial"/>
          <w:b/>
          <w:bCs/>
          <w:color w:val="00000A"/>
          <w:sz w:val="24"/>
          <w:szCs w:val="24"/>
        </w:rPr>
      </w:pPr>
    </w:p>
    <w:p w14:paraId="22D5D49A" w14:textId="77777777" w:rsidR="000B4FA4" w:rsidRDefault="004333E0">
      <w:pPr>
        <w:ind w:left="720"/>
        <w:rPr>
          <w:rFonts w:ascii="Arial" w:eastAsia="Arial" w:hAnsi="Arial" w:cs="Arial"/>
          <w:b/>
          <w:bCs/>
          <w:color w:val="00000A"/>
          <w:sz w:val="24"/>
          <w:szCs w:val="24"/>
        </w:rPr>
      </w:pPr>
      <w:r>
        <w:rPr>
          <w:rFonts w:ascii="Arial" w:eastAsia="Arial" w:hAnsi="Arial" w:cs="Arial"/>
          <w:color w:val="00000A"/>
          <w:sz w:val="24"/>
          <w:szCs w:val="24"/>
        </w:rPr>
        <w:t>Again, we took a multilevel approach for counting number of spelling mistakes:</w:t>
      </w:r>
    </w:p>
    <w:p w14:paraId="0049DCE2" w14:textId="77777777" w:rsidR="000B4FA4" w:rsidRDefault="000B4FA4">
      <w:pPr>
        <w:spacing w:line="42" w:lineRule="exact"/>
        <w:rPr>
          <w:rFonts w:ascii="Arial" w:eastAsia="Arial" w:hAnsi="Arial" w:cs="Arial"/>
          <w:b/>
          <w:bCs/>
          <w:color w:val="00000A"/>
          <w:sz w:val="24"/>
          <w:szCs w:val="24"/>
        </w:rPr>
      </w:pPr>
    </w:p>
    <w:p w14:paraId="2CAB81C6" w14:textId="77777777" w:rsidR="000B4FA4" w:rsidRDefault="004333E0">
      <w:pPr>
        <w:numPr>
          <w:ilvl w:val="1"/>
          <w:numId w:val="1"/>
        </w:numPr>
        <w:tabs>
          <w:tab w:val="left" w:pos="1440"/>
        </w:tabs>
        <w:spacing w:line="262" w:lineRule="auto"/>
        <w:ind w:left="1440" w:right="66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4A9E6132" w14:textId="77777777" w:rsidR="000B4FA4" w:rsidRDefault="000B4FA4">
      <w:pPr>
        <w:spacing w:line="16" w:lineRule="exact"/>
        <w:rPr>
          <w:rFonts w:ascii="Arial" w:eastAsia="Arial" w:hAnsi="Arial" w:cs="Arial"/>
          <w:color w:val="00000A"/>
          <w:sz w:val="24"/>
          <w:szCs w:val="24"/>
        </w:rPr>
      </w:pPr>
    </w:p>
    <w:p w14:paraId="3903A257" w14:textId="77777777" w:rsidR="000B4FA4" w:rsidRDefault="004333E0">
      <w:pPr>
        <w:numPr>
          <w:ilvl w:val="1"/>
          <w:numId w:val="1"/>
        </w:numPr>
        <w:tabs>
          <w:tab w:val="left" w:pos="1440"/>
        </w:tabs>
        <w:spacing w:line="278" w:lineRule="auto"/>
        <w:ind w:left="1440" w:right="300" w:hanging="360"/>
        <w:rPr>
          <w:rFonts w:ascii="Arial" w:eastAsia="Arial" w:hAnsi="Arial" w:cs="Arial"/>
          <w:color w:val="00000A"/>
          <w:sz w:val="23"/>
          <w:szCs w:val="23"/>
        </w:rPr>
      </w:pPr>
      <w:r>
        <w:rPr>
          <w:rFonts w:ascii="Arial" w:eastAsia="Arial" w:hAnsi="Arial" w:cs="Arial"/>
          <w:color w:val="00000A"/>
          <w:sz w:val="23"/>
          <w:szCs w:val="23"/>
        </w:rPr>
        <w:t>After that, I employed Peter Norvig’s spell correction code to further filter out the words. Now to a great accuracy, we can say that the words left in the list are probably the only words that are incorrect in the essay.</w:t>
      </w:r>
    </w:p>
    <w:p w14:paraId="5B77C204"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Grammar</w:t>
      </w:r>
    </w:p>
    <w:p w14:paraId="1C5AE833" w14:textId="77777777" w:rsidR="000B4FA4" w:rsidRDefault="000B4FA4">
      <w:pPr>
        <w:sectPr w:rsidR="000B4FA4">
          <w:pgSz w:w="12240" w:h="15840"/>
          <w:pgMar w:top="1440" w:right="1440" w:bottom="1440" w:left="1440" w:header="0" w:footer="0" w:gutter="0"/>
          <w:cols w:space="720" w:equalWidth="0">
            <w:col w:w="9360"/>
          </w:cols>
        </w:sectPr>
      </w:pPr>
    </w:p>
    <w:p w14:paraId="668AB0B6" w14:textId="77777777" w:rsidR="000B4FA4" w:rsidRDefault="000B4FA4">
      <w:pPr>
        <w:spacing w:line="11" w:lineRule="exact"/>
        <w:rPr>
          <w:sz w:val="20"/>
          <w:szCs w:val="20"/>
        </w:rPr>
      </w:pPr>
      <w:bookmarkStart w:id="1" w:name="page2"/>
      <w:bookmarkEnd w:id="1"/>
    </w:p>
    <w:p w14:paraId="71AA1B31" w14:textId="77777777" w:rsidR="000B4FA4" w:rsidRDefault="004333E0">
      <w:pPr>
        <w:spacing w:line="247" w:lineRule="auto"/>
        <w:ind w:left="720" w:right="34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25E22847" w14:textId="77777777" w:rsidR="000B4FA4" w:rsidRDefault="004333E0">
      <w:pPr>
        <w:numPr>
          <w:ilvl w:val="0"/>
          <w:numId w:val="2"/>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703000D5"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7C9CF1CC" w14:textId="77777777" w:rsidR="000B4FA4" w:rsidRDefault="004333E0">
      <w:pPr>
        <w:numPr>
          <w:ilvl w:val="0"/>
          <w:numId w:val="2"/>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2BF51A38" w14:textId="77777777" w:rsidR="000B4FA4" w:rsidRDefault="000B4FA4">
      <w:pPr>
        <w:spacing w:line="1" w:lineRule="exact"/>
        <w:rPr>
          <w:rFonts w:ascii="Segoe UI Symbol" w:eastAsia="Segoe UI Symbol" w:hAnsi="Segoe UI Symbol" w:cs="Segoe UI Symbol"/>
          <w:color w:val="00000A"/>
          <w:sz w:val="24"/>
          <w:szCs w:val="24"/>
        </w:rPr>
      </w:pPr>
    </w:p>
    <w:p w14:paraId="74FB9A9A"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7366F1FD" w14:textId="77777777" w:rsidR="000B4FA4" w:rsidRDefault="000B4FA4">
      <w:pPr>
        <w:spacing w:line="347" w:lineRule="exact"/>
        <w:rPr>
          <w:sz w:val="20"/>
          <w:szCs w:val="20"/>
        </w:rPr>
      </w:pPr>
    </w:p>
    <w:p w14:paraId="4F5E746A" w14:textId="77777777" w:rsidR="000B4FA4" w:rsidRDefault="004333E0">
      <w:pPr>
        <w:spacing w:line="257" w:lineRule="auto"/>
        <w:ind w:left="720" w:right="660"/>
        <w:rPr>
          <w:sz w:val="20"/>
          <w:szCs w:val="20"/>
        </w:rPr>
      </w:pPr>
      <w:r>
        <w:rPr>
          <w:rFonts w:ascii="Arial" w:eastAsia="Arial" w:hAnsi="Arial" w:cs="Arial"/>
          <w:color w:val="00000A"/>
          <w:sz w:val="24"/>
          <w:szCs w:val="24"/>
        </w:rPr>
        <w:t>For this, we had to employ POS tagging. After every word of the essay was tagged, the task was subdivided as c.i and c.ii</w:t>
      </w:r>
    </w:p>
    <w:p w14:paraId="75A4E9EF" w14:textId="77777777" w:rsidR="000B4FA4" w:rsidRDefault="000B4FA4">
      <w:pPr>
        <w:spacing w:line="21" w:lineRule="exact"/>
        <w:rPr>
          <w:sz w:val="20"/>
          <w:szCs w:val="20"/>
        </w:rPr>
      </w:pPr>
    </w:p>
    <w:p w14:paraId="52AF7773" w14:textId="77777777" w:rsidR="000B4FA4" w:rsidRDefault="004333E0">
      <w:pPr>
        <w:spacing w:line="262" w:lineRule="auto"/>
        <w:ind w:left="720" w:right="360"/>
        <w:rPr>
          <w:sz w:val="20"/>
          <w:szCs w:val="20"/>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308659E9" w14:textId="77777777" w:rsidR="000B4FA4" w:rsidRDefault="000B4FA4">
      <w:pPr>
        <w:spacing w:line="20" w:lineRule="exact"/>
        <w:rPr>
          <w:sz w:val="20"/>
          <w:szCs w:val="20"/>
        </w:rPr>
      </w:pPr>
    </w:p>
    <w:p w14:paraId="2D33FF09" w14:textId="55701A3E" w:rsidR="000B4FA4" w:rsidRDefault="004333E0">
      <w:pPr>
        <w:spacing w:line="261" w:lineRule="auto"/>
        <w:ind w:left="720" w:right="460"/>
        <w:rPr>
          <w:rFonts w:ascii="Arial" w:eastAsia="Arial" w:hAnsi="Arial" w:cs="Arial"/>
          <w:color w:val="00000A"/>
          <w:sz w:val="24"/>
          <w:szCs w:val="24"/>
        </w:rPr>
      </w:pPr>
      <w:r>
        <w:rPr>
          <w:rFonts w:ascii="Arial" w:eastAsia="Arial" w:hAnsi="Arial" w:cs="Arial"/>
          <w:color w:val="00000A"/>
          <w:sz w:val="24"/>
          <w:szCs w:val="24"/>
        </w:rPr>
        <w:t>For c.ii (Rest of the conditions), we again defined rules, but this time the list included rules that are correct. So, if the sequence does not match any of the defined rules, error count is incremented.</w:t>
      </w:r>
    </w:p>
    <w:p w14:paraId="78D9C948" w14:textId="77777777" w:rsidR="00702A22" w:rsidRDefault="00702A22" w:rsidP="00702A22">
      <w:pPr>
        <w:pStyle w:val="ListParagraph"/>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 we postulated the correct form of the parse tree and converted those rules in if else blocks. </w:t>
      </w:r>
    </w:p>
    <w:p w14:paraId="560BD53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EFF0415"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errors.</w:t>
      </w:r>
    </w:p>
    <w:p w14:paraId="384C6B7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66C3021A"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 is not found before (SBAR (S then increment the error</w:t>
      </w:r>
    </w:p>
    <w:p w14:paraId="62348BCA" w14:textId="77777777" w:rsidR="00702A22" w:rsidRPr="00DB287D" w:rsidRDefault="00702A22" w:rsidP="00702A22">
      <w:pPr>
        <w:spacing w:line="231" w:lineRule="auto"/>
        <w:ind w:right="120"/>
        <w:rPr>
          <w:rFonts w:ascii="Arial" w:eastAsia="Arial" w:hAnsi="Arial" w:cs="Arial"/>
          <w:color w:val="00000A"/>
          <w:sz w:val="24"/>
          <w:szCs w:val="24"/>
        </w:rPr>
      </w:pPr>
    </w:p>
    <w:p w14:paraId="74C77E82" w14:textId="3366239E" w:rsidR="00702A22" w:rsidRDefault="00702A22" w:rsidP="00702A22">
      <w:pPr>
        <w:spacing w:line="231" w:lineRule="auto"/>
        <w:ind w:right="120"/>
        <w:rPr>
          <w:rFonts w:ascii="Arial" w:eastAsia="Arial" w:hAnsi="Arial" w:cs="Arial"/>
          <w:b/>
          <w:color w:val="00000A"/>
          <w:sz w:val="24"/>
          <w:szCs w:val="24"/>
        </w:rPr>
      </w:pPr>
      <w:r w:rsidRPr="00702A22">
        <w:rPr>
          <w:rFonts w:ascii="Arial" w:eastAsia="Arial" w:hAnsi="Arial" w:cs="Arial"/>
          <w:b/>
          <w:color w:val="00000A"/>
          <w:sz w:val="24"/>
          <w:szCs w:val="24"/>
        </w:rPr>
        <w:t>4. Essay Coherence (Topic coherence, in particular)</w:t>
      </w:r>
    </w:p>
    <w:p w14:paraId="40B99D69"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541969A9" w14:textId="67DBDEEB" w:rsidR="00CF596F"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w:t>
      </w:r>
      <w:r>
        <w:rPr>
          <w:rFonts w:ascii="Arial" w:eastAsia="Arial" w:hAnsi="Arial" w:cs="Arial"/>
          <w:color w:val="00000A"/>
          <w:sz w:val="24"/>
          <w:szCs w:val="24"/>
        </w:rPr>
        <w:t xml:space="preserve">pronoun coherence, we extract all the pronoun tags (PRP and PRP$) after pos tagging of the sentence. Then we look at the current sentence (till the word) and previous two sentences to search for the co reference. We extract all the common nouns and proper nouns. We search the common nouns in the wordnet and get its </w:t>
      </w:r>
      <w:proofErr w:type="spellStart"/>
      <w:r>
        <w:rPr>
          <w:rFonts w:ascii="Arial" w:eastAsia="Arial" w:hAnsi="Arial" w:cs="Arial"/>
          <w:color w:val="00000A"/>
          <w:sz w:val="24"/>
          <w:szCs w:val="24"/>
        </w:rPr>
        <w:t>lexname</w:t>
      </w:r>
      <w:proofErr w:type="spellEnd"/>
      <w:r>
        <w:rPr>
          <w:rFonts w:ascii="Arial" w:eastAsia="Arial" w:hAnsi="Arial" w:cs="Arial"/>
          <w:color w:val="00000A"/>
          <w:sz w:val="24"/>
          <w:szCs w:val="24"/>
        </w:rPr>
        <w:t xml:space="preserve">. </w:t>
      </w:r>
      <w:proofErr w:type="spellStart"/>
      <w:proofErr w:type="gramStart"/>
      <w:r>
        <w:rPr>
          <w:rFonts w:ascii="Arial" w:eastAsia="Arial" w:hAnsi="Arial" w:cs="Arial"/>
          <w:color w:val="00000A"/>
          <w:sz w:val="24"/>
          <w:szCs w:val="24"/>
        </w:rPr>
        <w:t>noun.group</w:t>
      </w:r>
      <w:proofErr w:type="spellEnd"/>
      <w:proofErr w:type="gram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noun.person</w:t>
      </w:r>
      <w:proofErr w:type="spell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noun.body</w:t>
      </w:r>
      <w:proofErr w:type="spellEnd"/>
      <w:r>
        <w:rPr>
          <w:rFonts w:ascii="Arial" w:eastAsia="Arial" w:hAnsi="Arial" w:cs="Arial"/>
          <w:color w:val="00000A"/>
          <w:sz w:val="24"/>
          <w:szCs w:val="24"/>
        </w:rPr>
        <w:t xml:space="preserve"> are taken into consideration and matched with the pronoun cardinality. If it doesn’t match, then increase the number of errors.  If the POS tag returns a Proper noun, we check the Named Entity of the word using Stanford core NLP Named Entity Recognition. If for singular NER returns anything other than Person we increase the number of errors. </w:t>
      </w:r>
      <w:proofErr w:type="gramStart"/>
      <w:r>
        <w:rPr>
          <w:rFonts w:ascii="Arial" w:eastAsia="Arial" w:hAnsi="Arial" w:cs="Arial"/>
          <w:color w:val="00000A"/>
          <w:sz w:val="24"/>
          <w:szCs w:val="24"/>
        </w:rPr>
        <w:t>Similarly</w:t>
      </w:r>
      <w:proofErr w:type="gramEnd"/>
      <w:r>
        <w:rPr>
          <w:rFonts w:ascii="Arial" w:eastAsia="Arial" w:hAnsi="Arial" w:cs="Arial"/>
          <w:color w:val="00000A"/>
          <w:sz w:val="24"/>
          <w:szCs w:val="24"/>
        </w:rPr>
        <w:t xml:space="preserve"> if for plural NER returns anything other than Group we increase error count. </w:t>
      </w:r>
    </w:p>
    <w:p w14:paraId="38C8739D" w14:textId="528BB130" w:rsidR="00CF596F" w:rsidRPr="00DB287D"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D.ii</w:t>
      </w:r>
      <w:proofErr w:type="spellEnd"/>
      <w:r>
        <w:rPr>
          <w:rFonts w:ascii="Arial" w:eastAsia="Arial" w:hAnsi="Arial" w:cs="Arial"/>
          <w:color w:val="00000A"/>
          <w:sz w:val="24"/>
          <w:szCs w:val="24"/>
        </w:rPr>
        <w:t xml:space="preserve">, topic coherence, we extracted the unique topics provided in the csv file and saved an identifying marker in the form of a unique word present in each sentence, in the form of a list. Now, </w:t>
      </w:r>
      <w:proofErr w:type="spellStart"/>
      <w:r>
        <w:rPr>
          <w:rFonts w:ascii="Arial" w:eastAsia="Arial" w:hAnsi="Arial" w:cs="Arial"/>
          <w:color w:val="00000A"/>
          <w:sz w:val="24"/>
          <w:szCs w:val="24"/>
        </w:rPr>
        <w:t>everytime</w:t>
      </w:r>
      <w:proofErr w:type="spellEnd"/>
      <w:r>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w:t>
      </w:r>
      <w:r>
        <w:rPr>
          <w:rFonts w:ascii="Arial" w:eastAsia="Arial" w:hAnsi="Arial" w:cs="Arial"/>
          <w:color w:val="00000A"/>
          <w:sz w:val="24"/>
          <w:szCs w:val="24"/>
        </w:rPr>
        <w:t xml:space="preserve"> </w:t>
      </w:r>
    </w:p>
    <w:p w14:paraId="7B01029C"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48AB90AB" w14:textId="77777777" w:rsidR="00702A22" w:rsidRDefault="00702A22" w:rsidP="00702A22">
      <w:pPr>
        <w:spacing w:line="261" w:lineRule="auto"/>
        <w:ind w:right="460"/>
        <w:rPr>
          <w:sz w:val="20"/>
          <w:szCs w:val="20"/>
        </w:rPr>
      </w:pPr>
    </w:p>
    <w:p w14:paraId="3ECBC95F" w14:textId="77777777" w:rsidR="000B4FA4" w:rsidRDefault="000B4FA4">
      <w:pPr>
        <w:spacing w:line="324" w:lineRule="exact"/>
        <w:rPr>
          <w:sz w:val="20"/>
          <w:szCs w:val="20"/>
        </w:rPr>
      </w:pPr>
    </w:p>
    <w:p w14:paraId="2AF917D5" w14:textId="77777777" w:rsidR="000B4FA4" w:rsidRDefault="004333E0">
      <w:pPr>
        <w:spacing w:line="255" w:lineRule="auto"/>
        <w:ind w:right="400"/>
        <w:rPr>
          <w:sz w:val="20"/>
          <w:szCs w:val="20"/>
        </w:rPr>
      </w:pPr>
      <w:r>
        <w:rPr>
          <w:rFonts w:ascii="Arial" w:eastAsia="Arial" w:hAnsi="Arial" w:cs="Arial"/>
          <w:color w:val="00000A"/>
          <w:sz w:val="24"/>
          <w:szCs w:val="24"/>
        </w:rPr>
        <w:t>After the list of scores were generated for a, b, c.i and c.ii, we normalized it using the following equation-</w:t>
      </w:r>
    </w:p>
    <w:p w14:paraId="31140372" w14:textId="77777777" w:rsidR="000B4FA4" w:rsidRDefault="000B4FA4">
      <w:pPr>
        <w:spacing w:line="320" w:lineRule="exact"/>
        <w:rPr>
          <w:sz w:val="20"/>
          <w:szCs w:val="20"/>
        </w:rPr>
      </w:pPr>
    </w:p>
    <w:p w14:paraId="67D507AD" w14:textId="77777777" w:rsidR="000B4FA4" w:rsidRDefault="004333E0">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72945AD3" w14:textId="77777777" w:rsidR="000B4FA4" w:rsidRDefault="000B4FA4">
      <w:pPr>
        <w:spacing w:line="336" w:lineRule="exact"/>
        <w:rPr>
          <w:sz w:val="20"/>
          <w:szCs w:val="20"/>
        </w:rPr>
      </w:pPr>
    </w:p>
    <w:p w14:paraId="406D4ED5" w14:textId="77777777" w:rsidR="000B4FA4" w:rsidRDefault="004333E0">
      <w:pPr>
        <w:rPr>
          <w:sz w:val="20"/>
          <w:szCs w:val="20"/>
        </w:rPr>
      </w:pPr>
      <w:r>
        <w:rPr>
          <w:rFonts w:ascii="Arial" w:eastAsia="Arial" w:hAnsi="Arial" w:cs="Arial"/>
          <w:color w:val="00000A"/>
          <w:sz w:val="24"/>
          <w:szCs w:val="24"/>
        </w:rPr>
        <w:t>This gave us values normalized to a range of 0-1.</w:t>
      </w:r>
    </w:p>
    <w:p w14:paraId="3C7616B9" w14:textId="77777777" w:rsidR="000B4FA4" w:rsidRDefault="000B4FA4">
      <w:pPr>
        <w:spacing w:line="29" w:lineRule="exact"/>
        <w:rPr>
          <w:sz w:val="20"/>
          <w:szCs w:val="20"/>
        </w:rPr>
      </w:pPr>
    </w:p>
    <w:p w14:paraId="19528CC7" w14:textId="77777777" w:rsidR="000B4FA4" w:rsidRDefault="004333E0">
      <w:pPr>
        <w:rPr>
          <w:sz w:val="20"/>
          <w:szCs w:val="20"/>
        </w:rPr>
      </w:pPr>
      <w:r>
        <w:rPr>
          <w:rFonts w:ascii="Arial" w:eastAsia="Arial" w:hAnsi="Arial" w:cs="Arial"/>
          <w:color w:val="00000A"/>
          <w:sz w:val="24"/>
          <w:szCs w:val="24"/>
        </w:rPr>
        <w:t>To get the spelling errors in range of 0-4, we multiplied every value with 4.</w:t>
      </w:r>
    </w:p>
    <w:p w14:paraId="0EEF7268" w14:textId="77777777" w:rsidR="000B4FA4" w:rsidRDefault="000B4FA4">
      <w:pPr>
        <w:spacing w:line="42" w:lineRule="exact"/>
        <w:rPr>
          <w:sz w:val="20"/>
          <w:szCs w:val="20"/>
        </w:rPr>
      </w:pPr>
    </w:p>
    <w:p w14:paraId="1304B788" w14:textId="77777777" w:rsidR="000B4FA4" w:rsidRDefault="004333E0">
      <w:pPr>
        <w:spacing w:line="261" w:lineRule="auto"/>
        <w:ind w:right="38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37019547" w14:textId="77777777" w:rsidR="000B4FA4" w:rsidRDefault="000B4FA4">
      <w:pPr>
        <w:spacing w:line="313" w:lineRule="exact"/>
        <w:rPr>
          <w:sz w:val="20"/>
          <w:szCs w:val="20"/>
        </w:rPr>
      </w:pPr>
    </w:p>
    <w:p w14:paraId="52C89976" w14:textId="77777777" w:rsidR="000B4FA4" w:rsidRDefault="004333E0">
      <w:pPr>
        <w:rPr>
          <w:sz w:val="20"/>
          <w:szCs w:val="20"/>
        </w:rPr>
      </w:pPr>
      <w:r>
        <w:rPr>
          <w:rFonts w:ascii="Arial" w:eastAsia="Arial" w:hAnsi="Arial" w:cs="Arial"/>
          <w:color w:val="00000A"/>
          <w:sz w:val="24"/>
          <w:szCs w:val="24"/>
        </w:rPr>
        <w:t>All values finally were rounded off to nearest integer value.</w:t>
      </w:r>
    </w:p>
    <w:p w14:paraId="74B42772" w14:textId="77777777" w:rsidR="000B4FA4" w:rsidRDefault="000B4FA4">
      <w:pPr>
        <w:spacing w:line="334" w:lineRule="exact"/>
        <w:rPr>
          <w:sz w:val="20"/>
          <w:szCs w:val="20"/>
        </w:rPr>
      </w:pPr>
    </w:p>
    <w:p w14:paraId="3E5A299D" w14:textId="77777777" w:rsidR="000B4FA4" w:rsidRDefault="004333E0">
      <w:pPr>
        <w:rPr>
          <w:sz w:val="20"/>
          <w:szCs w:val="20"/>
        </w:rPr>
      </w:pPr>
      <w:r>
        <w:rPr>
          <w:rFonts w:ascii="Arial" w:eastAsia="Arial" w:hAnsi="Arial" w:cs="Arial"/>
          <w:color w:val="00000A"/>
          <w:sz w:val="24"/>
          <w:szCs w:val="24"/>
        </w:rPr>
        <w:t>Final score was calculated for each essay using the given equation which is:</w:t>
      </w:r>
    </w:p>
    <w:p w14:paraId="23FB46C6" w14:textId="20775AAB" w:rsidR="000B4FA4" w:rsidRDefault="000B4FA4">
      <w:pPr>
        <w:spacing w:line="336" w:lineRule="exact"/>
        <w:rPr>
          <w:sz w:val="20"/>
          <w:szCs w:val="20"/>
        </w:rPr>
      </w:pPr>
    </w:p>
    <w:p w14:paraId="79D6F27E" w14:textId="49886EE6" w:rsidR="000B4FA4" w:rsidRDefault="004333E0">
      <w:pPr>
        <w:rPr>
          <w:sz w:val="20"/>
          <w:szCs w:val="20"/>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702A22">
        <w:rPr>
          <w:rFonts w:ascii="Arial" w:eastAsia="Arial" w:hAnsi="Arial" w:cs="Arial"/>
          <w:color w:val="00000A"/>
          <w:sz w:val="24"/>
          <w:szCs w:val="24"/>
        </w:rPr>
        <w:t xml:space="preserve"> + 2 * </w:t>
      </w:r>
      <w:proofErr w:type="spellStart"/>
      <w:r w:rsidR="00702A22">
        <w:rPr>
          <w:rFonts w:ascii="Arial" w:eastAsia="Arial" w:hAnsi="Arial" w:cs="Arial"/>
          <w:color w:val="00000A"/>
          <w:sz w:val="24"/>
          <w:szCs w:val="24"/>
        </w:rPr>
        <w:t>c.iii</w:t>
      </w:r>
      <w:proofErr w:type="spellEnd"/>
      <w:r w:rsidR="00702A22">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702A22">
        <w:rPr>
          <w:rFonts w:ascii="Arial" w:eastAsia="Arial" w:hAnsi="Arial" w:cs="Arial"/>
          <w:color w:val="00000A"/>
          <w:sz w:val="24"/>
          <w:szCs w:val="24"/>
        </w:rPr>
        <w:t xml:space="preserve"> 3 * </w:t>
      </w:r>
      <w:proofErr w:type="spellStart"/>
      <w:r w:rsidR="00702A22">
        <w:rPr>
          <w:rFonts w:ascii="Arial" w:eastAsia="Arial" w:hAnsi="Arial" w:cs="Arial"/>
          <w:color w:val="00000A"/>
          <w:sz w:val="24"/>
          <w:szCs w:val="24"/>
        </w:rPr>
        <w:t>d.ii</w:t>
      </w:r>
      <w:proofErr w:type="spellEnd"/>
    </w:p>
    <w:p w14:paraId="4621C070" w14:textId="77777777" w:rsidR="000B4FA4" w:rsidRDefault="000B4FA4">
      <w:pPr>
        <w:spacing w:line="347" w:lineRule="exact"/>
        <w:rPr>
          <w:sz w:val="20"/>
          <w:szCs w:val="20"/>
        </w:rPr>
      </w:pPr>
    </w:p>
    <w:p w14:paraId="152272E0" w14:textId="77777777" w:rsidR="000B4FA4" w:rsidRDefault="000B4FA4">
      <w:pPr>
        <w:spacing w:line="10" w:lineRule="exact"/>
        <w:rPr>
          <w:sz w:val="20"/>
          <w:szCs w:val="20"/>
        </w:rPr>
      </w:pPr>
    </w:p>
    <w:p w14:paraId="3379FB3A" w14:textId="57C0392A" w:rsidR="000B4FA4" w:rsidRDefault="004333E0" w:rsidP="002F222A">
      <w:pPr>
        <w:rPr>
          <w:sz w:val="20"/>
          <w:szCs w:val="20"/>
        </w:rPr>
      </w:pPr>
      <w:r>
        <w:rPr>
          <w:rFonts w:ascii="Arial" w:eastAsia="Arial" w:hAnsi="Arial" w:cs="Arial"/>
          <w:color w:val="00000A"/>
          <w:sz w:val="24"/>
          <w:szCs w:val="24"/>
        </w:rPr>
        <w:t>The results are finally written into a text file.</w:t>
      </w:r>
    </w:p>
    <w:p w14:paraId="6351A8C7" w14:textId="77777777" w:rsidR="000B4FA4" w:rsidRDefault="000B4FA4">
      <w:pPr>
        <w:spacing w:line="305" w:lineRule="exact"/>
        <w:rPr>
          <w:sz w:val="20"/>
          <w:szCs w:val="20"/>
        </w:rPr>
      </w:pPr>
    </w:p>
    <w:p w14:paraId="4EC4D699" w14:textId="77777777" w:rsidR="000B4FA4" w:rsidRDefault="004333E0">
      <w:pPr>
        <w:numPr>
          <w:ilvl w:val="0"/>
          <w:numId w:val="3"/>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Problems faced</w:t>
      </w:r>
    </w:p>
    <w:p w14:paraId="70699288" w14:textId="77777777" w:rsidR="000B4FA4" w:rsidRDefault="000B4FA4">
      <w:pPr>
        <w:spacing w:line="28" w:lineRule="exact"/>
        <w:rPr>
          <w:rFonts w:ascii="Segoe UI Symbol" w:eastAsia="Segoe UI Symbol" w:hAnsi="Segoe UI Symbol" w:cs="Segoe UI Symbol"/>
          <w:color w:val="00000A"/>
          <w:sz w:val="24"/>
          <w:szCs w:val="24"/>
        </w:rPr>
      </w:pPr>
    </w:p>
    <w:p w14:paraId="1D275B47"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Every part of the project had some issues that we faced.</w:t>
      </w:r>
    </w:p>
    <w:p w14:paraId="41AAEA11" w14:textId="77777777" w:rsidR="000B4FA4" w:rsidRDefault="000B4FA4">
      <w:pPr>
        <w:spacing w:line="316" w:lineRule="exact"/>
        <w:rPr>
          <w:sz w:val="20"/>
          <w:szCs w:val="20"/>
        </w:rPr>
      </w:pPr>
      <w:bookmarkStart w:id="2" w:name="page3"/>
      <w:bookmarkEnd w:id="2"/>
    </w:p>
    <w:p w14:paraId="54E25355" w14:textId="77777777" w:rsidR="000B4FA4" w:rsidRDefault="004333E0">
      <w:pPr>
        <w:spacing w:line="263" w:lineRule="auto"/>
        <w:ind w:left="720" w:right="440"/>
        <w:rPr>
          <w:sz w:val="20"/>
          <w:szCs w:val="20"/>
        </w:rPr>
      </w:pPr>
      <w:r>
        <w:rPr>
          <w:rFonts w:ascii="Arial" w:eastAsia="Arial" w:hAnsi="Arial" w:cs="Arial"/>
          <w:color w:val="00000A"/>
          <w:sz w:val="24"/>
          <w:szCs w:val="24"/>
        </w:rPr>
        <w:t>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14:paraId="09A3D6D3" w14:textId="77777777" w:rsidR="000B4FA4" w:rsidRDefault="000B4FA4">
      <w:pPr>
        <w:spacing w:line="324" w:lineRule="exact"/>
        <w:rPr>
          <w:sz w:val="20"/>
          <w:szCs w:val="20"/>
        </w:rPr>
      </w:pPr>
    </w:p>
    <w:p w14:paraId="6D750230" w14:textId="77777777" w:rsidR="000B4FA4" w:rsidRDefault="004333E0">
      <w:pPr>
        <w:spacing w:line="264" w:lineRule="auto"/>
        <w:ind w:left="720" w:right="260"/>
        <w:rPr>
          <w:sz w:val="20"/>
          <w:szCs w:val="20"/>
        </w:rPr>
      </w:pPr>
      <w:r>
        <w:rPr>
          <w:rFonts w:ascii="Arial" w:eastAsia="Arial" w:hAnsi="Arial" w:cs="Arial"/>
          <w:color w:val="00000A"/>
          <w:sz w:val="24"/>
          <w:szCs w:val="24"/>
        </w:rPr>
        <w:t>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14:paraId="3CE1EBB7" w14:textId="77777777" w:rsidR="000B4FA4" w:rsidRDefault="000B4FA4">
      <w:pPr>
        <w:spacing w:line="320" w:lineRule="exact"/>
        <w:rPr>
          <w:sz w:val="20"/>
          <w:szCs w:val="20"/>
        </w:rPr>
      </w:pPr>
    </w:p>
    <w:p w14:paraId="599687C9" w14:textId="5EED786D" w:rsidR="002F222A" w:rsidRDefault="004333E0" w:rsidP="00BB147E">
      <w:pPr>
        <w:spacing w:line="264" w:lineRule="auto"/>
        <w:ind w:left="720" w:right="300"/>
        <w:rPr>
          <w:sz w:val="20"/>
          <w:szCs w:val="20"/>
        </w:rPr>
      </w:pPr>
      <w:r>
        <w:rPr>
          <w:rFonts w:ascii="Arial" w:eastAsia="Arial" w:hAnsi="Arial" w:cs="Arial"/>
          <w:color w:val="00000A"/>
          <w:sz w:val="24"/>
          <w:szCs w:val="24"/>
        </w:rPr>
        <w:t xml:space="preserve">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w:t>
      </w:r>
      <w:r>
        <w:rPr>
          <w:rFonts w:ascii="Arial" w:eastAsia="Arial" w:hAnsi="Arial" w:cs="Arial"/>
          <w:color w:val="00000A"/>
          <w:sz w:val="24"/>
          <w:szCs w:val="24"/>
        </w:rPr>
        <w:lastRenderedPageBreak/>
        <w:t>still have a certain degree of inaccuracy on the higher end. Since the nltk POS tagger sometimes doesn’t tag the verbs correctly, some verb formations, even though correct, are tagged as incorrect.</w:t>
      </w:r>
    </w:p>
    <w:p w14:paraId="0BD3E7D7" w14:textId="77777777" w:rsidR="002F222A" w:rsidRDefault="002F222A">
      <w:pPr>
        <w:spacing w:line="374" w:lineRule="exact"/>
        <w:rPr>
          <w:sz w:val="20"/>
          <w:szCs w:val="20"/>
        </w:rPr>
      </w:pPr>
    </w:p>
    <w:p w14:paraId="67B582F5" w14:textId="77777777" w:rsidR="000B4FA4" w:rsidRDefault="004333E0">
      <w:pPr>
        <w:numPr>
          <w:ilvl w:val="0"/>
          <w:numId w:val="4"/>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Variations in Final Equation</w:t>
      </w:r>
    </w:p>
    <w:p w14:paraId="396DCEBD" w14:textId="77777777" w:rsidR="000B4FA4" w:rsidRDefault="000B4FA4">
      <w:pPr>
        <w:spacing w:line="346" w:lineRule="exact"/>
        <w:rPr>
          <w:rFonts w:ascii="Segoe UI Symbol" w:eastAsia="Segoe UI Symbol" w:hAnsi="Segoe UI Symbol" w:cs="Segoe UI Symbol"/>
          <w:color w:val="00000A"/>
          <w:sz w:val="24"/>
          <w:szCs w:val="24"/>
        </w:rPr>
      </w:pPr>
    </w:p>
    <w:p w14:paraId="6C6A3D43" w14:textId="5F7A5FB9" w:rsidR="00382EF3" w:rsidRDefault="004333E0" w:rsidP="002F222A">
      <w:pPr>
        <w:spacing w:line="522" w:lineRule="auto"/>
        <w:ind w:left="720" w:right="2660"/>
        <w:rPr>
          <w:rFonts w:ascii="Arial" w:eastAsia="Arial" w:hAnsi="Arial" w:cs="Arial"/>
          <w:color w:val="00000A"/>
          <w:sz w:val="24"/>
          <w:szCs w:val="24"/>
        </w:rPr>
      </w:pPr>
      <w:r>
        <w:rPr>
          <w:rFonts w:ascii="Arial" w:eastAsia="Arial" w:hAnsi="Arial" w:cs="Arial"/>
          <w:color w:val="00000A"/>
          <w:sz w:val="24"/>
          <w:szCs w:val="24"/>
        </w:rPr>
        <w:t>Final score</w:t>
      </w:r>
      <w:r w:rsidR="00382EF3">
        <w:rPr>
          <w:rFonts w:ascii="Arial" w:eastAsia="Arial" w:hAnsi="Arial" w:cs="Arial"/>
          <w:color w:val="00000A"/>
          <w:sz w:val="24"/>
          <w:szCs w:val="24"/>
        </w:rPr>
        <w:t>:</w:t>
      </w:r>
    </w:p>
    <w:p w14:paraId="44A10B6A" w14:textId="424F0471" w:rsidR="000B4FA4" w:rsidRDefault="004333E0" w:rsidP="002F222A">
      <w:pPr>
        <w:spacing w:line="522" w:lineRule="auto"/>
        <w:ind w:left="720" w:right="2660"/>
        <w:rPr>
          <w:rFonts w:ascii="Segoe UI Symbol" w:eastAsia="Segoe UI Symbol" w:hAnsi="Segoe UI Symbol" w:cs="Segoe UI Symbol"/>
          <w:color w:val="00000A"/>
          <w:sz w:val="24"/>
          <w:szCs w:val="24"/>
        </w:rPr>
      </w:pPr>
      <w:r>
        <w:rPr>
          <w:rFonts w:ascii="Arial" w:eastAsia="Arial" w:hAnsi="Arial" w:cs="Arial"/>
          <w:color w:val="00000A"/>
          <w:sz w:val="24"/>
          <w:szCs w:val="24"/>
        </w:rPr>
        <w:t xml:space="preserve">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654963">
        <w:rPr>
          <w:rFonts w:ascii="Arial" w:eastAsia="Arial" w:hAnsi="Arial" w:cs="Arial"/>
          <w:color w:val="00000A"/>
          <w:sz w:val="24"/>
          <w:szCs w:val="24"/>
        </w:rPr>
        <w:t xml:space="preserve"> + 2 * </w:t>
      </w:r>
      <w:proofErr w:type="spellStart"/>
      <w:r w:rsidR="00654963">
        <w:rPr>
          <w:rFonts w:ascii="Arial" w:eastAsia="Arial" w:hAnsi="Arial" w:cs="Arial"/>
          <w:color w:val="00000A"/>
          <w:sz w:val="24"/>
          <w:szCs w:val="24"/>
        </w:rPr>
        <w:t>c.iii</w:t>
      </w:r>
      <w:proofErr w:type="spellEnd"/>
      <w:r w:rsidR="00654963">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654963">
        <w:rPr>
          <w:rFonts w:ascii="Arial" w:eastAsia="Arial" w:hAnsi="Arial" w:cs="Arial"/>
          <w:color w:val="00000A"/>
          <w:sz w:val="24"/>
          <w:szCs w:val="24"/>
        </w:rPr>
        <w:t xml:space="preserve"> 3</w:t>
      </w:r>
      <w:r w:rsidR="00382EF3">
        <w:rPr>
          <w:rFonts w:ascii="Arial" w:eastAsia="Arial" w:hAnsi="Arial" w:cs="Arial"/>
          <w:color w:val="00000A"/>
          <w:sz w:val="24"/>
          <w:szCs w:val="24"/>
        </w:rPr>
        <w:t>*</w:t>
      </w:r>
      <w:proofErr w:type="spellStart"/>
      <w:r w:rsidR="00654963">
        <w:rPr>
          <w:rFonts w:ascii="Arial" w:eastAsia="Arial" w:hAnsi="Arial" w:cs="Arial"/>
          <w:color w:val="00000A"/>
          <w:sz w:val="24"/>
          <w:szCs w:val="24"/>
        </w:rPr>
        <w:t>d.ii</w:t>
      </w:r>
      <w:proofErr w:type="spellEnd"/>
    </w:p>
    <w:p w14:paraId="713FCAC8" w14:textId="77777777" w:rsidR="000B4FA4" w:rsidRDefault="000B4FA4">
      <w:pPr>
        <w:spacing w:line="36" w:lineRule="exact"/>
        <w:rPr>
          <w:rFonts w:ascii="Segoe UI Symbol" w:eastAsia="Segoe UI Symbol" w:hAnsi="Segoe UI Symbol" w:cs="Segoe UI Symbol"/>
          <w:color w:val="00000A"/>
          <w:sz w:val="24"/>
          <w:szCs w:val="24"/>
        </w:rPr>
      </w:pPr>
    </w:p>
    <w:p w14:paraId="37533C5D"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Intuitively, we observed the following things:</w:t>
      </w:r>
    </w:p>
    <w:p w14:paraId="0F3F903C" w14:textId="77777777" w:rsidR="000B4FA4" w:rsidRDefault="000B4FA4">
      <w:pPr>
        <w:spacing w:line="51" w:lineRule="exact"/>
        <w:rPr>
          <w:rFonts w:ascii="Segoe UI Symbol" w:eastAsia="Segoe UI Symbol" w:hAnsi="Segoe UI Symbol" w:cs="Segoe UI Symbol"/>
          <w:color w:val="00000A"/>
          <w:sz w:val="24"/>
          <w:szCs w:val="24"/>
        </w:rPr>
      </w:pPr>
    </w:p>
    <w:p w14:paraId="148CF61C" w14:textId="77777777" w:rsidR="000B4FA4" w:rsidRDefault="004333E0">
      <w:pPr>
        <w:numPr>
          <w:ilvl w:val="1"/>
          <w:numId w:val="4"/>
        </w:numPr>
        <w:tabs>
          <w:tab w:val="left" w:pos="1440"/>
        </w:tabs>
        <w:spacing w:line="270" w:lineRule="auto"/>
        <w:ind w:left="1440" w:right="180" w:hanging="360"/>
        <w:rPr>
          <w:rFonts w:ascii="Arial" w:eastAsia="Arial" w:hAnsi="Arial" w:cs="Arial"/>
          <w:color w:val="00000A"/>
          <w:sz w:val="24"/>
          <w:szCs w:val="24"/>
        </w:rPr>
      </w:pPr>
      <w:r>
        <w:rPr>
          <w:rFonts w:ascii="Arial" w:eastAsia="Arial" w:hAnsi="Arial" w:cs="Arial"/>
          <w:color w:val="00000A"/>
          <w:sz w:val="24"/>
          <w:szCs w:val="24"/>
        </w:rPr>
        <w:t>Number of sentences should not get such a high weight in final score. An essay with 50 sentences might not be better than an essay with 25 sentences. It may so happen that someone just writes one sentence,</w:t>
      </w:r>
    </w:p>
    <w:p w14:paraId="7ECA5F5E" w14:textId="77777777" w:rsidR="000B4FA4" w:rsidRDefault="000B4FA4">
      <w:pPr>
        <w:spacing w:line="21" w:lineRule="exact"/>
        <w:rPr>
          <w:rFonts w:ascii="Arial" w:eastAsia="Arial" w:hAnsi="Arial" w:cs="Arial"/>
          <w:color w:val="00000A"/>
          <w:sz w:val="24"/>
          <w:szCs w:val="24"/>
        </w:rPr>
      </w:pPr>
    </w:p>
    <w:p w14:paraId="34B99921" w14:textId="77777777" w:rsidR="000B4FA4" w:rsidRDefault="004333E0">
      <w:pPr>
        <w:spacing w:line="272" w:lineRule="auto"/>
        <w:ind w:left="1440" w:right="260"/>
        <w:rPr>
          <w:rFonts w:ascii="Arial" w:eastAsia="Arial" w:hAnsi="Arial" w:cs="Arial"/>
          <w:color w:val="00000A"/>
          <w:sz w:val="24"/>
          <w:szCs w:val="24"/>
        </w:rPr>
      </w:pPr>
      <w:r>
        <w:rPr>
          <w:rFonts w:ascii="Arial" w:eastAsia="Arial" w:hAnsi="Arial" w:cs="Arial"/>
          <w:color w:val="00000A"/>
          <w:sz w:val="24"/>
          <w:szCs w:val="24"/>
        </w:rPr>
        <w:t>“Pollution is bad.” over and over 50 times while someone else wrote an essay that was coherent and flowing but only had 25 sentences. Our autograder might wrongly grade the first essay higher with higher weight given to the number of sentences.</w:t>
      </w:r>
    </w:p>
    <w:p w14:paraId="4F3443C1" w14:textId="77777777" w:rsidR="000B4FA4" w:rsidRDefault="000B4FA4">
      <w:pPr>
        <w:spacing w:line="16" w:lineRule="exact"/>
        <w:rPr>
          <w:rFonts w:ascii="Arial" w:eastAsia="Arial" w:hAnsi="Arial" w:cs="Arial"/>
          <w:color w:val="00000A"/>
          <w:sz w:val="24"/>
          <w:szCs w:val="24"/>
        </w:rPr>
      </w:pPr>
    </w:p>
    <w:p w14:paraId="231828DE" w14:textId="77777777" w:rsidR="000B4FA4" w:rsidRDefault="004333E0">
      <w:pPr>
        <w:numPr>
          <w:ilvl w:val="1"/>
          <w:numId w:val="4"/>
        </w:numPr>
        <w:tabs>
          <w:tab w:val="left" w:pos="1440"/>
        </w:tabs>
        <w:spacing w:line="271" w:lineRule="auto"/>
        <w:ind w:left="1440" w:right="100" w:hanging="360"/>
        <w:rPr>
          <w:rFonts w:ascii="Arial" w:eastAsia="Arial" w:hAnsi="Arial" w:cs="Arial"/>
          <w:color w:val="00000A"/>
          <w:sz w:val="24"/>
          <w:szCs w:val="24"/>
        </w:rPr>
      </w:pPr>
      <w:r>
        <w:rPr>
          <w:rFonts w:ascii="Arial" w:eastAsia="Arial" w:hAnsi="Arial" w:cs="Arial"/>
          <w:color w:val="00000A"/>
          <w:sz w:val="24"/>
          <w:szCs w:val="24"/>
        </w:rPr>
        <w:t>Spelling mistakes should have more weight proportionately. More number of spellings mean the writer is not well versed in writing in english and consequently writes poorly.</w:t>
      </w:r>
    </w:p>
    <w:p w14:paraId="0CEB3112" w14:textId="77777777" w:rsidR="000B4FA4" w:rsidRDefault="000B4FA4">
      <w:pPr>
        <w:spacing w:line="11" w:lineRule="exact"/>
        <w:rPr>
          <w:sz w:val="20"/>
          <w:szCs w:val="20"/>
        </w:rPr>
      </w:pPr>
      <w:bookmarkStart w:id="3" w:name="page4"/>
      <w:bookmarkEnd w:id="3"/>
    </w:p>
    <w:p w14:paraId="35C63C9B" w14:textId="77777777" w:rsidR="000B4FA4" w:rsidRDefault="004333E0">
      <w:pPr>
        <w:numPr>
          <w:ilvl w:val="0"/>
          <w:numId w:val="5"/>
        </w:numPr>
        <w:tabs>
          <w:tab w:val="left" w:pos="1440"/>
        </w:tabs>
        <w:spacing w:line="274" w:lineRule="auto"/>
        <w:ind w:left="1440" w:right="40" w:hanging="360"/>
        <w:rPr>
          <w:rFonts w:ascii="Arial" w:eastAsia="Arial" w:hAnsi="Arial" w:cs="Arial"/>
          <w:color w:val="00000A"/>
          <w:sz w:val="24"/>
          <w:szCs w:val="24"/>
        </w:rPr>
      </w:pPr>
      <w:r>
        <w:rPr>
          <w:rFonts w:ascii="Arial" w:eastAsia="Arial" w:hAnsi="Arial" w:cs="Arial"/>
          <w:color w:val="00000A"/>
          <w:sz w:val="24"/>
          <w:szCs w:val="24"/>
        </w:rPr>
        <w:t>While grammar holds huge importance, our model for subject verb agreement only detected a maximum of 2 errors while most of the scores were zero. Scaling them to a scale of 1-5, zero errors got a 5, 1 error got a 3 while 2 got 1. But 2 errors is not that bad compared to 1 or zero, yet score difference is an anomaly. What if someone wrote an essay with an error in each line. He scores a 1 too, but in contrast, his essay was way more poorly written than the one with 2 errors.</w:t>
      </w:r>
    </w:p>
    <w:p w14:paraId="110FE193" w14:textId="77777777" w:rsidR="000B4FA4" w:rsidRDefault="000B4FA4">
      <w:pPr>
        <w:spacing w:line="16" w:lineRule="exact"/>
        <w:rPr>
          <w:rFonts w:ascii="Arial" w:eastAsia="Arial" w:hAnsi="Arial" w:cs="Arial"/>
          <w:color w:val="00000A"/>
          <w:sz w:val="24"/>
          <w:szCs w:val="24"/>
        </w:rPr>
      </w:pPr>
    </w:p>
    <w:p w14:paraId="294D8105" w14:textId="77777777" w:rsidR="000B4FA4" w:rsidRDefault="004333E0">
      <w:pPr>
        <w:numPr>
          <w:ilvl w:val="0"/>
          <w:numId w:val="5"/>
        </w:numPr>
        <w:tabs>
          <w:tab w:val="left" w:pos="1440"/>
        </w:tabs>
        <w:spacing w:line="266" w:lineRule="auto"/>
        <w:ind w:left="1440" w:right="360" w:hanging="360"/>
        <w:rPr>
          <w:rFonts w:ascii="Arial" w:eastAsia="Arial" w:hAnsi="Arial" w:cs="Arial"/>
          <w:color w:val="00000A"/>
          <w:sz w:val="24"/>
          <w:szCs w:val="24"/>
        </w:rPr>
      </w:pPr>
      <w:r>
        <w:rPr>
          <w:rFonts w:ascii="Arial" w:eastAsia="Arial" w:hAnsi="Arial" w:cs="Arial"/>
          <w:color w:val="00000A"/>
          <w:sz w:val="24"/>
          <w:szCs w:val="24"/>
        </w:rPr>
        <w:t>Our scores for c.ii had a wide array of results and we believe c.ii should have more weight in the final score as well.</w:t>
      </w:r>
    </w:p>
    <w:p w14:paraId="1D5B74A3" w14:textId="77777777" w:rsidR="000B4FA4" w:rsidRDefault="000B4FA4">
      <w:pPr>
        <w:spacing w:line="339" w:lineRule="exact"/>
        <w:rPr>
          <w:sz w:val="20"/>
          <w:szCs w:val="20"/>
        </w:rPr>
      </w:pPr>
    </w:p>
    <w:p w14:paraId="1524C4E6" w14:textId="4DA46A5D" w:rsidR="000B4FA4" w:rsidRDefault="004333E0" w:rsidP="00382EF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 xml:space="preserve">Running a linear regression analysis on the coefficients, we found that </w:t>
      </w:r>
      <w:r w:rsidR="00654963">
        <w:rPr>
          <w:rFonts w:ascii="Arial" w:eastAsia="Arial" w:hAnsi="Arial" w:cs="Arial"/>
          <w:color w:val="00000A"/>
          <w:sz w:val="24"/>
          <w:szCs w:val="24"/>
        </w:rPr>
        <w:t>the best results are obtained for the following equation:</w:t>
      </w:r>
    </w:p>
    <w:p w14:paraId="379148DA" w14:textId="42214BAC" w:rsidR="00382EF3" w:rsidRPr="00382EF3" w:rsidRDefault="00382EF3" w:rsidP="00382EF3">
      <w:pPr>
        <w:spacing w:line="272" w:lineRule="auto"/>
        <w:ind w:right="120"/>
        <w:jc w:val="both"/>
        <w:rPr>
          <w:rFonts w:ascii="Arial" w:eastAsia="Arial" w:hAnsi="Arial" w:cs="Arial"/>
          <w:b/>
          <w:color w:val="00000A"/>
          <w:sz w:val="24"/>
          <w:szCs w:val="24"/>
        </w:rPr>
      </w:pPr>
      <w:r w:rsidRPr="00382EF3">
        <w:rPr>
          <w:rFonts w:ascii="Arial" w:eastAsia="Arial" w:hAnsi="Arial" w:cs="Arial"/>
          <w:b/>
          <w:color w:val="00000A"/>
          <w:sz w:val="24"/>
          <w:szCs w:val="24"/>
        </w:rPr>
        <w:t xml:space="preserve">0.44412049 * </w:t>
      </w:r>
      <w:proofErr w:type="spellStart"/>
      <w:r w:rsidRPr="00382EF3">
        <w:rPr>
          <w:rFonts w:ascii="Arial" w:eastAsia="Arial" w:hAnsi="Arial" w:cs="Arial"/>
          <w:b/>
          <w:color w:val="00000A"/>
          <w:sz w:val="24"/>
          <w:szCs w:val="24"/>
        </w:rPr>
        <w:t>part_a</w:t>
      </w:r>
      <w:proofErr w:type="spellEnd"/>
      <w:r w:rsidRPr="00382EF3">
        <w:rPr>
          <w:rFonts w:ascii="Arial" w:eastAsia="Arial" w:hAnsi="Arial" w:cs="Arial"/>
          <w:b/>
          <w:color w:val="00000A"/>
          <w:sz w:val="24"/>
          <w:szCs w:val="24"/>
        </w:rPr>
        <w:t xml:space="preserve"> - 0.18825032 * </w:t>
      </w:r>
      <w:proofErr w:type="spellStart"/>
      <w:r w:rsidRPr="00382EF3">
        <w:rPr>
          <w:rFonts w:ascii="Arial" w:eastAsia="Arial" w:hAnsi="Arial" w:cs="Arial"/>
          <w:b/>
          <w:color w:val="00000A"/>
          <w:sz w:val="24"/>
          <w:szCs w:val="24"/>
        </w:rPr>
        <w:t>part_b</w:t>
      </w:r>
      <w:proofErr w:type="spellEnd"/>
      <w:r w:rsidRPr="00382EF3">
        <w:rPr>
          <w:rFonts w:ascii="Arial" w:eastAsia="Arial" w:hAnsi="Arial" w:cs="Arial"/>
          <w:b/>
          <w:color w:val="00000A"/>
          <w:sz w:val="24"/>
          <w:szCs w:val="24"/>
        </w:rPr>
        <w:t xml:space="preserve"> + 0.12061126 * </w:t>
      </w:r>
      <w:proofErr w:type="spellStart"/>
      <w:r w:rsidRPr="00382EF3">
        <w:rPr>
          <w:rFonts w:ascii="Arial" w:eastAsia="Arial" w:hAnsi="Arial" w:cs="Arial"/>
          <w:b/>
          <w:color w:val="00000A"/>
          <w:sz w:val="24"/>
          <w:szCs w:val="24"/>
        </w:rPr>
        <w:t>part_c_i</w:t>
      </w:r>
      <w:proofErr w:type="spellEnd"/>
      <w:r w:rsidRPr="00382EF3">
        <w:rPr>
          <w:rFonts w:ascii="Arial" w:eastAsia="Arial" w:hAnsi="Arial" w:cs="Arial"/>
          <w:b/>
          <w:color w:val="00000A"/>
          <w:sz w:val="24"/>
          <w:szCs w:val="24"/>
        </w:rPr>
        <w:t xml:space="preserve"> - 0.08335527 * </w:t>
      </w:r>
      <w:proofErr w:type="spellStart"/>
      <w:r w:rsidRPr="00382EF3">
        <w:rPr>
          <w:rFonts w:ascii="Arial" w:eastAsia="Arial" w:hAnsi="Arial" w:cs="Arial"/>
          <w:b/>
          <w:color w:val="00000A"/>
          <w:sz w:val="24"/>
          <w:szCs w:val="24"/>
        </w:rPr>
        <w:t>part_c_ii</w:t>
      </w:r>
      <w:proofErr w:type="spellEnd"/>
      <w:r w:rsidRPr="00382EF3">
        <w:rPr>
          <w:rFonts w:ascii="Arial" w:eastAsia="Arial" w:hAnsi="Arial" w:cs="Arial"/>
          <w:b/>
          <w:color w:val="00000A"/>
          <w:sz w:val="24"/>
          <w:szCs w:val="24"/>
        </w:rPr>
        <w:t xml:space="preserve"> + 0.05898674 * </w:t>
      </w:r>
      <w:proofErr w:type="spellStart"/>
      <w:r w:rsidRPr="00382EF3">
        <w:rPr>
          <w:rFonts w:ascii="Arial" w:eastAsia="Arial" w:hAnsi="Arial" w:cs="Arial"/>
          <w:b/>
          <w:color w:val="00000A"/>
          <w:sz w:val="24"/>
          <w:szCs w:val="24"/>
        </w:rPr>
        <w:t>part_c_iii</w:t>
      </w:r>
      <w:proofErr w:type="spellEnd"/>
      <w:r w:rsidRPr="00382EF3">
        <w:rPr>
          <w:rFonts w:ascii="Arial" w:eastAsia="Arial" w:hAnsi="Arial" w:cs="Arial"/>
          <w:b/>
          <w:color w:val="00000A"/>
          <w:sz w:val="24"/>
          <w:szCs w:val="24"/>
        </w:rPr>
        <w:t xml:space="preserve"> + 0.03865994 * </w:t>
      </w:r>
      <w:proofErr w:type="spellStart"/>
      <w:r w:rsidRPr="00382EF3">
        <w:rPr>
          <w:rFonts w:ascii="Arial" w:eastAsia="Arial" w:hAnsi="Arial" w:cs="Arial"/>
          <w:b/>
          <w:color w:val="00000A"/>
          <w:sz w:val="24"/>
          <w:szCs w:val="24"/>
        </w:rPr>
        <w:t>part_d_i</w:t>
      </w:r>
      <w:proofErr w:type="spellEnd"/>
      <w:r w:rsidRPr="00382EF3">
        <w:rPr>
          <w:rFonts w:ascii="Arial" w:eastAsia="Arial" w:hAnsi="Arial" w:cs="Arial"/>
          <w:b/>
          <w:color w:val="00000A"/>
          <w:sz w:val="24"/>
          <w:szCs w:val="24"/>
        </w:rPr>
        <w:t xml:space="preserve"> + 0.05246802 * </w:t>
      </w:r>
      <w:proofErr w:type="spellStart"/>
      <w:r w:rsidRPr="00382EF3">
        <w:rPr>
          <w:rFonts w:ascii="Arial" w:eastAsia="Arial" w:hAnsi="Arial" w:cs="Arial"/>
          <w:b/>
          <w:color w:val="00000A"/>
          <w:sz w:val="24"/>
          <w:szCs w:val="24"/>
        </w:rPr>
        <w:t>part_d_ii</w:t>
      </w:r>
      <w:bookmarkStart w:id="4" w:name="_GoBack"/>
      <w:bookmarkEnd w:id="4"/>
      <w:proofErr w:type="spellEnd"/>
    </w:p>
    <w:p w14:paraId="3EA27369" w14:textId="77777777" w:rsidR="000B4FA4" w:rsidRDefault="004333E0">
      <w:pPr>
        <w:rPr>
          <w:sz w:val="20"/>
          <w:szCs w:val="20"/>
        </w:rPr>
      </w:pPr>
      <w:r>
        <w:rPr>
          <w:rFonts w:ascii="Arial" w:eastAsia="Arial" w:hAnsi="Arial" w:cs="Arial"/>
          <w:color w:val="00000A"/>
          <w:sz w:val="23"/>
          <w:szCs w:val="23"/>
        </w:rPr>
        <w:t>______________________________________________________________________</w:t>
      </w:r>
    </w:p>
    <w:sectPr w:rsidR="000B4FA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C76020E4"/>
    <w:lvl w:ilvl="0" w:tplc="0AEA09EC">
      <w:start w:val="1"/>
      <w:numFmt w:val="decimal"/>
      <w:lvlText w:val="%1."/>
      <w:lvlJc w:val="left"/>
    </w:lvl>
    <w:lvl w:ilvl="1" w:tplc="166A3700">
      <w:start w:val="1"/>
      <w:numFmt w:val="bullet"/>
      <w:lvlText w:val="●"/>
      <w:lvlJc w:val="left"/>
    </w:lvl>
    <w:lvl w:ilvl="2" w:tplc="84A64E0E">
      <w:numFmt w:val="decimal"/>
      <w:lvlText w:val=""/>
      <w:lvlJc w:val="left"/>
    </w:lvl>
    <w:lvl w:ilvl="3" w:tplc="CF28BFDE">
      <w:numFmt w:val="decimal"/>
      <w:lvlText w:val=""/>
      <w:lvlJc w:val="left"/>
    </w:lvl>
    <w:lvl w:ilvl="4" w:tplc="570AA684">
      <w:numFmt w:val="decimal"/>
      <w:lvlText w:val=""/>
      <w:lvlJc w:val="left"/>
    </w:lvl>
    <w:lvl w:ilvl="5" w:tplc="B4105D78">
      <w:numFmt w:val="decimal"/>
      <w:lvlText w:val=""/>
      <w:lvlJc w:val="left"/>
    </w:lvl>
    <w:lvl w:ilvl="6" w:tplc="3A925008">
      <w:numFmt w:val="decimal"/>
      <w:lvlText w:val=""/>
      <w:lvlJc w:val="left"/>
    </w:lvl>
    <w:lvl w:ilvl="7" w:tplc="D8EA24CE">
      <w:numFmt w:val="decimal"/>
      <w:lvlText w:val=""/>
      <w:lvlJc w:val="left"/>
    </w:lvl>
    <w:lvl w:ilvl="8" w:tplc="7628703E">
      <w:numFmt w:val="decimal"/>
      <w:lvlText w:val=""/>
      <w:lvlJc w:val="left"/>
    </w:lvl>
  </w:abstractNum>
  <w:abstractNum w:abstractNumId="1" w15:restartNumberingAfterBreak="0">
    <w:nsid w:val="238E1F29"/>
    <w:multiLevelType w:val="hybridMultilevel"/>
    <w:tmpl w:val="E96EA428"/>
    <w:lvl w:ilvl="0" w:tplc="41A26826">
      <w:start w:val="1"/>
      <w:numFmt w:val="bullet"/>
      <w:lvlText w:val="★"/>
      <w:lvlJc w:val="left"/>
    </w:lvl>
    <w:lvl w:ilvl="1" w:tplc="1A6A92A4">
      <w:start w:val="1"/>
      <w:numFmt w:val="decimal"/>
      <w:lvlText w:val="%2."/>
      <w:lvlJc w:val="left"/>
    </w:lvl>
    <w:lvl w:ilvl="2" w:tplc="41FE2AF6">
      <w:numFmt w:val="decimal"/>
      <w:lvlText w:val=""/>
      <w:lvlJc w:val="left"/>
    </w:lvl>
    <w:lvl w:ilvl="3" w:tplc="64B4C4B2">
      <w:numFmt w:val="decimal"/>
      <w:lvlText w:val=""/>
      <w:lvlJc w:val="left"/>
    </w:lvl>
    <w:lvl w:ilvl="4" w:tplc="866658DC">
      <w:numFmt w:val="decimal"/>
      <w:lvlText w:val=""/>
      <w:lvlJc w:val="left"/>
    </w:lvl>
    <w:lvl w:ilvl="5" w:tplc="568EEFB8">
      <w:numFmt w:val="decimal"/>
      <w:lvlText w:val=""/>
      <w:lvlJc w:val="left"/>
    </w:lvl>
    <w:lvl w:ilvl="6" w:tplc="ED36EF56">
      <w:numFmt w:val="decimal"/>
      <w:lvlText w:val=""/>
      <w:lvlJc w:val="left"/>
    </w:lvl>
    <w:lvl w:ilvl="7" w:tplc="3806CED8">
      <w:numFmt w:val="decimal"/>
      <w:lvlText w:val=""/>
      <w:lvlJc w:val="left"/>
    </w:lvl>
    <w:lvl w:ilvl="8" w:tplc="BFA84964">
      <w:numFmt w:val="decimal"/>
      <w:lvlText w:val=""/>
      <w:lvlJc w:val="left"/>
    </w:lvl>
  </w:abstractNum>
  <w:abstractNum w:abstractNumId="2" w15:restartNumberingAfterBreak="0">
    <w:nsid w:val="2AE8944A"/>
    <w:multiLevelType w:val="hybridMultilevel"/>
    <w:tmpl w:val="9200739C"/>
    <w:lvl w:ilvl="0" w:tplc="A2B22C06">
      <w:start w:val="1"/>
      <w:numFmt w:val="bullet"/>
      <w:lvlText w:val="➔"/>
      <w:lvlJc w:val="left"/>
    </w:lvl>
    <w:lvl w:ilvl="1" w:tplc="35625B2A">
      <w:numFmt w:val="decimal"/>
      <w:lvlText w:val=""/>
      <w:lvlJc w:val="left"/>
    </w:lvl>
    <w:lvl w:ilvl="2" w:tplc="D1927452">
      <w:numFmt w:val="decimal"/>
      <w:lvlText w:val=""/>
      <w:lvlJc w:val="left"/>
    </w:lvl>
    <w:lvl w:ilvl="3" w:tplc="DA14B068">
      <w:numFmt w:val="decimal"/>
      <w:lvlText w:val=""/>
      <w:lvlJc w:val="left"/>
    </w:lvl>
    <w:lvl w:ilvl="4" w:tplc="F2D22BD0">
      <w:numFmt w:val="decimal"/>
      <w:lvlText w:val=""/>
      <w:lvlJc w:val="left"/>
    </w:lvl>
    <w:lvl w:ilvl="5" w:tplc="54DAA3A8">
      <w:numFmt w:val="decimal"/>
      <w:lvlText w:val=""/>
      <w:lvlJc w:val="left"/>
    </w:lvl>
    <w:lvl w:ilvl="6" w:tplc="0458FCE4">
      <w:numFmt w:val="decimal"/>
      <w:lvlText w:val=""/>
      <w:lvlJc w:val="left"/>
    </w:lvl>
    <w:lvl w:ilvl="7" w:tplc="46EE846C">
      <w:numFmt w:val="decimal"/>
      <w:lvlText w:val=""/>
      <w:lvlJc w:val="left"/>
    </w:lvl>
    <w:lvl w:ilvl="8" w:tplc="A7F85E38">
      <w:numFmt w:val="decimal"/>
      <w:lvlText w:val=""/>
      <w:lvlJc w:val="left"/>
    </w:lvl>
  </w:abstractNum>
  <w:abstractNum w:abstractNumId="3" w15:restartNumberingAfterBreak="0">
    <w:nsid w:val="398A21F4"/>
    <w:multiLevelType w:val="hybridMultilevel"/>
    <w:tmpl w:val="F63CE4F6"/>
    <w:lvl w:ilvl="0" w:tplc="033C80B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E87CCD"/>
    <w:multiLevelType w:val="hybridMultilevel"/>
    <w:tmpl w:val="150834F6"/>
    <w:lvl w:ilvl="0" w:tplc="272AC0E4">
      <w:start w:val="3"/>
      <w:numFmt w:val="decimal"/>
      <w:lvlText w:val="%1."/>
      <w:lvlJc w:val="left"/>
    </w:lvl>
    <w:lvl w:ilvl="1" w:tplc="602E5C92">
      <w:numFmt w:val="decimal"/>
      <w:lvlText w:val=""/>
      <w:lvlJc w:val="left"/>
    </w:lvl>
    <w:lvl w:ilvl="2" w:tplc="A0569F1E">
      <w:numFmt w:val="decimal"/>
      <w:lvlText w:val=""/>
      <w:lvlJc w:val="left"/>
    </w:lvl>
    <w:lvl w:ilvl="3" w:tplc="AA28655E">
      <w:numFmt w:val="decimal"/>
      <w:lvlText w:val=""/>
      <w:lvlJc w:val="left"/>
    </w:lvl>
    <w:lvl w:ilvl="4" w:tplc="65562B4A">
      <w:numFmt w:val="decimal"/>
      <w:lvlText w:val=""/>
      <w:lvlJc w:val="left"/>
    </w:lvl>
    <w:lvl w:ilvl="5" w:tplc="2ED60FBA">
      <w:numFmt w:val="decimal"/>
      <w:lvlText w:val=""/>
      <w:lvlJc w:val="left"/>
    </w:lvl>
    <w:lvl w:ilvl="6" w:tplc="AE8A5086">
      <w:numFmt w:val="decimal"/>
      <w:lvlText w:val=""/>
      <w:lvlJc w:val="left"/>
    </w:lvl>
    <w:lvl w:ilvl="7" w:tplc="9D506FEC">
      <w:numFmt w:val="decimal"/>
      <w:lvlText w:val=""/>
      <w:lvlJc w:val="left"/>
    </w:lvl>
    <w:lvl w:ilvl="8" w:tplc="335A5A38">
      <w:numFmt w:val="decimal"/>
      <w:lvlText w:val=""/>
      <w:lvlJc w:val="left"/>
    </w:lvl>
  </w:abstractNum>
  <w:abstractNum w:abstractNumId="5" w15:restartNumberingAfterBreak="0">
    <w:nsid w:val="625558EC"/>
    <w:multiLevelType w:val="hybridMultilevel"/>
    <w:tmpl w:val="E50EFDC4"/>
    <w:lvl w:ilvl="0" w:tplc="E99C9F8A">
      <w:start w:val="1"/>
      <w:numFmt w:val="bullet"/>
      <w:lvlText w:val="★"/>
      <w:lvlJc w:val="left"/>
    </w:lvl>
    <w:lvl w:ilvl="1" w:tplc="F98E69AC">
      <w:numFmt w:val="decimal"/>
      <w:lvlText w:val=""/>
      <w:lvlJc w:val="left"/>
    </w:lvl>
    <w:lvl w:ilvl="2" w:tplc="8AF4457A">
      <w:numFmt w:val="decimal"/>
      <w:lvlText w:val=""/>
      <w:lvlJc w:val="left"/>
    </w:lvl>
    <w:lvl w:ilvl="3" w:tplc="DE469E8A">
      <w:numFmt w:val="decimal"/>
      <w:lvlText w:val=""/>
      <w:lvlJc w:val="left"/>
    </w:lvl>
    <w:lvl w:ilvl="4" w:tplc="B102196A">
      <w:numFmt w:val="decimal"/>
      <w:lvlText w:val=""/>
      <w:lvlJc w:val="left"/>
    </w:lvl>
    <w:lvl w:ilvl="5" w:tplc="797C03BE">
      <w:numFmt w:val="decimal"/>
      <w:lvlText w:val=""/>
      <w:lvlJc w:val="left"/>
    </w:lvl>
    <w:lvl w:ilvl="6" w:tplc="EA9E4D7A">
      <w:numFmt w:val="decimal"/>
      <w:lvlText w:val=""/>
      <w:lvlJc w:val="left"/>
    </w:lvl>
    <w:lvl w:ilvl="7" w:tplc="CF9E68C2">
      <w:numFmt w:val="decimal"/>
      <w:lvlText w:val=""/>
      <w:lvlJc w:val="left"/>
    </w:lvl>
    <w:lvl w:ilvl="8" w:tplc="7090DFF8">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FA4"/>
    <w:rsid w:val="000B4FA4"/>
    <w:rsid w:val="002F222A"/>
    <w:rsid w:val="00382EF3"/>
    <w:rsid w:val="003D6F33"/>
    <w:rsid w:val="004333E0"/>
    <w:rsid w:val="00654963"/>
    <w:rsid w:val="00702A22"/>
    <w:rsid w:val="00BB147E"/>
    <w:rsid w:val="00CF596F"/>
    <w:rsid w:val="00ED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8DFC"/>
  <w15:docId w15:val="{1B3E09B3-095E-408D-8CDE-B3606E8D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0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Shobhit Lamba</cp:lastModifiedBy>
  <cp:revision>2</cp:revision>
  <dcterms:created xsi:type="dcterms:W3CDTF">2018-05-06T21:13:00Z</dcterms:created>
  <dcterms:modified xsi:type="dcterms:W3CDTF">2018-05-06T21:13:00Z</dcterms:modified>
</cp:coreProperties>
</file>