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2AA98" w14:textId="187439A8" w:rsidR="00375B16" w:rsidRPr="007B4FED" w:rsidRDefault="007B4F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4FED">
        <w:rPr>
          <w:rFonts w:ascii="Times New Roman" w:hAnsi="Times New Roman" w:cs="Times New Roman"/>
          <w:b/>
          <w:bCs/>
          <w:sz w:val="24"/>
          <w:szCs w:val="24"/>
          <w:u w:val="single"/>
        </w:rPr>
        <w:t>SCHEMA</w:t>
      </w:r>
    </w:p>
    <w:p w14:paraId="09F859C7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1798CE1C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5C27BF18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7BDADB06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DOB DATE,</w:t>
      </w:r>
    </w:p>
    <w:p w14:paraId="1611772F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3715FF3F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61EDDE10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>);</w:t>
      </w:r>
    </w:p>
    <w:p w14:paraId="7D6D0545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</w:p>
    <w:p w14:paraId="5A7012C3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188CB5DC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929656D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42502C0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4AE77F21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2E04E6BD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0D149AA8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7B4FED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7B4FE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>)</w:t>
      </w:r>
    </w:p>
    <w:p w14:paraId="6A7DE922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>);</w:t>
      </w:r>
    </w:p>
    <w:p w14:paraId="7B65AFD7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</w:p>
    <w:p w14:paraId="0717B9EE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34448573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43C06A23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7B4A6FE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87735C9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Amount NUMBER,</w:t>
      </w:r>
    </w:p>
    <w:p w14:paraId="10576638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03F9321D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7B4FED">
        <w:rPr>
          <w:rFonts w:ascii="Times New Roman" w:hAnsi="Times New Roman" w:cs="Times New Roman"/>
          <w:sz w:val="24"/>
          <w:szCs w:val="24"/>
        </w:rPr>
        <w:t>Accounts(</w:t>
      </w:r>
      <w:proofErr w:type="spellStart"/>
      <w:proofErr w:type="gramEnd"/>
      <w:r w:rsidRPr="007B4FE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>)</w:t>
      </w:r>
    </w:p>
    <w:p w14:paraId="0A0425C1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>);</w:t>
      </w:r>
    </w:p>
    <w:p w14:paraId="5C291ED3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</w:p>
    <w:p w14:paraId="309069F5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>CREATE TABLE Loans (</w:t>
      </w:r>
    </w:p>
    <w:p w14:paraId="2F3DA5A9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6B090D13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55477315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116DD19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552CD435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StartDate DATE,</w:t>
      </w:r>
    </w:p>
    <w:p w14:paraId="33D5E413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F9B792E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lastRenderedPageBreak/>
        <w:t xml:space="preserve">    FOREIGN KEY (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7B4FED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7B4FE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>)</w:t>
      </w:r>
    </w:p>
    <w:p w14:paraId="7A84B01A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>);</w:t>
      </w:r>
    </w:p>
    <w:p w14:paraId="4F64BFD8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</w:p>
    <w:p w14:paraId="6720989C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688B7C06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4A21ECD6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1287B4D9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Position VARCHAR2(50),</w:t>
      </w:r>
    </w:p>
    <w:p w14:paraId="7B3199E8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Salary NUMBER,</w:t>
      </w:r>
    </w:p>
    <w:p w14:paraId="38EA5883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Department VARCHAR2(50),</w:t>
      </w:r>
    </w:p>
    <w:p w14:paraId="11525D8E" w14:textId="77777777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4FED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7B4FED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2232EE79" w14:textId="1FDBBA66" w:rsidR="007B4FED" w:rsidRPr="007B4FED" w:rsidRDefault="007B4FED" w:rsidP="007B4FED">
      <w:pPr>
        <w:rPr>
          <w:rFonts w:ascii="Times New Roman" w:hAnsi="Times New Roman" w:cs="Times New Roman"/>
          <w:sz w:val="24"/>
          <w:szCs w:val="24"/>
        </w:rPr>
      </w:pPr>
      <w:r w:rsidRPr="007B4FED">
        <w:rPr>
          <w:rFonts w:ascii="Times New Roman" w:hAnsi="Times New Roman" w:cs="Times New Roman"/>
          <w:sz w:val="24"/>
          <w:szCs w:val="24"/>
        </w:rPr>
        <w:t>);</w:t>
      </w:r>
    </w:p>
    <w:sectPr w:rsidR="007B4FED" w:rsidRPr="007B4FED" w:rsidSect="007B4FE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ED"/>
    <w:rsid w:val="00375B16"/>
    <w:rsid w:val="007B4FED"/>
    <w:rsid w:val="00EF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816B"/>
  <w15:chartTrackingRefBased/>
  <w15:docId w15:val="{1EB9D23C-3F3E-4368-8F49-DD232036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4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2024-08-06T14:50:00Z</dcterms:created>
  <dcterms:modified xsi:type="dcterms:W3CDTF">2024-08-06T14:51:00Z</dcterms:modified>
</cp:coreProperties>
</file>