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3494B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5EE5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8: Implementing Basic AOP with Spring</w:t>
      </w:r>
    </w:p>
    <w:p w14:paraId="3C5FB287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5EE5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DD5E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E50B30B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5EE5">
        <w:rPr>
          <w:rFonts w:ascii="Times New Roman" w:hAnsi="Times New Roman" w:cs="Times New Roman"/>
          <w:sz w:val="24"/>
          <w:szCs w:val="24"/>
          <w:lang w:val="en-US"/>
        </w:rPr>
        <w:t>The library management application requires basic AOP functionality to separate cross-cutting concerns like logging and transaction management.</w:t>
      </w:r>
    </w:p>
    <w:p w14:paraId="38F18A35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5EE5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254FEB99" w14:textId="77777777" w:rsidR="00DD5EE5" w:rsidRPr="00DD5EE5" w:rsidRDefault="00DD5EE5" w:rsidP="00DD5E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EE5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an Aspect:</w:t>
      </w:r>
    </w:p>
    <w:p w14:paraId="060E05FB" w14:textId="77777777" w:rsidR="00DD5EE5" w:rsidRPr="00DD5EE5" w:rsidRDefault="00DD5EE5" w:rsidP="00DD5EE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EE5">
        <w:rPr>
          <w:rFonts w:ascii="Times New Roman" w:hAnsi="Times New Roman" w:cs="Times New Roman"/>
          <w:sz w:val="24"/>
          <w:szCs w:val="24"/>
          <w:lang w:val="en-US"/>
        </w:rPr>
        <w:t xml:space="preserve">Create a package </w:t>
      </w:r>
      <w:proofErr w:type="spellStart"/>
      <w:proofErr w:type="gramStart"/>
      <w:r w:rsidRPr="00DD5EE5">
        <w:rPr>
          <w:rFonts w:ascii="Times New Roman" w:hAnsi="Times New Roman" w:cs="Times New Roman"/>
          <w:b/>
          <w:bCs/>
          <w:sz w:val="24"/>
          <w:szCs w:val="24"/>
          <w:lang w:val="en-US"/>
        </w:rPr>
        <w:t>com.library</w:t>
      </w:r>
      <w:proofErr w:type="gramEnd"/>
      <w:r w:rsidRPr="00DD5EE5">
        <w:rPr>
          <w:rFonts w:ascii="Times New Roman" w:hAnsi="Times New Roman" w:cs="Times New Roman"/>
          <w:b/>
          <w:bCs/>
          <w:sz w:val="24"/>
          <w:szCs w:val="24"/>
          <w:lang w:val="en-US"/>
        </w:rPr>
        <w:t>.aspect</w:t>
      </w:r>
      <w:proofErr w:type="spellEnd"/>
      <w:r w:rsidRPr="00DD5EE5">
        <w:rPr>
          <w:rFonts w:ascii="Times New Roman" w:hAnsi="Times New Roman" w:cs="Times New Roman"/>
          <w:sz w:val="24"/>
          <w:szCs w:val="24"/>
          <w:lang w:val="en-US"/>
        </w:rPr>
        <w:t xml:space="preserve"> and add a class </w:t>
      </w:r>
      <w:proofErr w:type="spellStart"/>
      <w:r w:rsidRPr="00DD5EE5">
        <w:rPr>
          <w:rFonts w:ascii="Times New Roman" w:hAnsi="Times New Roman" w:cs="Times New Roman"/>
          <w:b/>
          <w:bCs/>
          <w:sz w:val="24"/>
          <w:szCs w:val="24"/>
          <w:lang w:val="en-US"/>
        </w:rPr>
        <w:t>LoggingAspect</w:t>
      </w:r>
      <w:proofErr w:type="spellEnd"/>
      <w:r w:rsidRPr="00DD5E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0826E7" w14:textId="77777777" w:rsidR="00DD5EE5" w:rsidRPr="00DD5EE5" w:rsidRDefault="00DD5EE5" w:rsidP="00DD5E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EE5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Advice Methods:</w:t>
      </w:r>
    </w:p>
    <w:p w14:paraId="4AC95903" w14:textId="77777777" w:rsidR="00DD5EE5" w:rsidRPr="00DD5EE5" w:rsidRDefault="00DD5EE5" w:rsidP="00DD5EE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EE5">
        <w:rPr>
          <w:rFonts w:ascii="Times New Roman" w:hAnsi="Times New Roman" w:cs="Times New Roman"/>
          <w:sz w:val="24"/>
          <w:szCs w:val="24"/>
          <w:lang w:val="en-US"/>
        </w:rPr>
        <w:t xml:space="preserve">Define advice methods in </w:t>
      </w:r>
      <w:proofErr w:type="spellStart"/>
      <w:r w:rsidRPr="00DD5EE5">
        <w:rPr>
          <w:rFonts w:ascii="Times New Roman" w:hAnsi="Times New Roman" w:cs="Times New Roman"/>
          <w:b/>
          <w:bCs/>
          <w:sz w:val="24"/>
          <w:szCs w:val="24"/>
          <w:lang w:val="en-US"/>
        </w:rPr>
        <w:t>LoggingAspect</w:t>
      </w:r>
      <w:proofErr w:type="spellEnd"/>
      <w:r w:rsidRPr="00DD5EE5">
        <w:rPr>
          <w:rFonts w:ascii="Times New Roman" w:hAnsi="Times New Roman" w:cs="Times New Roman"/>
          <w:sz w:val="24"/>
          <w:szCs w:val="24"/>
          <w:lang w:val="en-US"/>
        </w:rPr>
        <w:t xml:space="preserve"> for logging before and after method execution.</w:t>
      </w:r>
    </w:p>
    <w:p w14:paraId="2968B3EA" w14:textId="77777777" w:rsidR="00DD5EE5" w:rsidRPr="00DD5EE5" w:rsidRDefault="00DD5EE5" w:rsidP="00DD5E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EE5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Configure the Aspect:</w:t>
      </w:r>
    </w:p>
    <w:p w14:paraId="30CADA19" w14:textId="77777777" w:rsidR="00DD5EE5" w:rsidRPr="00DD5EE5" w:rsidRDefault="00DD5EE5" w:rsidP="00DD5EE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EE5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r w:rsidRPr="00DD5EE5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applicationContext.xml</w:t>
      </w:r>
      <w:r w:rsidRPr="00DD5EE5">
        <w:rPr>
          <w:rFonts w:ascii="Times New Roman" w:hAnsi="Times New Roman" w:cs="Times New Roman"/>
          <w:sz w:val="24"/>
          <w:szCs w:val="24"/>
          <w:lang w:val="en-US"/>
        </w:rPr>
        <w:t xml:space="preserve"> to register the aspect and enable </w:t>
      </w:r>
      <w:r w:rsidRPr="00DD5EE5">
        <w:rPr>
          <w:rFonts w:ascii="Times New Roman" w:hAnsi="Times New Roman" w:cs="Times New Roman"/>
          <w:b/>
          <w:bCs/>
          <w:sz w:val="24"/>
          <w:szCs w:val="24"/>
          <w:lang w:val="en-US"/>
        </w:rPr>
        <w:t>AspectJ</w:t>
      </w:r>
      <w:r w:rsidRPr="00DD5EE5">
        <w:rPr>
          <w:rFonts w:ascii="Times New Roman" w:hAnsi="Times New Roman" w:cs="Times New Roman"/>
          <w:sz w:val="24"/>
          <w:szCs w:val="24"/>
          <w:lang w:val="en-US"/>
        </w:rPr>
        <w:t xml:space="preserve"> auto-proxying.</w:t>
      </w:r>
    </w:p>
    <w:p w14:paraId="711DAC7F" w14:textId="77777777" w:rsidR="00DD5EE5" w:rsidRPr="00DD5EE5" w:rsidRDefault="00DD5EE5" w:rsidP="00DD5EE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EE5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the Aspect:</w:t>
      </w:r>
    </w:p>
    <w:p w14:paraId="1A6F85EA" w14:textId="77777777" w:rsidR="00DD5EE5" w:rsidRPr="00DD5EE5" w:rsidRDefault="00DD5EE5" w:rsidP="00DD5EE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5EE5">
        <w:rPr>
          <w:rFonts w:ascii="Times New Roman" w:hAnsi="Times New Roman" w:cs="Times New Roman"/>
          <w:sz w:val="24"/>
          <w:szCs w:val="24"/>
          <w:lang w:val="en-US"/>
        </w:rPr>
        <w:t xml:space="preserve">Run the </w:t>
      </w:r>
      <w:proofErr w:type="spellStart"/>
      <w:r w:rsidRPr="00DD5EE5">
        <w:rPr>
          <w:rFonts w:ascii="Times New Roman" w:hAnsi="Times New Roman" w:cs="Times New Roman"/>
          <w:b/>
          <w:bCs/>
          <w:sz w:val="24"/>
          <w:szCs w:val="24"/>
          <w:lang w:val="en-US"/>
        </w:rPr>
        <w:t>LibraryManagementApplication</w:t>
      </w:r>
      <w:proofErr w:type="spellEnd"/>
      <w:r w:rsidRPr="00DD5EE5">
        <w:rPr>
          <w:rFonts w:ascii="Times New Roman" w:hAnsi="Times New Roman" w:cs="Times New Roman"/>
          <w:sz w:val="24"/>
          <w:szCs w:val="24"/>
          <w:lang w:val="en-US"/>
        </w:rPr>
        <w:t xml:space="preserve"> main class to verify the AOP functionality.</w:t>
      </w:r>
    </w:p>
    <w:p w14:paraId="4FD1A376" w14:textId="77777777" w:rsidR="00375B16" w:rsidRDefault="00375B16">
      <w:pPr>
        <w:rPr>
          <w:rFonts w:ascii="Times New Roman" w:hAnsi="Times New Roman" w:cs="Times New Roman"/>
          <w:sz w:val="24"/>
          <w:szCs w:val="24"/>
        </w:rPr>
      </w:pPr>
    </w:p>
    <w:p w14:paraId="5F5D697D" w14:textId="299A74B1" w:rsidR="00DD5EE5" w:rsidRDefault="00DD5E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5EE5">
        <w:rPr>
          <w:rFonts w:ascii="Times New Roman" w:hAnsi="Times New Roman" w:cs="Times New Roman"/>
          <w:b/>
          <w:bCs/>
          <w:sz w:val="24"/>
          <w:szCs w:val="24"/>
        </w:rPr>
        <w:t>Step 1:</w:t>
      </w:r>
    </w:p>
    <w:p w14:paraId="0A2DDCEF" w14:textId="45635EDA" w:rsidR="00DD5EE5" w:rsidRPr="00DD5EE5" w:rsidRDefault="00DD5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LoggingAspect</w:t>
      </w:r>
      <w:proofErr w:type="spellEnd"/>
    </w:p>
    <w:p w14:paraId="56D15528" w14:textId="7E6AC2A9" w:rsidR="00DD5EE5" w:rsidRDefault="00DD5EE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2:</w:t>
      </w:r>
    </w:p>
    <w:p w14:paraId="6E8FF4E1" w14:textId="0307E05D" w:rsidR="00DD5EE5" w:rsidRDefault="00DD5EE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D5EE5">
        <w:rPr>
          <w:rFonts w:ascii="Times New Roman" w:hAnsi="Times New Roman" w:cs="Times New Roman"/>
          <w:b/>
          <w:bCs/>
          <w:sz w:val="24"/>
          <w:szCs w:val="24"/>
          <w:u w:val="single"/>
        </w:rPr>
        <w:t>LoggingAspect.java</w:t>
      </w:r>
    </w:p>
    <w:p w14:paraId="345A7EB2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DD5EE5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DD5EE5">
        <w:rPr>
          <w:rFonts w:ascii="Times New Roman" w:hAnsi="Times New Roman" w:cs="Times New Roman"/>
          <w:sz w:val="24"/>
          <w:szCs w:val="24"/>
        </w:rPr>
        <w:t>.aspect</w:t>
      </w:r>
      <w:proofErr w:type="spellEnd"/>
      <w:r w:rsidRPr="00DD5EE5">
        <w:rPr>
          <w:rFonts w:ascii="Times New Roman" w:hAnsi="Times New Roman" w:cs="Times New Roman"/>
          <w:sz w:val="24"/>
          <w:szCs w:val="24"/>
        </w:rPr>
        <w:t>;</w:t>
      </w:r>
    </w:p>
    <w:p w14:paraId="3FC98130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D5EE5">
        <w:rPr>
          <w:rFonts w:ascii="Times New Roman" w:hAnsi="Times New Roman" w:cs="Times New Roman"/>
          <w:sz w:val="24"/>
          <w:szCs w:val="24"/>
        </w:rPr>
        <w:t>org.aspectj</w:t>
      </w:r>
      <w:proofErr w:type="gramEnd"/>
      <w:r w:rsidRPr="00DD5EE5">
        <w:rPr>
          <w:rFonts w:ascii="Times New Roman" w:hAnsi="Times New Roman" w:cs="Times New Roman"/>
          <w:sz w:val="24"/>
          <w:szCs w:val="24"/>
        </w:rPr>
        <w:t>.lang.annotation.Aspect</w:t>
      </w:r>
      <w:proofErr w:type="spellEnd"/>
      <w:r w:rsidRPr="00DD5EE5">
        <w:rPr>
          <w:rFonts w:ascii="Times New Roman" w:hAnsi="Times New Roman" w:cs="Times New Roman"/>
          <w:sz w:val="24"/>
          <w:szCs w:val="24"/>
        </w:rPr>
        <w:t>;</w:t>
      </w:r>
    </w:p>
    <w:p w14:paraId="306DD313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D5EE5">
        <w:rPr>
          <w:rFonts w:ascii="Times New Roman" w:hAnsi="Times New Roman" w:cs="Times New Roman"/>
          <w:sz w:val="24"/>
          <w:szCs w:val="24"/>
        </w:rPr>
        <w:t>org.aspectj</w:t>
      </w:r>
      <w:proofErr w:type="gramEnd"/>
      <w:r w:rsidRPr="00DD5EE5">
        <w:rPr>
          <w:rFonts w:ascii="Times New Roman" w:hAnsi="Times New Roman" w:cs="Times New Roman"/>
          <w:sz w:val="24"/>
          <w:szCs w:val="24"/>
        </w:rPr>
        <w:t>.lang.annotation.Before</w:t>
      </w:r>
      <w:proofErr w:type="spellEnd"/>
      <w:r w:rsidRPr="00DD5EE5">
        <w:rPr>
          <w:rFonts w:ascii="Times New Roman" w:hAnsi="Times New Roman" w:cs="Times New Roman"/>
          <w:sz w:val="24"/>
          <w:szCs w:val="24"/>
        </w:rPr>
        <w:t>;</w:t>
      </w:r>
    </w:p>
    <w:p w14:paraId="00474211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D5EE5">
        <w:rPr>
          <w:rFonts w:ascii="Times New Roman" w:hAnsi="Times New Roman" w:cs="Times New Roman"/>
          <w:sz w:val="24"/>
          <w:szCs w:val="24"/>
        </w:rPr>
        <w:t>org.aspectj</w:t>
      </w:r>
      <w:proofErr w:type="gramEnd"/>
      <w:r w:rsidRPr="00DD5EE5">
        <w:rPr>
          <w:rFonts w:ascii="Times New Roman" w:hAnsi="Times New Roman" w:cs="Times New Roman"/>
          <w:sz w:val="24"/>
          <w:szCs w:val="24"/>
        </w:rPr>
        <w:t>.lang.annotation.After</w:t>
      </w:r>
      <w:proofErr w:type="spellEnd"/>
      <w:r w:rsidRPr="00DD5EE5">
        <w:rPr>
          <w:rFonts w:ascii="Times New Roman" w:hAnsi="Times New Roman" w:cs="Times New Roman"/>
          <w:sz w:val="24"/>
          <w:szCs w:val="24"/>
        </w:rPr>
        <w:t>;</w:t>
      </w:r>
    </w:p>
    <w:p w14:paraId="48BE4890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D5EE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D5EE5">
        <w:rPr>
          <w:rFonts w:ascii="Times New Roman" w:hAnsi="Times New Roman" w:cs="Times New Roman"/>
          <w:sz w:val="24"/>
          <w:szCs w:val="24"/>
        </w:rPr>
        <w:t>.stereotype.Component</w:t>
      </w:r>
      <w:proofErr w:type="spellEnd"/>
      <w:r w:rsidRPr="00DD5EE5">
        <w:rPr>
          <w:rFonts w:ascii="Times New Roman" w:hAnsi="Times New Roman" w:cs="Times New Roman"/>
          <w:sz w:val="24"/>
          <w:szCs w:val="24"/>
        </w:rPr>
        <w:t>;</w:t>
      </w:r>
    </w:p>
    <w:p w14:paraId="63157A9F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>@Aspect</w:t>
      </w:r>
    </w:p>
    <w:p w14:paraId="4A0E1362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>@Component</w:t>
      </w:r>
    </w:p>
    <w:p w14:paraId="190A667A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D5EE5">
        <w:rPr>
          <w:rFonts w:ascii="Times New Roman" w:hAnsi="Times New Roman" w:cs="Times New Roman"/>
          <w:sz w:val="24"/>
          <w:szCs w:val="24"/>
        </w:rPr>
        <w:t>LoggingAspect</w:t>
      </w:r>
      <w:proofErr w:type="spellEnd"/>
      <w:r w:rsidRPr="00DD5EE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2C43F24" w14:textId="7300EE3F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DD5EE5">
        <w:rPr>
          <w:rFonts w:ascii="Times New Roman" w:hAnsi="Times New Roman" w:cs="Times New Roman"/>
          <w:sz w:val="24"/>
          <w:szCs w:val="24"/>
        </w:rPr>
        <w:t>Before(</w:t>
      </w:r>
      <w:proofErr w:type="gramEnd"/>
      <w:r w:rsidRPr="00DD5EE5">
        <w:rPr>
          <w:rFonts w:ascii="Times New Roman" w:hAnsi="Times New Roman" w:cs="Times New Roman"/>
          <w:sz w:val="24"/>
          <w:szCs w:val="24"/>
        </w:rPr>
        <w:t xml:space="preserve">"execution(* </w:t>
      </w:r>
      <w:proofErr w:type="spellStart"/>
      <w:r w:rsidRPr="00DD5EE5">
        <w:rPr>
          <w:rFonts w:ascii="Times New Roman" w:hAnsi="Times New Roman" w:cs="Times New Roman"/>
          <w:sz w:val="24"/>
          <w:szCs w:val="24"/>
        </w:rPr>
        <w:t>com.library.service</w:t>
      </w:r>
      <w:proofErr w:type="spellEnd"/>
      <w:r w:rsidRPr="00DD5EE5">
        <w:rPr>
          <w:rFonts w:ascii="Times New Roman" w:hAnsi="Times New Roman" w:cs="Times New Roman"/>
          <w:sz w:val="24"/>
          <w:szCs w:val="24"/>
        </w:rPr>
        <w:t>..*(..))")</w:t>
      </w:r>
    </w:p>
    <w:p w14:paraId="3DB70AD7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DD5EE5">
        <w:rPr>
          <w:rFonts w:ascii="Times New Roman" w:hAnsi="Times New Roman" w:cs="Times New Roman"/>
          <w:sz w:val="24"/>
          <w:szCs w:val="24"/>
        </w:rPr>
        <w:t>logBefore</w:t>
      </w:r>
      <w:proofErr w:type="spellEnd"/>
      <w:r w:rsidRPr="00DD5E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5EE5">
        <w:rPr>
          <w:rFonts w:ascii="Times New Roman" w:hAnsi="Times New Roman" w:cs="Times New Roman"/>
          <w:sz w:val="24"/>
          <w:szCs w:val="24"/>
        </w:rPr>
        <w:t>) {</w:t>
      </w:r>
    </w:p>
    <w:p w14:paraId="3227ADE1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5EE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5EE5">
        <w:rPr>
          <w:rFonts w:ascii="Times New Roman" w:hAnsi="Times New Roman" w:cs="Times New Roman"/>
          <w:sz w:val="24"/>
          <w:szCs w:val="24"/>
        </w:rPr>
        <w:t>("Method execution started");</w:t>
      </w:r>
    </w:p>
    <w:p w14:paraId="37465E11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4A6B56" w14:textId="61106D83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DD5EE5">
        <w:rPr>
          <w:rFonts w:ascii="Times New Roman" w:hAnsi="Times New Roman" w:cs="Times New Roman"/>
          <w:sz w:val="24"/>
          <w:szCs w:val="24"/>
        </w:rPr>
        <w:t>After(</w:t>
      </w:r>
      <w:proofErr w:type="gramEnd"/>
      <w:r w:rsidRPr="00DD5EE5">
        <w:rPr>
          <w:rFonts w:ascii="Times New Roman" w:hAnsi="Times New Roman" w:cs="Times New Roman"/>
          <w:sz w:val="24"/>
          <w:szCs w:val="24"/>
        </w:rPr>
        <w:t xml:space="preserve">"execution(* </w:t>
      </w:r>
      <w:proofErr w:type="spellStart"/>
      <w:r w:rsidRPr="00DD5EE5">
        <w:rPr>
          <w:rFonts w:ascii="Times New Roman" w:hAnsi="Times New Roman" w:cs="Times New Roman"/>
          <w:sz w:val="24"/>
          <w:szCs w:val="24"/>
        </w:rPr>
        <w:t>com.library.service</w:t>
      </w:r>
      <w:proofErr w:type="spellEnd"/>
      <w:r w:rsidRPr="00DD5EE5">
        <w:rPr>
          <w:rFonts w:ascii="Times New Roman" w:hAnsi="Times New Roman" w:cs="Times New Roman"/>
          <w:sz w:val="24"/>
          <w:szCs w:val="24"/>
        </w:rPr>
        <w:t>..*(..))")</w:t>
      </w:r>
    </w:p>
    <w:p w14:paraId="0F049EA2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DD5EE5">
        <w:rPr>
          <w:rFonts w:ascii="Times New Roman" w:hAnsi="Times New Roman" w:cs="Times New Roman"/>
          <w:sz w:val="24"/>
          <w:szCs w:val="24"/>
        </w:rPr>
        <w:t>logAfter</w:t>
      </w:r>
      <w:proofErr w:type="spellEnd"/>
      <w:r w:rsidRPr="00DD5E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5EE5">
        <w:rPr>
          <w:rFonts w:ascii="Times New Roman" w:hAnsi="Times New Roman" w:cs="Times New Roman"/>
          <w:sz w:val="24"/>
          <w:szCs w:val="24"/>
        </w:rPr>
        <w:t>) {</w:t>
      </w:r>
    </w:p>
    <w:p w14:paraId="3F465EE7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5EE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5EE5">
        <w:rPr>
          <w:rFonts w:ascii="Times New Roman" w:hAnsi="Times New Roman" w:cs="Times New Roman"/>
          <w:sz w:val="24"/>
          <w:szCs w:val="24"/>
        </w:rPr>
        <w:t>("Method execution finished");</w:t>
      </w:r>
    </w:p>
    <w:p w14:paraId="09B3AAA6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A44612" w14:textId="4CA656E7" w:rsid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8162F0B" w14:textId="77777777" w:rsid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</w:p>
    <w:p w14:paraId="0F5DC4F4" w14:textId="6F78B6E8" w:rsidR="00DD5EE5" w:rsidRDefault="00DD5EE5" w:rsidP="00DD5EE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3:</w:t>
      </w:r>
    </w:p>
    <w:p w14:paraId="23CB3347" w14:textId="721FE30B" w:rsidR="00DD5EE5" w:rsidRDefault="00DD5EE5" w:rsidP="00DD5EE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D5EE5"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applicationContext.xml</w:t>
      </w:r>
    </w:p>
    <w:p w14:paraId="7146EBE4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8D47640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DD5EE5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DD5EE5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19C948CC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D5EE5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DD5EE5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59FA81E4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D5EE5">
        <w:rPr>
          <w:rFonts w:ascii="Times New Roman" w:hAnsi="Times New Roman" w:cs="Times New Roman"/>
          <w:sz w:val="24"/>
          <w:szCs w:val="24"/>
        </w:rPr>
        <w:t>xmlns:aop</w:t>
      </w:r>
      <w:proofErr w:type="spellEnd"/>
      <w:proofErr w:type="gramEnd"/>
      <w:r w:rsidRPr="00DD5EE5">
        <w:rPr>
          <w:rFonts w:ascii="Times New Roman" w:hAnsi="Times New Roman" w:cs="Times New Roman"/>
          <w:sz w:val="24"/>
          <w:szCs w:val="24"/>
        </w:rPr>
        <w:t>="http://www.springframework.org/schema/aop"</w:t>
      </w:r>
    </w:p>
    <w:p w14:paraId="7A55E21D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D5EE5">
        <w:rPr>
          <w:rFonts w:ascii="Times New Roman" w:hAnsi="Times New Roman" w:cs="Times New Roman"/>
          <w:sz w:val="24"/>
          <w:szCs w:val="24"/>
        </w:rPr>
        <w:t>xmlns:context</w:t>
      </w:r>
      <w:proofErr w:type="spellEnd"/>
      <w:proofErr w:type="gramEnd"/>
      <w:r w:rsidRPr="00DD5EE5">
        <w:rPr>
          <w:rFonts w:ascii="Times New Roman" w:hAnsi="Times New Roman" w:cs="Times New Roman"/>
          <w:sz w:val="24"/>
          <w:szCs w:val="24"/>
        </w:rPr>
        <w:t>="http://www.springframework.org/schema/context"</w:t>
      </w:r>
    </w:p>
    <w:p w14:paraId="4BD06E04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D5EE5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DD5EE5">
        <w:rPr>
          <w:rFonts w:ascii="Times New Roman" w:hAnsi="Times New Roman" w:cs="Times New Roman"/>
          <w:sz w:val="24"/>
          <w:szCs w:val="24"/>
        </w:rPr>
        <w:t xml:space="preserve">="http://www.springframework.org/schema/beans    </w:t>
      </w:r>
    </w:p>
    <w:p w14:paraId="1619767B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 xml:space="preserve">                           http://www.springframework.org/schema/beans/spring-beans.xsd</w:t>
      </w:r>
    </w:p>
    <w:p w14:paraId="69E31D28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 xml:space="preserve">                           http://www.springframework.org/schema/aop </w:t>
      </w:r>
    </w:p>
    <w:p w14:paraId="48E26484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 xml:space="preserve">                           http://www.springframework.org/schema/aop/spring-aop.xsd</w:t>
      </w:r>
    </w:p>
    <w:p w14:paraId="303705C1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 xml:space="preserve">                           http://www.springframework.org/schema/context </w:t>
      </w:r>
    </w:p>
    <w:p w14:paraId="49E482DF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 xml:space="preserve">                           http://www.springframework.org/schema/context/spring-context.xsd"&gt;</w:t>
      </w:r>
    </w:p>
    <w:p w14:paraId="5E7D82F8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</w:p>
    <w:p w14:paraId="10165BC2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DD5EE5">
        <w:rPr>
          <w:rFonts w:ascii="Times New Roman" w:hAnsi="Times New Roman" w:cs="Times New Roman"/>
          <w:sz w:val="24"/>
          <w:szCs w:val="24"/>
        </w:rPr>
        <w:t>context:component</w:t>
      </w:r>
      <w:proofErr w:type="gramEnd"/>
      <w:r w:rsidRPr="00DD5EE5">
        <w:rPr>
          <w:rFonts w:ascii="Times New Roman" w:hAnsi="Times New Roman" w:cs="Times New Roman"/>
          <w:sz w:val="24"/>
          <w:szCs w:val="24"/>
        </w:rPr>
        <w:t>-scan</w:t>
      </w:r>
      <w:proofErr w:type="spellEnd"/>
      <w:r w:rsidRPr="00DD5EE5">
        <w:rPr>
          <w:rFonts w:ascii="Times New Roman" w:hAnsi="Times New Roman" w:cs="Times New Roman"/>
          <w:sz w:val="24"/>
          <w:szCs w:val="24"/>
        </w:rPr>
        <w:t xml:space="preserve"> base-package="</w:t>
      </w:r>
      <w:proofErr w:type="spellStart"/>
      <w:r w:rsidRPr="00DD5EE5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DD5EE5">
        <w:rPr>
          <w:rFonts w:ascii="Times New Roman" w:hAnsi="Times New Roman" w:cs="Times New Roman"/>
          <w:sz w:val="24"/>
          <w:szCs w:val="24"/>
        </w:rPr>
        <w:t>" /&gt;</w:t>
      </w:r>
    </w:p>
    <w:p w14:paraId="44CAD806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</w:p>
    <w:p w14:paraId="34CE4103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DD5EE5">
        <w:rPr>
          <w:rFonts w:ascii="Times New Roman" w:hAnsi="Times New Roman" w:cs="Times New Roman"/>
          <w:sz w:val="24"/>
          <w:szCs w:val="24"/>
        </w:rPr>
        <w:t>aop:aspectj</w:t>
      </w:r>
      <w:proofErr w:type="gramEnd"/>
      <w:r w:rsidRPr="00DD5EE5">
        <w:rPr>
          <w:rFonts w:ascii="Times New Roman" w:hAnsi="Times New Roman" w:cs="Times New Roman"/>
          <w:sz w:val="24"/>
          <w:szCs w:val="24"/>
        </w:rPr>
        <w:t>-autoproxy</w:t>
      </w:r>
      <w:proofErr w:type="spellEnd"/>
      <w:r w:rsidRPr="00DD5EE5">
        <w:rPr>
          <w:rFonts w:ascii="Times New Roman" w:hAnsi="Times New Roman" w:cs="Times New Roman"/>
          <w:sz w:val="24"/>
          <w:szCs w:val="24"/>
        </w:rPr>
        <w:t>/&gt;</w:t>
      </w:r>
    </w:p>
    <w:p w14:paraId="67A0D9F8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</w:p>
    <w:p w14:paraId="20D6DCAE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DD5EE5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DD5EE5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DD5EE5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DD5EE5">
        <w:rPr>
          <w:rFonts w:ascii="Times New Roman" w:hAnsi="Times New Roman" w:cs="Times New Roman"/>
          <w:sz w:val="24"/>
          <w:szCs w:val="24"/>
        </w:rPr>
        <w:t>.repository.BookRepository</w:t>
      </w:r>
      <w:proofErr w:type="spellEnd"/>
      <w:r w:rsidRPr="00DD5EE5">
        <w:rPr>
          <w:rFonts w:ascii="Times New Roman" w:hAnsi="Times New Roman" w:cs="Times New Roman"/>
          <w:sz w:val="24"/>
          <w:szCs w:val="24"/>
        </w:rPr>
        <w:t>" /&gt;</w:t>
      </w:r>
    </w:p>
    <w:p w14:paraId="6DDCD407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DD5EE5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DD5EE5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DD5EE5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DD5EE5">
        <w:rPr>
          <w:rFonts w:ascii="Times New Roman" w:hAnsi="Times New Roman" w:cs="Times New Roman"/>
          <w:sz w:val="24"/>
          <w:szCs w:val="24"/>
        </w:rPr>
        <w:t>.service.BookServiceImpl</w:t>
      </w:r>
      <w:proofErr w:type="spellEnd"/>
      <w:r w:rsidRPr="00DD5EE5">
        <w:rPr>
          <w:rFonts w:ascii="Times New Roman" w:hAnsi="Times New Roman" w:cs="Times New Roman"/>
          <w:sz w:val="24"/>
          <w:szCs w:val="24"/>
        </w:rPr>
        <w:t>"&gt;</w:t>
      </w:r>
    </w:p>
    <w:p w14:paraId="4BBF020F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 xml:space="preserve">        &lt;constructor-</w:t>
      </w:r>
      <w:proofErr w:type="spellStart"/>
      <w:r w:rsidRPr="00DD5EE5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DD5EE5">
        <w:rPr>
          <w:rFonts w:ascii="Times New Roman" w:hAnsi="Times New Roman" w:cs="Times New Roman"/>
          <w:sz w:val="24"/>
          <w:szCs w:val="24"/>
        </w:rPr>
        <w:t xml:space="preserve"> ref="</w:t>
      </w:r>
      <w:proofErr w:type="spellStart"/>
      <w:r w:rsidRPr="00DD5EE5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DD5EE5">
        <w:rPr>
          <w:rFonts w:ascii="Times New Roman" w:hAnsi="Times New Roman" w:cs="Times New Roman"/>
          <w:sz w:val="24"/>
          <w:szCs w:val="24"/>
        </w:rPr>
        <w:t>" /&gt;</w:t>
      </w:r>
    </w:p>
    <w:p w14:paraId="79BEDA7A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DD5EE5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DD5EE5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DD5EE5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DD5EE5">
        <w:rPr>
          <w:rFonts w:ascii="Times New Roman" w:hAnsi="Times New Roman" w:cs="Times New Roman"/>
          <w:sz w:val="24"/>
          <w:szCs w:val="24"/>
        </w:rPr>
        <w:t>" /&gt;</w:t>
      </w:r>
    </w:p>
    <w:p w14:paraId="29D08324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3F43C9A1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DD5EE5">
        <w:rPr>
          <w:rFonts w:ascii="Times New Roman" w:hAnsi="Times New Roman" w:cs="Times New Roman"/>
          <w:sz w:val="24"/>
          <w:szCs w:val="24"/>
        </w:rPr>
        <w:t>loggingAspect</w:t>
      </w:r>
      <w:proofErr w:type="spellEnd"/>
      <w:r w:rsidRPr="00DD5EE5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DD5EE5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DD5EE5">
        <w:rPr>
          <w:rFonts w:ascii="Times New Roman" w:hAnsi="Times New Roman" w:cs="Times New Roman"/>
          <w:sz w:val="24"/>
          <w:szCs w:val="24"/>
        </w:rPr>
        <w:t>.aspect.LoggingAspect</w:t>
      </w:r>
      <w:proofErr w:type="spellEnd"/>
      <w:r w:rsidRPr="00DD5EE5">
        <w:rPr>
          <w:rFonts w:ascii="Times New Roman" w:hAnsi="Times New Roman" w:cs="Times New Roman"/>
          <w:sz w:val="24"/>
          <w:szCs w:val="24"/>
        </w:rPr>
        <w:t>" /&gt;</w:t>
      </w:r>
    </w:p>
    <w:p w14:paraId="1B412697" w14:textId="269AFF41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>&lt;/beans&gt;</w:t>
      </w:r>
    </w:p>
    <w:p w14:paraId="5151F300" w14:textId="77777777" w:rsid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</w:p>
    <w:p w14:paraId="7BF9775E" w14:textId="14BD6066" w:rsidR="00DD5EE5" w:rsidRDefault="00DD5EE5" w:rsidP="00DD5EE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4 :</w:t>
      </w:r>
      <w:proofErr w:type="gramEnd"/>
    </w:p>
    <w:p w14:paraId="5851D064" w14:textId="7A1B3133" w:rsidR="00DD5EE5" w:rsidRDefault="00DD5EE5" w:rsidP="00DD5EE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D5EE5">
        <w:rPr>
          <w:rFonts w:ascii="Times New Roman" w:hAnsi="Times New Roman" w:cs="Times New Roman"/>
          <w:b/>
          <w:bCs/>
          <w:sz w:val="24"/>
          <w:szCs w:val="24"/>
          <w:u w:val="single"/>
        </w:rPr>
        <w:t>Main.java</w:t>
      </w:r>
    </w:p>
    <w:p w14:paraId="13446C3B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DD5EE5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DD5EE5">
        <w:rPr>
          <w:rFonts w:ascii="Times New Roman" w:hAnsi="Times New Roman" w:cs="Times New Roman"/>
          <w:sz w:val="24"/>
          <w:szCs w:val="24"/>
        </w:rPr>
        <w:t>.librarymanagement</w:t>
      </w:r>
      <w:proofErr w:type="spellEnd"/>
      <w:r w:rsidRPr="00DD5EE5">
        <w:rPr>
          <w:rFonts w:ascii="Times New Roman" w:hAnsi="Times New Roman" w:cs="Times New Roman"/>
          <w:sz w:val="24"/>
          <w:szCs w:val="24"/>
        </w:rPr>
        <w:t>;</w:t>
      </w:r>
    </w:p>
    <w:p w14:paraId="42F8D1A0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</w:p>
    <w:p w14:paraId="5E8EB7D2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D5EE5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DD5EE5">
        <w:rPr>
          <w:rFonts w:ascii="Times New Roman" w:hAnsi="Times New Roman" w:cs="Times New Roman"/>
          <w:sz w:val="24"/>
          <w:szCs w:val="24"/>
        </w:rPr>
        <w:t>.service.BookService</w:t>
      </w:r>
      <w:proofErr w:type="spellEnd"/>
      <w:r w:rsidRPr="00DD5EE5">
        <w:rPr>
          <w:rFonts w:ascii="Times New Roman" w:hAnsi="Times New Roman" w:cs="Times New Roman"/>
          <w:sz w:val="24"/>
          <w:szCs w:val="24"/>
        </w:rPr>
        <w:t>;</w:t>
      </w:r>
    </w:p>
    <w:p w14:paraId="242EE52F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D5EE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D5EE5">
        <w:rPr>
          <w:rFonts w:ascii="Times New Roman" w:hAnsi="Times New Roman" w:cs="Times New Roman"/>
          <w:sz w:val="24"/>
          <w:szCs w:val="24"/>
        </w:rPr>
        <w:t>.context.ApplicationContext</w:t>
      </w:r>
      <w:proofErr w:type="spellEnd"/>
      <w:r w:rsidRPr="00DD5EE5">
        <w:rPr>
          <w:rFonts w:ascii="Times New Roman" w:hAnsi="Times New Roman" w:cs="Times New Roman"/>
          <w:sz w:val="24"/>
          <w:szCs w:val="24"/>
        </w:rPr>
        <w:t>;</w:t>
      </w:r>
    </w:p>
    <w:p w14:paraId="361AF326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gramStart"/>
      <w:r w:rsidRPr="00DD5EE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D5EE5">
        <w:rPr>
          <w:rFonts w:ascii="Times New Roman" w:hAnsi="Times New Roman" w:cs="Times New Roman"/>
          <w:sz w:val="24"/>
          <w:szCs w:val="24"/>
        </w:rPr>
        <w:t>.context.support.ClassPathXmlApplicationContext;</w:t>
      </w:r>
    </w:p>
    <w:p w14:paraId="42EEBFB0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</w:p>
    <w:p w14:paraId="5C3C9655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>public class Main {</w:t>
      </w:r>
    </w:p>
    <w:p w14:paraId="1B601B17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D5EE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D5EE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D5EE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D5EE5">
        <w:rPr>
          <w:rFonts w:ascii="Times New Roman" w:hAnsi="Times New Roman" w:cs="Times New Roman"/>
          <w:sz w:val="24"/>
          <w:szCs w:val="24"/>
        </w:rPr>
        <w:t>) {</w:t>
      </w:r>
    </w:p>
    <w:p w14:paraId="50FBFD86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5EE5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DD5EE5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DD5EE5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DD5EE5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6E39D20C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5EE5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DD5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5EE5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DD5EE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D5EE5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DD5EE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DD5EE5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DD5EE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D5EE5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DD5EE5">
        <w:rPr>
          <w:rFonts w:ascii="Times New Roman" w:hAnsi="Times New Roman" w:cs="Times New Roman"/>
          <w:sz w:val="24"/>
          <w:szCs w:val="24"/>
        </w:rPr>
        <w:t>");</w:t>
      </w:r>
    </w:p>
    <w:p w14:paraId="3B3C046E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D5EE5">
        <w:rPr>
          <w:rFonts w:ascii="Times New Roman" w:hAnsi="Times New Roman" w:cs="Times New Roman"/>
          <w:sz w:val="24"/>
          <w:szCs w:val="24"/>
        </w:rPr>
        <w:t>bookService.performService</w:t>
      </w:r>
      <w:proofErr w:type="spellEnd"/>
      <w:r w:rsidRPr="00DD5EE5">
        <w:rPr>
          <w:rFonts w:ascii="Times New Roman" w:hAnsi="Times New Roman" w:cs="Times New Roman"/>
          <w:sz w:val="24"/>
          <w:szCs w:val="24"/>
        </w:rPr>
        <w:t>();</w:t>
      </w:r>
    </w:p>
    <w:p w14:paraId="0882C35C" w14:textId="77777777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AEF770" w14:textId="1B8D5A45" w:rsid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t>}</w:t>
      </w:r>
    </w:p>
    <w:p w14:paraId="02B7632C" w14:textId="0C4354FC" w:rsidR="00DD5EE5" w:rsidRPr="00DD5EE5" w:rsidRDefault="00DD5EE5" w:rsidP="00DD5EE5">
      <w:pPr>
        <w:rPr>
          <w:rFonts w:ascii="Times New Roman" w:hAnsi="Times New Roman" w:cs="Times New Roman"/>
          <w:sz w:val="24"/>
          <w:szCs w:val="24"/>
        </w:rPr>
      </w:pPr>
      <w:r w:rsidRPr="00DD5E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1FECA4" wp14:editId="04D5BD02">
            <wp:extent cx="6645910" cy="1809750"/>
            <wp:effectExtent l="0" t="0" r="2540" b="0"/>
            <wp:docPr id="182547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71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EE5" w:rsidRPr="00DD5EE5" w:rsidSect="00DD5EE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31767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E5"/>
    <w:rsid w:val="00375B16"/>
    <w:rsid w:val="00530D1E"/>
    <w:rsid w:val="00DD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54478"/>
  <w15:chartTrackingRefBased/>
  <w15:docId w15:val="{88B95A47-059B-4521-A441-C8EC7CCF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4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1</cp:revision>
  <dcterms:created xsi:type="dcterms:W3CDTF">2024-08-07T12:01:00Z</dcterms:created>
  <dcterms:modified xsi:type="dcterms:W3CDTF">2024-08-07T12:16:00Z</dcterms:modified>
</cp:coreProperties>
</file>