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2997AE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drawing>
          <wp:inline distT="0" distB="0" distL="0" distR="0">
            <wp:extent cx="4362450" cy="733425"/>
            <wp:effectExtent l="0" t="0" r="11430" b="1333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173" cy="7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5C52">
      <w:pPr>
        <w:contextualSpacing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DEPARTMENT OF INFORMATION TECHNOLOGY</w:t>
      </w:r>
    </w:p>
    <w:p w14:paraId="252B6BAC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ODD SEMESTER (JULY 2024 - NOV 2024)</w:t>
      </w:r>
    </w:p>
    <w:p w14:paraId="64C0E668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BANK</w:t>
      </w:r>
    </w:p>
    <w:p w14:paraId="099CECBD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hint="default" w:ascii="Arial" w:hAnsi="Arial"/>
          <w:b/>
          <w:color w:val="000000"/>
          <w:sz w:val="23"/>
          <w:szCs w:val="24"/>
        </w:rPr>
        <w:t>U20ITCM08</w:t>
      </w:r>
      <w:r>
        <w:rPr>
          <w:rFonts w:hint="default" w:ascii="Arial" w:hAnsi="Arial"/>
          <w:b/>
          <w:color w:val="000000"/>
          <w:sz w:val="22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hint="default" w:ascii="Arial" w:hAnsi="Arial"/>
          <w:b/>
          <w:color w:val="000000"/>
          <w:sz w:val="23"/>
          <w:szCs w:val="24"/>
        </w:rPr>
        <w:t xml:space="preserve">AUTOMATION TECHNIQUES AND </w:t>
      </w:r>
      <w:r>
        <w:rPr>
          <w:rFonts w:hint="default" w:ascii="Arial" w:hAnsi="Arial" w:eastAsia="Calibri"/>
          <w:b/>
          <w:color w:val="000000"/>
          <w:sz w:val="23"/>
          <w:szCs w:val="24"/>
        </w:rPr>
        <w:t>TOOLS -DEVOPS</w:t>
      </w:r>
    </w:p>
    <w:p w14:paraId="62B9957C">
      <w:pPr>
        <w:rPr>
          <w:rFonts w:ascii="Arial" w:hAnsi="Arial" w:cs="Arial"/>
          <w:bCs/>
          <w:sz w:val="24"/>
          <w:szCs w:val="24"/>
        </w:rPr>
      </w:pPr>
    </w:p>
    <w:tbl>
      <w:tblPr>
        <w:tblStyle w:val="4"/>
        <w:tblW w:w="974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7542"/>
        <w:gridCol w:w="1402"/>
      </w:tblGrid>
      <w:tr w14:paraId="659F0B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5D2BAB74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UNIT I</w:t>
            </w:r>
            <w:r>
              <w:rPr>
                <w:rFonts w:hint="default" w:ascii="Arial" w:hAnsi="Arial" w:cs="Arial"/>
                <w:b/>
                <w:bCs/>
                <w:sz w:val="24"/>
                <w:szCs w:val="24"/>
                <w:lang w:val="en-US"/>
              </w:rPr>
              <w:t>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INTRODUCTION</w:t>
            </w:r>
          </w:p>
        </w:tc>
      </w:tr>
      <w:tr w14:paraId="1F8433A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0F01672C">
            <w:pPr>
              <w:spacing w:beforeLines="0" w:afterLines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hint="default" w:ascii="Arial" w:hAnsi="Arial" w:eastAsiaTheme="minorHAnsi"/>
                <w:bCs/>
                <w:color w:val="000000"/>
                <w:sz w:val="24"/>
                <w:szCs w:val="24"/>
                <w:lang w:val="en-US" w:eastAsia="en-US"/>
              </w:rPr>
              <w:t>Agile movement in 2000 - Agile Vs Waterfall Method - Iterative Agile Software Development - Individual and team interactions over processes and tools – Working software over comprehensive documentation -Customer collaboration over contract negotiation - Responding to change over following a plan</w:t>
            </w:r>
          </w:p>
        </w:tc>
      </w:tr>
      <w:tr w14:paraId="4546A8F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41E8A5B8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A</w:t>
            </w:r>
          </w:p>
        </w:tc>
      </w:tr>
      <w:tr w14:paraId="1A67FC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03" w:type="dxa"/>
          </w:tcPr>
          <w:p w14:paraId="1BD446BF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7542" w:type="dxa"/>
          </w:tcPr>
          <w:p w14:paraId="2C34C13B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402" w:type="dxa"/>
          </w:tcPr>
          <w:p w14:paraId="6681C346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BTL</w:t>
            </w:r>
          </w:p>
        </w:tc>
      </w:tr>
      <w:tr w14:paraId="5460678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35FEB34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42" w:type="dxa"/>
          </w:tcPr>
          <w:p w14:paraId="3CE88660">
            <w:pPr>
              <w:pStyle w:val="5"/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Brief the history of Agile manifesto.</w:t>
            </w:r>
          </w:p>
        </w:tc>
        <w:tc>
          <w:tcPr>
            <w:tcW w:w="1402" w:type="dxa"/>
            <w:vAlign w:val="center"/>
          </w:tcPr>
          <w:p w14:paraId="4F81D153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01BD2C2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B065A6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42" w:type="dxa"/>
          </w:tcPr>
          <w:p w14:paraId="07504FC9">
            <w:pPr>
              <w:spacing w:beforeLines="0" w:afterLines="0"/>
              <w:jc w:val="left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 xml:space="preserve">List the people involved in agile method. </w:t>
            </w:r>
          </w:p>
        </w:tc>
        <w:tc>
          <w:tcPr>
            <w:tcW w:w="1402" w:type="dxa"/>
            <w:vAlign w:val="center"/>
          </w:tcPr>
          <w:p w14:paraId="68C724CC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</w:tr>
      <w:tr w14:paraId="4AA262E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09D5B5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42" w:type="dxa"/>
          </w:tcPr>
          <w:p w14:paraId="0AA49D44">
            <w:pPr>
              <w:pStyle w:val="5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Mention the advantages of agile method.</w:t>
            </w:r>
          </w:p>
        </w:tc>
        <w:tc>
          <w:tcPr>
            <w:tcW w:w="1402" w:type="dxa"/>
            <w:vAlign w:val="center"/>
          </w:tcPr>
          <w:p w14:paraId="5FDAE5B4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1E0268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29D469D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42" w:type="dxa"/>
          </w:tcPr>
          <w:p w14:paraId="0FE0E6FA">
            <w:pPr>
              <w:pStyle w:val="5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What is sprint?</w:t>
            </w:r>
          </w:p>
        </w:tc>
        <w:tc>
          <w:tcPr>
            <w:tcW w:w="1402" w:type="dxa"/>
            <w:vAlign w:val="center"/>
          </w:tcPr>
          <w:p w14:paraId="5D7C468D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50A223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564274B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42" w:type="dxa"/>
          </w:tcPr>
          <w:p w14:paraId="17C61B37">
            <w:pPr>
              <w:pStyle w:val="5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When sprint review meetings are conducted? What is the purpose of it?</w:t>
            </w:r>
          </w:p>
        </w:tc>
        <w:tc>
          <w:tcPr>
            <w:tcW w:w="1402" w:type="dxa"/>
            <w:vAlign w:val="center"/>
          </w:tcPr>
          <w:p w14:paraId="28757BEB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35BE92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0F4A99F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7542" w:type="dxa"/>
          </w:tcPr>
          <w:p w14:paraId="1E544B55">
            <w:pPr>
              <w:pStyle w:val="5"/>
              <w:numPr>
                <w:ilvl w:val="0"/>
                <w:numId w:val="0"/>
              </w:numPr>
              <w:spacing w:line="360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What is the purpose of the sprint retrospective meeting?</w:t>
            </w:r>
          </w:p>
        </w:tc>
        <w:tc>
          <w:tcPr>
            <w:tcW w:w="1402" w:type="dxa"/>
            <w:vAlign w:val="center"/>
          </w:tcPr>
          <w:p w14:paraId="13746F09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30DB358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F510CE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7542" w:type="dxa"/>
          </w:tcPr>
          <w:p w14:paraId="62573559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What is CI?</w:t>
            </w:r>
          </w:p>
        </w:tc>
        <w:tc>
          <w:tcPr>
            <w:tcW w:w="1402" w:type="dxa"/>
            <w:vAlign w:val="center"/>
          </w:tcPr>
          <w:p w14:paraId="27D7051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518369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7CEEEC2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7542" w:type="dxa"/>
          </w:tcPr>
          <w:p w14:paraId="264D9C85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Mention the role of QA.</w:t>
            </w:r>
          </w:p>
        </w:tc>
        <w:tc>
          <w:tcPr>
            <w:tcW w:w="1402" w:type="dxa"/>
            <w:vAlign w:val="center"/>
          </w:tcPr>
          <w:p w14:paraId="27C3B160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6F5BD5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DD6E58B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7542" w:type="dxa"/>
          </w:tcPr>
          <w:p w14:paraId="74B7228D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Give an example for incremental development?</w:t>
            </w:r>
          </w:p>
        </w:tc>
        <w:tc>
          <w:tcPr>
            <w:tcW w:w="1402" w:type="dxa"/>
            <w:vAlign w:val="center"/>
          </w:tcPr>
          <w:p w14:paraId="29C76050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1452315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C0F0F26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7542" w:type="dxa"/>
          </w:tcPr>
          <w:p w14:paraId="69FA7315">
            <w:pPr>
              <w:pStyle w:val="5"/>
              <w:spacing w:line="360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List the artifacts involved in agile method.</w:t>
            </w:r>
          </w:p>
        </w:tc>
        <w:tc>
          <w:tcPr>
            <w:tcW w:w="1402" w:type="dxa"/>
            <w:vAlign w:val="center"/>
          </w:tcPr>
          <w:p w14:paraId="327DEF47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</w:t>
            </w:r>
          </w:p>
        </w:tc>
      </w:tr>
      <w:tr w14:paraId="4D0EDF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4905837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7542" w:type="dxa"/>
          </w:tcPr>
          <w:p w14:paraId="132F4D4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Why does Agile emphasize adaptability and responsiveness to change?</w:t>
            </w:r>
          </w:p>
        </w:tc>
        <w:tc>
          <w:tcPr>
            <w:tcW w:w="1402" w:type="dxa"/>
            <w:vAlign w:val="center"/>
          </w:tcPr>
          <w:p w14:paraId="59DD49B6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K2</w:t>
            </w:r>
          </w:p>
        </w:tc>
      </w:tr>
      <w:tr w14:paraId="4D46F9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AB8A3EE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7542" w:type="dxa"/>
          </w:tcPr>
          <w:p w14:paraId="375B4B5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What is the primary difference between Agile and Waterfall methodologies?</w:t>
            </w:r>
          </w:p>
        </w:tc>
        <w:tc>
          <w:tcPr>
            <w:tcW w:w="1402" w:type="dxa"/>
            <w:vAlign w:val="center"/>
          </w:tcPr>
          <w:p w14:paraId="1EEB19CF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K2</w:t>
            </w:r>
          </w:p>
        </w:tc>
      </w:tr>
      <w:tr w14:paraId="0A2969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4D5AEC16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7542" w:type="dxa"/>
          </w:tcPr>
          <w:p w14:paraId="0DE8130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Which approach is more flexible: Agile or Waterfall?</w:t>
            </w:r>
          </w:p>
        </w:tc>
        <w:tc>
          <w:tcPr>
            <w:tcW w:w="1402" w:type="dxa"/>
            <w:vAlign w:val="center"/>
          </w:tcPr>
          <w:p w14:paraId="0E8ACB20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K4</w:t>
            </w:r>
          </w:p>
        </w:tc>
      </w:tr>
      <w:tr w14:paraId="3A554C4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0251F0DB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7542" w:type="dxa"/>
          </w:tcPr>
          <w:p w14:paraId="72A9766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Char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What significant event marked the emergence of the Agile movement in the year 2000?</w:t>
            </w:r>
          </w:p>
        </w:tc>
        <w:tc>
          <w:tcPr>
            <w:tcW w:w="1402" w:type="dxa"/>
            <w:vAlign w:val="center"/>
          </w:tcPr>
          <w:p w14:paraId="094C30C7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K2</w:t>
            </w:r>
          </w:p>
        </w:tc>
      </w:tr>
      <w:tr w14:paraId="1ADC3F1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26E97F1D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7542" w:type="dxa"/>
          </w:tcPr>
          <w:p w14:paraId="113E1F8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ind w:left="0" w:leftChars="0" w:firstLine="0" w:firstLineChar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Name one key principle of Agile that gained prominence during this period.</w:t>
            </w:r>
          </w:p>
        </w:tc>
        <w:tc>
          <w:tcPr>
            <w:tcW w:w="1402" w:type="dxa"/>
            <w:vAlign w:val="center"/>
          </w:tcPr>
          <w:p w14:paraId="57C8383A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K2</w:t>
            </w:r>
            <w:bookmarkStart w:id="0" w:name="_GoBack"/>
            <w:bookmarkEnd w:id="0"/>
          </w:p>
        </w:tc>
      </w:tr>
      <w:tr w14:paraId="1EB5FCB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  <w:vAlign w:val="center"/>
          </w:tcPr>
          <w:p w14:paraId="69B9C27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B</w:t>
            </w:r>
          </w:p>
        </w:tc>
      </w:tr>
      <w:tr w14:paraId="01434C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DBB65A6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7542" w:type="dxa"/>
            <w:vAlign w:val="center"/>
          </w:tcPr>
          <w:p w14:paraId="058411FA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402" w:type="dxa"/>
            <w:vAlign w:val="center"/>
          </w:tcPr>
          <w:p w14:paraId="7FFDCA2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BTL</w:t>
            </w:r>
          </w:p>
        </w:tc>
      </w:tr>
      <w:tr w14:paraId="64CDAC5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41CB0FE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42" w:type="dxa"/>
            <w:shd w:val="clear" w:color="auto" w:fill="auto"/>
            <w:vAlign w:val="top"/>
          </w:tcPr>
          <w:p w14:paraId="3C6930E0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 w:eastAsia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 w:eastAsia="en-US"/>
              </w:rPr>
              <w:t>How customers are involved in Agile model?</w:t>
            </w:r>
          </w:p>
        </w:tc>
        <w:tc>
          <w:tcPr>
            <w:tcW w:w="1402" w:type="dxa"/>
            <w:vAlign w:val="center"/>
          </w:tcPr>
          <w:p w14:paraId="4747A112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101E2B1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046BD4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42" w:type="dxa"/>
            <w:shd w:val="clear" w:color="auto" w:fill="auto"/>
            <w:vAlign w:val="top"/>
          </w:tcPr>
          <w:p w14:paraId="5E37BB48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 w:eastAsia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 w:eastAsia="en-US"/>
              </w:rPr>
              <w:t>Compare incremental and iterative development.</w:t>
            </w:r>
          </w:p>
        </w:tc>
        <w:tc>
          <w:tcPr>
            <w:tcW w:w="1402" w:type="dxa"/>
            <w:vAlign w:val="center"/>
          </w:tcPr>
          <w:p w14:paraId="2527C498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77D322E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110BEC47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42" w:type="dxa"/>
          </w:tcPr>
          <w:p w14:paraId="571EA910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Describe the value “</w:t>
            </w:r>
            <w:r>
              <w:rPr>
                <w:rFonts w:hint="default" w:ascii="Arial" w:hAnsi="Arial"/>
                <w:bCs/>
                <w:lang w:val="en-US"/>
              </w:rPr>
              <w:t>Individual and team interactions over processes and tools”</w:t>
            </w:r>
          </w:p>
        </w:tc>
        <w:tc>
          <w:tcPr>
            <w:tcW w:w="1402" w:type="dxa"/>
            <w:vAlign w:val="center"/>
          </w:tcPr>
          <w:p w14:paraId="2752721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7BF81FC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774D4B01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42" w:type="dxa"/>
          </w:tcPr>
          <w:p w14:paraId="7CF33CE9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/>
              </w:rPr>
              <w:t>Justify why “in agile development documentation is not important” is a myth?</w:t>
            </w:r>
          </w:p>
        </w:tc>
        <w:tc>
          <w:tcPr>
            <w:tcW w:w="1402" w:type="dxa"/>
            <w:vAlign w:val="center"/>
          </w:tcPr>
          <w:p w14:paraId="0EF857EB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4</w:t>
            </w:r>
          </w:p>
        </w:tc>
      </w:tr>
      <w:tr w14:paraId="3EE0E97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230AA3C5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7542" w:type="dxa"/>
            <w:shd w:val="clear" w:color="auto" w:fill="auto"/>
            <w:vAlign w:val="top"/>
          </w:tcPr>
          <w:p w14:paraId="5A789CF4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 w:eastAsia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 w:eastAsia="en-US"/>
              </w:rPr>
              <w:t>Reflect on “Responding to change”.</w:t>
            </w:r>
          </w:p>
        </w:tc>
        <w:tc>
          <w:tcPr>
            <w:tcW w:w="1402" w:type="dxa"/>
            <w:vAlign w:val="center"/>
          </w:tcPr>
          <w:p w14:paraId="0F7D6414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0DE0133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3"/>
          </w:tcPr>
          <w:p w14:paraId="5EA2ED92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C</w:t>
            </w:r>
          </w:p>
        </w:tc>
      </w:tr>
      <w:tr w14:paraId="04FE740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 w14:paraId="7420E6E7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S.NO</w:t>
            </w:r>
          </w:p>
        </w:tc>
        <w:tc>
          <w:tcPr>
            <w:tcW w:w="7542" w:type="dxa"/>
          </w:tcPr>
          <w:p w14:paraId="52405BA5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QUESTIONS</w:t>
            </w:r>
          </w:p>
        </w:tc>
        <w:tc>
          <w:tcPr>
            <w:tcW w:w="1402" w:type="dxa"/>
          </w:tcPr>
          <w:p w14:paraId="13CE19EC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BTL</w:t>
            </w:r>
          </w:p>
        </w:tc>
      </w:tr>
      <w:tr w14:paraId="4BA5D9B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4EB2E5E5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7542" w:type="dxa"/>
          </w:tcPr>
          <w:p w14:paraId="5F13DBD3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/>
              </w:rPr>
              <w:t>Discuss the twelve principal of Agile methodology.</w:t>
            </w:r>
          </w:p>
        </w:tc>
        <w:tc>
          <w:tcPr>
            <w:tcW w:w="1402" w:type="dxa"/>
            <w:vAlign w:val="center"/>
          </w:tcPr>
          <w:p w14:paraId="5FFEBBF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7E129CC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F67BF8C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7542" w:type="dxa"/>
          </w:tcPr>
          <w:p w14:paraId="739E4886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/>
                <w:bCs/>
                <w:color w:val="000000"/>
                <w:lang w:val="en-US"/>
              </w:rPr>
            </w:pPr>
            <w:r>
              <w:rPr>
                <w:rFonts w:hint="default" w:ascii="Arial" w:hAnsi="Arial" w:cs="Arial"/>
                <w:bCs/>
                <w:color w:val="000000"/>
                <w:lang w:val="en-US"/>
              </w:rPr>
              <w:t>Compare Agile and Waterfall models.</w:t>
            </w:r>
          </w:p>
        </w:tc>
        <w:tc>
          <w:tcPr>
            <w:tcW w:w="1402" w:type="dxa"/>
            <w:vAlign w:val="center"/>
          </w:tcPr>
          <w:p w14:paraId="3401D074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322D009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27EED99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7542" w:type="dxa"/>
          </w:tcPr>
          <w:p w14:paraId="542D36CA">
            <w:pPr>
              <w:pStyle w:val="5"/>
              <w:spacing w:line="276" w:lineRule="auto"/>
              <w:contextualSpacing/>
              <w:jc w:val="both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Explain the iterative Agile methodology.</w:t>
            </w:r>
          </w:p>
        </w:tc>
        <w:tc>
          <w:tcPr>
            <w:tcW w:w="1402" w:type="dxa"/>
            <w:vAlign w:val="center"/>
          </w:tcPr>
          <w:p w14:paraId="0539EB32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2</w:t>
            </w:r>
          </w:p>
        </w:tc>
      </w:tr>
      <w:tr w14:paraId="37610C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3AC5D073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7542" w:type="dxa"/>
          </w:tcPr>
          <w:p w14:paraId="6C6CBD6B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What benefits you get when you give more importance to team and communications between them?</w:t>
            </w:r>
          </w:p>
        </w:tc>
        <w:tc>
          <w:tcPr>
            <w:tcW w:w="1402" w:type="dxa"/>
            <w:vAlign w:val="center"/>
          </w:tcPr>
          <w:p w14:paraId="6E9548B1">
            <w:pPr>
              <w:spacing w:line="276" w:lineRule="auto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K2</w:t>
            </w:r>
          </w:p>
        </w:tc>
      </w:tr>
      <w:tr w14:paraId="3A581D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  <w:vAlign w:val="center"/>
          </w:tcPr>
          <w:p w14:paraId="609782A3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7542" w:type="dxa"/>
          </w:tcPr>
          <w:p w14:paraId="7698BAB0">
            <w:pPr>
              <w:spacing w:beforeLines="0" w:afterLines="0"/>
              <w:jc w:val="left"/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</w:pP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>A student portal is a web-based platform that serves as a centralized hub for students to access academic information, services, and resources</w:t>
            </w: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>. Consider your organization is planning to develop such as student portal for</w:t>
            </w:r>
            <w:r>
              <w:rPr>
                <w:rFonts w:hint="default" w:ascii="Arial" w:hAnsi="Arial" w:cs="Arial" w:eastAsiaTheme="minorHAnsi"/>
                <w:bCs/>
                <w:color w:val="000000"/>
                <w:sz w:val="24"/>
                <w:szCs w:val="24"/>
                <w:lang w:val="en-US" w:eastAsia="en-US" w:bidi="ta-IN"/>
              </w:rPr>
              <w:t xml:space="preserve"> higher education institutions.</w:t>
            </w:r>
            <w:r>
              <w:rPr>
                <w:rFonts w:hint="default" w:ascii="Arial" w:hAnsi="Arial" w:cs="Arial"/>
                <w:bCs/>
                <w:color w:val="000000"/>
                <w:sz w:val="24"/>
                <w:szCs w:val="24"/>
                <w:lang w:val="en-US" w:eastAsia="en-US" w:bidi="ta-IN"/>
              </w:rPr>
              <w:t xml:space="preserve"> Demonstrate how this will be developed iteratively.</w:t>
            </w:r>
          </w:p>
        </w:tc>
        <w:tc>
          <w:tcPr>
            <w:tcW w:w="1402" w:type="dxa"/>
            <w:vAlign w:val="center"/>
          </w:tcPr>
          <w:p w14:paraId="27395C9B">
            <w:pPr>
              <w:spacing w:line="276" w:lineRule="auto"/>
              <w:contextualSpacing/>
              <w:jc w:val="center"/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Cs/>
                <w:sz w:val="24"/>
                <w:szCs w:val="24"/>
                <w:lang w:val="en-US"/>
              </w:rPr>
              <w:t>K3</w:t>
            </w:r>
          </w:p>
        </w:tc>
      </w:tr>
    </w:tbl>
    <w:p w14:paraId="4D465E43">
      <w:pPr>
        <w:rPr>
          <w:rFonts w:ascii="Arial" w:hAnsi="Arial" w:cs="Arial"/>
          <w:bCs/>
          <w:sz w:val="24"/>
          <w:szCs w:val="24"/>
        </w:rPr>
      </w:pPr>
    </w:p>
    <w:p w14:paraId="7636DE4A"/>
    <w:p w14:paraId="67F5F8BD"/>
    <w:p w14:paraId="0ADF4313"/>
    <w:p w14:paraId="30AD9FEA">
      <w:pPr>
        <w:rPr>
          <w:rFonts w:hint="default"/>
          <w:lang w:val="en-US"/>
        </w:rPr>
      </w:pPr>
      <w:r>
        <w:rPr>
          <w:rFonts w:hint="default" w:ascii="Arial" w:hAnsi="Arial" w:cs="Arial" w:eastAsiaTheme="minorHAnsi"/>
          <w:bCs/>
          <w:color w:val="000000"/>
          <w:sz w:val="24"/>
          <w:szCs w:val="24"/>
          <w:lang w:val="en-US" w:eastAsia="en-US" w:bidi="ta-IN"/>
        </w:rPr>
        <w:t>Verified by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</w:t>
      </w:r>
      <w:r>
        <w:rPr>
          <w:rFonts w:hint="default" w:ascii="Arial" w:hAnsi="Arial" w:cs="Arial" w:eastAsiaTheme="minorHAnsi"/>
          <w:bCs/>
          <w:color w:val="000000"/>
          <w:sz w:val="24"/>
          <w:szCs w:val="24"/>
          <w:lang w:val="en-US" w:eastAsia="en-US" w:bidi="ta-IN"/>
        </w:rPr>
        <w:t>Approved by</w:t>
      </w: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50EE9"/>
    <w:rsid w:val="02E527FA"/>
    <w:rsid w:val="05250EE9"/>
    <w:rsid w:val="21BB11FA"/>
    <w:rsid w:val="29BB624F"/>
    <w:rsid w:val="33477A47"/>
    <w:rsid w:val="3A890C98"/>
    <w:rsid w:val="44F53903"/>
    <w:rsid w:val="6DFC39FA"/>
    <w:rsid w:val="70204398"/>
    <w:rsid w:val="77F57FF4"/>
    <w:rsid w:val="7D81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ta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2024-08-18T13:54:00Z</dcterms:created>
  <dc:creator>WPS_1704359985</dc:creator>
  <cp:lastModifiedBy>INDIANBANK</cp:lastModifiedBy>
  <dcterms:modified xsi:type="dcterms:W3CDTF">2024-08-19T14:26:11Z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7557BEAB07B44D4697E8CAC816C68223_11</vt:lpwstr>
  </property>
</Properties>
</file>