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74F" w14:textId="77777777" w:rsidR="002D09A5" w:rsidRPr="002D09A5" w:rsidRDefault="00052249" w:rsidP="002D09A5">
      <w:pPr>
        <w:pStyle w:val="NormalWeb"/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  <w:r w:rsidR="002D09A5" w:rsidRPr="002D09A5">
        <w:t>The solution involves creating data pipelines to process, clean, and analyze healthcare insurance data. This will be done step by step as follows:</w:t>
      </w:r>
    </w:p>
    <w:p w14:paraId="56B0B7C2" w14:textId="77777777" w:rsidR="002D09A5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1: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Upload the given sample data to AWS S3.</w:t>
      </w:r>
    </w:p>
    <w:p w14:paraId="548660F2" w14:textId="77777777" w:rsidR="002D09A5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Perform data cleaning tasks such as handling null values, removing duplicates, and formatting data correctly.</w:t>
      </w:r>
    </w:p>
    <w:p w14:paraId="42420B17" w14:textId="77777777" w:rsidR="002D09A5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Load the cleaned data into AWS Redshift tables.</w:t>
      </w:r>
    </w:p>
    <w:p w14:paraId="7AB04FC3" w14:textId="77777777" w:rsidR="002D09A5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4: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specific Redshift tables to store the results of various analyses.</w:t>
      </w:r>
    </w:p>
    <w:p w14:paraId="58F0E6F2" w14:textId="77777777" w:rsidR="002D09A5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5: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Analyze the data to generate insights, such as identifying trends in claims, subscriber behavior, and the profitability of different groups.</w:t>
      </w:r>
    </w:p>
    <w:p w14:paraId="2CD8BC8A" w14:textId="77777777" w:rsidR="002D09A5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6: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AWS EMR and Databricks for processing and AWS Lambda for automating specific tasks.</w:t>
      </w:r>
    </w:p>
    <w:p w14:paraId="00000001" w14:textId="58FAC6D3" w:rsidR="00E155BE" w:rsidRPr="002D09A5" w:rsidRDefault="002D09A5" w:rsidP="002D09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Step 7: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Present the final results through visualizations and documentation.</w:t>
      </w:r>
    </w:p>
    <w:p w14:paraId="0C0A335A" w14:textId="77777777" w:rsidR="002D09A5" w:rsidRDefault="00052249" w:rsidP="002D09A5">
      <w:bookmarkStart w:id="1" w:name="_x6a7d21n6rbr" w:colFirst="0" w:colLast="0"/>
      <w:bookmarkEnd w:id="1"/>
      <w:r>
        <w:rPr>
          <w:rFonts w:ascii="Calibri" w:eastAsia="Calibri" w:hAnsi="Calibri" w:cs="Calibri"/>
          <w:sz w:val="32"/>
          <w:szCs w:val="32"/>
        </w:rPr>
        <w:t>U</w:t>
      </w:r>
      <w:r>
        <w:rPr>
          <w:rFonts w:ascii="Calibri" w:eastAsia="Calibri" w:hAnsi="Calibri" w:cs="Calibri"/>
          <w:sz w:val="32"/>
          <w:szCs w:val="32"/>
        </w:rPr>
        <w:t>se Cases</w:t>
      </w:r>
      <w:r>
        <w:rPr>
          <w:rFonts w:ascii="Calibri" w:eastAsia="Calibri" w:hAnsi="Calibri" w:cs="Calibri"/>
        </w:rPr>
        <w:t xml:space="preserve"> - </w:t>
      </w:r>
      <w:proofErr w:type="gramStart"/>
      <w:r w:rsidR="002D09A5">
        <w:rPr>
          <w:rFonts w:hAnsi="Symbol"/>
        </w:rPr>
        <w:t></w:t>
      </w:r>
      <w:r w:rsidR="002D09A5">
        <w:t xml:space="preserve">  </w:t>
      </w:r>
      <w:r w:rsidR="002D09A5">
        <w:rPr>
          <w:rStyle w:val="Strong"/>
        </w:rPr>
        <w:t>Use</w:t>
      </w:r>
      <w:proofErr w:type="gramEnd"/>
      <w:r w:rsidR="002D09A5">
        <w:rPr>
          <w:rStyle w:val="Strong"/>
        </w:rPr>
        <w:t xml:space="preserve"> Case 1:</w:t>
      </w:r>
      <w:r w:rsidR="002D09A5">
        <w:t xml:space="preserve"> </w:t>
      </w:r>
      <w:proofErr w:type="spellStart"/>
      <w:r w:rsidR="002D09A5">
        <w:t>Analyze</w:t>
      </w:r>
      <w:proofErr w:type="spellEnd"/>
      <w:r w:rsidR="002D09A5">
        <w:t xml:space="preserve"> which disease has the maximum number of claims.</w:t>
      </w:r>
    </w:p>
    <w:p w14:paraId="7E60B7FE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2:</w:t>
      </w:r>
      <w:r>
        <w:t xml:space="preserve"> Identify subscribers under 30 years old who subscribe to any subgroup.</w:t>
      </w:r>
    </w:p>
    <w:p w14:paraId="5F7F833B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3:</w:t>
      </w:r>
      <w:r>
        <w:t xml:space="preserve"> Determine which group has the maximum subgroups.</w:t>
      </w:r>
    </w:p>
    <w:p w14:paraId="39DA674B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4:</w:t>
      </w:r>
      <w:r>
        <w:t xml:space="preserve"> Find out which hospital serves the most patients.</w:t>
      </w:r>
    </w:p>
    <w:p w14:paraId="0AB98190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5:</w:t>
      </w:r>
      <w:r>
        <w:t xml:space="preserve"> </w:t>
      </w:r>
      <w:proofErr w:type="spellStart"/>
      <w:r>
        <w:t>Analyze</w:t>
      </w:r>
      <w:proofErr w:type="spellEnd"/>
      <w:r>
        <w:t xml:space="preserve"> which subgroups are subscribed to the most.</w:t>
      </w:r>
    </w:p>
    <w:p w14:paraId="09AC3893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6:</w:t>
      </w:r>
      <w:r>
        <w:t xml:space="preserve"> Calculate the total number of claims rejected.</w:t>
      </w:r>
    </w:p>
    <w:p w14:paraId="2F0308EA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7:</w:t>
      </w:r>
      <w:r>
        <w:t xml:space="preserve"> Identify the city from where most claims are coming.</w:t>
      </w:r>
    </w:p>
    <w:p w14:paraId="2279C49D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8:</w:t>
      </w:r>
      <w:r>
        <w:t xml:space="preserve"> Determine if subscribers prefer government or private policies.</w:t>
      </w:r>
    </w:p>
    <w:p w14:paraId="34787914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9:</w:t>
      </w:r>
      <w:r>
        <w:t xml:space="preserve"> Calculate the average monthly premium paid by subscribers.</w:t>
      </w:r>
    </w:p>
    <w:p w14:paraId="0CC9B708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10:</w:t>
      </w:r>
      <w:r>
        <w:t xml:space="preserve"> Identify the most profitable group.</w:t>
      </w:r>
    </w:p>
    <w:p w14:paraId="317F5B50" w14:textId="77777777" w:rsid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11:</w:t>
      </w:r>
      <w:r>
        <w:t xml:space="preserve"> List patients below the age of 18 who were admitted for cancer.</w:t>
      </w:r>
    </w:p>
    <w:p w14:paraId="00000002" w14:textId="5020BED0" w:rsidR="00E155BE" w:rsidRPr="002D09A5" w:rsidRDefault="002D09A5" w:rsidP="002D09A5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rPr>
          <w:rStyle w:val="Strong"/>
        </w:rPr>
        <w:t xml:space="preserve"> Case 12:</w:t>
      </w:r>
      <w:r>
        <w:t xml:space="preserve"> Identify patients with cashless insurance and charges greater than or equal to Rs. 50,000.</w:t>
      </w:r>
    </w:p>
    <w:p w14:paraId="03BF0B64" w14:textId="4184147E" w:rsidR="002D09A5" w:rsidRPr="002D09A5" w:rsidRDefault="00052249" w:rsidP="002D09A5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</w:t>
      </w:r>
      <w:r w:rsidR="002D09A5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r w:rsidR="002D09A5"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>The database design includes the following Redshift tables:</w:t>
      </w:r>
    </w:p>
    <w:p w14:paraId="5324AF8D" w14:textId="77777777" w:rsidR="002D09A5" w:rsidRPr="002D09A5" w:rsidRDefault="002D09A5" w:rsidP="002D0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Patients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>: Stores patient demographic and medical information.</w:t>
      </w:r>
    </w:p>
    <w:p w14:paraId="416FA537" w14:textId="77777777" w:rsidR="002D09A5" w:rsidRPr="002D09A5" w:rsidRDefault="002D09A5" w:rsidP="002D0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Subscribers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details about insurance subscribers.</w:t>
      </w:r>
    </w:p>
    <w:p w14:paraId="73220585" w14:textId="77777777" w:rsidR="002D09A5" w:rsidRPr="002D09A5" w:rsidRDefault="002D09A5" w:rsidP="002D0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Claims</w:t>
      </w:r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>: Records insurance claim information.</w:t>
      </w:r>
    </w:p>
    <w:p w14:paraId="7B3AB7A6" w14:textId="77777777" w:rsidR="002D09A5" w:rsidRPr="002D09A5" w:rsidRDefault="002D09A5" w:rsidP="002D09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D09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Group_Subgroup</w:t>
      </w:r>
      <w:proofErr w:type="spellEnd"/>
      <w:r w:rsidRPr="002D09A5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details on insurance policy groups and subgroups.</w:t>
      </w:r>
    </w:p>
    <w:p w14:paraId="00000004" w14:textId="0A97AFC6" w:rsidR="00E155BE" w:rsidRDefault="00052249" w:rsidP="002D09A5">
      <w:pPr>
        <w:ind w:left="10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E0F7F68" w14:textId="77777777" w:rsidR="009470AA" w:rsidRDefault="00052249" w:rsidP="002D09A5">
      <w:pPr>
        <w:pStyle w:val="Heading1"/>
        <w:spacing w:before="0"/>
        <w:ind w:left="720"/>
        <w:jc w:val="both"/>
        <w:rPr>
          <w:rFonts w:ascii="Calibri" w:eastAsia="Calibri" w:hAnsi="Calibri" w:cs="Calibri"/>
          <w:sz w:val="32"/>
          <w:szCs w:val="32"/>
        </w:rPr>
      </w:pPr>
      <w:bookmarkStart w:id="2" w:name="_8oj44eqg42aq" w:colFirst="0" w:colLast="0"/>
      <w:bookmarkStart w:id="3" w:name="_j87p17nsfp4v" w:colFirst="0" w:colLast="0"/>
      <w:bookmarkEnd w:id="2"/>
      <w:bookmarkEnd w:id="3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solution </w:t>
      </w:r>
    </w:p>
    <w:p w14:paraId="78596A1A" w14:textId="77777777" w:rsidR="009470AA" w:rsidRDefault="009470AA" w:rsidP="009470A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AWS</w:t>
      </w:r>
      <w:proofErr w:type="gramEnd"/>
      <w:r>
        <w:rPr>
          <w:rStyle w:val="Strong"/>
        </w:rPr>
        <w:t xml:space="preserve"> S3</w:t>
      </w:r>
      <w:r>
        <w:t>: For storing the initial and cleaned datasets.</w:t>
      </w:r>
    </w:p>
    <w:p w14:paraId="194871C4" w14:textId="77777777" w:rsidR="009470AA" w:rsidRDefault="009470AA" w:rsidP="009470A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AWS</w:t>
      </w:r>
      <w:proofErr w:type="gramEnd"/>
      <w:r>
        <w:rPr>
          <w:rStyle w:val="Strong"/>
        </w:rPr>
        <w:t xml:space="preserve"> Redshift</w:t>
      </w:r>
      <w:r>
        <w:t>: For creating and managing the database tables and running queries.</w:t>
      </w:r>
    </w:p>
    <w:p w14:paraId="0B412BAC" w14:textId="77777777" w:rsidR="009470AA" w:rsidRDefault="009470AA" w:rsidP="009470A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AWS</w:t>
      </w:r>
      <w:proofErr w:type="gramEnd"/>
      <w:r>
        <w:rPr>
          <w:rStyle w:val="Strong"/>
        </w:rPr>
        <w:t xml:space="preserve"> EMR</w:t>
      </w:r>
      <w:r>
        <w:t>: For processing large datasets using Spark and Hadoop.</w:t>
      </w:r>
    </w:p>
    <w:p w14:paraId="5E351330" w14:textId="77777777" w:rsidR="009470AA" w:rsidRDefault="009470AA" w:rsidP="009470A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Databricks</w:t>
      </w:r>
      <w:proofErr w:type="gramEnd"/>
      <w:r>
        <w:t xml:space="preserve">: For data processing and analysis using </w:t>
      </w:r>
      <w:proofErr w:type="spellStart"/>
      <w:r>
        <w:t>PySpark</w:t>
      </w:r>
      <w:proofErr w:type="spellEnd"/>
      <w:r>
        <w:t>.</w:t>
      </w:r>
    </w:p>
    <w:p w14:paraId="352E1100" w14:textId="77777777" w:rsidR="009470AA" w:rsidRDefault="009470AA" w:rsidP="009470A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AWS</w:t>
      </w:r>
      <w:proofErr w:type="gramEnd"/>
      <w:r>
        <w:rPr>
          <w:rStyle w:val="Strong"/>
        </w:rPr>
        <w:t xml:space="preserve"> Lambda</w:t>
      </w:r>
      <w:r>
        <w:t>: For automating specific tasks within the data pipeline.</w:t>
      </w:r>
    </w:p>
    <w:p w14:paraId="00000007" w14:textId="159E2D66" w:rsidR="00E155BE" w:rsidRPr="009470AA" w:rsidRDefault="009470AA" w:rsidP="009470AA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GitHub</w:t>
      </w:r>
      <w:proofErr w:type="gramEnd"/>
      <w:r>
        <w:t>: For version control and collaboration.</w:t>
      </w:r>
      <w:bookmarkStart w:id="4" w:name="_8g9qozmeohi7" w:colFirst="0" w:colLast="0"/>
      <w:bookmarkEnd w:id="4"/>
    </w:p>
    <w:p w14:paraId="00000008" w14:textId="77777777" w:rsidR="00E155BE" w:rsidRDefault="00E155BE"/>
    <w:sectPr w:rsidR="00E15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B73"/>
    <w:multiLevelType w:val="multilevel"/>
    <w:tmpl w:val="F44E15C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D436DA"/>
    <w:multiLevelType w:val="multilevel"/>
    <w:tmpl w:val="F67E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258B8"/>
    <w:multiLevelType w:val="multilevel"/>
    <w:tmpl w:val="B04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BE"/>
    <w:rsid w:val="00052249"/>
    <w:rsid w:val="002D09A5"/>
    <w:rsid w:val="009470AA"/>
    <w:rsid w:val="00E1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B9BD"/>
  <w15:docId w15:val="{6F2D2704-8035-47BF-B888-4DFFD67D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0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shobit ranabhat</dc:creator>
  <cp:lastModifiedBy>shobit ranabhat</cp:lastModifiedBy>
  <cp:revision>2</cp:revision>
  <dcterms:created xsi:type="dcterms:W3CDTF">2024-08-21T02:46:00Z</dcterms:created>
  <dcterms:modified xsi:type="dcterms:W3CDTF">2024-08-21T02:46:00Z</dcterms:modified>
</cp:coreProperties>
</file>