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Caliandro Piercir</w:t>
      </w:r>
      <w:r>
        <w:rPr>
          <w:rStyle w:val="Enfasidelicata"/>
        </w:rPr>
        <w:t>o</w:t>
      </w:r>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r w:rsidRPr="00980AEE">
        <w:rPr>
          <w:rStyle w:val="Enfasidelicata"/>
        </w:rPr>
        <w:t>Minut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1BBA6035" w14:textId="41F1C0C4" w:rsidR="0051052E"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250400" w:history="1">
            <w:r w:rsidR="0051052E" w:rsidRPr="0071147D">
              <w:rPr>
                <w:rStyle w:val="Collegamentoipertestuale"/>
                <w:noProof/>
              </w:rPr>
              <w:t>Traccia del progetto</w:t>
            </w:r>
            <w:r w:rsidR="0051052E">
              <w:rPr>
                <w:noProof/>
                <w:webHidden/>
              </w:rPr>
              <w:tab/>
            </w:r>
            <w:r w:rsidR="0051052E">
              <w:rPr>
                <w:noProof/>
                <w:webHidden/>
              </w:rPr>
              <w:fldChar w:fldCharType="begin"/>
            </w:r>
            <w:r w:rsidR="0051052E">
              <w:rPr>
                <w:noProof/>
                <w:webHidden/>
              </w:rPr>
              <w:instrText xml:space="preserve"> PAGEREF _Toc51250400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5809A4A6" w14:textId="735A5A9C" w:rsidR="0051052E" w:rsidRDefault="00AF3590">
          <w:pPr>
            <w:pStyle w:val="Sommario2"/>
            <w:tabs>
              <w:tab w:val="right" w:leader="dot" w:pos="9628"/>
            </w:tabs>
            <w:rPr>
              <w:noProof/>
              <w:sz w:val="22"/>
              <w:szCs w:val="22"/>
              <w:lang w:eastAsia="it-IT"/>
            </w:rPr>
          </w:pPr>
          <w:hyperlink w:anchor="_Toc51250401" w:history="1">
            <w:r w:rsidR="0051052E" w:rsidRPr="0071147D">
              <w:rPr>
                <w:rStyle w:val="Collegamentoipertestuale"/>
                <w:noProof/>
              </w:rPr>
              <w:t>Funzionalità</w:t>
            </w:r>
            <w:r w:rsidR="0051052E" w:rsidRPr="0071147D">
              <w:rPr>
                <w:rStyle w:val="Collegamentoipertestuale"/>
                <w:rFonts w:eastAsiaTheme="minorHAnsi"/>
                <w:noProof/>
              </w:rPr>
              <w:t xml:space="preserve"> del server</w:t>
            </w:r>
            <w:r w:rsidR="0051052E">
              <w:rPr>
                <w:noProof/>
                <w:webHidden/>
              </w:rPr>
              <w:tab/>
            </w:r>
            <w:r w:rsidR="0051052E">
              <w:rPr>
                <w:noProof/>
                <w:webHidden/>
              </w:rPr>
              <w:fldChar w:fldCharType="begin"/>
            </w:r>
            <w:r w:rsidR="0051052E">
              <w:rPr>
                <w:noProof/>
                <w:webHidden/>
              </w:rPr>
              <w:instrText xml:space="preserve"> PAGEREF _Toc51250401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04FE5484" w14:textId="5747DF81" w:rsidR="0051052E" w:rsidRDefault="00AF3590">
          <w:pPr>
            <w:pStyle w:val="Sommario2"/>
            <w:tabs>
              <w:tab w:val="right" w:leader="dot" w:pos="9628"/>
            </w:tabs>
            <w:rPr>
              <w:noProof/>
              <w:sz w:val="22"/>
              <w:szCs w:val="22"/>
              <w:lang w:eastAsia="it-IT"/>
            </w:rPr>
          </w:pPr>
          <w:hyperlink w:anchor="_Toc51250402" w:history="1">
            <w:r w:rsidR="0051052E" w:rsidRPr="0071147D">
              <w:rPr>
                <w:rStyle w:val="Collegamentoipertestuale"/>
                <w:rFonts w:eastAsiaTheme="minorHAnsi"/>
                <w:noProof/>
              </w:rPr>
              <w:t>Funzionalità del client</w:t>
            </w:r>
            <w:r w:rsidR="0051052E">
              <w:rPr>
                <w:noProof/>
                <w:webHidden/>
              </w:rPr>
              <w:tab/>
            </w:r>
            <w:r w:rsidR="0051052E">
              <w:rPr>
                <w:noProof/>
                <w:webHidden/>
              </w:rPr>
              <w:fldChar w:fldCharType="begin"/>
            </w:r>
            <w:r w:rsidR="0051052E">
              <w:rPr>
                <w:noProof/>
                <w:webHidden/>
              </w:rPr>
              <w:instrText xml:space="preserve"> PAGEREF _Toc51250402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2BFD081F" w14:textId="02E66794" w:rsidR="0051052E" w:rsidRDefault="00AF3590">
          <w:pPr>
            <w:pStyle w:val="Sommario2"/>
            <w:tabs>
              <w:tab w:val="right" w:leader="dot" w:pos="9628"/>
            </w:tabs>
            <w:rPr>
              <w:noProof/>
              <w:sz w:val="22"/>
              <w:szCs w:val="22"/>
              <w:lang w:eastAsia="it-IT"/>
            </w:rPr>
          </w:pPr>
          <w:hyperlink w:anchor="_Toc51250403" w:history="1">
            <w:r w:rsidR="0051052E" w:rsidRPr="0071147D">
              <w:rPr>
                <w:rStyle w:val="Collegamentoipertestuale"/>
                <w:rFonts w:eastAsiaTheme="minorHAnsi"/>
                <w:noProof/>
              </w:rPr>
              <w:t>Trasmissione affidabile</w:t>
            </w:r>
            <w:r w:rsidR="0051052E">
              <w:rPr>
                <w:noProof/>
                <w:webHidden/>
              </w:rPr>
              <w:tab/>
            </w:r>
            <w:r w:rsidR="0051052E">
              <w:rPr>
                <w:noProof/>
                <w:webHidden/>
              </w:rPr>
              <w:fldChar w:fldCharType="begin"/>
            </w:r>
            <w:r w:rsidR="0051052E">
              <w:rPr>
                <w:noProof/>
                <w:webHidden/>
              </w:rPr>
              <w:instrText xml:space="preserve"> PAGEREF _Toc51250403 \h </w:instrText>
            </w:r>
            <w:r w:rsidR="0051052E">
              <w:rPr>
                <w:noProof/>
                <w:webHidden/>
              </w:rPr>
            </w:r>
            <w:r w:rsidR="0051052E">
              <w:rPr>
                <w:noProof/>
                <w:webHidden/>
              </w:rPr>
              <w:fldChar w:fldCharType="separate"/>
            </w:r>
            <w:r w:rsidR="0051052E">
              <w:rPr>
                <w:noProof/>
                <w:webHidden/>
              </w:rPr>
              <w:t>4</w:t>
            </w:r>
            <w:r w:rsidR="0051052E">
              <w:rPr>
                <w:noProof/>
                <w:webHidden/>
              </w:rPr>
              <w:fldChar w:fldCharType="end"/>
            </w:r>
          </w:hyperlink>
        </w:p>
        <w:p w14:paraId="252D61A2" w14:textId="2560AF9C" w:rsidR="0051052E" w:rsidRDefault="00AF3590">
          <w:pPr>
            <w:pStyle w:val="Sommario1"/>
            <w:tabs>
              <w:tab w:val="right" w:leader="dot" w:pos="9628"/>
            </w:tabs>
            <w:rPr>
              <w:noProof/>
              <w:sz w:val="22"/>
              <w:szCs w:val="22"/>
              <w:lang w:eastAsia="it-IT"/>
            </w:rPr>
          </w:pPr>
          <w:hyperlink w:anchor="_Toc51250404" w:history="1">
            <w:r w:rsidR="0051052E" w:rsidRPr="0071147D">
              <w:rPr>
                <w:rStyle w:val="Collegamentoipertestuale"/>
                <w:noProof/>
              </w:rPr>
              <w:t>Architettura e scelte progettuali</w:t>
            </w:r>
            <w:r w:rsidR="0051052E">
              <w:rPr>
                <w:noProof/>
                <w:webHidden/>
              </w:rPr>
              <w:tab/>
            </w:r>
            <w:r w:rsidR="0051052E">
              <w:rPr>
                <w:noProof/>
                <w:webHidden/>
              </w:rPr>
              <w:fldChar w:fldCharType="begin"/>
            </w:r>
            <w:r w:rsidR="0051052E">
              <w:rPr>
                <w:noProof/>
                <w:webHidden/>
              </w:rPr>
              <w:instrText xml:space="preserve"> PAGEREF _Toc51250404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59074B8F" w14:textId="0BAD4C4A" w:rsidR="0051052E" w:rsidRDefault="00AF3590">
          <w:pPr>
            <w:pStyle w:val="Sommario2"/>
            <w:tabs>
              <w:tab w:val="right" w:leader="dot" w:pos="9628"/>
            </w:tabs>
            <w:rPr>
              <w:noProof/>
              <w:sz w:val="22"/>
              <w:szCs w:val="22"/>
              <w:lang w:eastAsia="it-IT"/>
            </w:rPr>
          </w:pPr>
          <w:hyperlink w:anchor="_Toc51250405" w:history="1">
            <w:r w:rsidR="0051052E" w:rsidRPr="0071147D">
              <w:rPr>
                <w:rStyle w:val="Collegamentoipertestuale"/>
                <w:noProof/>
              </w:rPr>
              <w:t>Server</w:t>
            </w:r>
            <w:r w:rsidR="0051052E">
              <w:rPr>
                <w:noProof/>
                <w:webHidden/>
              </w:rPr>
              <w:tab/>
            </w:r>
            <w:r w:rsidR="0051052E">
              <w:rPr>
                <w:noProof/>
                <w:webHidden/>
              </w:rPr>
              <w:fldChar w:fldCharType="begin"/>
            </w:r>
            <w:r w:rsidR="0051052E">
              <w:rPr>
                <w:noProof/>
                <w:webHidden/>
              </w:rPr>
              <w:instrText xml:space="preserve"> PAGEREF _Toc51250405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07EA8046" w14:textId="278A1C65" w:rsidR="0051052E" w:rsidRDefault="00AF3590">
          <w:pPr>
            <w:pStyle w:val="Sommario2"/>
            <w:tabs>
              <w:tab w:val="right" w:leader="dot" w:pos="9628"/>
            </w:tabs>
            <w:rPr>
              <w:noProof/>
              <w:sz w:val="22"/>
              <w:szCs w:val="22"/>
              <w:lang w:eastAsia="it-IT"/>
            </w:rPr>
          </w:pPr>
          <w:hyperlink w:anchor="_Toc51250406" w:history="1">
            <w:r w:rsidR="0051052E" w:rsidRPr="0071147D">
              <w:rPr>
                <w:rStyle w:val="Collegamentoipertestuale"/>
                <w:noProof/>
              </w:rPr>
              <w:t>Trasmissione</w:t>
            </w:r>
            <w:r w:rsidR="0051052E">
              <w:rPr>
                <w:noProof/>
                <w:webHidden/>
              </w:rPr>
              <w:tab/>
            </w:r>
            <w:r w:rsidR="0051052E">
              <w:rPr>
                <w:noProof/>
                <w:webHidden/>
              </w:rPr>
              <w:fldChar w:fldCharType="begin"/>
            </w:r>
            <w:r w:rsidR="0051052E">
              <w:rPr>
                <w:noProof/>
                <w:webHidden/>
              </w:rPr>
              <w:instrText xml:space="preserve"> PAGEREF _Toc51250406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4A47B04E" w14:textId="1BF285FF" w:rsidR="0051052E" w:rsidRDefault="00AF3590">
          <w:pPr>
            <w:pStyle w:val="Sommario1"/>
            <w:tabs>
              <w:tab w:val="right" w:leader="dot" w:pos="9628"/>
            </w:tabs>
            <w:rPr>
              <w:noProof/>
              <w:sz w:val="22"/>
              <w:szCs w:val="22"/>
              <w:lang w:eastAsia="it-IT"/>
            </w:rPr>
          </w:pPr>
          <w:hyperlink w:anchor="_Toc51250407" w:history="1">
            <w:r w:rsidR="0051052E" w:rsidRPr="0071147D">
              <w:rPr>
                <w:rStyle w:val="Collegamentoipertestuale"/>
                <w:noProof/>
              </w:rPr>
              <w:t>Implementazione</w:t>
            </w:r>
            <w:r w:rsidR="0051052E">
              <w:rPr>
                <w:noProof/>
                <w:webHidden/>
              </w:rPr>
              <w:tab/>
            </w:r>
            <w:r w:rsidR="0051052E">
              <w:rPr>
                <w:noProof/>
                <w:webHidden/>
              </w:rPr>
              <w:fldChar w:fldCharType="begin"/>
            </w:r>
            <w:r w:rsidR="0051052E">
              <w:rPr>
                <w:noProof/>
                <w:webHidden/>
              </w:rPr>
              <w:instrText xml:space="preserve"> PAGEREF _Toc51250407 \h </w:instrText>
            </w:r>
            <w:r w:rsidR="0051052E">
              <w:rPr>
                <w:noProof/>
                <w:webHidden/>
              </w:rPr>
            </w:r>
            <w:r w:rsidR="0051052E">
              <w:rPr>
                <w:noProof/>
                <w:webHidden/>
              </w:rPr>
              <w:fldChar w:fldCharType="separate"/>
            </w:r>
            <w:r w:rsidR="0051052E">
              <w:rPr>
                <w:noProof/>
                <w:webHidden/>
              </w:rPr>
              <w:t>7</w:t>
            </w:r>
            <w:r w:rsidR="0051052E">
              <w:rPr>
                <w:noProof/>
                <w:webHidden/>
              </w:rPr>
              <w:fldChar w:fldCharType="end"/>
            </w:r>
          </w:hyperlink>
        </w:p>
        <w:p w14:paraId="3B4386FD" w14:textId="0BB58269" w:rsidR="0051052E" w:rsidRDefault="00AF3590">
          <w:pPr>
            <w:pStyle w:val="Sommario2"/>
            <w:tabs>
              <w:tab w:val="right" w:leader="dot" w:pos="9628"/>
            </w:tabs>
            <w:rPr>
              <w:noProof/>
              <w:sz w:val="22"/>
              <w:szCs w:val="22"/>
              <w:lang w:eastAsia="it-IT"/>
            </w:rPr>
          </w:pPr>
          <w:hyperlink w:anchor="_Toc51250408" w:history="1">
            <w:r w:rsidR="0051052E" w:rsidRPr="0071147D">
              <w:rPr>
                <w:rStyle w:val="Collegamentoipertestuale"/>
                <w:noProof/>
              </w:rPr>
              <w:t>Comunicazione affidabile</w:t>
            </w:r>
            <w:r w:rsidR="0051052E">
              <w:rPr>
                <w:noProof/>
                <w:webHidden/>
              </w:rPr>
              <w:tab/>
            </w:r>
            <w:r w:rsidR="0051052E">
              <w:rPr>
                <w:noProof/>
                <w:webHidden/>
              </w:rPr>
              <w:fldChar w:fldCharType="begin"/>
            </w:r>
            <w:r w:rsidR="0051052E">
              <w:rPr>
                <w:noProof/>
                <w:webHidden/>
              </w:rPr>
              <w:instrText xml:space="preserve"> PAGEREF _Toc51250408 \h </w:instrText>
            </w:r>
            <w:r w:rsidR="0051052E">
              <w:rPr>
                <w:noProof/>
                <w:webHidden/>
              </w:rPr>
            </w:r>
            <w:r w:rsidR="0051052E">
              <w:rPr>
                <w:noProof/>
                <w:webHidden/>
              </w:rPr>
              <w:fldChar w:fldCharType="separate"/>
            </w:r>
            <w:r w:rsidR="0051052E">
              <w:rPr>
                <w:noProof/>
                <w:webHidden/>
              </w:rPr>
              <w:t>7</w:t>
            </w:r>
            <w:r w:rsidR="0051052E">
              <w:rPr>
                <w:noProof/>
                <w:webHidden/>
              </w:rPr>
              <w:fldChar w:fldCharType="end"/>
            </w:r>
          </w:hyperlink>
        </w:p>
        <w:p w14:paraId="289E6BE8" w14:textId="1B314DEA" w:rsidR="0051052E" w:rsidRDefault="00AF3590">
          <w:pPr>
            <w:pStyle w:val="Sommario2"/>
            <w:tabs>
              <w:tab w:val="right" w:leader="dot" w:pos="9628"/>
            </w:tabs>
            <w:rPr>
              <w:noProof/>
              <w:sz w:val="22"/>
              <w:szCs w:val="22"/>
              <w:lang w:eastAsia="it-IT"/>
            </w:rPr>
          </w:pPr>
          <w:hyperlink w:anchor="_Toc51250409" w:history="1">
            <w:r w:rsidR="0051052E" w:rsidRPr="0071147D">
              <w:rPr>
                <w:rStyle w:val="Collegamentoipertestuale"/>
                <w:noProof/>
              </w:rPr>
              <w:t>Timeout</w:t>
            </w:r>
            <w:r w:rsidR="0051052E">
              <w:rPr>
                <w:noProof/>
                <w:webHidden/>
              </w:rPr>
              <w:tab/>
            </w:r>
            <w:r w:rsidR="0051052E">
              <w:rPr>
                <w:noProof/>
                <w:webHidden/>
              </w:rPr>
              <w:fldChar w:fldCharType="begin"/>
            </w:r>
            <w:r w:rsidR="0051052E">
              <w:rPr>
                <w:noProof/>
                <w:webHidden/>
              </w:rPr>
              <w:instrText xml:space="preserve"> PAGEREF _Toc51250409 \h </w:instrText>
            </w:r>
            <w:r w:rsidR="0051052E">
              <w:rPr>
                <w:noProof/>
                <w:webHidden/>
              </w:rPr>
            </w:r>
            <w:r w:rsidR="0051052E">
              <w:rPr>
                <w:noProof/>
                <w:webHidden/>
              </w:rPr>
              <w:fldChar w:fldCharType="separate"/>
            </w:r>
            <w:r w:rsidR="0051052E">
              <w:rPr>
                <w:noProof/>
                <w:webHidden/>
              </w:rPr>
              <w:t>11</w:t>
            </w:r>
            <w:r w:rsidR="0051052E">
              <w:rPr>
                <w:noProof/>
                <w:webHidden/>
              </w:rPr>
              <w:fldChar w:fldCharType="end"/>
            </w:r>
          </w:hyperlink>
        </w:p>
        <w:p w14:paraId="609E6E82" w14:textId="2952A45E" w:rsidR="0051052E" w:rsidRDefault="00AF3590">
          <w:pPr>
            <w:pStyle w:val="Sommario2"/>
            <w:tabs>
              <w:tab w:val="right" w:leader="dot" w:pos="9628"/>
            </w:tabs>
            <w:rPr>
              <w:noProof/>
              <w:sz w:val="22"/>
              <w:szCs w:val="22"/>
              <w:lang w:eastAsia="it-IT"/>
            </w:rPr>
          </w:pPr>
          <w:hyperlink w:anchor="_Toc51250410" w:history="1">
            <w:r w:rsidR="0051052E" w:rsidRPr="0071147D">
              <w:rPr>
                <w:rStyle w:val="Collegamentoipertestuale"/>
                <w:noProof/>
              </w:rPr>
              <w:t>Controllo di flusso</w:t>
            </w:r>
            <w:r w:rsidR="0051052E">
              <w:rPr>
                <w:noProof/>
                <w:webHidden/>
              </w:rPr>
              <w:tab/>
            </w:r>
            <w:r w:rsidR="0051052E">
              <w:rPr>
                <w:noProof/>
                <w:webHidden/>
              </w:rPr>
              <w:fldChar w:fldCharType="begin"/>
            </w:r>
            <w:r w:rsidR="0051052E">
              <w:rPr>
                <w:noProof/>
                <w:webHidden/>
              </w:rPr>
              <w:instrText xml:space="preserve"> PAGEREF _Toc51250410 \h </w:instrText>
            </w:r>
            <w:r w:rsidR="0051052E">
              <w:rPr>
                <w:noProof/>
                <w:webHidden/>
              </w:rPr>
            </w:r>
            <w:r w:rsidR="0051052E">
              <w:rPr>
                <w:noProof/>
                <w:webHidden/>
              </w:rPr>
              <w:fldChar w:fldCharType="separate"/>
            </w:r>
            <w:r w:rsidR="0051052E">
              <w:rPr>
                <w:noProof/>
                <w:webHidden/>
              </w:rPr>
              <w:t>13</w:t>
            </w:r>
            <w:r w:rsidR="0051052E">
              <w:rPr>
                <w:noProof/>
                <w:webHidden/>
              </w:rPr>
              <w:fldChar w:fldCharType="end"/>
            </w:r>
          </w:hyperlink>
        </w:p>
        <w:p w14:paraId="39025927" w14:textId="027B54E6" w:rsidR="0051052E" w:rsidRDefault="00AF3590">
          <w:pPr>
            <w:pStyle w:val="Sommario2"/>
            <w:tabs>
              <w:tab w:val="right" w:leader="dot" w:pos="9628"/>
            </w:tabs>
            <w:rPr>
              <w:noProof/>
              <w:sz w:val="22"/>
              <w:szCs w:val="22"/>
              <w:lang w:eastAsia="it-IT"/>
            </w:rPr>
          </w:pPr>
          <w:hyperlink w:anchor="_Toc51250411" w:history="1">
            <w:r w:rsidR="0051052E" w:rsidRPr="0071147D">
              <w:rPr>
                <w:rStyle w:val="Collegamentoipertestuale"/>
                <w:noProof/>
                <w:shd w:val="clear" w:color="auto" w:fill="FFFFFF"/>
              </w:rPr>
              <w:t>Controllo di congestione</w:t>
            </w:r>
            <w:r w:rsidR="0051052E">
              <w:rPr>
                <w:noProof/>
                <w:webHidden/>
              </w:rPr>
              <w:tab/>
            </w:r>
            <w:r w:rsidR="0051052E">
              <w:rPr>
                <w:noProof/>
                <w:webHidden/>
              </w:rPr>
              <w:fldChar w:fldCharType="begin"/>
            </w:r>
            <w:r w:rsidR="0051052E">
              <w:rPr>
                <w:noProof/>
                <w:webHidden/>
              </w:rPr>
              <w:instrText xml:space="preserve"> PAGEREF _Toc51250411 \h </w:instrText>
            </w:r>
            <w:r w:rsidR="0051052E">
              <w:rPr>
                <w:noProof/>
                <w:webHidden/>
              </w:rPr>
            </w:r>
            <w:r w:rsidR="0051052E">
              <w:rPr>
                <w:noProof/>
                <w:webHidden/>
              </w:rPr>
              <w:fldChar w:fldCharType="separate"/>
            </w:r>
            <w:r w:rsidR="0051052E">
              <w:rPr>
                <w:noProof/>
                <w:webHidden/>
              </w:rPr>
              <w:t>15</w:t>
            </w:r>
            <w:r w:rsidR="0051052E">
              <w:rPr>
                <w:noProof/>
                <w:webHidden/>
              </w:rPr>
              <w:fldChar w:fldCharType="end"/>
            </w:r>
          </w:hyperlink>
        </w:p>
        <w:p w14:paraId="2A230489" w14:textId="4FBA4444" w:rsidR="0051052E" w:rsidRDefault="00AF3590">
          <w:pPr>
            <w:pStyle w:val="Sommario2"/>
            <w:tabs>
              <w:tab w:val="right" w:leader="dot" w:pos="9628"/>
            </w:tabs>
            <w:rPr>
              <w:noProof/>
              <w:sz w:val="22"/>
              <w:szCs w:val="22"/>
              <w:lang w:eastAsia="it-IT"/>
            </w:rPr>
          </w:pPr>
          <w:hyperlink w:anchor="_Toc51250412" w:history="1">
            <w:r w:rsidR="0051052E" w:rsidRPr="0071147D">
              <w:rPr>
                <w:rStyle w:val="Collegamentoipertestuale"/>
                <w:noProof/>
              </w:rPr>
              <w:t>File di log</w:t>
            </w:r>
            <w:r w:rsidR="0051052E">
              <w:rPr>
                <w:noProof/>
                <w:webHidden/>
              </w:rPr>
              <w:tab/>
            </w:r>
            <w:r w:rsidR="0051052E">
              <w:rPr>
                <w:noProof/>
                <w:webHidden/>
              </w:rPr>
              <w:fldChar w:fldCharType="begin"/>
            </w:r>
            <w:r w:rsidR="0051052E">
              <w:rPr>
                <w:noProof/>
                <w:webHidden/>
              </w:rPr>
              <w:instrText xml:space="preserve"> PAGEREF _Toc51250412 \h </w:instrText>
            </w:r>
            <w:r w:rsidR="0051052E">
              <w:rPr>
                <w:noProof/>
                <w:webHidden/>
              </w:rPr>
            </w:r>
            <w:r w:rsidR="0051052E">
              <w:rPr>
                <w:noProof/>
                <w:webHidden/>
              </w:rPr>
              <w:fldChar w:fldCharType="separate"/>
            </w:r>
            <w:r w:rsidR="0051052E">
              <w:rPr>
                <w:noProof/>
                <w:webHidden/>
              </w:rPr>
              <w:t>16</w:t>
            </w:r>
            <w:r w:rsidR="0051052E">
              <w:rPr>
                <w:noProof/>
                <w:webHidden/>
              </w:rPr>
              <w:fldChar w:fldCharType="end"/>
            </w:r>
          </w:hyperlink>
        </w:p>
        <w:p w14:paraId="1C71CDAB" w14:textId="23CBDC5F" w:rsidR="0051052E" w:rsidRDefault="00AF3590">
          <w:pPr>
            <w:pStyle w:val="Sommario1"/>
            <w:tabs>
              <w:tab w:val="right" w:leader="dot" w:pos="9628"/>
            </w:tabs>
            <w:rPr>
              <w:noProof/>
              <w:sz w:val="22"/>
              <w:szCs w:val="22"/>
              <w:lang w:eastAsia="it-IT"/>
            </w:rPr>
          </w:pPr>
          <w:hyperlink w:anchor="_Toc51250413" w:history="1">
            <w:r w:rsidR="0051052E" w:rsidRPr="0071147D">
              <w:rPr>
                <w:rStyle w:val="Collegamentoipertestuale"/>
                <w:noProof/>
              </w:rPr>
              <w:t>Limitazioni riscontrate</w:t>
            </w:r>
            <w:r w:rsidR="0051052E">
              <w:rPr>
                <w:noProof/>
                <w:webHidden/>
              </w:rPr>
              <w:tab/>
            </w:r>
            <w:r w:rsidR="0051052E">
              <w:rPr>
                <w:noProof/>
                <w:webHidden/>
              </w:rPr>
              <w:fldChar w:fldCharType="begin"/>
            </w:r>
            <w:r w:rsidR="0051052E">
              <w:rPr>
                <w:noProof/>
                <w:webHidden/>
              </w:rPr>
              <w:instrText xml:space="preserve"> PAGEREF _Toc51250413 \h </w:instrText>
            </w:r>
            <w:r w:rsidR="0051052E">
              <w:rPr>
                <w:noProof/>
                <w:webHidden/>
              </w:rPr>
            </w:r>
            <w:r w:rsidR="0051052E">
              <w:rPr>
                <w:noProof/>
                <w:webHidden/>
              </w:rPr>
              <w:fldChar w:fldCharType="separate"/>
            </w:r>
            <w:r w:rsidR="0051052E">
              <w:rPr>
                <w:noProof/>
                <w:webHidden/>
              </w:rPr>
              <w:t>16</w:t>
            </w:r>
            <w:r w:rsidR="0051052E">
              <w:rPr>
                <w:noProof/>
                <w:webHidden/>
              </w:rPr>
              <w:fldChar w:fldCharType="end"/>
            </w:r>
          </w:hyperlink>
        </w:p>
        <w:p w14:paraId="54EBE10D" w14:textId="41FFCC2C" w:rsidR="0051052E" w:rsidRDefault="00AF3590">
          <w:pPr>
            <w:pStyle w:val="Sommario1"/>
            <w:tabs>
              <w:tab w:val="right" w:leader="dot" w:pos="9628"/>
            </w:tabs>
            <w:rPr>
              <w:noProof/>
              <w:sz w:val="22"/>
              <w:szCs w:val="22"/>
              <w:lang w:eastAsia="it-IT"/>
            </w:rPr>
          </w:pPr>
          <w:hyperlink w:anchor="_Toc51250414" w:history="1">
            <w:r w:rsidR="0051052E" w:rsidRPr="0071147D">
              <w:rPr>
                <w:rStyle w:val="Collegamentoipertestuale"/>
                <w:noProof/>
              </w:rPr>
              <w:t>Testing</w:t>
            </w:r>
            <w:r w:rsidR="0051052E">
              <w:rPr>
                <w:noProof/>
                <w:webHidden/>
              </w:rPr>
              <w:tab/>
            </w:r>
            <w:r w:rsidR="0051052E">
              <w:rPr>
                <w:noProof/>
                <w:webHidden/>
              </w:rPr>
              <w:fldChar w:fldCharType="begin"/>
            </w:r>
            <w:r w:rsidR="0051052E">
              <w:rPr>
                <w:noProof/>
                <w:webHidden/>
              </w:rPr>
              <w:instrText xml:space="preserve"> PAGEREF _Toc51250414 \h </w:instrText>
            </w:r>
            <w:r w:rsidR="0051052E">
              <w:rPr>
                <w:noProof/>
                <w:webHidden/>
              </w:rPr>
            </w:r>
            <w:r w:rsidR="0051052E">
              <w:rPr>
                <w:noProof/>
                <w:webHidden/>
              </w:rPr>
              <w:fldChar w:fldCharType="separate"/>
            </w:r>
            <w:r w:rsidR="0051052E">
              <w:rPr>
                <w:noProof/>
                <w:webHidden/>
              </w:rPr>
              <w:t>17</w:t>
            </w:r>
            <w:r w:rsidR="0051052E">
              <w:rPr>
                <w:noProof/>
                <w:webHidden/>
              </w:rPr>
              <w:fldChar w:fldCharType="end"/>
            </w:r>
          </w:hyperlink>
        </w:p>
        <w:p w14:paraId="782597F2" w14:textId="305030D2" w:rsidR="0051052E" w:rsidRDefault="00AF3590">
          <w:pPr>
            <w:pStyle w:val="Sommario1"/>
            <w:tabs>
              <w:tab w:val="right" w:leader="dot" w:pos="9628"/>
            </w:tabs>
            <w:rPr>
              <w:noProof/>
              <w:sz w:val="22"/>
              <w:szCs w:val="22"/>
              <w:lang w:eastAsia="it-IT"/>
            </w:rPr>
          </w:pPr>
          <w:hyperlink w:anchor="_Toc51250415" w:history="1">
            <w:r w:rsidR="0051052E" w:rsidRPr="0071147D">
              <w:rPr>
                <w:rStyle w:val="Collegamentoipertestuale"/>
                <w:noProof/>
              </w:rPr>
              <w:t>Esempi di funzionamento</w:t>
            </w:r>
            <w:r w:rsidR="0051052E">
              <w:rPr>
                <w:noProof/>
                <w:webHidden/>
              </w:rPr>
              <w:tab/>
            </w:r>
            <w:r w:rsidR="0051052E">
              <w:rPr>
                <w:noProof/>
                <w:webHidden/>
              </w:rPr>
              <w:fldChar w:fldCharType="begin"/>
            </w:r>
            <w:r w:rsidR="0051052E">
              <w:rPr>
                <w:noProof/>
                <w:webHidden/>
              </w:rPr>
              <w:instrText xml:space="preserve"> PAGEREF _Toc51250415 \h </w:instrText>
            </w:r>
            <w:r w:rsidR="0051052E">
              <w:rPr>
                <w:noProof/>
                <w:webHidden/>
              </w:rPr>
            </w:r>
            <w:r w:rsidR="0051052E">
              <w:rPr>
                <w:noProof/>
                <w:webHidden/>
              </w:rPr>
              <w:fldChar w:fldCharType="separate"/>
            </w:r>
            <w:r w:rsidR="0051052E">
              <w:rPr>
                <w:noProof/>
                <w:webHidden/>
              </w:rPr>
              <w:t>18</w:t>
            </w:r>
            <w:r w:rsidR="0051052E">
              <w:rPr>
                <w:noProof/>
                <w:webHidden/>
              </w:rPr>
              <w:fldChar w:fldCharType="end"/>
            </w:r>
          </w:hyperlink>
        </w:p>
        <w:p w14:paraId="55431227" w14:textId="17027326" w:rsidR="0051052E" w:rsidRDefault="00AF3590">
          <w:pPr>
            <w:pStyle w:val="Sommario1"/>
            <w:tabs>
              <w:tab w:val="right" w:leader="dot" w:pos="9628"/>
            </w:tabs>
            <w:rPr>
              <w:noProof/>
              <w:sz w:val="22"/>
              <w:szCs w:val="22"/>
              <w:lang w:eastAsia="it-IT"/>
            </w:rPr>
          </w:pPr>
          <w:hyperlink w:anchor="_Toc51250416" w:history="1">
            <w:r w:rsidR="0051052E" w:rsidRPr="0071147D">
              <w:rPr>
                <w:rStyle w:val="Collegamentoipertestuale"/>
                <w:noProof/>
              </w:rPr>
              <w:t>Valutazione delle prestazioni</w:t>
            </w:r>
            <w:r w:rsidR="0051052E">
              <w:rPr>
                <w:noProof/>
                <w:webHidden/>
              </w:rPr>
              <w:tab/>
            </w:r>
            <w:r w:rsidR="0051052E">
              <w:rPr>
                <w:noProof/>
                <w:webHidden/>
              </w:rPr>
              <w:fldChar w:fldCharType="begin"/>
            </w:r>
            <w:r w:rsidR="0051052E">
              <w:rPr>
                <w:noProof/>
                <w:webHidden/>
              </w:rPr>
              <w:instrText xml:space="preserve"> PAGEREF _Toc51250416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091C4A19" w14:textId="48911DB2" w:rsidR="0051052E" w:rsidRDefault="00AF3590">
          <w:pPr>
            <w:pStyle w:val="Sommario2"/>
            <w:tabs>
              <w:tab w:val="right" w:leader="dot" w:pos="9628"/>
            </w:tabs>
            <w:rPr>
              <w:noProof/>
              <w:sz w:val="22"/>
              <w:szCs w:val="22"/>
              <w:lang w:eastAsia="it-IT"/>
            </w:rPr>
          </w:pPr>
          <w:hyperlink w:anchor="_Toc51250417" w:history="1">
            <w:r w:rsidR="0051052E" w:rsidRPr="0071147D">
              <w:rPr>
                <w:rStyle w:val="Collegamentoipertestuale"/>
                <w:noProof/>
              </w:rPr>
              <w:t>Al</w:t>
            </w:r>
            <w:r w:rsidR="0051052E" w:rsidRPr="0071147D">
              <w:rPr>
                <w:rStyle w:val="Collegamentoipertestuale"/>
                <w:rFonts w:ascii="Times New Roman" w:eastAsiaTheme="minorHAnsi" w:hAnsi="Times New Roman" w:cs="Times New Roman"/>
                <w:noProof/>
              </w:rPr>
              <w:t xml:space="preserve"> </w:t>
            </w:r>
            <w:r w:rsidR="0051052E" w:rsidRPr="0071147D">
              <w:rPr>
                <w:rStyle w:val="Collegamentoipertestuale"/>
                <w:noProof/>
              </w:rPr>
              <w:t>variare della dimensione della finestra di spedizione</w:t>
            </w:r>
            <w:r w:rsidR="0051052E">
              <w:rPr>
                <w:noProof/>
                <w:webHidden/>
              </w:rPr>
              <w:tab/>
            </w:r>
            <w:r w:rsidR="0051052E">
              <w:rPr>
                <w:noProof/>
                <w:webHidden/>
              </w:rPr>
              <w:fldChar w:fldCharType="begin"/>
            </w:r>
            <w:r w:rsidR="0051052E">
              <w:rPr>
                <w:noProof/>
                <w:webHidden/>
              </w:rPr>
              <w:instrText xml:space="preserve"> PAGEREF _Toc51250417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1D535216" w14:textId="7334B0C8" w:rsidR="0051052E" w:rsidRDefault="00AF3590">
          <w:pPr>
            <w:pStyle w:val="Sommario2"/>
            <w:tabs>
              <w:tab w:val="right" w:leader="dot" w:pos="9628"/>
            </w:tabs>
            <w:rPr>
              <w:noProof/>
              <w:sz w:val="22"/>
              <w:szCs w:val="22"/>
              <w:lang w:eastAsia="it-IT"/>
            </w:rPr>
          </w:pPr>
          <w:hyperlink w:anchor="_Toc51250418" w:history="1">
            <w:r w:rsidR="0051052E" w:rsidRPr="0071147D">
              <w:rPr>
                <w:rStyle w:val="Collegamentoipertestuale"/>
                <w:noProof/>
              </w:rPr>
              <w:t>Al variare della probabilità di perdita dei messaggi</w:t>
            </w:r>
            <w:r w:rsidR="0051052E">
              <w:rPr>
                <w:noProof/>
                <w:webHidden/>
              </w:rPr>
              <w:tab/>
            </w:r>
            <w:r w:rsidR="0051052E">
              <w:rPr>
                <w:noProof/>
                <w:webHidden/>
              </w:rPr>
              <w:fldChar w:fldCharType="begin"/>
            </w:r>
            <w:r w:rsidR="0051052E">
              <w:rPr>
                <w:noProof/>
                <w:webHidden/>
              </w:rPr>
              <w:instrText xml:space="preserve"> PAGEREF _Toc51250418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2080E7E4" w14:textId="2C8ABC65" w:rsidR="0051052E" w:rsidRDefault="00AF3590">
          <w:pPr>
            <w:pStyle w:val="Sommario2"/>
            <w:tabs>
              <w:tab w:val="right" w:leader="dot" w:pos="9628"/>
            </w:tabs>
            <w:rPr>
              <w:noProof/>
              <w:sz w:val="22"/>
              <w:szCs w:val="22"/>
              <w:lang w:eastAsia="it-IT"/>
            </w:rPr>
          </w:pPr>
          <w:hyperlink w:anchor="_Toc51250419" w:history="1">
            <w:r w:rsidR="0051052E" w:rsidRPr="0071147D">
              <w:rPr>
                <w:rStyle w:val="Collegamentoipertestuale"/>
                <w:noProof/>
              </w:rPr>
              <w:t>Al variare della durata del timeout</w:t>
            </w:r>
            <w:r w:rsidR="0051052E">
              <w:rPr>
                <w:noProof/>
                <w:webHidden/>
              </w:rPr>
              <w:tab/>
            </w:r>
            <w:r w:rsidR="0051052E">
              <w:rPr>
                <w:noProof/>
                <w:webHidden/>
              </w:rPr>
              <w:fldChar w:fldCharType="begin"/>
            </w:r>
            <w:r w:rsidR="0051052E">
              <w:rPr>
                <w:noProof/>
                <w:webHidden/>
              </w:rPr>
              <w:instrText xml:space="preserve"> PAGEREF _Toc51250419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0C4CDDC3" w14:textId="0F75FB71" w:rsidR="0051052E" w:rsidRDefault="00AF3590">
          <w:pPr>
            <w:pStyle w:val="Sommario1"/>
            <w:tabs>
              <w:tab w:val="right" w:leader="dot" w:pos="9628"/>
            </w:tabs>
            <w:rPr>
              <w:noProof/>
              <w:sz w:val="22"/>
              <w:szCs w:val="22"/>
              <w:lang w:eastAsia="it-IT"/>
            </w:rPr>
          </w:pPr>
          <w:hyperlink w:anchor="_Toc51250420" w:history="1">
            <w:r w:rsidR="0051052E" w:rsidRPr="0071147D">
              <w:rPr>
                <w:rStyle w:val="Collegamentoipertestuale"/>
                <w:noProof/>
              </w:rPr>
              <w:t>Manuale</w:t>
            </w:r>
            <w:r w:rsidR="0051052E">
              <w:rPr>
                <w:noProof/>
                <w:webHidden/>
              </w:rPr>
              <w:tab/>
            </w:r>
            <w:r w:rsidR="0051052E">
              <w:rPr>
                <w:noProof/>
                <w:webHidden/>
              </w:rPr>
              <w:fldChar w:fldCharType="begin"/>
            </w:r>
            <w:r w:rsidR="0051052E">
              <w:rPr>
                <w:noProof/>
                <w:webHidden/>
              </w:rPr>
              <w:instrText xml:space="preserve"> PAGEREF _Toc51250420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7BE443B3" w14:textId="7C061C18" w:rsidR="0051052E" w:rsidRDefault="00AF3590">
          <w:pPr>
            <w:pStyle w:val="Sommario2"/>
            <w:tabs>
              <w:tab w:val="right" w:leader="dot" w:pos="9628"/>
            </w:tabs>
            <w:rPr>
              <w:noProof/>
              <w:sz w:val="22"/>
              <w:szCs w:val="22"/>
              <w:lang w:eastAsia="it-IT"/>
            </w:rPr>
          </w:pPr>
          <w:hyperlink w:anchor="_Toc51250421" w:history="1">
            <w:r w:rsidR="0051052E" w:rsidRPr="0071147D">
              <w:rPr>
                <w:rStyle w:val="Collegamentoipertestuale"/>
                <w:noProof/>
              </w:rPr>
              <w:t>Installazione</w:t>
            </w:r>
            <w:r w:rsidR="0051052E">
              <w:rPr>
                <w:noProof/>
                <w:webHidden/>
              </w:rPr>
              <w:tab/>
            </w:r>
            <w:r w:rsidR="0051052E">
              <w:rPr>
                <w:noProof/>
                <w:webHidden/>
              </w:rPr>
              <w:fldChar w:fldCharType="begin"/>
            </w:r>
            <w:r w:rsidR="0051052E">
              <w:rPr>
                <w:noProof/>
                <w:webHidden/>
              </w:rPr>
              <w:instrText xml:space="preserve"> PAGEREF _Toc51250421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7F061D43" w14:textId="6B2C479D" w:rsidR="0051052E" w:rsidRDefault="00AF3590">
          <w:pPr>
            <w:pStyle w:val="Sommario2"/>
            <w:tabs>
              <w:tab w:val="right" w:leader="dot" w:pos="9628"/>
            </w:tabs>
            <w:rPr>
              <w:noProof/>
              <w:sz w:val="22"/>
              <w:szCs w:val="22"/>
              <w:lang w:eastAsia="it-IT"/>
            </w:rPr>
          </w:pPr>
          <w:hyperlink w:anchor="_Toc51250422" w:history="1">
            <w:r w:rsidR="0051052E" w:rsidRPr="0071147D">
              <w:rPr>
                <w:rStyle w:val="Collegamentoipertestuale"/>
                <w:noProof/>
              </w:rPr>
              <w:t>Configurazione</w:t>
            </w:r>
            <w:r w:rsidR="0051052E">
              <w:rPr>
                <w:noProof/>
                <w:webHidden/>
              </w:rPr>
              <w:tab/>
            </w:r>
            <w:r w:rsidR="0051052E">
              <w:rPr>
                <w:noProof/>
                <w:webHidden/>
              </w:rPr>
              <w:fldChar w:fldCharType="begin"/>
            </w:r>
            <w:r w:rsidR="0051052E">
              <w:rPr>
                <w:noProof/>
                <w:webHidden/>
              </w:rPr>
              <w:instrText xml:space="preserve"> PAGEREF _Toc51250422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289DA1A1" w14:textId="1B28860B" w:rsidR="0051052E" w:rsidRDefault="00AF3590">
          <w:pPr>
            <w:pStyle w:val="Sommario2"/>
            <w:tabs>
              <w:tab w:val="right" w:leader="dot" w:pos="9628"/>
            </w:tabs>
            <w:rPr>
              <w:noProof/>
              <w:sz w:val="22"/>
              <w:szCs w:val="22"/>
              <w:lang w:eastAsia="it-IT"/>
            </w:rPr>
          </w:pPr>
          <w:hyperlink w:anchor="_Toc51250423" w:history="1">
            <w:r w:rsidR="0051052E" w:rsidRPr="0071147D">
              <w:rPr>
                <w:rStyle w:val="Collegamentoipertestuale"/>
                <w:noProof/>
              </w:rPr>
              <w:t>Esecuzione</w:t>
            </w:r>
            <w:r w:rsidR="0051052E">
              <w:rPr>
                <w:noProof/>
                <w:webHidden/>
              </w:rPr>
              <w:tab/>
            </w:r>
            <w:r w:rsidR="0051052E">
              <w:rPr>
                <w:noProof/>
                <w:webHidden/>
              </w:rPr>
              <w:fldChar w:fldCharType="begin"/>
            </w:r>
            <w:r w:rsidR="0051052E">
              <w:rPr>
                <w:noProof/>
                <w:webHidden/>
              </w:rPr>
              <w:instrText xml:space="preserve"> PAGEREF _Toc51250423 \h </w:instrText>
            </w:r>
            <w:r w:rsidR="0051052E">
              <w:rPr>
                <w:noProof/>
                <w:webHidden/>
              </w:rPr>
            </w:r>
            <w:r w:rsidR="0051052E">
              <w:rPr>
                <w:noProof/>
                <w:webHidden/>
              </w:rPr>
              <w:fldChar w:fldCharType="separate"/>
            </w:r>
            <w:r w:rsidR="0051052E">
              <w:rPr>
                <w:noProof/>
                <w:webHidden/>
              </w:rPr>
              <w:t>21</w:t>
            </w:r>
            <w:r w:rsidR="0051052E">
              <w:rPr>
                <w:noProof/>
                <w:webHidden/>
              </w:rPr>
              <w:fldChar w:fldCharType="end"/>
            </w:r>
          </w:hyperlink>
        </w:p>
        <w:p w14:paraId="37E2CD36" w14:textId="424E74EE"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250400"/>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Lo scopo de progetto è quello di progettare ed implementare in linguaggio C usando l’API del socket di</w:t>
      </w:r>
      <w:r>
        <w:rPr>
          <w:rFonts w:eastAsiaTheme="minorHAnsi"/>
        </w:rPr>
        <w:t xml:space="preserve"> </w:t>
      </w:r>
      <w:r w:rsidRPr="00AB2E81">
        <w:rPr>
          <w:rFonts w:eastAsiaTheme="minorHAnsi"/>
        </w:rPr>
        <w:t>Berkeley un’applicazione client-server per il trasferimento di file che impieghi il servizio di rete senza</w:t>
      </w:r>
      <w:r>
        <w:rPr>
          <w:rFonts w:eastAsiaTheme="minorHAnsi"/>
        </w:rPr>
        <w:t xml:space="preserve"> </w:t>
      </w:r>
      <w:r w:rsidRPr="00AB2E81">
        <w:rPr>
          <w:rFonts w:eastAsiaTheme="minorHAnsi"/>
        </w:rPr>
        <w:t>connessione (socket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Connessione client-server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Il download di un file dal server (comando get);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250401"/>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la filelist,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get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250402"/>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L’invio del messaggio get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La ricezione di un file richiesta tramite il messaggio di get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250403"/>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il protocollo di comunicazione affidabile di TCP con dimensione della finestra di spedizione fissa N (cfr. Kurose</w:t>
      </w:r>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di quando client e server sono eseguiti sullo stesso host),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250404"/>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250405"/>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thread,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pre-forking, istanziando un numero fisso di processi all'avvio. In questo modo siamo riusciti a limitare l’overhead dovuto alla chiamata della funzione </w:t>
      </w:r>
      <w:r w:rsidRPr="00E707C9">
        <w:rPr>
          <w:i/>
          <w:iCs/>
        </w:rPr>
        <w:t>fork</w:t>
      </w:r>
      <w:r w:rsidRPr="001E226B">
        <w:t>, cosa che avrebbe altrimenti rallentato il three-way handshake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socket di ascolto principale.  Grazie all’utilizzo della funzione </w:t>
      </w:r>
      <w:r w:rsidRPr="00E707C9">
        <w:rPr>
          <w:i/>
          <w:iCs/>
        </w:rPr>
        <w:t>select</w:t>
      </w:r>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A questo punto il processo figlio crea un nuovo thread incaricato di mantenere attiva la connessione con il client e di rispondere ai comandi che quest'ultimo invia. Abbiamo scelto di far gestire le connessioni a thread piuttosto che a nuovi processi in quanto creare un nuovo thread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250406"/>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La trasmissione di dati comincia nel momento in cui il client invia un comando al server: se il comando inserito è di list, il server invierà al client tutti i file che sono presenti nella sua cartella. Nel caso di una get il client agirà come sender ed il server come receiver,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in ogni sessione, in modo che il sender andasse a frammentare questo blocco di dati ed inviasse i segmenti risultanti da questa frammentazione al recevier.</w:t>
      </w:r>
    </w:p>
    <w:p w14:paraId="78DB193B" w14:textId="7A8A553E"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receiver risponde con un </w:t>
      </w:r>
      <w:r w:rsidR="0067565B" w:rsidRPr="0067565B">
        <w:rPr>
          <w:rFonts w:asciiTheme="majorHAnsi" w:hAnsiTheme="majorHAnsi" w:cs="Arial"/>
          <w:shd w:val="clear" w:color="auto" w:fill="FFFFFF"/>
        </w:rPr>
        <w:t>acknowledgement</w:t>
      </w:r>
      <w:r w:rsidRPr="001A0276">
        <w:rPr>
          <w:rFonts w:asciiTheme="majorHAnsi" w:eastAsia="Times New Roman" w:hAnsiTheme="majorHAnsi" w:cs="Times New Roman"/>
        </w:rPr>
        <w:t>, elemento "base" per la comunicazione affidabile, che può andare a riscontare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Questo pattern si ripete finché il sender non ha inviato tutti i dati ed il receiver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250407"/>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250408"/>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La struttura dati principale che abbiamo utilizzato per la gestione dei segmenti sia lato sender che lato receiver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w:t>
      </w:r>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sequence_number;</w:t>
      </w:r>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ack_number;</w:t>
      </w:r>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data_length;</w:t>
      </w:r>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receiver_window;</w:t>
      </w:r>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data[MSS];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syn;</w:t>
      </w:r>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fin;</w:t>
      </w:r>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ack;</w:t>
      </w:r>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checksum;</w:t>
      </w:r>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usefull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tcp_segment </w:t>
      </w:r>
      <w:r w:rsidRPr="00872381">
        <w:rPr>
          <w:rFonts w:ascii="Consolas" w:eastAsia="Times New Roman" w:hAnsi="Consolas" w:cs="Times New Roman"/>
          <w:color w:val="0000FF"/>
          <w:sz w:val="21"/>
          <w:lang w:val="en-US"/>
        </w:rPr>
        <w:t>*</w:t>
      </w:r>
      <w:r w:rsidRPr="00872381">
        <w:rPr>
          <w:rFonts w:ascii="Consolas" w:eastAsia="Times New Roman" w:hAnsi="Consolas" w:cs="Times New Roman"/>
          <w:color w:val="000000"/>
          <w:sz w:val="21"/>
          <w:lang w:val="en-US"/>
        </w:rPr>
        <w:t>next;</w:t>
      </w:r>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tcp;</w:t>
      </w:r>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La struttura non contiene tutti i campi del classico segmento tcp,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socket dal sender al receiver, e quest’ultimo estrarrà </w:t>
      </w:r>
      <w:r w:rsidR="002737C2">
        <w:rPr>
          <w:rFonts w:asciiTheme="majorHAnsi" w:eastAsia="Times New Roman" w:hAnsiTheme="majorHAnsi" w:cs="Times New Roman"/>
        </w:rPr>
        <w:t>dal buffer i vari campi uti</w:t>
      </w:r>
      <w:r w:rsidR="00633E7D">
        <w:rPr>
          <w:rFonts w:asciiTheme="majorHAnsi" w:eastAsia="Times New Roman" w:hAnsiTheme="majorHAnsi" w:cs="Times New Roman"/>
        </w:rPr>
        <w:t>-</w:t>
      </w:r>
      <w:r w:rsidR="002737C2">
        <w:rPr>
          <w:rFonts w:asciiTheme="majorHAnsi" w:eastAsia="Times New Roman" w:hAnsiTheme="majorHAnsi" w:cs="Times New Roman"/>
        </w:rPr>
        <w:t>lizzandoli per popolare a sua colta una struct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Default="00A6750F" w:rsidP="00A6750F">
      <w:pPr>
        <w:rPr>
          <w:rFonts w:ascii="Times New Roman" w:eastAsia="Times New Roman" w:hAnsi="Times New Roman" w:cs="Times New Roman"/>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sliding_window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on_the_fly;</w:t>
      </w:r>
      <w:r w:rsidRPr="00872381">
        <w:rPr>
          <w:rFonts w:ascii="Consolas" w:eastAsia="Times New Roman" w:hAnsi="Consolas" w:cs="Times New Roman"/>
          <w:color w:val="008000"/>
          <w:sz w:val="21"/>
          <w:lang w:val="en-US"/>
        </w:rPr>
        <w:t> // the number of bytes actually on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n_seg;</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next_to_ack;</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last_to_ack;</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tot_acked;</w:t>
      </w:r>
      <w:r w:rsidRPr="00872381">
        <w:rPr>
          <w:rFonts w:ascii="Consolas" w:eastAsia="Times New Roman" w:hAnsi="Consolas" w:cs="Times New Roman"/>
          <w:color w:val="008000"/>
          <w:sz w:val="21"/>
          <w:lang w:val="en-US"/>
        </w:rPr>
        <w:t> // the total byte that have been acked</w:t>
      </w:r>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29B62A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//int congWin;</w:t>
      </w:r>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rcvwnd;</w:t>
      </w:r>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last_byte_buffered;</w:t>
      </w:r>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bytes_acked_current_transmission;</w:t>
      </w:r>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slid_win;</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retransmission, che prevede la ritrasmissione immediata del più vecchio segmento non ancora riscontrato nel momento in cui si ricevono 3 ack duplicati e di delayed ack, ovvero il receiver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In particolare, l'utilizzo del delayed ack permette al receiver, in condizioni di traffico normali, di inviare un riscontro ogni due segmenti, diminuendo così il numero di ack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Essendo in esecuzione su localhost, rilevare perdita di segmenti sarebbe stato molto difficile, così abbiamo simulato questa situazione mediante un’apposita funzione di send: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send_unreliable(</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sockd,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*segm_to_go,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n_bytes)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(p &gt;= loss_prob) {</w:t>
      </w:r>
    </w:p>
    <w:p w14:paraId="681C00D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n_send = send(sockd, segm_to_go, n_bytes,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155A15F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3C08C1D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        #ifdef ACTIVE_LOG</w:t>
      </w:r>
    </w:p>
    <w:p w14:paraId="37009E7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snprintf(msg, LOG_MSG_SIZE, </w:t>
      </w:r>
      <w:r w:rsidRPr="00872381">
        <w:rPr>
          <w:rFonts w:ascii="Consolas" w:eastAsia="Times New Roman" w:hAnsi="Consolas" w:cs="Times New Roman"/>
          <w:color w:val="A31515"/>
          <w:sz w:val="21"/>
          <w:lang w:val="en-US"/>
        </w:rPr>
        <w:t>"send_unreliable: Send success(%d bytes), asked to send %d bytes...\n"</w:t>
      </w:r>
      <w:r w:rsidRPr="00872381">
        <w:rPr>
          <w:rFonts w:ascii="Consolas" w:eastAsia="Times New Roman" w:hAnsi="Consolas" w:cs="Times New Roman"/>
          <w:color w:val="000000"/>
          <w:sz w:val="21"/>
          <w:lang w:val="en-US"/>
        </w:rPr>
        <w:t>, n_send, n_bytes);</w:t>
      </w:r>
    </w:p>
    <w:p w14:paraId="2DCCC4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print_on_log(fd, msg);</w:t>
      </w:r>
    </w:p>
    <w:p w14:paraId="23AB95A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memset(msg,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LOG_MSG_SIZE);</w:t>
      </w:r>
    </w:p>
    <w:p w14:paraId="089A2F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        #endif</w:t>
      </w:r>
    </w:p>
    <w:p w14:paraId="1E1900D9"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40423F6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else</w:t>
      </w:r>
      <w:r w:rsidRPr="00872381">
        <w:rPr>
          <w:rFonts w:ascii="Consolas" w:eastAsia="Times New Roman" w:hAnsi="Consolas" w:cs="Times New Roman"/>
          <w:color w:val="000000"/>
          <w:sz w:val="21"/>
          <w:lang w:val="en-US"/>
        </w:rPr>
        <w:t> {</w:t>
      </w:r>
    </w:p>
    <w:p w14:paraId="4888141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        #ifdef ACTIVE_LOG</w:t>
      </w:r>
    </w:p>
    <w:p w14:paraId="2777618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snprintf(msg, LOG_MSG_SIZE, </w:t>
      </w:r>
      <w:r w:rsidRPr="00872381">
        <w:rPr>
          <w:rFonts w:ascii="Consolas" w:eastAsia="Times New Roman" w:hAnsi="Consolas" w:cs="Times New Roman"/>
          <w:color w:val="A31515"/>
          <w:sz w:val="21"/>
          <w:lang w:val="en-US"/>
        </w:rPr>
        <w:t>"send_unreliable: lost %d bytes \n"</w:t>
      </w:r>
      <w:r w:rsidRPr="00872381">
        <w:rPr>
          <w:rFonts w:ascii="Consolas" w:eastAsia="Times New Roman" w:hAnsi="Consolas" w:cs="Times New Roman"/>
          <w:color w:val="000000"/>
          <w:sz w:val="21"/>
          <w:lang w:val="en-US"/>
        </w:rPr>
        <w:t>, n_bytes);</w:t>
      </w:r>
    </w:p>
    <w:p w14:paraId="29E4D0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print_on_log(fd, msg);</w:t>
      </w:r>
    </w:p>
    <w:p w14:paraId="4A1BFC4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memset(msg,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LOG_MSG_SIZE);</w:t>
      </w:r>
    </w:p>
    <w:p w14:paraId="2EA8EE41"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FF"/>
          <w:sz w:val="21"/>
          <w:lang w:val="en-US"/>
        </w:rPr>
        <w:lastRenderedPageBreak/>
        <w:t>        </w:t>
      </w:r>
      <w:r w:rsidRPr="002842A8">
        <w:rPr>
          <w:rFonts w:ascii="Consolas" w:eastAsia="Times New Roman" w:hAnsi="Consolas" w:cs="Times New Roman"/>
          <w:color w:val="0000FF"/>
          <w:sz w:val="21"/>
        </w:rPr>
        <w:t>#endif</w:t>
      </w:r>
    </w:p>
    <w:p w14:paraId="21C906A3"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r w:rsidRPr="002842A8">
        <w:rPr>
          <w:rFonts w:ascii="Consolas" w:eastAsia="Times New Roman" w:hAnsi="Consolas" w:cs="Times New Roman"/>
          <w:color w:val="0000FF"/>
          <w:sz w:val="21"/>
        </w:rPr>
        <w:t>return</w:t>
      </w:r>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77777777"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895820D" w14:textId="77777777" w:rsidR="00A6750F" w:rsidRPr="00A6750F" w:rsidRDefault="00A6750F" w:rsidP="00A6750F"/>
    <w:p w14:paraId="4B9972C2" w14:textId="52270E33" w:rsidR="00F0076B" w:rsidRDefault="00F0076B">
      <w:pPr>
        <w:pStyle w:val="Titolo2"/>
        <w:rPr>
          <w:szCs w:val="32"/>
        </w:rPr>
      </w:pPr>
      <w:bookmarkStart w:id="9" w:name="_Toc51250409"/>
      <w:r w:rsidRPr="00F0076B">
        <w:rPr>
          <w:szCs w:val="32"/>
        </w:rPr>
        <w:t>Timeout</w:t>
      </w:r>
      <w:bookmarkEnd w:id="9"/>
    </w:p>
    <w:p w14:paraId="5BDBA7B1" w14:textId="77777777"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Nel protocollo TCP, il timeout associato ai segmenti viene stimato mediante un’apposta funzione, che utilizza i valori stimati della media e della varianza dell’RTT (Round Trip Time) per definire il timeout.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33E6EC3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La stessa cosa avviene nel nostro applicativo, per mantenere i risultati abbiamo utilizzato la struttura dati timeval,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2885B78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void</w:t>
      </w:r>
      <w:r w:rsidRPr="00872381">
        <w:rPr>
          <w:rFonts w:ascii="Consolas" w:eastAsia="Times New Roman" w:hAnsi="Consolas" w:cs="Times New Roman"/>
          <w:color w:val="000000"/>
          <w:sz w:val="21"/>
          <w:lang w:val="en-US"/>
        </w:rPr>
        <w:t> estimate_timeout(time_out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result; </w:t>
      </w:r>
      <w:r w:rsidRPr="00872381">
        <w:rPr>
          <w:rFonts w:ascii="Consolas" w:eastAsia="Times New Roman" w:hAnsi="Consolas" w:cs="Times New Roman"/>
          <w:color w:val="008000"/>
          <w:sz w:val="21"/>
          <w:lang w:val="en-US"/>
        </w:rPr>
        <w:t>// temp struct to save the result;</w:t>
      </w:r>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last_time.tv_sec - first_time.tv_sec;</w:t>
      </w:r>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last_time.tv_usec - first_time.tv_usec;</w:t>
      </w:r>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(result.tv_usec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result.tv_sec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Estimated_RTT</w:t>
      </w:r>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Dev_RTT</w:t>
      </w:r>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*timeo-&gt;dev_rtt.tv_sec;</w:t>
      </w:r>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*timeo-&gt;dev_rtt.tv_usec;</w:t>
      </w:r>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(timeo-&gt;time.tv_usec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
    <w:p w14:paraId="79D9214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19DEA2D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0D1B051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    #ifdef ACTIVE_LOG</w:t>
      </w:r>
    </w:p>
    <w:p w14:paraId="609E8F5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snprintf(msg, LOG_MSG_SIZE, </w:t>
      </w:r>
      <w:r w:rsidRPr="00872381">
        <w:rPr>
          <w:rFonts w:ascii="Consolas" w:eastAsia="Times New Roman" w:hAnsi="Consolas" w:cs="Times New Roman"/>
          <w:color w:val="A31515"/>
          <w:sz w:val="21"/>
          <w:lang w:val="en-US"/>
        </w:rPr>
        <w:t>"estimate_timeout: TO: %ld s, %ld us\n"</w:t>
      </w:r>
      <w:r w:rsidRPr="00872381">
        <w:rPr>
          <w:rFonts w:ascii="Consolas" w:eastAsia="Times New Roman" w:hAnsi="Consolas" w:cs="Times New Roman"/>
          <w:color w:val="000000"/>
          <w:sz w:val="21"/>
          <w:lang w:val="en-US"/>
        </w:rPr>
        <w:t>, timeo-&gt;time.tv_sec, timeo-&gt;time.tv_usec);</w:t>
      </w:r>
    </w:p>
    <w:p w14:paraId="3DEE6DA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print_on_log(fd, msg);</w:t>
      </w:r>
    </w:p>
    <w:p w14:paraId="7EF1601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memset(msg,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LOG_MSG_SIZE);</w:t>
      </w:r>
    </w:p>
    <w:p w14:paraId="0D00CDBE" w14:textId="77777777" w:rsidR="00F0076B" w:rsidRPr="00C77500" w:rsidRDefault="00F0076B" w:rsidP="00F0076B">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FF"/>
          <w:sz w:val="21"/>
          <w:lang w:val="en-US"/>
        </w:rPr>
        <w:t>    </w:t>
      </w:r>
      <w:r w:rsidRPr="00C77500">
        <w:rPr>
          <w:rFonts w:ascii="Consolas" w:eastAsia="Times New Roman" w:hAnsi="Consolas" w:cs="Times New Roman"/>
          <w:color w:val="0000FF"/>
          <w:sz w:val="21"/>
        </w:rPr>
        <w:t>#endif</w:t>
      </w:r>
    </w:p>
    <w:p w14:paraId="72E1B515" w14:textId="77777777" w:rsidR="00F0076B" w:rsidRDefault="00F0076B" w:rsidP="00F0076B">
      <w:pPr>
        <w:shd w:val="clear" w:color="auto" w:fill="FFFFFF"/>
        <w:spacing w:after="0" w:line="285" w:lineRule="atLeast"/>
        <w:rPr>
          <w:rFonts w:ascii="Consolas" w:eastAsia="Times New Roman" w:hAnsi="Consolas" w:cs="Times New Roman"/>
          <w:color w:val="000000"/>
          <w:sz w:val="21"/>
        </w:rPr>
      </w:pPr>
      <w:r w:rsidRPr="00C77500">
        <w:rPr>
          <w:rFonts w:ascii="Consolas" w:eastAsia="Times New Roman" w:hAnsi="Consolas" w:cs="Times New Roman"/>
          <w:color w:val="000000"/>
          <w:sz w:val="21"/>
        </w:rPr>
        <w:t>}</w:t>
      </w:r>
    </w:p>
    <w:p w14:paraId="57ECD645" w14:textId="77777777" w:rsidR="00F0076B" w:rsidRPr="00633E7D" w:rsidRDefault="00F0076B" w:rsidP="00F0076B">
      <w:pPr>
        <w:shd w:val="clear" w:color="auto" w:fill="FFFFFF"/>
        <w:spacing w:after="0" w:line="285" w:lineRule="atLeast"/>
        <w:rPr>
          <w:rFonts w:ascii="Consolas" w:eastAsia="Times New Roman" w:hAnsi="Consolas" w:cs="Times New Roman"/>
          <w:color w:val="000000"/>
          <w:szCs w:val="24"/>
        </w:rPr>
      </w:pPr>
    </w:p>
    <w:p w14:paraId="3F58AA65" w14:textId="59F68267"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 xml:space="preserve">Il timeout viene impostato ogni volta che il sender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xml:space="preserve">, o nel caso in cui scade il precedente timeout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1763BD2C" w14:textId="7B560380" w:rsidR="00231AB4" w:rsidRPr="00E707C9" w:rsidRDefault="00231AB4" w:rsidP="00231AB4">
      <w:pPr>
        <w:pStyle w:val="Titolo2"/>
        <w:rPr>
          <w:szCs w:val="32"/>
        </w:rPr>
      </w:pPr>
      <w:bookmarkStart w:id="10" w:name="_Toc51250410"/>
      <w:r w:rsidRPr="00E707C9">
        <w:rPr>
          <w:szCs w:val="32"/>
        </w:rPr>
        <w:t>Controllo di flusso</w:t>
      </w:r>
      <w:bookmarkEnd w:id="10"/>
    </w:p>
    <w:p w14:paraId="2FE86B22" w14:textId="5F80FE4A" w:rsidR="001D29FD" w:rsidRDefault="00231AB4" w:rsidP="00EE1A54">
      <w:r>
        <w:t xml:space="preserve">Per l’implementazione del controllo di flusso abbiamo adottato una strategia </w:t>
      </w:r>
      <w:r w:rsidR="00AD1C05">
        <w:t>leggermente</w:t>
      </w:r>
      <w:r>
        <w:t xml:space="preserve"> diversa rispetto al protocollo TCP. </w:t>
      </w:r>
    </w:p>
    <w:p w14:paraId="72A83EF6" w14:textId="57D33182" w:rsidR="00C87AB6" w:rsidRDefault="00C87AB6" w:rsidP="00EE1A54">
      <w:r>
        <w:t xml:space="preserve">Durante lo scambio di messaggi si fa uso principalmente di due funzioni, che abbiamo denominato </w:t>
      </w:r>
      <w:r w:rsidRPr="00C87AB6">
        <w:rPr>
          <w:i/>
          <w:iCs/>
        </w:rPr>
        <w:t>send_tcp</w:t>
      </w:r>
      <w:r>
        <w:t xml:space="preserve"> e </w:t>
      </w:r>
      <w:r w:rsidRPr="00C87AB6">
        <w:rPr>
          <w:i/>
          <w:iCs/>
        </w:rPr>
        <w:t>recv_tcp</w:t>
      </w:r>
      <w:r>
        <w:t>. Una lato sender e l’altra lato receiver.</w:t>
      </w:r>
    </w:p>
    <w:p w14:paraId="2DD14BB3" w14:textId="47054301" w:rsidR="00231AB4" w:rsidRDefault="00231AB4" w:rsidP="00EE1A54">
      <w:r>
        <w:t>Poiché l’obiettivo era effettuare una trasmissione affidabile a livello applicativo, la strategia utilizzata è stata utilizzare il buffer passato</w:t>
      </w:r>
      <w:r w:rsidR="00EE1A54">
        <w:t xml:space="preserve"> nei parametri</w:t>
      </w:r>
      <w:r>
        <w:t xml:space="preserve"> </w:t>
      </w:r>
      <w:r w:rsidR="00EE1A54">
        <w:t>d</w:t>
      </w:r>
      <w:r>
        <w:t xml:space="preserve">ella funzione </w:t>
      </w:r>
      <w:r w:rsidRPr="00231AB4">
        <w:rPr>
          <w:i/>
          <w:iCs/>
        </w:rPr>
        <w:t>recv_tcp</w:t>
      </w:r>
      <w:r>
        <w:t xml:space="preserve"> </w:t>
      </w:r>
      <w:r w:rsidR="00EE1A54">
        <w:t>come unico buffer per la memorizzazione dei dati ricevuti</w:t>
      </w:r>
      <w:r w:rsidR="007B0277">
        <w:t xml:space="preserve"> e di cui si effettua la consegna in ordine</w:t>
      </w:r>
      <w:r w:rsidR="00EE1A54">
        <w:t>, un buffer con dimensione pari ad un intero segmento, compreso di header, per la ricezione dei dati dal livello inferiore su cui si fa uso del protocollo UDP</w:t>
      </w:r>
      <w:r w:rsidR="00D334A5">
        <w:t>, ed una lista collegata in cui si mantengono tutti i segmenti fuori ordine</w:t>
      </w:r>
      <w:r w:rsidR="00EE1A54">
        <w:t>.</w:t>
      </w:r>
    </w:p>
    <w:p w14:paraId="05308BBD" w14:textId="1A304603" w:rsidR="00EE1A54" w:rsidRDefault="00EE1A54" w:rsidP="00EE1A54">
      <w:r>
        <w:lastRenderedPageBreak/>
        <w:t xml:space="preserve">Nella funzione </w:t>
      </w:r>
      <w:r w:rsidRPr="00837CCD">
        <w:rPr>
          <w:i/>
          <w:iCs/>
        </w:rPr>
        <w:t>recv</w:t>
      </w:r>
      <w:r w:rsidR="00837CCD" w:rsidRPr="00837CCD">
        <w:rPr>
          <w:i/>
          <w:iCs/>
        </w:rPr>
        <w:t>_</w:t>
      </w:r>
      <w:r w:rsidRPr="00837CCD">
        <w:rPr>
          <w:i/>
          <w:iCs/>
        </w:rPr>
        <w:t>tcp</w:t>
      </w:r>
      <w:r>
        <w:t xml:space="preserve"> si tiene conto</w:t>
      </w:r>
      <w:r w:rsidR="00846788">
        <w:t xml:space="preserve"> </w:t>
      </w:r>
      <w:r>
        <w:t>dello spazio rimanente nel buffer passatogli</w:t>
      </w:r>
      <w:r w:rsidR="001C2161">
        <w:t xml:space="preserve"> nei parametri</w:t>
      </w:r>
      <w:r>
        <w:t xml:space="preserve"> utilizzando una struttura dati denominata </w:t>
      </w:r>
      <w:r w:rsidRPr="00837CCD">
        <w:rPr>
          <w:i/>
          <w:iCs/>
        </w:rPr>
        <w:t>recv_win</w:t>
      </w:r>
      <w:r>
        <w:t xml:space="preserve"> che memorizza dati relativi finestra di ricezione, in particolare il campo </w:t>
      </w:r>
      <w:r w:rsidRPr="00837CCD">
        <w:rPr>
          <w:i/>
          <w:iCs/>
        </w:rPr>
        <w:t>rcvwnd</w:t>
      </w:r>
      <w:r>
        <w:t xml:space="preserve">, che tiene conto </w:t>
      </w:r>
      <w:r w:rsidR="001C2161">
        <w:t xml:space="preserve">di </w:t>
      </w:r>
      <w:r>
        <w:t>quanti dati può ancora memorizzare in ordine nel buffer</w:t>
      </w:r>
      <w:r w:rsidR="00426D13">
        <w:t>.</w:t>
      </w:r>
    </w:p>
    <w:p w14:paraId="4696C723" w14:textId="77777777" w:rsidR="00FE5EC4" w:rsidRDefault="00EE1A54" w:rsidP="00EE1A54">
      <w:r>
        <w:t xml:space="preserve">Per effettuare la consegna dei dati in ordine, i segmenti fuori ordine vengono memorizzati in una lista collegata, che viene ispezionata ad ogni arrivo di un nuovo segmento </w:t>
      </w:r>
      <w:r w:rsidR="00A178CA">
        <w:t>per memorizzarlo in una posizione che tenga conto del suo numero di sequenza e mantenerli così sempre in ordine</w:t>
      </w:r>
      <w:r w:rsidR="00FE5EC4">
        <w:t xml:space="preserve"> all’interno della lista</w:t>
      </w:r>
      <w:r w:rsidR="00A178CA">
        <w:t xml:space="preserve">. </w:t>
      </w:r>
    </w:p>
    <w:p w14:paraId="251AC500" w14:textId="599E3B28" w:rsidR="00507D19" w:rsidRDefault="00A178CA" w:rsidP="00EE1A54">
      <w:r>
        <w:t>La lista viene ispezionata periodicamente in base all’arrivo di nuovi segmenti</w:t>
      </w:r>
      <w:r w:rsidR="006E2717">
        <w:t xml:space="preserve"> p</w:t>
      </w:r>
      <w:r>
        <w:t>er</w:t>
      </w:r>
      <w:r w:rsidR="006E2717">
        <w:t xml:space="preserve"> effettuare</w:t>
      </w:r>
      <w:r>
        <w:t xml:space="preserve"> la consegna dei dati, a cui segue</w:t>
      </w:r>
      <w:r w:rsidR="00837CCD">
        <w:t xml:space="preserve"> la liberazione dell’area di memoria e</w:t>
      </w:r>
      <w:r w:rsidR="006E2717">
        <w:t xml:space="preserve"> poi</w:t>
      </w:r>
      <w:r>
        <w:t xml:space="preserve"> l’invio di un ACK al mittente, comunicando qual è l’ultimo byte di cui ha effettuato la consegna in ordine. </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r w:rsidRPr="00837CCD">
        <w:rPr>
          <w:i/>
          <w:iCs/>
        </w:rPr>
        <w:t>rcvwnd</w:t>
      </w:r>
      <w:r>
        <w:t xml:space="preserve"> della struttura </w:t>
      </w:r>
      <w:r w:rsidRPr="00837CCD">
        <w:rPr>
          <w:i/>
          <w:iCs/>
        </w:rPr>
        <w:t>recv_win</w:t>
      </w:r>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header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header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r w:rsidR="00AB1645" w:rsidRPr="00A5207F">
        <w:rPr>
          <w:i/>
          <w:iCs/>
        </w:rPr>
        <w:t>rcvwnd</w:t>
      </w:r>
      <w:r w:rsidR="0029676E">
        <w:t>; se la differenza</w:t>
      </w:r>
      <w:r w:rsidR="00C87AB6">
        <w:t xml:space="preserve"> tra </w:t>
      </w:r>
      <w:r w:rsidR="00C87AB6" w:rsidRPr="00A5207F">
        <w:rPr>
          <w:i/>
          <w:iCs/>
        </w:rPr>
        <w:t>rcvwnd</w:t>
      </w:r>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0A687189" w14:textId="1BA13066" w:rsidR="00682CCF" w:rsidRDefault="00C87AB6" w:rsidP="00C87AB6">
      <w:r>
        <w:t xml:space="preserve">Il chiamante di </w:t>
      </w:r>
      <w:r w:rsidRPr="00A5207F">
        <w:rPr>
          <w:i/>
          <w:iCs/>
        </w:rPr>
        <w:t>send_tcp</w:t>
      </w:r>
      <w:r>
        <w:t xml:space="preserve"> potrà iniziare una nuova trasmissione nel caso debba inviare il resto dei dati, tuttavia la trasmissione verrà sbloccata solamente nel momento in cui il destinatario avrà effettuato una nuova chiamata a </w:t>
      </w:r>
      <w:r w:rsidRPr="00A5207F">
        <w:rPr>
          <w:i/>
          <w:iCs/>
        </w:rPr>
        <w:t>recv_tcp</w:t>
      </w:r>
      <w:r>
        <w:t>, passando un buffer con nuova memoria disponibile.</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lastRenderedPageBreak/>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r w:rsidRPr="00F1220B">
        <w:rPr>
          <w:rFonts w:eastAsiaTheme="minorHAnsi"/>
          <w:i/>
          <w:iCs/>
        </w:rPr>
        <w:t>send_tcp</w:t>
      </w:r>
      <w:r>
        <w:rPr>
          <w:rFonts w:eastAsiaTheme="minorHAnsi"/>
        </w:rPr>
        <w:t xml:space="preserve"> e </w:t>
      </w:r>
      <w:r w:rsidRPr="00F1220B">
        <w:rPr>
          <w:rFonts w:eastAsiaTheme="minorHAnsi"/>
          <w:i/>
          <w:iCs/>
        </w:rPr>
        <w:t>recv_tcp</w:t>
      </w:r>
      <w:r>
        <w:rPr>
          <w:rFonts w:eastAsiaTheme="minorHAnsi"/>
          <w:i/>
          <w:iCs/>
        </w:rPr>
        <w:t xml:space="preserve"> </w:t>
      </w:r>
      <w:r>
        <w:rPr>
          <w:rFonts w:eastAsiaTheme="minorHAnsi"/>
        </w:rPr>
        <w:t>già descritti in precedenza</w:t>
      </w:r>
      <w:r w:rsidR="00A46ECB">
        <w:rPr>
          <w:rFonts w:eastAsiaTheme="minorHAnsi"/>
        </w:rPr>
        <w:t>, naturalmente previa connessione tra client e server grazie all’utilizzo delle socket.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r w:rsidRPr="00161BCD">
        <w:rPr>
          <w:rFonts w:eastAsiaTheme="minorHAnsi"/>
          <w:i/>
          <w:iCs/>
        </w:rPr>
        <w:t>RetrieveFile</w:t>
      </w:r>
      <w:r>
        <w:rPr>
          <w:rFonts w:eastAsiaTheme="minorHAnsi"/>
        </w:rPr>
        <w:t xml:space="preserve"> e </w:t>
      </w:r>
      <w:r w:rsidRPr="00161BCD">
        <w:rPr>
          <w:rFonts w:eastAsiaTheme="minorHAnsi"/>
          <w:i/>
          <w:iCs/>
        </w:rPr>
        <w:t>SendFile</w:t>
      </w:r>
      <w:r>
        <w:rPr>
          <w:rFonts w:eastAsiaTheme="minorHAnsi"/>
          <w:i/>
          <w:iCs/>
        </w:rPr>
        <w:t xml:space="preserve">, </w:t>
      </w:r>
      <w:r>
        <w:rPr>
          <w:rFonts w:eastAsiaTheme="minorHAnsi"/>
        </w:rPr>
        <w:t xml:space="preserve">la prima che appunto permette di inviare un file (usata lato server nel caso di </w:t>
      </w:r>
      <w:r w:rsidRPr="00161BCD">
        <w:rPr>
          <w:rFonts w:eastAsiaTheme="minorHAnsi"/>
          <w:i/>
          <w:iCs/>
        </w:rPr>
        <w:t>get</w:t>
      </w:r>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r w:rsidRPr="00161BCD">
        <w:rPr>
          <w:rFonts w:eastAsiaTheme="minorHAnsi"/>
          <w:i/>
          <w:iCs/>
        </w:rPr>
        <w:t>get</w:t>
      </w:r>
      <w:r>
        <w:rPr>
          <w:rFonts w:eastAsiaTheme="minorHAnsi"/>
        </w:rPr>
        <w:t>).</w:t>
      </w:r>
    </w:p>
    <w:p w14:paraId="6A808E8D" w14:textId="4D2430E6" w:rsidR="00A46ECB" w:rsidRDefault="00A46ECB" w:rsidP="000906FD">
      <w:pPr>
        <w:rPr>
          <w:rFonts w:eastAsiaTheme="minorHAnsi"/>
        </w:rPr>
      </w:pPr>
      <w:r>
        <w:rPr>
          <w:rFonts w:eastAsiaTheme="minorHAnsi"/>
        </w:rPr>
        <w:t xml:space="preserve">La </w:t>
      </w:r>
      <w:r w:rsidRPr="00161BCD">
        <w:rPr>
          <w:rFonts w:eastAsiaTheme="minorHAnsi"/>
          <w:i/>
          <w:iCs/>
        </w:rPr>
        <w:t>SendFile</w:t>
      </w:r>
      <w:r>
        <w:rPr>
          <w:rFonts w:eastAsiaTheme="minorHAnsi"/>
          <w:i/>
          <w:iCs/>
        </w:rPr>
        <w:t xml:space="preserve">, </w:t>
      </w:r>
      <w:r>
        <w:rPr>
          <w:rFonts w:eastAsiaTheme="minorHAnsi"/>
        </w:rPr>
        <w:t>dopo aver aperto il file richiesto</w:t>
      </w:r>
      <w:r w:rsidR="00FA1417">
        <w:rPr>
          <w:rFonts w:eastAsiaTheme="minorHAnsi"/>
        </w:rPr>
        <w:t xml:space="preserve">, entra in un ciclo </w:t>
      </w:r>
      <w:r w:rsidR="00FA1417" w:rsidRPr="00FA1417">
        <w:rPr>
          <w:rFonts w:eastAsiaTheme="minorHAnsi"/>
          <w:i/>
          <w:iCs/>
        </w:rPr>
        <w:t>while</w:t>
      </w:r>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receiver può accettare e li invia al destinatario sfruttando per l’appunto la funzione </w:t>
      </w:r>
      <w:r w:rsidR="00FA1417" w:rsidRPr="00FA1417">
        <w:rPr>
          <w:rFonts w:eastAsiaTheme="minorHAnsi"/>
          <w:i/>
          <w:iCs/>
        </w:rPr>
        <w:t>send_tcp</w:t>
      </w:r>
      <w:r w:rsidR="00FA1417">
        <w:rPr>
          <w:rFonts w:eastAsiaTheme="minorHAnsi"/>
        </w:rPr>
        <w:t xml:space="preserve">. Il </w:t>
      </w:r>
      <w:r w:rsidR="00FA1417" w:rsidRPr="00FA1417">
        <w:rPr>
          <w:rFonts w:eastAsiaTheme="minorHAnsi"/>
          <w:i/>
          <w:iCs/>
        </w:rPr>
        <w:t>while</w:t>
      </w:r>
      <w:r w:rsidR="00FA1417">
        <w:rPr>
          <w:rFonts w:eastAsiaTheme="minorHAnsi"/>
        </w:rPr>
        <w:t xml:space="preserve"> termina nel momento in cui tutti i bytes sono stati inviati o se ci dovesse essere un errore nella </w:t>
      </w:r>
      <w:r w:rsidR="00FA1417" w:rsidRPr="00FA1417">
        <w:rPr>
          <w:rFonts w:eastAsiaTheme="minorHAnsi"/>
          <w:i/>
          <w:iCs/>
        </w:rPr>
        <w:t>send_tcp</w:t>
      </w:r>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r w:rsidRPr="00161BCD">
        <w:rPr>
          <w:rFonts w:eastAsiaTheme="minorHAnsi"/>
          <w:i/>
          <w:iCs/>
        </w:rPr>
        <w:t>RetrieveFile</w:t>
      </w:r>
      <w:r>
        <w:rPr>
          <w:rFonts w:eastAsiaTheme="minorHAnsi"/>
        </w:rPr>
        <w:t xml:space="preserve">, dopo aver creato il file, entra in un ciclo </w:t>
      </w:r>
      <w:r w:rsidRPr="00FA1417">
        <w:rPr>
          <w:rFonts w:eastAsiaTheme="minorHAnsi"/>
          <w:i/>
          <w:iCs/>
        </w:rPr>
        <w:t>while</w:t>
      </w:r>
      <w:r>
        <w:rPr>
          <w:rFonts w:eastAsiaTheme="minorHAnsi"/>
        </w:rPr>
        <w:t xml:space="preserve"> nel quale legge i bytes dalla socket grazie alla funzione </w:t>
      </w:r>
      <w:r w:rsidRPr="00FA1417">
        <w:rPr>
          <w:rFonts w:eastAsiaTheme="minorHAnsi"/>
          <w:i/>
          <w:iCs/>
        </w:rPr>
        <w:t>recv_tcp</w:t>
      </w:r>
      <w:r>
        <w:rPr>
          <w:rFonts w:eastAsiaTheme="minorHAnsi"/>
        </w:rPr>
        <w:t xml:space="preserve">, li alloca in un buffer ausiliario e li scrive sul file precedentemente creato. Anche questo </w:t>
      </w:r>
      <w:r w:rsidRPr="00FA1417">
        <w:rPr>
          <w:rFonts w:eastAsiaTheme="minorHAnsi"/>
          <w:i/>
          <w:iCs/>
        </w:rPr>
        <w:t>while</w:t>
      </w:r>
      <w:r>
        <w:rPr>
          <w:rFonts w:eastAsiaTheme="minorHAnsi"/>
        </w:rPr>
        <w:t xml:space="preserve"> termina solo nel momento in cui il receiver non trova più byte da leggere dalla socket, cosa che comporta la corretta ricezione del file, o nel momento in cui dovesse avvenire degli errori nella </w:t>
      </w:r>
      <w:r w:rsidRPr="00FA1417">
        <w:rPr>
          <w:rFonts w:eastAsiaTheme="minorHAnsi"/>
          <w:i/>
          <w:iCs/>
        </w:rPr>
        <w:t>recv_tcp</w:t>
      </w:r>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1B04CD9C" w14:textId="54E81E24" w:rsidR="00360182" w:rsidRDefault="00360182" w:rsidP="00360182">
      <w:pPr>
        <w:pStyle w:val="Titolo2"/>
        <w:rPr>
          <w:szCs w:val="32"/>
          <w:shd w:val="clear" w:color="auto" w:fill="FFFFFF"/>
        </w:rPr>
      </w:pPr>
      <w:bookmarkStart w:id="11" w:name="_Toc51250411"/>
      <w:r w:rsidRPr="00360182">
        <w:rPr>
          <w:szCs w:val="32"/>
          <w:shd w:val="clear" w:color="auto" w:fill="FFFFFF"/>
        </w:rPr>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sender, oltre al valore delle variabili </w:t>
      </w:r>
      <w:r w:rsidRPr="00360182">
        <w:rPr>
          <w:i/>
          <w:iCs/>
        </w:rPr>
        <w:t>congestion window</w:t>
      </w:r>
      <w:r>
        <w:t xml:space="preserve"> e </w:t>
      </w:r>
      <w:r w:rsidRPr="00360182">
        <w:rPr>
          <w:i/>
          <w:iCs/>
        </w:rPr>
        <w:t>threshold</w:t>
      </w:r>
      <w:r>
        <w:t>, in un’apposita struct: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r w:rsidRPr="00046236">
        <w:rPr>
          <w:rFonts w:ascii="Consolas" w:hAnsi="Consolas"/>
          <w:sz w:val="21"/>
          <w:lang w:val="en-US"/>
        </w:rPr>
        <w:t>congestion_struct</w:t>
      </w:r>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lastRenderedPageBreak/>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cong_win;</w:t>
      </w:r>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threshold;</w:t>
      </w:r>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support_variable;</w:t>
      </w:r>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slow_start</w:t>
      </w:r>
    </w:p>
    <w:p w14:paraId="191478C4" w14:textId="6B5C6D96" w:rsidR="00360182" w:rsidRPr="00046236"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t>// 1 = congestion_avoidance</w:t>
      </w:r>
    </w:p>
    <w:p w14:paraId="4169ABA7" w14:textId="53E506CF" w:rsidR="00360182" w:rsidRPr="0051052E"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51052E">
        <w:rPr>
          <w:rFonts w:ascii="Consolas" w:hAnsi="Consolas"/>
          <w:color w:val="00B050"/>
          <w:sz w:val="21"/>
          <w:lang w:val="en-US"/>
        </w:rPr>
        <w:t>// 2 = fast_recovery</w:t>
      </w:r>
    </w:p>
    <w:p w14:paraId="0DEB0534" w14:textId="77777777" w:rsidR="00360182" w:rsidRPr="0051052E" w:rsidRDefault="00360182" w:rsidP="00360182">
      <w:pPr>
        <w:spacing w:after="0" w:line="240" w:lineRule="auto"/>
        <w:rPr>
          <w:rFonts w:ascii="Consolas" w:hAnsi="Consolas"/>
          <w:sz w:val="21"/>
          <w:lang w:val="en-US"/>
        </w:rPr>
      </w:pPr>
      <w:r w:rsidRPr="0051052E">
        <w:rPr>
          <w:rFonts w:ascii="Consolas" w:hAnsi="Consolas"/>
          <w:sz w:val="21"/>
          <w:lang w:val="en-US"/>
        </w:rPr>
        <w:t>} cong_struct;</w:t>
      </w:r>
    </w:p>
    <w:p w14:paraId="742A607D" w14:textId="14431296" w:rsidR="00F1220B" w:rsidRPr="0051052E"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A seconda poi di ciò che avviene in rete e a seconda dello stato in cui si trova, il sender reagisce in maniera diversa, incrementando la congestion window se riceve un ACK (in maniera esponenziale se in slow start o di 1 MSS se in congestion avoidance), riducendola a metà in caso di ACK duplicato o reimpostandola d 1 MSS in caso di time</w:t>
      </w:r>
      <w:r w:rsidR="00E64E89">
        <w:rPr>
          <w:rFonts w:eastAsiaTheme="minorHAnsi"/>
        </w:rPr>
        <w:t xml:space="preserve"> </w:t>
      </w:r>
      <w:r>
        <w:rPr>
          <w:rFonts w:eastAsiaTheme="minorHAnsi"/>
        </w:rPr>
        <w:t>out.</w:t>
      </w:r>
    </w:p>
    <w:p w14:paraId="219A6070" w14:textId="6722FCE8" w:rsidR="00980AEE" w:rsidRPr="0051052E" w:rsidRDefault="00046236" w:rsidP="0051052E">
      <w:pPr>
        <w:rPr>
          <w:rFonts w:eastAsiaTheme="minorHAnsi"/>
        </w:rPr>
      </w:pPr>
      <w:r>
        <w:rPr>
          <w:rFonts w:eastAsiaTheme="minorHAnsi"/>
        </w:rPr>
        <w:t xml:space="preserve">L’utilizzo della variabile </w:t>
      </w:r>
      <w:r w:rsidRPr="00046236">
        <w:rPr>
          <w:rFonts w:eastAsiaTheme="minorHAnsi"/>
          <w:i/>
          <w:iCs/>
        </w:rPr>
        <w:t>support_variable</w:t>
      </w:r>
      <w:r>
        <w:rPr>
          <w:rFonts w:eastAsiaTheme="minorHAnsi"/>
        </w:rPr>
        <w:t xml:space="preserve"> si è reso necessario per permettere l’invio di segmenti di dimensione fissa, aumentando la finestra di spedizione con solo multipli di 1 MSS.</w:t>
      </w:r>
    </w:p>
    <w:p w14:paraId="7A1C7932" w14:textId="32C71599" w:rsidR="003B7029" w:rsidRPr="00A6750F" w:rsidRDefault="003B7029">
      <w:pPr>
        <w:pStyle w:val="Titolo2"/>
        <w:rPr>
          <w:szCs w:val="32"/>
        </w:rPr>
      </w:pPr>
      <w:bookmarkStart w:id="12" w:name="_Toc51250412"/>
      <w:r w:rsidRPr="00A6750F">
        <w:rPr>
          <w:szCs w:val="32"/>
        </w:rPr>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F4F1E0A" w:rsidR="003B7029" w:rsidRDefault="003B7029" w:rsidP="003B7029">
      <w:r>
        <w:t>Ogni messaggio è caratterizzato da un time</w:t>
      </w:r>
      <w:r w:rsidR="00D91F38">
        <w:t xml:space="preserve"> </w:t>
      </w:r>
      <w:r>
        <w:t>stamp, così da riuscire a capire meglio l’ordine cronologico con cui si svolgono le azioni durante tutta la comunicazione.</w:t>
      </w:r>
    </w:p>
    <w:p w14:paraId="1F5A15D7" w14:textId="49404A90" w:rsidR="003B7029" w:rsidRDefault="003B7029" w:rsidP="003B7029">
      <w:r>
        <w:t>Il file è unico per ogni thread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Siccome le scritture sul file possono incidere sulle prestazioni del protocollo, abbiamo deciso di utilizzare un ifdef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250413"/>
      <w:r>
        <w:t>Limitazioni riscontrate</w:t>
      </w:r>
      <w:bookmarkEnd w:id="13"/>
    </w:p>
    <w:p w14:paraId="04F09F52" w14:textId="1E1CCA15" w:rsidR="002644CE" w:rsidRDefault="002644CE" w:rsidP="002644CE"/>
    <w:p w14:paraId="4DDCA0B0" w14:textId="77777777" w:rsidR="002644CE" w:rsidRDefault="002644CE">
      <w:pPr>
        <w:spacing w:line="259" w:lineRule="auto"/>
        <w:rPr>
          <w:rFonts w:asciiTheme="majorHAnsi" w:eastAsiaTheme="majorEastAsia" w:hAnsiTheme="majorHAnsi" w:cstheme="majorBidi"/>
          <w:color w:val="306785" w:themeColor="accent1" w:themeShade="BF"/>
          <w:sz w:val="32"/>
          <w:szCs w:val="32"/>
        </w:rPr>
      </w:pPr>
      <w:r>
        <w:br w:type="page"/>
      </w:r>
    </w:p>
    <w:p w14:paraId="5181516F" w14:textId="0479C08D" w:rsidR="002644CE" w:rsidRDefault="002644CE" w:rsidP="002644CE">
      <w:pPr>
        <w:pStyle w:val="Titolo1"/>
      </w:pPr>
      <w:bookmarkStart w:id="14" w:name="_Toc51250414"/>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ED8E9A1" w14:textId="60C7B63C" w:rsidR="001724B2" w:rsidRDefault="001724B2" w:rsidP="002644CE">
      <w:r>
        <w:t>Sistemi Operativi: Fedora v 32, aggiungete i vostri</w:t>
      </w:r>
    </w:p>
    <w:p w14:paraId="7B33C9C2" w14:textId="77777777" w:rsidR="001724B2" w:rsidRDefault="001724B2" w:rsidP="002644CE"/>
    <w:p w14:paraId="2E5CA2ED" w14:textId="77777777" w:rsidR="002644CE" w:rsidRDefault="002644CE">
      <w:pPr>
        <w:spacing w:line="259" w:lineRule="auto"/>
        <w:rPr>
          <w:rFonts w:asciiTheme="majorHAnsi" w:eastAsiaTheme="majorEastAsia" w:hAnsiTheme="majorHAnsi" w:cstheme="majorBidi"/>
          <w:color w:val="306785" w:themeColor="accent1" w:themeShade="BF"/>
          <w:sz w:val="32"/>
          <w:szCs w:val="32"/>
        </w:rPr>
      </w:pPr>
      <w:r>
        <w:br w:type="page"/>
      </w:r>
    </w:p>
    <w:p w14:paraId="3F8AD7CD" w14:textId="240D5402" w:rsidR="002644CE" w:rsidRDefault="002644CE" w:rsidP="002644CE">
      <w:pPr>
        <w:pStyle w:val="Titolo1"/>
      </w:pPr>
      <w:bookmarkStart w:id="15" w:name="_Toc51250415"/>
      <w:r>
        <w:lastRenderedPageBreak/>
        <w:t>Esempi di funzionamento</w:t>
      </w:r>
      <w:bookmarkEnd w:id="15"/>
    </w:p>
    <w:p w14:paraId="5ED18F92" w14:textId="77777777" w:rsidR="00B31C13" w:rsidRDefault="00B31C13" w:rsidP="00B31C13">
      <w:pPr>
        <w:spacing w:line="256" w:lineRule="auto"/>
      </w:pPr>
      <w:r>
        <w:t>Una volta che un client si connette al server, può inviare i comandi per scaricare la lista dei server attivi,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68C1352B" w14:textId="66835860" w:rsidR="00794344"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3288B8E" w14:textId="369928DF" w:rsidR="00B31C13" w:rsidRDefault="00B31C13">
      <w:pPr>
        <w:spacing w:line="259" w:lineRule="auto"/>
        <w:rPr>
          <w:rFonts w:asciiTheme="majorHAnsi" w:eastAsiaTheme="majorEastAsia" w:hAnsiTheme="majorHAnsi" w:cstheme="majorBidi"/>
          <w:color w:val="306785" w:themeColor="accent1" w:themeShade="BF"/>
          <w:sz w:val="32"/>
          <w:szCs w:val="32"/>
        </w:rPr>
      </w:pPr>
    </w:p>
    <w:p w14:paraId="019A62FD" w14:textId="525C0FAA" w:rsidR="00B31C13" w:rsidRDefault="00B31C13">
      <w:pPr>
        <w:spacing w:line="259" w:lineRule="auto"/>
        <w:rPr>
          <w:rFonts w:asciiTheme="majorHAnsi" w:eastAsiaTheme="majorEastAsia" w:hAnsiTheme="majorHAnsi" w:cstheme="majorBidi"/>
          <w:color w:val="306785" w:themeColor="accent1" w:themeShade="BF"/>
          <w:sz w:val="32"/>
          <w:szCs w:val="32"/>
        </w:rPr>
      </w:pPr>
    </w:p>
    <w:p w14:paraId="30D1C360" w14:textId="7AF018CE" w:rsidR="00B31C13" w:rsidRDefault="00B31C13">
      <w:pPr>
        <w:spacing w:line="259" w:lineRule="auto"/>
        <w:rPr>
          <w:rFonts w:asciiTheme="majorHAnsi" w:eastAsiaTheme="majorEastAsia" w:hAnsiTheme="majorHAnsi" w:cstheme="majorBidi"/>
          <w:color w:val="306785" w:themeColor="accent1" w:themeShade="BF"/>
          <w:sz w:val="32"/>
          <w:szCs w:val="32"/>
        </w:rPr>
      </w:pPr>
    </w:p>
    <w:p w14:paraId="713155A8" w14:textId="77777777" w:rsidR="00B31C13" w:rsidRDefault="00B31C13">
      <w:pPr>
        <w:spacing w:line="259" w:lineRule="auto"/>
        <w:rPr>
          <w:rFonts w:asciiTheme="majorHAnsi" w:eastAsiaTheme="majorEastAsia" w:hAnsiTheme="majorHAnsi" w:cstheme="majorBidi"/>
          <w:color w:val="306785" w:themeColor="accent1" w:themeShade="BF"/>
          <w:sz w:val="32"/>
          <w:szCs w:val="32"/>
        </w:rPr>
      </w:pPr>
    </w:p>
    <w:p w14:paraId="2C2E963E" w14:textId="42B0ED34" w:rsidR="002644CE" w:rsidRDefault="002644CE" w:rsidP="002644CE">
      <w:pPr>
        <w:pStyle w:val="Titolo1"/>
      </w:pPr>
      <w:bookmarkStart w:id="16" w:name="_Toc51250416"/>
      <w:r>
        <w:t>Valutazione delle prestazioni</w:t>
      </w:r>
      <w:bookmarkEnd w:id="16"/>
    </w:p>
    <w:p w14:paraId="1FAA3328" w14:textId="53765048" w:rsidR="002644CE" w:rsidRDefault="002644CE" w:rsidP="002644CE">
      <w:pPr>
        <w:pStyle w:val="Titolo2"/>
      </w:pPr>
      <w:bookmarkStart w:id="17" w:name="_Toc51250417"/>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1C8F6CA1" w:rsidR="00442280" w:rsidRDefault="00442280" w:rsidP="00442280">
      <w:r>
        <w:t>In questi test, abbiamo voluto mostrare come la dimensione della finestra di spedizione andava ad impattare sul tempo necessario per il trasferimento di un file.</w:t>
      </w:r>
    </w:p>
    <w:p w14:paraId="454713A3" w14:textId="4F795A1A" w:rsidR="00442280" w:rsidRPr="00442280" w:rsidRDefault="00442280" w:rsidP="00442280">
      <w:r>
        <w:t>Inoltre, in ogni test abbiamo usato un diverso valore di probabilità di perdita, per rendere mostrare in maniera più significativa le differenze nei diversi risultati.</w:t>
      </w:r>
    </w:p>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77777777" w:rsidR="00442280" w:rsidRDefault="00442280" w:rsidP="00442280">
            <w:r>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1A7E4B8D" w:rsidR="00515187" w:rsidRDefault="00515187" w:rsidP="002644CE">
      <w:r>
        <w:rPr>
          <w:noProof/>
        </w:rPr>
        <w:lastRenderedPageBreak/>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A252E85" w14:textId="205676CF" w:rsidR="00515187" w:rsidRDefault="00515187" w:rsidP="002644CE"/>
    <w:p w14:paraId="3018A044" w14:textId="77777777" w:rsidR="00515187" w:rsidRDefault="00515187" w:rsidP="002644CE"/>
    <w:p w14:paraId="75BF0BFA" w14:textId="6F1E6EEE" w:rsidR="002644CE" w:rsidRDefault="002644CE" w:rsidP="002644CE">
      <w:pPr>
        <w:pStyle w:val="Titolo2"/>
      </w:pPr>
      <w:bookmarkStart w:id="18" w:name="_Toc51250418"/>
      <w:r>
        <w:t xml:space="preserve">Al </w:t>
      </w:r>
      <w:r w:rsidRPr="002644CE">
        <w:t>variare della probabilità di perdita dei messaggi</w:t>
      </w:r>
      <w:bookmarkEnd w:id="18"/>
    </w:p>
    <w:p w14:paraId="7D929C2A" w14:textId="7C7DF343" w:rsidR="00515187" w:rsidRDefault="00515187" w:rsidP="00515187"/>
    <w:p w14:paraId="06EA42DC" w14:textId="61AA23FB" w:rsidR="00515187" w:rsidRDefault="00515187" w:rsidP="00515187">
      <w:r>
        <w:t>Nei seguenti test viene invece mostrato, fissata la dimensione della finestra di spedizione, come varia il tempo di trasmissione per un file al variare della probabilità di perdita.</w:t>
      </w:r>
    </w:p>
    <w:p w14:paraId="57334DF1" w14:textId="519FE5B2" w:rsidR="00515187" w:rsidRDefault="00515187" w:rsidP="00515187">
      <w:r>
        <w:t>La scelta è stata quella di partire da valori piccoli per salire fino a valori considerevoli (circa 10% di perdita).</w:t>
      </w:r>
    </w:p>
    <w:p w14:paraId="7E3BBA59" w14:textId="77777777" w:rsidR="00515187" w:rsidRPr="00515187" w:rsidRDefault="00515187" w:rsidP="00515187"/>
    <w:tbl>
      <w:tblPr>
        <w:tblStyle w:val="Grigliatabella"/>
        <w:tblW w:w="6091" w:type="dxa"/>
        <w:tblLayout w:type="fixed"/>
        <w:tblLook w:val="04A0" w:firstRow="1" w:lastRow="0" w:firstColumn="1" w:lastColumn="0" w:noHBand="0" w:noVBand="1"/>
      </w:tblPr>
      <w:tblGrid>
        <w:gridCol w:w="3114"/>
        <w:gridCol w:w="2977"/>
      </w:tblGrid>
      <w:tr w:rsidR="00515187" w14:paraId="5030B247" w14:textId="77777777" w:rsidTr="00255331">
        <w:tc>
          <w:tcPr>
            <w:tcW w:w="3114" w:type="dxa"/>
          </w:tcPr>
          <w:p w14:paraId="15D2FC1A" w14:textId="22A76808" w:rsidR="00515187" w:rsidRDefault="00255331" w:rsidP="009B1BF9">
            <w:r>
              <w:t>Probabilità di perdita (%)</w:t>
            </w:r>
          </w:p>
        </w:tc>
        <w:tc>
          <w:tcPr>
            <w:tcW w:w="2977" w:type="dxa"/>
          </w:tcPr>
          <w:p w14:paraId="5A1E1C4E" w14:textId="77777777" w:rsidR="00515187" w:rsidRDefault="00515187" w:rsidP="009B1BF9">
            <w:r>
              <w:t>Tempo</w:t>
            </w:r>
          </w:p>
        </w:tc>
      </w:tr>
      <w:tr w:rsidR="00515187" w14:paraId="0D0AA803" w14:textId="77777777" w:rsidTr="00255331">
        <w:tc>
          <w:tcPr>
            <w:tcW w:w="3114" w:type="dxa"/>
          </w:tcPr>
          <w:p w14:paraId="773434BE" w14:textId="3546F888" w:rsidR="00515187" w:rsidRDefault="00515187" w:rsidP="009B1BF9">
            <w:r w:rsidRPr="00515187">
              <w:t>0,01</w:t>
            </w:r>
          </w:p>
        </w:tc>
        <w:tc>
          <w:tcPr>
            <w:tcW w:w="2977" w:type="dxa"/>
          </w:tcPr>
          <w:p w14:paraId="28D84CE5" w14:textId="2C69041E" w:rsidR="00515187" w:rsidRDefault="00515187" w:rsidP="009B1BF9">
            <w:r w:rsidRPr="00515187">
              <w:t>0,058823</w:t>
            </w:r>
          </w:p>
        </w:tc>
      </w:tr>
      <w:tr w:rsidR="00515187" w14:paraId="190FAAE4" w14:textId="77777777" w:rsidTr="00255331">
        <w:tc>
          <w:tcPr>
            <w:tcW w:w="3114" w:type="dxa"/>
          </w:tcPr>
          <w:p w14:paraId="6CDC451E" w14:textId="13A84B64" w:rsidR="00515187" w:rsidRDefault="00515187" w:rsidP="009B1BF9">
            <w:r w:rsidRPr="00515187">
              <w:t>0,03</w:t>
            </w:r>
          </w:p>
        </w:tc>
        <w:tc>
          <w:tcPr>
            <w:tcW w:w="2977" w:type="dxa"/>
          </w:tcPr>
          <w:p w14:paraId="59547B6B" w14:textId="1EC607A9" w:rsidR="00515187" w:rsidRDefault="00515187" w:rsidP="009B1BF9">
            <w:r w:rsidRPr="00515187">
              <w:t>0,059404</w:t>
            </w:r>
          </w:p>
        </w:tc>
      </w:tr>
      <w:tr w:rsidR="00515187" w14:paraId="727C8848" w14:textId="77777777" w:rsidTr="00255331">
        <w:tc>
          <w:tcPr>
            <w:tcW w:w="3114" w:type="dxa"/>
          </w:tcPr>
          <w:p w14:paraId="091B9957" w14:textId="55547FC3" w:rsidR="00515187" w:rsidRDefault="00515187" w:rsidP="009B1BF9">
            <w:r w:rsidRPr="00515187">
              <w:t>0,05</w:t>
            </w:r>
          </w:p>
        </w:tc>
        <w:tc>
          <w:tcPr>
            <w:tcW w:w="2977" w:type="dxa"/>
          </w:tcPr>
          <w:p w14:paraId="02D64E0A" w14:textId="0127DE85" w:rsidR="00515187" w:rsidRDefault="00515187" w:rsidP="009B1BF9">
            <w:r w:rsidRPr="00515187">
              <w:t>0,059605</w:t>
            </w:r>
          </w:p>
        </w:tc>
      </w:tr>
      <w:tr w:rsidR="00515187" w14:paraId="0EF8CF38" w14:textId="77777777" w:rsidTr="00255331">
        <w:tc>
          <w:tcPr>
            <w:tcW w:w="3114" w:type="dxa"/>
          </w:tcPr>
          <w:p w14:paraId="2E852A45" w14:textId="223DBCDE" w:rsidR="00515187" w:rsidRDefault="00515187" w:rsidP="009B1BF9">
            <w:r w:rsidRPr="00515187">
              <w:t>0,09</w:t>
            </w:r>
          </w:p>
        </w:tc>
        <w:tc>
          <w:tcPr>
            <w:tcW w:w="2977" w:type="dxa"/>
          </w:tcPr>
          <w:p w14:paraId="45B36A10" w14:textId="686EC634" w:rsidR="00515187" w:rsidRDefault="00515187" w:rsidP="009B1BF9">
            <w:r w:rsidRPr="00515187">
              <w:t>0,114438</w:t>
            </w:r>
          </w:p>
        </w:tc>
      </w:tr>
      <w:tr w:rsidR="00515187" w14:paraId="3DED30B7" w14:textId="77777777" w:rsidTr="00255331">
        <w:tc>
          <w:tcPr>
            <w:tcW w:w="3114" w:type="dxa"/>
          </w:tcPr>
          <w:p w14:paraId="7A323DEE" w14:textId="6AEB7CD5" w:rsidR="00515187" w:rsidRDefault="00515187" w:rsidP="009B1BF9">
            <w:r w:rsidRPr="00515187">
              <w:t>0,1</w:t>
            </w:r>
          </w:p>
        </w:tc>
        <w:tc>
          <w:tcPr>
            <w:tcW w:w="2977" w:type="dxa"/>
          </w:tcPr>
          <w:p w14:paraId="747EC234" w14:textId="3D25E1F4" w:rsidR="00515187" w:rsidRDefault="00515187" w:rsidP="009B1BF9">
            <w:r w:rsidRPr="00515187">
              <w:t>0,062315</w:t>
            </w:r>
          </w:p>
        </w:tc>
      </w:tr>
      <w:tr w:rsidR="00515187" w14:paraId="69C387CE" w14:textId="77777777" w:rsidTr="00255331">
        <w:tc>
          <w:tcPr>
            <w:tcW w:w="3114" w:type="dxa"/>
          </w:tcPr>
          <w:p w14:paraId="4F729EA4" w14:textId="5F79A927" w:rsidR="00515187" w:rsidRDefault="00515187" w:rsidP="009B1BF9">
            <w:r w:rsidRPr="00515187">
              <w:t>0,3</w:t>
            </w:r>
          </w:p>
        </w:tc>
        <w:tc>
          <w:tcPr>
            <w:tcW w:w="2977" w:type="dxa"/>
          </w:tcPr>
          <w:p w14:paraId="7B3CE253" w14:textId="6F10C323" w:rsidR="00515187" w:rsidRDefault="00515187" w:rsidP="009B1BF9">
            <w:r w:rsidRPr="00515187">
              <w:t>0,076275</w:t>
            </w:r>
          </w:p>
        </w:tc>
      </w:tr>
      <w:tr w:rsidR="00515187" w14:paraId="763ACA5F" w14:textId="77777777" w:rsidTr="00255331">
        <w:tc>
          <w:tcPr>
            <w:tcW w:w="3114" w:type="dxa"/>
          </w:tcPr>
          <w:p w14:paraId="0D3DDB35" w14:textId="286C89DC" w:rsidR="00515187" w:rsidRDefault="00515187" w:rsidP="009B1BF9">
            <w:r w:rsidRPr="00515187">
              <w:t>0,</w:t>
            </w:r>
            <w:r>
              <w:t>5</w:t>
            </w:r>
          </w:p>
        </w:tc>
        <w:tc>
          <w:tcPr>
            <w:tcW w:w="2977" w:type="dxa"/>
          </w:tcPr>
          <w:p w14:paraId="190F2CEA" w14:textId="005D6F6B" w:rsidR="00515187" w:rsidRDefault="00515187" w:rsidP="009B1BF9">
            <w:r w:rsidRPr="00515187">
              <w:t>0,207088</w:t>
            </w:r>
          </w:p>
        </w:tc>
      </w:tr>
      <w:tr w:rsidR="00515187" w14:paraId="11346CDC" w14:textId="77777777" w:rsidTr="00255331">
        <w:tc>
          <w:tcPr>
            <w:tcW w:w="3114" w:type="dxa"/>
          </w:tcPr>
          <w:p w14:paraId="432DC841" w14:textId="59E18EA9" w:rsidR="00515187" w:rsidRPr="00515187" w:rsidRDefault="00515187" w:rsidP="009B1BF9">
            <w:r w:rsidRPr="00515187">
              <w:t>0,</w:t>
            </w:r>
            <w:r>
              <w:t>7</w:t>
            </w:r>
          </w:p>
        </w:tc>
        <w:tc>
          <w:tcPr>
            <w:tcW w:w="2977" w:type="dxa"/>
          </w:tcPr>
          <w:p w14:paraId="4E684539" w14:textId="649992B8" w:rsidR="00515187" w:rsidRPr="00515187" w:rsidRDefault="00515187" w:rsidP="009B1BF9">
            <w:r w:rsidRPr="00515187">
              <w:t>0,083274</w:t>
            </w:r>
          </w:p>
        </w:tc>
      </w:tr>
      <w:tr w:rsidR="00515187" w14:paraId="74114677" w14:textId="77777777" w:rsidTr="00255331">
        <w:tc>
          <w:tcPr>
            <w:tcW w:w="3114" w:type="dxa"/>
          </w:tcPr>
          <w:p w14:paraId="1BD88FD1" w14:textId="3DC0AB0B" w:rsidR="00515187" w:rsidRPr="00515187" w:rsidRDefault="00515187" w:rsidP="009B1BF9">
            <w:r>
              <w:t>0.9</w:t>
            </w:r>
          </w:p>
        </w:tc>
        <w:tc>
          <w:tcPr>
            <w:tcW w:w="2977" w:type="dxa"/>
          </w:tcPr>
          <w:p w14:paraId="5E120331" w14:textId="66358672" w:rsidR="00515187" w:rsidRPr="00515187" w:rsidRDefault="00515187" w:rsidP="009B1BF9">
            <w:r w:rsidRPr="00515187">
              <w:t>0,040453</w:t>
            </w:r>
          </w:p>
        </w:tc>
      </w:tr>
      <w:tr w:rsidR="00515187" w14:paraId="08F119A6" w14:textId="77777777" w:rsidTr="00255331">
        <w:tc>
          <w:tcPr>
            <w:tcW w:w="3114" w:type="dxa"/>
          </w:tcPr>
          <w:p w14:paraId="76B77415" w14:textId="514A1331" w:rsidR="00515187" w:rsidRDefault="00515187" w:rsidP="009B1BF9">
            <w:r>
              <w:t>1</w:t>
            </w:r>
          </w:p>
        </w:tc>
        <w:tc>
          <w:tcPr>
            <w:tcW w:w="2977" w:type="dxa"/>
          </w:tcPr>
          <w:p w14:paraId="76ED4EB3" w14:textId="6A49802B" w:rsidR="00515187" w:rsidRPr="00515187" w:rsidRDefault="00515187" w:rsidP="009B1BF9">
            <w:r w:rsidRPr="00515187">
              <w:t>0,031293</w:t>
            </w:r>
          </w:p>
        </w:tc>
      </w:tr>
      <w:tr w:rsidR="00515187" w14:paraId="738AEF74" w14:textId="77777777" w:rsidTr="00255331">
        <w:tc>
          <w:tcPr>
            <w:tcW w:w="3114" w:type="dxa"/>
          </w:tcPr>
          <w:p w14:paraId="6AFF6177" w14:textId="21CF2707" w:rsidR="00515187" w:rsidRDefault="00515187" w:rsidP="009B1BF9">
            <w:r>
              <w:t>2</w:t>
            </w:r>
          </w:p>
        </w:tc>
        <w:tc>
          <w:tcPr>
            <w:tcW w:w="2977" w:type="dxa"/>
          </w:tcPr>
          <w:p w14:paraId="624B0851" w14:textId="1627237D" w:rsidR="00515187" w:rsidRPr="00515187" w:rsidRDefault="00515187" w:rsidP="009B1BF9">
            <w:r w:rsidRPr="00515187">
              <w:t>0,087833</w:t>
            </w:r>
          </w:p>
        </w:tc>
      </w:tr>
      <w:tr w:rsidR="00515187" w14:paraId="4B7E3A70" w14:textId="77777777" w:rsidTr="00255331">
        <w:tc>
          <w:tcPr>
            <w:tcW w:w="3114" w:type="dxa"/>
          </w:tcPr>
          <w:p w14:paraId="606EE56F" w14:textId="2319046C" w:rsidR="00515187" w:rsidRDefault="00515187" w:rsidP="009B1BF9">
            <w:r>
              <w:t>3</w:t>
            </w:r>
          </w:p>
        </w:tc>
        <w:tc>
          <w:tcPr>
            <w:tcW w:w="2977" w:type="dxa"/>
          </w:tcPr>
          <w:p w14:paraId="1964CFA2" w14:textId="367ED2D3" w:rsidR="00515187" w:rsidRPr="00515187" w:rsidRDefault="00515187" w:rsidP="009B1BF9">
            <w:r w:rsidRPr="00515187">
              <w:t>7,173608</w:t>
            </w:r>
          </w:p>
        </w:tc>
      </w:tr>
      <w:tr w:rsidR="00515187" w14:paraId="6A7450A4" w14:textId="77777777" w:rsidTr="00255331">
        <w:tc>
          <w:tcPr>
            <w:tcW w:w="3114" w:type="dxa"/>
          </w:tcPr>
          <w:p w14:paraId="029D3140" w14:textId="11CB64A6" w:rsidR="00515187" w:rsidRDefault="00515187" w:rsidP="009B1BF9">
            <w:r>
              <w:t>4</w:t>
            </w:r>
          </w:p>
        </w:tc>
        <w:tc>
          <w:tcPr>
            <w:tcW w:w="2977" w:type="dxa"/>
          </w:tcPr>
          <w:p w14:paraId="6377152D" w14:textId="17DBD957" w:rsidR="00515187" w:rsidRPr="00515187" w:rsidRDefault="00515187" w:rsidP="009B1BF9">
            <w:r w:rsidRPr="00515187">
              <w:t>8,011599</w:t>
            </w:r>
          </w:p>
        </w:tc>
      </w:tr>
      <w:tr w:rsidR="00515187" w14:paraId="0B75588D" w14:textId="77777777" w:rsidTr="00255331">
        <w:tc>
          <w:tcPr>
            <w:tcW w:w="3114" w:type="dxa"/>
          </w:tcPr>
          <w:p w14:paraId="707491B9" w14:textId="42E0FDBC" w:rsidR="00515187" w:rsidRDefault="00515187" w:rsidP="009B1BF9">
            <w:r>
              <w:t>5</w:t>
            </w:r>
          </w:p>
        </w:tc>
        <w:tc>
          <w:tcPr>
            <w:tcW w:w="2977" w:type="dxa"/>
          </w:tcPr>
          <w:p w14:paraId="430755DA" w14:textId="1ED79B10" w:rsidR="00515187" w:rsidRPr="00515187" w:rsidRDefault="00515187" w:rsidP="009B1BF9">
            <w:r w:rsidRPr="00515187">
              <w:t>24,082674</w:t>
            </w:r>
          </w:p>
        </w:tc>
      </w:tr>
      <w:tr w:rsidR="00515187" w14:paraId="6B30FC40" w14:textId="77777777" w:rsidTr="00255331">
        <w:tc>
          <w:tcPr>
            <w:tcW w:w="3114" w:type="dxa"/>
          </w:tcPr>
          <w:p w14:paraId="7AF1DD46" w14:textId="4C72EF6F" w:rsidR="00515187" w:rsidRDefault="00515187" w:rsidP="009B1BF9">
            <w:r>
              <w:t>6</w:t>
            </w:r>
          </w:p>
        </w:tc>
        <w:tc>
          <w:tcPr>
            <w:tcW w:w="2977" w:type="dxa"/>
          </w:tcPr>
          <w:p w14:paraId="2BC2CCA1" w14:textId="3127A960" w:rsidR="00515187" w:rsidRPr="00515187" w:rsidRDefault="00515187" w:rsidP="009B1BF9">
            <w:r w:rsidRPr="00515187">
              <w:t>30,029444</w:t>
            </w:r>
          </w:p>
        </w:tc>
      </w:tr>
    </w:tbl>
    <w:p w14:paraId="03FAB862" w14:textId="599985B1" w:rsidR="002644CE" w:rsidRDefault="002644CE" w:rsidP="002644CE"/>
    <w:p w14:paraId="71AAAB84" w14:textId="3B82ED73" w:rsidR="00515187" w:rsidRDefault="00515187" w:rsidP="002644CE"/>
    <w:p w14:paraId="28DC306B" w14:textId="5C6141EC" w:rsidR="00515187" w:rsidRDefault="00515187" w:rsidP="002644CE">
      <w:r>
        <w:rPr>
          <w:noProof/>
        </w:rPr>
        <w:drawing>
          <wp:inline distT="0" distB="0" distL="0" distR="0" wp14:anchorId="4B83E756" wp14:editId="1E4EBC3D">
            <wp:extent cx="5759640" cy="323964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2AE6C9" w14:textId="275F6E61" w:rsidR="00515187" w:rsidRDefault="00515187" w:rsidP="002644CE"/>
    <w:p w14:paraId="131A375D" w14:textId="4EC6A231" w:rsidR="00515187" w:rsidRDefault="00515187" w:rsidP="002644CE">
      <w:r>
        <w:t>Come si può notare, la curva risultante tende ad un esponenziale esattamente come ci si poteva asp</w:t>
      </w:r>
      <w:r w:rsidR="003852D4">
        <w:t>e</w:t>
      </w:r>
      <w:r>
        <w:t>ttare.</w:t>
      </w:r>
    </w:p>
    <w:p w14:paraId="69217D6C" w14:textId="663EBEE9" w:rsidR="003852D4" w:rsidRPr="003852D4" w:rsidRDefault="003852D4" w:rsidP="002644CE">
      <w:r>
        <w:t>La scelta di usare un file di dimensione non molto grande è dovuta al fatto che i tempi sarebbe stati molto lunghi nel mo</w:t>
      </w:r>
      <w:r w:rsidR="00255331">
        <w:t>m</w:t>
      </w:r>
      <w:r>
        <w:t>ento in cui ci si avvicinava a valori di probabilità di perdita intorno al 3-4 %.</w:t>
      </w:r>
    </w:p>
    <w:p w14:paraId="03BDFE97" w14:textId="4B207A22" w:rsidR="002644CE" w:rsidRDefault="002644CE" w:rsidP="002644CE">
      <w:pPr>
        <w:pStyle w:val="Titolo2"/>
      </w:pPr>
      <w:bookmarkStart w:id="19" w:name="_Toc51250419"/>
      <w:r>
        <w:t xml:space="preserve">Al </w:t>
      </w:r>
      <w:r w:rsidRPr="002644CE">
        <w:t>variare della durata del time</w:t>
      </w:r>
      <w:r w:rsidR="008E49F5">
        <w:t xml:space="preserve"> </w:t>
      </w:r>
      <w:r w:rsidRPr="002644CE">
        <w:t>out</w:t>
      </w:r>
      <w:bookmarkEnd w:id="19"/>
    </w:p>
    <w:p w14:paraId="2CE6E55C" w14:textId="102EE7C9" w:rsidR="002644CE" w:rsidRDefault="002644CE" w:rsidP="002644CE"/>
    <w:p w14:paraId="727EB626" w14:textId="2F1EC962" w:rsidR="00255331" w:rsidRDefault="00255331" w:rsidP="002644CE">
      <w:r>
        <w:t>In questi ultimi test invece, viene mostrato come si comporta il time</w:t>
      </w:r>
      <w:r w:rsidR="008E49F5">
        <w:t xml:space="preserve"> </w:t>
      </w:r>
      <w:r>
        <w:t>out adattativo rispetto ad un time</w:t>
      </w:r>
      <w:r w:rsidR="008E49F5">
        <w:t xml:space="preserve"> </w:t>
      </w:r>
      <w:r>
        <w:t>out fisso.</w:t>
      </w:r>
    </w:p>
    <w:p w14:paraId="068D37AA" w14:textId="77777777" w:rsidR="00255331" w:rsidRDefault="00255331" w:rsidP="002644CE"/>
    <w:tbl>
      <w:tblPr>
        <w:tblStyle w:val="Grigliatabella"/>
        <w:tblW w:w="5807" w:type="dxa"/>
        <w:tblLayout w:type="fixed"/>
        <w:tblLook w:val="04A0" w:firstRow="1" w:lastRow="0" w:firstColumn="1" w:lastColumn="0" w:noHBand="0" w:noVBand="1"/>
      </w:tblPr>
      <w:tblGrid>
        <w:gridCol w:w="2830"/>
        <w:gridCol w:w="2977"/>
      </w:tblGrid>
      <w:tr w:rsidR="00255331" w14:paraId="6B614378" w14:textId="77777777" w:rsidTr="009B1BF9">
        <w:tc>
          <w:tcPr>
            <w:tcW w:w="2830" w:type="dxa"/>
          </w:tcPr>
          <w:p w14:paraId="628BF503" w14:textId="2FF6057B" w:rsidR="00255331" w:rsidRDefault="002E495A" w:rsidP="009B1BF9">
            <w:r>
              <w:t>Timeout (usec)</w:t>
            </w:r>
          </w:p>
        </w:tc>
        <w:tc>
          <w:tcPr>
            <w:tcW w:w="2977" w:type="dxa"/>
          </w:tcPr>
          <w:p w14:paraId="2E436AB4" w14:textId="77777777" w:rsidR="00255331" w:rsidRDefault="00255331" w:rsidP="009B1BF9">
            <w:r>
              <w:t>Tempo</w:t>
            </w:r>
          </w:p>
        </w:tc>
      </w:tr>
      <w:tr w:rsidR="00255331" w14:paraId="6FA79D91" w14:textId="77777777" w:rsidTr="009B1BF9">
        <w:tc>
          <w:tcPr>
            <w:tcW w:w="2830" w:type="dxa"/>
          </w:tcPr>
          <w:p w14:paraId="0D6648C2" w14:textId="10873B69" w:rsidR="00255331" w:rsidRDefault="00DE273E" w:rsidP="009B1BF9">
            <w:r w:rsidRPr="00DE273E">
              <w:t>100</w:t>
            </w:r>
          </w:p>
        </w:tc>
        <w:tc>
          <w:tcPr>
            <w:tcW w:w="2977" w:type="dxa"/>
          </w:tcPr>
          <w:p w14:paraId="2801FF30" w14:textId="284211D3" w:rsidR="00255331" w:rsidRDefault="00DE273E" w:rsidP="009B1BF9">
            <w:r w:rsidRPr="00DE273E">
              <w:t>0,13797</w:t>
            </w:r>
          </w:p>
        </w:tc>
      </w:tr>
      <w:tr w:rsidR="00255331" w14:paraId="1DA91DA5" w14:textId="77777777" w:rsidTr="009B1BF9">
        <w:tc>
          <w:tcPr>
            <w:tcW w:w="2830" w:type="dxa"/>
          </w:tcPr>
          <w:p w14:paraId="0C54A84F" w14:textId="2013C226" w:rsidR="00255331" w:rsidRDefault="00DE273E" w:rsidP="009B1BF9">
            <w:r w:rsidRPr="00DE273E">
              <w:t>500</w:t>
            </w:r>
          </w:p>
        </w:tc>
        <w:tc>
          <w:tcPr>
            <w:tcW w:w="2977" w:type="dxa"/>
          </w:tcPr>
          <w:p w14:paraId="26C99014" w14:textId="7CCFE153" w:rsidR="00255331" w:rsidRDefault="00DE273E" w:rsidP="009B1BF9">
            <w:r w:rsidRPr="00DE273E">
              <w:t>0,125673</w:t>
            </w:r>
          </w:p>
        </w:tc>
      </w:tr>
      <w:tr w:rsidR="00255331" w14:paraId="3F3D321B" w14:textId="77777777" w:rsidTr="009B1BF9">
        <w:tc>
          <w:tcPr>
            <w:tcW w:w="2830" w:type="dxa"/>
          </w:tcPr>
          <w:p w14:paraId="7BE2F644" w14:textId="73481BA5" w:rsidR="00255331" w:rsidRDefault="00DE273E" w:rsidP="009B1BF9">
            <w:r w:rsidRPr="00DE273E">
              <w:t>1000</w:t>
            </w:r>
          </w:p>
        </w:tc>
        <w:tc>
          <w:tcPr>
            <w:tcW w:w="2977" w:type="dxa"/>
          </w:tcPr>
          <w:p w14:paraId="4D0E78CD" w14:textId="5CFC75E6" w:rsidR="00255331" w:rsidRDefault="00DE273E" w:rsidP="009B1BF9">
            <w:r w:rsidRPr="00DE273E">
              <w:t>0,128323</w:t>
            </w:r>
          </w:p>
        </w:tc>
      </w:tr>
      <w:tr w:rsidR="00255331" w14:paraId="525E2440" w14:textId="77777777" w:rsidTr="009B1BF9">
        <w:tc>
          <w:tcPr>
            <w:tcW w:w="2830" w:type="dxa"/>
          </w:tcPr>
          <w:p w14:paraId="29B80349" w14:textId="4632AC7F" w:rsidR="00255331" w:rsidRDefault="00DE273E" w:rsidP="009B1BF9">
            <w:r w:rsidRPr="00DE273E">
              <w:t>5000</w:t>
            </w:r>
          </w:p>
        </w:tc>
        <w:tc>
          <w:tcPr>
            <w:tcW w:w="2977" w:type="dxa"/>
          </w:tcPr>
          <w:p w14:paraId="1362DA51" w14:textId="18A74BCC" w:rsidR="00255331" w:rsidRDefault="00DE273E" w:rsidP="009B1BF9">
            <w:r w:rsidRPr="00DE273E">
              <w:t>0,12769</w:t>
            </w:r>
          </w:p>
        </w:tc>
      </w:tr>
      <w:tr w:rsidR="00255331" w14:paraId="472B3A1F" w14:textId="77777777" w:rsidTr="009B1BF9">
        <w:tc>
          <w:tcPr>
            <w:tcW w:w="2830" w:type="dxa"/>
          </w:tcPr>
          <w:p w14:paraId="00A18864" w14:textId="063741F3" w:rsidR="00255331" w:rsidRDefault="00DE273E" w:rsidP="009B1BF9">
            <w:r w:rsidRPr="00DE273E">
              <w:t>10000</w:t>
            </w:r>
          </w:p>
        </w:tc>
        <w:tc>
          <w:tcPr>
            <w:tcW w:w="2977" w:type="dxa"/>
          </w:tcPr>
          <w:p w14:paraId="4FFA0F56" w14:textId="4E1D38DA" w:rsidR="00255331" w:rsidRDefault="00DE273E" w:rsidP="009B1BF9">
            <w:r w:rsidRPr="00DE273E">
              <w:t>0,128297</w:t>
            </w:r>
          </w:p>
        </w:tc>
      </w:tr>
      <w:tr w:rsidR="00255331" w14:paraId="36EBD874" w14:textId="77777777" w:rsidTr="009B1BF9">
        <w:tc>
          <w:tcPr>
            <w:tcW w:w="2830" w:type="dxa"/>
          </w:tcPr>
          <w:p w14:paraId="6061A16F" w14:textId="37EA7989" w:rsidR="00255331" w:rsidRDefault="00DE273E" w:rsidP="009B1BF9">
            <w:r w:rsidRPr="00DE273E">
              <w:t>50000</w:t>
            </w:r>
          </w:p>
        </w:tc>
        <w:tc>
          <w:tcPr>
            <w:tcW w:w="2977" w:type="dxa"/>
          </w:tcPr>
          <w:p w14:paraId="1C7B07ED" w14:textId="66070253" w:rsidR="00255331" w:rsidRDefault="00DE273E" w:rsidP="009B1BF9">
            <w:r w:rsidRPr="00DE273E">
              <w:t>0,15678</w:t>
            </w:r>
          </w:p>
        </w:tc>
      </w:tr>
      <w:tr w:rsidR="00255331" w14:paraId="1EFF5BAE" w14:textId="77777777" w:rsidTr="009B1BF9">
        <w:tc>
          <w:tcPr>
            <w:tcW w:w="2830" w:type="dxa"/>
          </w:tcPr>
          <w:p w14:paraId="10DBAD50" w14:textId="1EA10150" w:rsidR="00255331" w:rsidRDefault="00DE273E" w:rsidP="009B1BF9">
            <w:r w:rsidRPr="00DE273E">
              <w:t>100000</w:t>
            </w:r>
          </w:p>
        </w:tc>
        <w:tc>
          <w:tcPr>
            <w:tcW w:w="2977" w:type="dxa"/>
          </w:tcPr>
          <w:p w14:paraId="5694A15D" w14:textId="66FCB6BB" w:rsidR="00255331" w:rsidRDefault="00DE273E" w:rsidP="009B1BF9">
            <w:r w:rsidRPr="00DE273E">
              <w:t>0,18809</w:t>
            </w:r>
          </w:p>
        </w:tc>
      </w:tr>
      <w:tr w:rsidR="00255331" w:rsidRPr="00515187" w14:paraId="34FAA5B4" w14:textId="77777777" w:rsidTr="009B1BF9">
        <w:tc>
          <w:tcPr>
            <w:tcW w:w="2830" w:type="dxa"/>
          </w:tcPr>
          <w:p w14:paraId="456CF575" w14:textId="7AC2F56E" w:rsidR="00255331" w:rsidRPr="00515187" w:rsidRDefault="00DE273E" w:rsidP="009B1BF9">
            <w:r w:rsidRPr="00DE273E">
              <w:t>500000</w:t>
            </w:r>
          </w:p>
        </w:tc>
        <w:tc>
          <w:tcPr>
            <w:tcW w:w="2977" w:type="dxa"/>
          </w:tcPr>
          <w:p w14:paraId="00115BC8" w14:textId="3E6EFB40" w:rsidR="00255331" w:rsidRPr="00515187" w:rsidRDefault="00DE273E" w:rsidP="009B1BF9">
            <w:r w:rsidRPr="00DE273E">
              <w:t>0,453613</w:t>
            </w:r>
          </w:p>
        </w:tc>
      </w:tr>
      <w:tr w:rsidR="00255331" w:rsidRPr="00515187" w14:paraId="691501BC" w14:textId="77777777" w:rsidTr="009B1BF9">
        <w:tc>
          <w:tcPr>
            <w:tcW w:w="2830" w:type="dxa"/>
          </w:tcPr>
          <w:p w14:paraId="0EB3BE04" w14:textId="4076F470" w:rsidR="00255331" w:rsidRPr="00515187" w:rsidRDefault="00DE273E" w:rsidP="009B1BF9">
            <w:r w:rsidRPr="00DE273E">
              <w:t>1000000</w:t>
            </w:r>
          </w:p>
        </w:tc>
        <w:tc>
          <w:tcPr>
            <w:tcW w:w="2977" w:type="dxa"/>
          </w:tcPr>
          <w:p w14:paraId="208D557B" w14:textId="1DA52533" w:rsidR="00255331" w:rsidRPr="00515187" w:rsidRDefault="00DE273E" w:rsidP="009B1BF9">
            <w:r w:rsidRPr="00DE273E">
              <w:t>0,45799</w:t>
            </w:r>
          </w:p>
        </w:tc>
      </w:tr>
      <w:tr w:rsidR="00255331" w:rsidRPr="00515187" w14:paraId="162F5F8D" w14:textId="77777777" w:rsidTr="009B1BF9">
        <w:tc>
          <w:tcPr>
            <w:tcW w:w="2830" w:type="dxa"/>
          </w:tcPr>
          <w:p w14:paraId="65F07006" w14:textId="15E5AFC2" w:rsidR="00255331" w:rsidRDefault="00DE273E" w:rsidP="009B1BF9">
            <w:r>
              <w:t>Timeout adattativo</w:t>
            </w:r>
          </w:p>
        </w:tc>
        <w:tc>
          <w:tcPr>
            <w:tcW w:w="2977" w:type="dxa"/>
          </w:tcPr>
          <w:p w14:paraId="54067124" w14:textId="41B6EF22" w:rsidR="00255331" w:rsidRPr="00515187" w:rsidRDefault="00DE273E" w:rsidP="009B1BF9">
            <w:r w:rsidRPr="00DE273E">
              <w:t>0,114377</w:t>
            </w:r>
          </w:p>
        </w:tc>
      </w:tr>
    </w:tbl>
    <w:p w14:paraId="42ED8396" w14:textId="77777777" w:rsidR="00DE273E" w:rsidRDefault="00DE273E">
      <w:pPr>
        <w:spacing w:line="259" w:lineRule="auto"/>
      </w:pPr>
    </w:p>
    <w:p w14:paraId="51261670" w14:textId="7F1CF298" w:rsidR="002644CE" w:rsidRDefault="002644CE">
      <w:pPr>
        <w:spacing w:line="259" w:lineRule="auto"/>
      </w:pPr>
      <w:r>
        <w:br w:type="page"/>
      </w:r>
      <w:r w:rsidR="00DE273E">
        <w:rPr>
          <w:noProof/>
        </w:rPr>
        <w:lastRenderedPageBreak/>
        <w:drawing>
          <wp:inline distT="0" distB="0" distL="0" distR="0" wp14:anchorId="568065BC" wp14:editId="5856F1A9">
            <wp:extent cx="5041900" cy="3347085"/>
            <wp:effectExtent l="0" t="0" r="635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3347085"/>
                    </a:xfrm>
                    <a:prstGeom prst="rect">
                      <a:avLst/>
                    </a:prstGeom>
                    <a:noFill/>
                  </pic:spPr>
                </pic:pic>
              </a:graphicData>
            </a:graphic>
          </wp:inline>
        </w:drawing>
      </w:r>
    </w:p>
    <w:p w14:paraId="1493A36A" w14:textId="2546910B" w:rsidR="00DE273E" w:rsidRDefault="00DE273E">
      <w:pPr>
        <w:spacing w:line="259" w:lineRule="auto"/>
      </w:pPr>
    </w:p>
    <w:p w14:paraId="1F3714B6" w14:textId="63AD6A7D" w:rsidR="00DE273E" w:rsidRDefault="00DE273E">
      <w:pPr>
        <w:spacing w:line="259" w:lineRule="auto"/>
      </w:pP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9B1BF9">
        <w:tc>
          <w:tcPr>
            <w:tcW w:w="2830" w:type="dxa"/>
          </w:tcPr>
          <w:p w14:paraId="073182B7" w14:textId="77777777" w:rsidR="00DE273E" w:rsidRDefault="00DE273E" w:rsidP="009B1BF9">
            <w:r>
              <w:t>Timeout (usec)</w:t>
            </w:r>
          </w:p>
        </w:tc>
        <w:tc>
          <w:tcPr>
            <w:tcW w:w="2977" w:type="dxa"/>
          </w:tcPr>
          <w:p w14:paraId="117063A0" w14:textId="77777777" w:rsidR="00DE273E" w:rsidRDefault="00DE273E" w:rsidP="009B1BF9">
            <w:r>
              <w:t>Tempo</w:t>
            </w:r>
          </w:p>
        </w:tc>
      </w:tr>
      <w:tr w:rsidR="00DE273E" w14:paraId="019C9CCA" w14:textId="77777777" w:rsidTr="009B1BF9">
        <w:tc>
          <w:tcPr>
            <w:tcW w:w="2830" w:type="dxa"/>
          </w:tcPr>
          <w:p w14:paraId="597FBF9F" w14:textId="77777777" w:rsidR="00DE273E" w:rsidRDefault="00DE273E" w:rsidP="009B1BF9">
            <w:r w:rsidRPr="00DE273E">
              <w:t>500</w:t>
            </w:r>
          </w:p>
        </w:tc>
        <w:tc>
          <w:tcPr>
            <w:tcW w:w="2977" w:type="dxa"/>
          </w:tcPr>
          <w:p w14:paraId="14E71EFD" w14:textId="6E8E92E9" w:rsidR="00DE273E" w:rsidRDefault="00DE273E" w:rsidP="009B1BF9">
            <w:r w:rsidRPr="00DE273E">
              <w:t>0,1459133</w:t>
            </w:r>
          </w:p>
        </w:tc>
      </w:tr>
      <w:tr w:rsidR="00DE273E" w14:paraId="718864CF" w14:textId="77777777" w:rsidTr="009B1BF9">
        <w:tc>
          <w:tcPr>
            <w:tcW w:w="2830" w:type="dxa"/>
          </w:tcPr>
          <w:p w14:paraId="7037B2CB" w14:textId="77777777" w:rsidR="00DE273E" w:rsidRDefault="00DE273E" w:rsidP="009B1BF9">
            <w:r w:rsidRPr="00DE273E">
              <w:t>1000</w:t>
            </w:r>
          </w:p>
        </w:tc>
        <w:tc>
          <w:tcPr>
            <w:tcW w:w="2977" w:type="dxa"/>
          </w:tcPr>
          <w:p w14:paraId="23D3058B" w14:textId="502FFE0B" w:rsidR="00DE273E" w:rsidRDefault="00DE273E" w:rsidP="009B1BF9">
            <w:r w:rsidRPr="00DE273E">
              <w:t>0,168497</w:t>
            </w:r>
          </w:p>
        </w:tc>
      </w:tr>
      <w:tr w:rsidR="00DE273E" w14:paraId="1DAE0081" w14:textId="77777777" w:rsidTr="009B1BF9">
        <w:tc>
          <w:tcPr>
            <w:tcW w:w="2830" w:type="dxa"/>
          </w:tcPr>
          <w:p w14:paraId="189045B3" w14:textId="77777777" w:rsidR="00DE273E" w:rsidRDefault="00DE273E" w:rsidP="009B1BF9">
            <w:r w:rsidRPr="00DE273E">
              <w:t>5000</w:t>
            </w:r>
          </w:p>
        </w:tc>
        <w:tc>
          <w:tcPr>
            <w:tcW w:w="2977" w:type="dxa"/>
          </w:tcPr>
          <w:p w14:paraId="71CE981A" w14:textId="0D65286A" w:rsidR="00DE273E" w:rsidRDefault="00DE273E" w:rsidP="009B1BF9">
            <w:r w:rsidRPr="00DE273E">
              <w:t>0,252513</w:t>
            </w:r>
          </w:p>
        </w:tc>
      </w:tr>
      <w:tr w:rsidR="00DE273E" w14:paraId="032674C0" w14:textId="77777777" w:rsidTr="009B1BF9">
        <w:tc>
          <w:tcPr>
            <w:tcW w:w="2830" w:type="dxa"/>
          </w:tcPr>
          <w:p w14:paraId="37560D6F" w14:textId="77777777" w:rsidR="00DE273E" w:rsidRDefault="00DE273E" w:rsidP="009B1BF9">
            <w:r w:rsidRPr="00DE273E">
              <w:t>10000</w:t>
            </w:r>
          </w:p>
        </w:tc>
        <w:tc>
          <w:tcPr>
            <w:tcW w:w="2977" w:type="dxa"/>
          </w:tcPr>
          <w:p w14:paraId="7B4E3A7B" w14:textId="13EA1582" w:rsidR="00DE273E" w:rsidRDefault="00DE273E" w:rsidP="009B1BF9">
            <w:r w:rsidRPr="00DE273E">
              <w:t>0,500643</w:t>
            </w:r>
          </w:p>
        </w:tc>
      </w:tr>
      <w:tr w:rsidR="00DE273E" w14:paraId="31B3D828" w14:textId="77777777" w:rsidTr="009B1BF9">
        <w:tc>
          <w:tcPr>
            <w:tcW w:w="2830" w:type="dxa"/>
          </w:tcPr>
          <w:p w14:paraId="7559AB29" w14:textId="77777777" w:rsidR="00DE273E" w:rsidRDefault="00DE273E" w:rsidP="009B1BF9">
            <w:r w:rsidRPr="00DE273E">
              <w:t>50000</w:t>
            </w:r>
          </w:p>
        </w:tc>
        <w:tc>
          <w:tcPr>
            <w:tcW w:w="2977" w:type="dxa"/>
          </w:tcPr>
          <w:p w14:paraId="0C0833B2" w14:textId="1112433A" w:rsidR="00DE273E" w:rsidRDefault="00DE273E" w:rsidP="009B1BF9">
            <w:r w:rsidRPr="00DE273E">
              <w:t>0,444533</w:t>
            </w:r>
          </w:p>
        </w:tc>
      </w:tr>
      <w:tr w:rsidR="00DE273E" w14:paraId="7A5236BF" w14:textId="77777777" w:rsidTr="009B1BF9">
        <w:tc>
          <w:tcPr>
            <w:tcW w:w="2830" w:type="dxa"/>
          </w:tcPr>
          <w:p w14:paraId="5B783B9D" w14:textId="77777777" w:rsidR="00DE273E" w:rsidRDefault="00DE273E" w:rsidP="009B1BF9">
            <w:r w:rsidRPr="00DE273E">
              <w:t>100000</w:t>
            </w:r>
          </w:p>
        </w:tc>
        <w:tc>
          <w:tcPr>
            <w:tcW w:w="2977" w:type="dxa"/>
          </w:tcPr>
          <w:p w14:paraId="2E93E202" w14:textId="0CD7CBDD" w:rsidR="00DE273E" w:rsidRDefault="00DE273E" w:rsidP="009B1BF9">
            <w:r w:rsidRPr="00DE273E">
              <w:t>0,538373</w:t>
            </w:r>
          </w:p>
        </w:tc>
      </w:tr>
      <w:tr w:rsidR="00DE273E" w:rsidRPr="00515187" w14:paraId="4FB29BBD" w14:textId="77777777" w:rsidTr="009B1BF9">
        <w:tc>
          <w:tcPr>
            <w:tcW w:w="2830" w:type="dxa"/>
          </w:tcPr>
          <w:p w14:paraId="3F0B3D4A" w14:textId="77777777" w:rsidR="00DE273E" w:rsidRPr="00515187" w:rsidRDefault="00DE273E" w:rsidP="009B1BF9">
            <w:r w:rsidRPr="00DE273E">
              <w:t>500000</w:t>
            </w:r>
          </w:p>
        </w:tc>
        <w:tc>
          <w:tcPr>
            <w:tcW w:w="2977" w:type="dxa"/>
          </w:tcPr>
          <w:p w14:paraId="2D3B1C1F" w14:textId="63A67EF2" w:rsidR="00DE273E" w:rsidRPr="00515187" w:rsidRDefault="00DE273E" w:rsidP="009B1BF9">
            <w:r w:rsidRPr="00DE273E">
              <w:t>6,008253</w:t>
            </w:r>
          </w:p>
        </w:tc>
      </w:tr>
      <w:tr w:rsidR="00DE273E" w:rsidRPr="00515187" w14:paraId="14A8A98B" w14:textId="77777777" w:rsidTr="009B1BF9">
        <w:tc>
          <w:tcPr>
            <w:tcW w:w="2830" w:type="dxa"/>
          </w:tcPr>
          <w:p w14:paraId="120D90A2" w14:textId="77777777" w:rsidR="00DE273E" w:rsidRPr="00515187" w:rsidRDefault="00DE273E" w:rsidP="009B1BF9">
            <w:r w:rsidRPr="00DE273E">
              <w:t>1000000</w:t>
            </w:r>
          </w:p>
        </w:tc>
        <w:tc>
          <w:tcPr>
            <w:tcW w:w="2977" w:type="dxa"/>
          </w:tcPr>
          <w:p w14:paraId="2D724AB4" w14:textId="11F73965" w:rsidR="00DE273E" w:rsidRPr="00515187" w:rsidRDefault="00DE273E" w:rsidP="009B1BF9">
            <w:r w:rsidRPr="00DE273E">
              <w:t>10,504623</w:t>
            </w:r>
          </w:p>
        </w:tc>
      </w:tr>
      <w:tr w:rsidR="00DE273E" w:rsidRPr="00515187" w14:paraId="2C2EFE1F" w14:textId="77777777" w:rsidTr="009B1BF9">
        <w:tc>
          <w:tcPr>
            <w:tcW w:w="2830" w:type="dxa"/>
          </w:tcPr>
          <w:p w14:paraId="257CFE48" w14:textId="77777777" w:rsidR="00DE273E" w:rsidRDefault="00DE273E" w:rsidP="009B1BF9">
            <w:r>
              <w:t>Timeout adattativo</w:t>
            </w:r>
          </w:p>
        </w:tc>
        <w:tc>
          <w:tcPr>
            <w:tcW w:w="2977" w:type="dxa"/>
          </w:tcPr>
          <w:p w14:paraId="4733E041" w14:textId="650B165A" w:rsidR="00DE273E" w:rsidRPr="00515187" w:rsidRDefault="00DE273E" w:rsidP="009B1BF9">
            <w:r>
              <w:t>1.1363366</w:t>
            </w:r>
          </w:p>
        </w:tc>
      </w:tr>
    </w:tbl>
    <w:p w14:paraId="0EDB1E99" w14:textId="16B50272" w:rsidR="00DE273E" w:rsidRDefault="00DE273E">
      <w:pPr>
        <w:spacing w:line="259" w:lineRule="auto"/>
      </w:pPr>
    </w:p>
    <w:p w14:paraId="392B8FC7" w14:textId="3B7ACCEE" w:rsidR="00DE273E" w:rsidRDefault="00DE273E">
      <w:pPr>
        <w:spacing w:line="259" w:lineRule="auto"/>
      </w:pPr>
    </w:p>
    <w:p w14:paraId="71149A4E" w14:textId="6E361AC8" w:rsidR="00DE273E" w:rsidRDefault="00DE273E">
      <w:pPr>
        <w:spacing w:line="259" w:lineRule="auto"/>
      </w:pPr>
      <w:r>
        <w:rPr>
          <w:noProof/>
        </w:rPr>
        <w:lastRenderedPageBreak/>
        <w:drawing>
          <wp:inline distT="0" distB="0" distL="0" distR="0" wp14:anchorId="2CAE6A56" wp14:editId="3A322C80">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34F2DD95" w:rsidR="00DE273E" w:rsidRDefault="00DE273E">
      <w:pPr>
        <w:spacing w:line="259" w:lineRule="auto"/>
        <w:rPr>
          <w:rFonts w:asciiTheme="majorHAnsi" w:eastAsiaTheme="majorEastAsia" w:hAnsiTheme="majorHAnsi" w:cstheme="majorBidi"/>
          <w:color w:val="306785" w:themeColor="accent1" w:themeShade="BF"/>
          <w:sz w:val="32"/>
          <w:szCs w:val="32"/>
        </w:rPr>
      </w:pP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9B1BF9">
        <w:tc>
          <w:tcPr>
            <w:tcW w:w="2830" w:type="dxa"/>
          </w:tcPr>
          <w:p w14:paraId="7C329001" w14:textId="77777777" w:rsidR="00DE273E" w:rsidRDefault="00DE273E" w:rsidP="009B1BF9">
            <w:r>
              <w:t>Timeout (usec)</w:t>
            </w:r>
          </w:p>
        </w:tc>
        <w:tc>
          <w:tcPr>
            <w:tcW w:w="2977" w:type="dxa"/>
          </w:tcPr>
          <w:p w14:paraId="3ACB7D4F" w14:textId="77777777" w:rsidR="00DE273E" w:rsidRDefault="00DE273E" w:rsidP="009B1BF9">
            <w:r>
              <w:t>Tempo</w:t>
            </w:r>
          </w:p>
        </w:tc>
      </w:tr>
      <w:tr w:rsidR="00DE273E" w14:paraId="5F3A25A9" w14:textId="77777777" w:rsidTr="009B1BF9">
        <w:tc>
          <w:tcPr>
            <w:tcW w:w="2830" w:type="dxa"/>
          </w:tcPr>
          <w:p w14:paraId="6D8F582D" w14:textId="5E57C7F9" w:rsidR="00DE273E" w:rsidRPr="00DE273E" w:rsidRDefault="00DE273E" w:rsidP="009B1BF9">
            <w:r>
              <w:t>100</w:t>
            </w:r>
          </w:p>
        </w:tc>
        <w:tc>
          <w:tcPr>
            <w:tcW w:w="2977" w:type="dxa"/>
          </w:tcPr>
          <w:p w14:paraId="2F36AA90" w14:textId="4B2C9635" w:rsidR="00DE273E" w:rsidRPr="00DE273E" w:rsidRDefault="00DE273E" w:rsidP="009B1BF9">
            <w:r w:rsidRPr="00DE273E">
              <w:t>0,01911</w:t>
            </w:r>
          </w:p>
        </w:tc>
      </w:tr>
      <w:tr w:rsidR="00DE273E" w14:paraId="079C797E" w14:textId="77777777" w:rsidTr="009B1BF9">
        <w:tc>
          <w:tcPr>
            <w:tcW w:w="2830" w:type="dxa"/>
          </w:tcPr>
          <w:p w14:paraId="4610CBC0" w14:textId="77777777" w:rsidR="00DE273E" w:rsidRDefault="00DE273E" w:rsidP="009B1BF9">
            <w:r w:rsidRPr="00DE273E">
              <w:t>500</w:t>
            </w:r>
          </w:p>
        </w:tc>
        <w:tc>
          <w:tcPr>
            <w:tcW w:w="2977" w:type="dxa"/>
          </w:tcPr>
          <w:p w14:paraId="0D657093" w14:textId="7BD82D28" w:rsidR="00DE273E" w:rsidRDefault="00DE273E" w:rsidP="009B1BF9">
            <w:r w:rsidRPr="00DE273E">
              <w:t>0,018383</w:t>
            </w:r>
          </w:p>
        </w:tc>
      </w:tr>
      <w:tr w:rsidR="00DE273E" w14:paraId="564F3188" w14:textId="77777777" w:rsidTr="009B1BF9">
        <w:tc>
          <w:tcPr>
            <w:tcW w:w="2830" w:type="dxa"/>
          </w:tcPr>
          <w:p w14:paraId="18ED9232" w14:textId="77777777" w:rsidR="00DE273E" w:rsidRDefault="00DE273E" w:rsidP="009B1BF9">
            <w:r w:rsidRPr="00DE273E">
              <w:t>1000</w:t>
            </w:r>
          </w:p>
        </w:tc>
        <w:tc>
          <w:tcPr>
            <w:tcW w:w="2977" w:type="dxa"/>
          </w:tcPr>
          <w:p w14:paraId="6D0E3D36" w14:textId="0C183A95" w:rsidR="00DE273E" w:rsidRDefault="00DE273E" w:rsidP="009B1BF9">
            <w:r w:rsidRPr="00DE273E">
              <w:t>0,006764</w:t>
            </w:r>
          </w:p>
        </w:tc>
      </w:tr>
      <w:tr w:rsidR="00DE273E" w14:paraId="02EA103B" w14:textId="77777777" w:rsidTr="009B1BF9">
        <w:tc>
          <w:tcPr>
            <w:tcW w:w="2830" w:type="dxa"/>
          </w:tcPr>
          <w:p w14:paraId="372C246B" w14:textId="77777777" w:rsidR="00DE273E" w:rsidRDefault="00DE273E" w:rsidP="009B1BF9">
            <w:r w:rsidRPr="00DE273E">
              <w:t>5000</w:t>
            </w:r>
          </w:p>
        </w:tc>
        <w:tc>
          <w:tcPr>
            <w:tcW w:w="2977" w:type="dxa"/>
          </w:tcPr>
          <w:p w14:paraId="337DF9EF" w14:textId="4D4B7672" w:rsidR="00DE273E" w:rsidRDefault="00DE273E" w:rsidP="009B1BF9">
            <w:r w:rsidRPr="00DE273E">
              <w:t>0,020727</w:t>
            </w:r>
          </w:p>
        </w:tc>
      </w:tr>
      <w:tr w:rsidR="00DE273E" w14:paraId="37323728" w14:textId="77777777" w:rsidTr="009B1BF9">
        <w:tc>
          <w:tcPr>
            <w:tcW w:w="2830" w:type="dxa"/>
          </w:tcPr>
          <w:p w14:paraId="687D6912" w14:textId="77777777" w:rsidR="00DE273E" w:rsidRDefault="00DE273E" w:rsidP="009B1BF9">
            <w:r w:rsidRPr="00DE273E">
              <w:t>10000</w:t>
            </w:r>
          </w:p>
        </w:tc>
        <w:tc>
          <w:tcPr>
            <w:tcW w:w="2977" w:type="dxa"/>
          </w:tcPr>
          <w:p w14:paraId="2E34B5E1" w14:textId="2ADA341F" w:rsidR="00DE273E" w:rsidRDefault="00DE273E" w:rsidP="009B1BF9">
            <w:r w:rsidRPr="00DE273E">
              <w:t>0,025303</w:t>
            </w:r>
          </w:p>
        </w:tc>
      </w:tr>
      <w:tr w:rsidR="00DE273E" w14:paraId="038DCE48" w14:textId="77777777" w:rsidTr="009B1BF9">
        <w:tc>
          <w:tcPr>
            <w:tcW w:w="2830" w:type="dxa"/>
          </w:tcPr>
          <w:p w14:paraId="1C7AB8C6" w14:textId="77777777" w:rsidR="00DE273E" w:rsidRDefault="00DE273E" w:rsidP="009B1BF9">
            <w:r w:rsidRPr="00DE273E">
              <w:t>50000</w:t>
            </w:r>
          </w:p>
        </w:tc>
        <w:tc>
          <w:tcPr>
            <w:tcW w:w="2977" w:type="dxa"/>
          </w:tcPr>
          <w:p w14:paraId="2B0F4319" w14:textId="2ED7C256" w:rsidR="00DE273E" w:rsidRDefault="00DE273E" w:rsidP="009B1BF9">
            <w:r w:rsidRPr="00DE273E">
              <w:t>0,03793</w:t>
            </w:r>
          </w:p>
        </w:tc>
      </w:tr>
      <w:tr w:rsidR="00DE273E" w14:paraId="520EA02B" w14:textId="77777777" w:rsidTr="009B1BF9">
        <w:tc>
          <w:tcPr>
            <w:tcW w:w="2830" w:type="dxa"/>
          </w:tcPr>
          <w:p w14:paraId="722F5C79" w14:textId="77777777" w:rsidR="00DE273E" w:rsidRDefault="00DE273E" w:rsidP="009B1BF9">
            <w:r w:rsidRPr="00DE273E">
              <w:t>100000</w:t>
            </w:r>
          </w:p>
        </w:tc>
        <w:tc>
          <w:tcPr>
            <w:tcW w:w="2977" w:type="dxa"/>
          </w:tcPr>
          <w:p w14:paraId="1DFB7044" w14:textId="398E3212" w:rsidR="00DE273E" w:rsidRDefault="00DE273E" w:rsidP="009B1BF9">
            <w:r w:rsidRPr="00DE273E">
              <w:t>0,048777</w:t>
            </w:r>
          </w:p>
        </w:tc>
      </w:tr>
      <w:tr w:rsidR="00DE273E" w:rsidRPr="00515187" w14:paraId="2DD630F1" w14:textId="77777777" w:rsidTr="009B1BF9">
        <w:tc>
          <w:tcPr>
            <w:tcW w:w="2830" w:type="dxa"/>
          </w:tcPr>
          <w:p w14:paraId="162365B2" w14:textId="77777777" w:rsidR="00DE273E" w:rsidRPr="00515187" w:rsidRDefault="00DE273E" w:rsidP="009B1BF9">
            <w:r w:rsidRPr="00DE273E">
              <w:t>500000</w:t>
            </w:r>
          </w:p>
        </w:tc>
        <w:tc>
          <w:tcPr>
            <w:tcW w:w="2977" w:type="dxa"/>
          </w:tcPr>
          <w:p w14:paraId="6701097F" w14:textId="2E758346" w:rsidR="00DE273E" w:rsidRPr="00515187" w:rsidRDefault="00DE273E" w:rsidP="009B1BF9">
            <w:r w:rsidRPr="00DE273E">
              <w:t>0,18873</w:t>
            </w:r>
          </w:p>
        </w:tc>
      </w:tr>
      <w:tr w:rsidR="00DE273E" w:rsidRPr="00515187" w14:paraId="1882F974" w14:textId="77777777" w:rsidTr="009B1BF9">
        <w:tc>
          <w:tcPr>
            <w:tcW w:w="2830" w:type="dxa"/>
          </w:tcPr>
          <w:p w14:paraId="0D20654C" w14:textId="77777777" w:rsidR="00DE273E" w:rsidRPr="00515187" w:rsidRDefault="00DE273E" w:rsidP="009B1BF9">
            <w:r w:rsidRPr="00DE273E">
              <w:t>1000000</w:t>
            </w:r>
          </w:p>
        </w:tc>
        <w:tc>
          <w:tcPr>
            <w:tcW w:w="2977" w:type="dxa"/>
          </w:tcPr>
          <w:p w14:paraId="2EDABC9F" w14:textId="31C5C842" w:rsidR="00DE273E" w:rsidRPr="00515187" w:rsidRDefault="00DE273E" w:rsidP="009B1BF9">
            <w:r w:rsidRPr="00DE273E">
              <w:t>0,192567</w:t>
            </w:r>
          </w:p>
        </w:tc>
      </w:tr>
      <w:tr w:rsidR="00DE273E" w:rsidRPr="00515187" w14:paraId="0F11CB48" w14:textId="77777777" w:rsidTr="009B1BF9">
        <w:tc>
          <w:tcPr>
            <w:tcW w:w="2830" w:type="dxa"/>
          </w:tcPr>
          <w:p w14:paraId="73A89ADF" w14:textId="77777777" w:rsidR="00DE273E" w:rsidRDefault="00DE273E" w:rsidP="009B1BF9">
            <w:r>
              <w:t>Timeout adattativo</w:t>
            </w:r>
          </w:p>
        </w:tc>
        <w:tc>
          <w:tcPr>
            <w:tcW w:w="2977" w:type="dxa"/>
          </w:tcPr>
          <w:p w14:paraId="264A6502" w14:textId="0C811529" w:rsidR="00DE273E" w:rsidRPr="00515187" w:rsidRDefault="00DE273E" w:rsidP="009B1BF9">
            <w:r>
              <w:t>0,06397</w:t>
            </w:r>
          </w:p>
        </w:tc>
      </w:tr>
    </w:tbl>
    <w:p w14:paraId="642B6CED" w14:textId="608E8846" w:rsidR="00DE273E" w:rsidRDefault="00DE273E">
      <w:pPr>
        <w:spacing w:line="259" w:lineRule="auto"/>
        <w:rPr>
          <w:rFonts w:asciiTheme="majorHAnsi" w:eastAsiaTheme="majorEastAsia" w:hAnsiTheme="majorHAnsi" w:cstheme="majorBidi"/>
          <w:color w:val="306785" w:themeColor="accent1" w:themeShade="BF"/>
          <w:sz w:val="32"/>
          <w:szCs w:val="32"/>
        </w:rPr>
      </w:pPr>
    </w:p>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31F3967C" w:rsidR="008306F7" w:rsidRDefault="00424BFF">
      <w:pPr>
        <w:spacing w:line="259" w:lineRule="auto"/>
        <w:rPr>
          <w:rFonts w:asciiTheme="majorHAnsi" w:eastAsiaTheme="majorEastAsia" w:hAnsiTheme="majorHAnsi" w:cstheme="majorBidi"/>
          <w:color w:val="306785" w:themeColor="accent1" w:themeShade="BF"/>
          <w:sz w:val="32"/>
          <w:szCs w:val="32"/>
        </w:rPr>
      </w:pPr>
      <w:r>
        <w:rPr>
          <w:noProof/>
        </w:rPr>
        <w:lastRenderedPageBreak/>
        <w:drawing>
          <wp:inline distT="0" distB="0" distL="0" distR="0" wp14:anchorId="40F7C590" wp14:editId="7C62FE8C">
            <wp:extent cx="5162550" cy="3352800"/>
            <wp:effectExtent l="0" t="0" r="0" b="0"/>
            <wp:docPr id="1" name="Grafico 1">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77777777" w:rsidR="00431171" w:rsidRDefault="00431171">
      <w:pPr>
        <w:spacing w:line="259" w:lineRule="auto"/>
        <w:rPr>
          <w:rFonts w:asciiTheme="majorHAnsi" w:eastAsiaTheme="majorEastAsia" w:hAnsiTheme="majorHAnsi" w:cstheme="majorBidi"/>
          <w:color w:val="306785" w:themeColor="accent1" w:themeShade="BF"/>
          <w:sz w:val="32"/>
          <w:szCs w:val="32"/>
        </w:rPr>
      </w:pP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9B1BF9">
        <w:tc>
          <w:tcPr>
            <w:tcW w:w="2830" w:type="dxa"/>
          </w:tcPr>
          <w:p w14:paraId="6672D0AF" w14:textId="77777777" w:rsidR="00431171" w:rsidRDefault="00431171" w:rsidP="009B1BF9">
            <w:r>
              <w:t>Timeout (usec)</w:t>
            </w:r>
          </w:p>
        </w:tc>
        <w:tc>
          <w:tcPr>
            <w:tcW w:w="2977" w:type="dxa"/>
          </w:tcPr>
          <w:p w14:paraId="5DBCBE76" w14:textId="77777777" w:rsidR="00431171" w:rsidRDefault="00431171" w:rsidP="009B1BF9">
            <w:r>
              <w:t>Tempo</w:t>
            </w:r>
          </w:p>
        </w:tc>
      </w:tr>
      <w:tr w:rsidR="00431171" w14:paraId="791949E5" w14:textId="77777777" w:rsidTr="009B1BF9">
        <w:tc>
          <w:tcPr>
            <w:tcW w:w="2830" w:type="dxa"/>
          </w:tcPr>
          <w:p w14:paraId="7AAF70FE" w14:textId="7A5629D7" w:rsidR="00431171" w:rsidRDefault="00431171" w:rsidP="009B1BF9">
            <w:r w:rsidRPr="00DE273E">
              <w:t>1000</w:t>
            </w:r>
            <w:r>
              <w:t>0</w:t>
            </w:r>
          </w:p>
        </w:tc>
        <w:tc>
          <w:tcPr>
            <w:tcW w:w="2977" w:type="dxa"/>
          </w:tcPr>
          <w:p w14:paraId="378EB743" w14:textId="16001390" w:rsidR="00431171" w:rsidRDefault="00431171" w:rsidP="009B1BF9">
            <w:r w:rsidRPr="00431171">
              <w:t>2,531366</w:t>
            </w:r>
          </w:p>
        </w:tc>
      </w:tr>
      <w:tr w:rsidR="00431171" w14:paraId="784ECDA7" w14:textId="77777777" w:rsidTr="009B1BF9">
        <w:tc>
          <w:tcPr>
            <w:tcW w:w="2830" w:type="dxa"/>
          </w:tcPr>
          <w:p w14:paraId="5A34DE1C" w14:textId="549F3236" w:rsidR="00431171" w:rsidRDefault="00431171" w:rsidP="009B1BF9">
            <w:r w:rsidRPr="00DE273E">
              <w:t>5000</w:t>
            </w:r>
            <w:r>
              <w:t>0</w:t>
            </w:r>
          </w:p>
        </w:tc>
        <w:tc>
          <w:tcPr>
            <w:tcW w:w="2977" w:type="dxa"/>
          </w:tcPr>
          <w:p w14:paraId="3939C531" w14:textId="50206075" w:rsidR="00431171" w:rsidRDefault="00431171" w:rsidP="009B1BF9">
            <w:r w:rsidRPr="00431171">
              <w:t>7,513507</w:t>
            </w:r>
          </w:p>
        </w:tc>
      </w:tr>
      <w:tr w:rsidR="00431171" w14:paraId="39C8167C" w14:textId="77777777" w:rsidTr="009B1BF9">
        <w:tc>
          <w:tcPr>
            <w:tcW w:w="2830" w:type="dxa"/>
          </w:tcPr>
          <w:p w14:paraId="02346C3E" w14:textId="79D3FD09" w:rsidR="00431171" w:rsidRDefault="00431171" w:rsidP="009B1BF9">
            <w:r w:rsidRPr="00DE273E">
              <w:t>10000</w:t>
            </w:r>
            <w:r>
              <w:t>0</w:t>
            </w:r>
          </w:p>
        </w:tc>
        <w:tc>
          <w:tcPr>
            <w:tcW w:w="2977" w:type="dxa"/>
          </w:tcPr>
          <w:p w14:paraId="302941A5" w14:textId="699D19F9" w:rsidR="00431171" w:rsidRDefault="00431171" w:rsidP="009B1BF9">
            <w:r w:rsidRPr="00431171">
              <w:t>14,505645</w:t>
            </w:r>
          </w:p>
        </w:tc>
      </w:tr>
      <w:tr w:rsidR="00431171" w14:paraId="2AD974C5" w14:textId="77777777" w:rsidTr="009B1BF9">
        <w:tc>
          <w:tcPr>
            <w:tcW w:w="2830" w:type="dxa"/>
          </w:tcPr>
          <w:p w14:paraId="4C135EB9" w14:textId="411911FD" w:rsidR="00431171" w:rsidRDefault="00431171" w:rsidP="009B1BF9">
            <w:r w:rsidRPr="00DE273E">
              <w:t>50000</w:t>
            </w:r>
            <w:r>
              <w:t>0</w:t>
            </w:r>
          </w:p>
        </w:tc>
        <w:tc>
          <w:tcPr>
            <w:tcW w:w="2977" w:type="dxa"/>
          </w:tcPr>
          <w:p w14:paraId="1E25CA95" w14:textId="46C5EBA0" w:rsidR="00431171" w:rsidRDefault="00431171" w:rsidP="009B1BF9">
            <w:r w:rsidRPr="00431171">
              <w:t>114,61466</w:t>
            </w:r>
          </w:p>
        </w:tc>
      </w:tr>
      <w:tr w:rsidR="00E2277F" w14:paraId="6B9BFBCB" w14:textId="77777777" w:rsidTr="009B1BF9">
        <w:tc>
          <w:tcPr>
            <w:tcW w:w="2830" w:type="dxa"/>
          </w:tcPr>
          <w:p w14:paraId="76B59080" w14:textId="76051DF5" w:rsidR="00E2277F" w:rsidRPr="00DE273E" w:rsidRDefault="00E2277F" w:rsidP="009B1BF9">
            <w:r>
              <w:t>Time out adattativo</w:t>
            </w:r>
          </w:p>
        </w:tc>
        <w:tc>
          <w:tcPr>
            <w:tcW w:w="2977" w:type="dxa"/>
          </w:tcPr>
          <w:p w14:paraId="2E75787C" w14:textId="0089B62D" w:rsidR="00E2277F" w:rsidRPr="00431171" w:rsidRDefault="00E2277F" w:rsidP="009B1BF9">
            <w:r w:rsidRPr="00E2277F">
              <w:t>2,145838</w:t>
            </w:r>
          </w:p>
        </w:tc>
      </w:tr>
    </w:tbl>
    <w:p w14:paraId="1570CA7A" w14:textId="23147A1F" w:rsidR="00431171" w:rsidRDefault="00431171">
      <w:pPr>
        <w:spacing w:line="259" w:lineRule="auto"/>
        <w:rPr>
          <w:rFonts w:asciiTheme="majorHAnsi" w:eastAsiaTheme="majorEastAsia" w:hAnsiTheme="majorHAnsi" w:cstheme="majorBidi"/>
          <w:color w:val="306785" w:themeColor="accent1" w:themeShade="BF"/>
          <w:sz w:val="32"/>
          <w:szCs w:val="32"/>
        </w:rPr>
      </w:pP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lastRenderedPageBreak/>
        <w:drawing>
          <wp:inline distT="0" distB="0" distL="0" distR="0" wp14:anchorId="76019DF1" wp14:editId="371530A5">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A1F749" w14:textId="77777777" w:rsidR="00431171" w:rsidRDefault="00431171">
      <w:pPr>
        <w:spacing w:line="259" w:lineRule="auto"/>
        <w:rPr>
          <w:rFonts w:asciiTheme="majorHAnsi" w:eastAsiaTheme="majorEastAsia" w:hAnsiTheme="majorHAnsi" w:cstheme="majorBidi"/>
          <w:color w:val="306785" w:themeColor="accent1" w:themeShade="BF"/>
          <w:sz w:val="32"/>
          <w:szCs w:val="32"/>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1ED330A"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localhost, con RTT bassissimi: difatti, in un 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73CBDF45" w14:textId="18B4C727" w:rsidR="00431171" w:rsidRPr="008306F7" w:rsidRDefault="0043117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Proprio nell’ultimo test si vede che, nel caso di un livello di congestione della rete più altro, il time out adattativo  si comporta decisamente meglio di quello fisso.</w:t>
      </w:r>
    </w:p>
    <w:p w14:paraId="7608EEF9" w14:textId="77777777" w:rsidR="008306F7" w:rsidRDefault="008306F7">
      <w:pPr>
        <w:spacing w:line="259" w:lineRule="auto"/>
        <w:rPr>
          <w:rFonts w:asciiTheme="majorHAnsi" w:eastAsiaTheme="majorEastAsia" w:hAnsiTheme="majorHAnsi" w:cstheme="majorBidi"/>
          <w:color w:val="306785" w:themeColor="accent1" w:themeShade="BF"/>
          <w:sz w:val="32"/>
          <w:szCs w:val="32"/>
        </w:rPr>
      </w:pPr>
    </w:p>
    <w:p w14:paraId="7612E0D1" w14:textId="77777777" w:rsidR="00DE273E" w:rsidRDefault="00DE273E">
      <w:pPr>
        <w:spacing w:line="259" w:lineRule="auto"/>
        <w:rPr>
          <w:rFonts w:asciiTheme="majorHAnsi" w:eastAsiaTheme="majorEastAsia" w:hAnsiTheme="majorHAnsi" w:cstheme="majorBidi"/>
          <w:color w:val="306785" w:themeColor="accent1" w:themeShade="BF"/>
          <w:sz w:val="32"/>
          <w:szCs w:val="32"/>
        </w:rPr>
      </w:pPr>
    </w:p>
    <w:p w14:paraId="4BDDA352" w14:textId="10CF522A" w:rsidR="00DE273E" w:rsidRDefault="00DE273E">
      <w:pPr>
        <w:spacing w:line="259" w:lineRule="auto"/>
        <w:rPr>
          <w:rFonts w:asciiTheme="majorHAnsi" w:eastAsiaTheme="majorEastAsia" w:hAnsiTheme="majorHAnsi" w:cstheme="majorBidi"/>
          <w:color w:val="306785" w:themeColor="accent1" w:themeShade="BF"/>
          <w:sz w:val="32"/>
          <w:szCs w:val="32"/>
        </w:rPr>
      </w:pPr>
    </w:p>
    <w:p w14:paraId="7C8FD2C5" w14:textId="77777777" w:rsidR="00DE273E" w:rsidRDefault="00DE273E">
      <w:pPr>
        <w:spacing w:line="259" w:lineRule="auto"/>
        <w:rPr>
          <w:rFonts w:asciiTheme="majorHAnsi" w:eastAsiaTheme="majorEastAsia" w:hAnsiTheme="majorHAnsi" w:cstheme="majorBidi"/>
          <w:color w:val="306785" w:themeColor="accent1" w:themeShade="BF"/>
          <w:sz w:val="32"/>
          <w:szCs w:val="32"/>
        </w:rPr>
      </w:pPr>
    </w:p>
    <w:p w14:paraId="76A7F5AE" w14:textId="3458E3C0" w:rsidR="002644CE" w:rsidRDefault="002644CE" w:rsidP="002644CE">
      <w:pPr>
        <w:pStyle w:val="Titolo1"/>
      </w:pPr>
      <w:bookmarkStart w:id="20" w:name="_Toc51250420"/>
      <w:r>
        <w:t>Manuale</w:t>
      </w:r>
      <w:bookmarkEnd w:id="20"/>
    </w:p>
    <w:p w14:paraId="0E41039E" w14:textId="3F686D02" w:rsidR="002644CE" w:rsidRDefault="002644CE" w:rsidP="002644CE">
      <w:pPr>
        <w:pStyle w:val="Titolo2"/>
      </w:pPr>
      <w:bookmarkStart w:id="21" w:name="_Toc51250421"/>
      <w:r>
        <w:t>Installazione</w:t>
      </w:r>
      <w:bookmarkEnd w:id="21"/>
    </w:p>
    <w:p w14:paraId="242AC2A4" w14:textId="396709F7" w:rsidR="00053E0D" w:rsidRDefault="00053E0D" w:rsidP="00053E0D">
      <w:r>
        <w:t xml:space="preserve">Per l’installazione dell’applicativo viene fornito un apposito Makefile,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32EFD7FF" w14:textId="77777777" w:rsidR="00BC4095" w:rsidRDefault="00BC4095" w:rsidP="00053E0D"/>
    <w:p w14:paraId="1488C3D7" w14:textId="38D37218" w:rsidR="00BC4095" w:rsidRDefault="00BC4095" w:rsidP="00053E0D"/>
    <w:p w14:paraId="59E6548B" w14:textId="74462BAA" w:rsidR="002644CE" w:rsidRDefault="002644CE" w:rsidP="002644CE"/>
    <w:p w14:paraId="43060A6D" w14:textId="2B36A58A" w:rsidR="002644CE" w:rsidRDefault="002644CE" w:rsidP="002644CE">
      <w:pPr>
        <w:pStyle w:val="Titolo2"/>
      </w:pPr>
      <w:bookmarkStart w:id="22" w:name="_Toc51250422"/>
      <w:r>
        <w:t>Configurazione</w:t>
      </w:r>
      <w:bookmarkEnd w:id="22"/>
    </w:p>
    <w:p w14:paraId="3328F36F" w14:textId="3ED799A7" w:rsidR="00BC4095" w:rsidRDefault="00004E17" w:rsidP="002644CE">
      <w:r>
        <w:t>L</w:t>
      </w:r>
      <w:r w:rsidR="00F932B2">
        <w:t xml:space="preserve">a configurazione e la successiva esecuzione di client e server </w:t>
      </w:r>
      <w:r w:rsidR="00BC4095">
        <w:t>sono molto semplici:</w:t>
      </w:r>
    </w:p>
    <w:p w14:paraId="0B9D08CE" w14:textId="77777777" w:rsidR="00633E7D" w:rsidRDefault="00BC4095" w:rsidP="002644CE">
      <w:r>
        <w:t>per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250423"/>
      <w:r>
        <w:t>Esecuzione</w:t>
      </w:r>
      <w:bookmarkEnd w:id="23"/>
    </w:p>
    <w:p w14:paraId="10CE8DCD" w14:textId="787609D1" w:rsidR="006F5C87" w:rsidRDefault="00BC4095" w:rsidP="00BC4095">
      <w:r>
        <w:t xml:space="preserve">Per eseguire gli applicativi è sufficiente </w:t>
      </w:r>
      <w:r w:rsidR="006F5C87">
        <w:t>digitare da terminale i comandi ./server per eseguire il server e ./client per il client (è necessario che venga eseguito prima il server e poi il client).</w:t>
      </w:r>
    </w:p>
    <w:p w14:paraId="6CE9DAA2" w14:textId="10C5BCE4" w:rsidR="006F5C87" w:rsidRDefault="006F5C87" w:rsidP="00BC4095">
      <w:r>
        <w:lastRenderedPageBreak/>
        <w:t>Il client avvierà la prima fase dell’hand</w:t>
      </w:r>
      <w:r w:rsidR="00DC0443">
        <w:t xml:space="preserve"> </w:t>
      </w:r>
      <w:r>
        <w:t xml:space="preserve">shake a </w:t>
      </w:r>
      <w:r w:rsidR="00DC0443">
        <w:t>tre</w:t>
      </w:r>
      <w:r>
        <w:t xml:space="preserve"> vie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lastRenderedPageBreak/>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53856" w14:textId="77777777" w:rsidR="00AF3590" w:rsidRDefault="00AF3590" w:rsidP="00D501B1">
      <w:pPr>
        <w:spacing w:after="0" w:line="240" w:lineRule="auto"/>
      </w:pPr>
      <w:r>
        <w:separator/>
      </w:r>
    </w:p>
  </w:endnote>
  <w:endnote w:type="continuationSeparator" w:id="0">
    <w:p w14:paraId="4F16FDCE" w14:textId="77777777" w:rsidR="00AF3590" w:rsidRDefault="00AF3590" w:rsidP="00D501B1">
      <w:pPr>
        <w:spacing w:after="0" w:line="240" w:lineRule="auto"/>
      </w:pPr>
      <w:r>
        <w:continuationSeparator/>
      </w:r>
    </w:p>
  </w:endnote>
  <w:endnote w:type="continuationNotice" w:id="1">
    <w:p w14:paraId="4CFD3235" w14:textId="77777777" w:rsidR="00AF3590" w:rsidRDefault="00AF35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442280" w:rsidRDefault="00442280">
    <w:pPr>
      <w:pStyle w:val="Pidipagina"/>
      <w:jc w:val="center"/>
    </w:pPr>
    <w:r>
      <w:t>Pagina</w:t>
    </w:r>
    <w:sdt>
      <w:sdtPr>
        <w:id w:val="-1770844758"/>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sdtContent>
    </w:sdt>
  </w:p>
  <w:p w14:paraId="0E8A9AE3" w14:textId="77777777" w:rsidR="00442280" w:rsidRDefault="0044228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4C5BC" w14:textId="77777777" w:rsidR="00AF3590" w:rsidRDefault="00AF3590" w:rsidP="00D501B1">
      <w:pPr>
        <w:spacing w:after="0" w:line="240" w:lineRule="auto"/>
      </w:pPr>
      <w:r>
        <w:separator/>
      </w:r>
    </w:p>
  </w:footnote>
  <w:footnote w:type="continuationSeparator" w:id="0">
    <w:p w14:paraId="51ED1D0C" w14:textId="77777777" w:rsidR="00AF3590" w:rsidRDefault="00AF3590" w:rsidP="00D501B1">
      <w:pPr>
        <w:spacing w:after="0" w:line="240" w:lineRule="auto"/>
      </w:pPr>
      <w:r>
        <w:continuationSeparator/>
      </w:r>
    </w:p>
  </w:footnote>
  <w:footnote w:type="continuationNotice" w:id="1">
    <w:p w14:paraId="21FE396C" w14:textId="77777777" w:rsidR="00AF3590" w:rsidRDefault="00AF35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442280" w:rsidRDefault="00AF3590"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EndPr/>
      <w:sdtContent>
        <w:r w:rsidR="00442280" w:rsidRPr="00980AEE">
          <w:t>Trasferimento file su UDP</w:t>
        </w:r>
      </w:sdtContent>
    </w:sdt>
    <w:r w:rsidR="00442280">
      <w:rPr>
        <w:rFonts w:ascii="Times New Roman" w:hAnsi="Times New Roman" w:cs="Times New Roman"/>
        <w:color w:val="000000" w:themeColor="text1"/>
        <w:szCs w:val="24"/>
      </w:rPr>
      <w:tab/>
    </w:r>
  </w:p>
  <w:p w14:paraId="35FC35FB" w14:textId="77777777" w:rsidR="00442280" w:rsidRPr="00FB19CF" w:rsidRDefault="00442280"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161BCD"/>
    <w:rsid w:val="001635AD"/>
    <w:rsid w:val="001724B2"/>
    <w:rsid w:val="001875B6"/>
    <w:rsid w:val="001945CD"/>
    <w:rsid w:val="001A0276"/>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60182"/>
    <w:rsid w:val="00362080"/>
    <w:rsid w:val="003735A3"/>
    <w:rsid w:val="003852D4"/>
    <w:rsid w:val="003918FD"/>
    <w:rsid w:val="003B7029"/>
    <w:rsid w:val="003C761B"/>
    <w:rsid w:val="003F29BD"/>
    <w:rsid w:val="004200A1"/>
    <w:rsid w:val="00423111"/>
    <w:rsid w:val="00424BFF"/>
    <w:rsid w:val="00426D13"/>
    <w:rsid w:val="00430AB2"/>
    <w:rsid w:val="00431171"/>
    <w:rsid w:val="00437B05"/>
    <w:rsid w:val="00442280"/>
    <w:rsid w:val="0045553C"/>
    <w:rsid w:val="00456CCB"/>
    <w:rsid w:val="00475BA8"/>
    <w:rsid w:val="004A32E3"/>
    <w:rsid w:val="004B6147"/>
    <w:rsid w:val="004E5F45"/>
    <w:rsid w:val="00507D19"/>
    <w:rsid w:val="0051052E"/>
    <w:rsid w:val="00515187"/>
    <w:rsid w:val="00516235"/>
    <w:rsid w:val="00520B55"/>
    <w:rsid w:val="005822D6"/>
    <w:rsid w:val="005B34AB"/>
    <w:rsid w:val="005E5DDB"/>
    <w:rsid w:val="005E6DDD"/>
    <w:rsid w:val="005F4CB9"/>
    <w:rsid w:val="00606122"/>
    <w:rsid w:val="006132AC"/>
    <w:rsid w:val="00617ABE"/>
    <w:rsid w:val="00633E7D"/>
    <w:rsid w:val="00636A3E"/>
    <w:rsid w:val="0066468E"/>
    <w:rsid w:val="0067565B"/>
    <w:rsid w:val="00682CCF"/>
    <w:rsid w:val="006B0BE4"/>
    <w:rsid w:val="006D2A0F"/>
    <w:rsid w:val="006E2717"/>
    <w:rsid w:val="006E7844"/>
    <w:rsid w:val="006F5C87"/>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96348"/>
    <w:rsid w:val="008A0062"/>
    <w:rsid w:val="008A6FBF"/>
    <w:rsid w:val="008D063F"/>
    <w:rsid w:val="008E49F5"/>
    <w:rsid w:val="00912B41"/>
    <w:rsid w:val="0093188C"/>
    <w:rsid w:val="00976456"/>
    <w:rsid w:val="00977599"/>
    <w:rsid w:val="00980AEE"/>
    <w:rsid w:val="009A3286"/>
    <w:rsid w:val="009D1D88"/>
    <w:rsid w:val="00A178CA"/>
    <w:rsid w:val="00A337FC"/>
    <w:rsid w:val="00A42C19"/>
    <w:rsid w:val="00A46ECB"/>
    <w:rsid w:val="00A5207F"/>
    <w:rsid w:val="00A6750F"/>
    <w:rsid w:val="00A96993"/>
    <w:rsid w:val="00AB1645"/>
    <w:rsid w:val="00AB2E81"/>
    <w:rsid w:val="00AB3F85"/>
    <w:rsid w:val="00AB6B05"/>
    <w:rsid w:val="00AD1C05"/>
    <w:rsid w:val="00AF3590"/>
    <w:rsid w:val="00B02E4A"/>
    <w:rsid w:val="00B2487A"/>
    <w:rsid w:val="00B25268"/>
    <w:rsid w:val="00B31C13"/>
    <w:rsid w:val="00B401A7"/>
    <w:rsid w:val="00B44D74"/>
    <w:rsid w:val="00B843C1"/>
    <w:rsid w:val="00BC4095"/>
    <w:rsid w:val="00C33AC8"/>
    <w:rsid w:val="00C43AC5"/>
    <w:rsid w:val="00C875A8"/>
    <w:rsid w:val="00C87AB6"/>
    <w:rsid w:val="00C90BBE"/>
    <w:rsid w:val="00CC2C7D"/>
    <w:rsid w:val="00CE6D8E"/>
    <w:rsid w:val="00D16200"/>
    <w:rsid w:val="00D334A5"/>
    <w:rsid w:val="00D338F5"/>
    <w:rsid w:val="00D501B1"/>
    <w:rsid w:val="00D91F38"/>
    <w:rsid w:val="00D923A9"/>
    <w:rsid w:val="00DB2A97"/>
    <w:rsid w:val="00DC0443"/>
    <w:rsid w:val="00DE1522"/>
    <w:rsid w:val="00DE273E"/>
    <w:rsid w:val="00DF53C8"/>
    <w:rsid w:val="00DF71F8"/>
    <w:rsid w:val="00E0563D"/>
    <w:rsid w:val="00E21EC7"/>
    <w:rsid w:val="00E2277F"/>
    <w:rsid w:val="00E27EE9"/>
    <w:rsid w:val="00E5470F"/>
    <w:rsid w:val="00E64E89"/>
    <w:rsid w:val="00E707C9"/>
    <w:rsid w:val="00E80248"/>
    <w:rsid w:val="00E83841"/>
    <w:rsid w:val="00E9753B"/>
    <w:rsid w:val="00EB392D"/>
    <w:rsid w:val="00EB72E5"/>
    <w:rsid w:val="00EC7906"/>
    <w:rsid w:val="00EE1A54"/>
    <w:rsid w:val="00EE7DBC"/>
    <w:rsid w:val="00F0076B"/>
    <w:rsid w:val="00F00D80"/>
    <w:rsid w:val="00F1220B"/>
    <w:rsid w:val="00F240BA"/>
    <w:rsid w:val="00F2776D"/>
    <w:rsid w:val="00F333DE"/>
    <w:rsid w:val="00F37149"/>
    <w:rsid w:val="00F65370"/>
    <w:rsid w:val="00F932B2"/>
    <w:rsid w:val="00FA1417"/>
    <w:rsid w:val="00FB0EF7"/>
    <w:rsid w:val="00FB19CF"/>
    <w:rsid w:val="00FD0B2A"/>
    <w:rsid w:val="00FE5E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0"/>
            </a:pPr>
            <a:r>
              <a:rPr lang="it-IT"/>
              <a:t>Test changing loss</a:t>
            </a:r>
          </a:p>
          <a:p>
            <a:pP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2D6CBA"/>
    <w:rsid w:val="00325D76"/>
    <w:rsid w:val="003B0ADE"/>
    <w:rsid w:val="00656007"/>
    <w:rsid w:val="007B37EB"/>
    <w:rsid w:val="009D3845"/>
    <w:rsid w:val="00A3223B"/>
    <w:rsid w:val="00B90F68"/>
    <w:rsid w:val="00BC7EBB"/>
    <w:rsid w:val="00BE2466"/>
    <w:rsid w:val="00DA0CFC"/>
    <w:rsid w:val="00DE2FDC"/>
    <w:rsid w:val="00EA7169"/>
    <w:rsid w:val="00EB5845"/>
    <w:rsid w:val="00F60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3B0ADE"/>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2.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4.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27</Pages>
  <Words>4164</Words>
  <Characters>23741</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27850</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pierciro caliandro</cp:lastModifiedBy>
  <cp:revision>52</cp:revision>
  <dcterms:created xsi:type="dcterms:W3CDTF">2020-09-15T18:28:00Z</dcterms:created>
  <dcterms:modified xsi:type="dcterms:W3CDTF">2020-09-18T19:45:00Z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