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Caliandro Piercir</w:t>
      </w:r>
      <w:r>
        <w:rPr>
          <w:rStyle w:val="Enfasidelicata"/>
        </w:rPr>
        <w:t>o</w:t>
      </w:r>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r w:rsidRPr="00980AEE">
        <w:rPr>
          <w:rStyle w:val="Enfasidelicata"/>
        </w:rPr>
        <w:t>Minut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1F46C557" w14:textId="0802B28C" w:rsidR="00606E30"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413888" w:history="1">
            <w:r w:rsidR="00606E30" w:rsidRPr="004769B2">
              <w:rPr>
                <w:rStyle w:val="Collegamentoipertestuale"/>
                <w:noProof/>
              </w:rPr>
              <w:t>Traccia del progetto</w:t>
            </w:r>
            <w:r w:rsidR="00606E30">
              <w:rPr>
                <w:noProof/>
                <w:webHidden/>
              </w:rPr>
              <w:tab/>
            </w:r>
            <w:r w:rsidR="00606E30">
              <w:rPr>
                <w:noProof/>
                <w:webHidden/>
              </w:rPr>
              <w:fldChar w:fldCharType="begin"/>
            </w:r>
            <w:r w:rsidR="00606E30">
              <w:rPr>
                <w:noProof/>
                <w:webHidden/>
              </w:rPr>
              <w:instrText xml:space="preserve"> PAGEREF _Toc51413888 \h </w:instrText>
            </w:r>
            <w:r w:rsidR="00606E30">
              <w:rPr>
                <w:noProof/>
                <w:webHidden/>
              </w:rPr>
            </w:r>
            <w:r w:rsidR="00606E30">
              <w:rPr>
                <w:noProof/>
                <w:webHidden/>
              </w:rPr>
              <w:fldChar w:fldCharType="separate"/>
            </w:r>
            <w:r w:rsidR="00606E30">
              <w:rPr>
                <w:noProof/>
                <w:webHidden/>
              </w:rPr>
              <w:t>3</w:t>
            </w:r>
            <w:r w:rsidR="00606E30">
              <w:rPr>
                <w:noProof/>
                <w:webHidden/>
              </w:rPr>
              <w:fldChar w:fldCharType="end"/>
            </w:r>
          </w:hyperlink>
        </w:p>
        <w:p w14:paraId="790D61A2" w14:textId="66D41B19" w:rsidR="00606E30" w:rsidRDefault="00BE227F">
          <w:pPr>
            <w:pStyle w:val="Sommario2"/>
            <w:tabs>
              <w:tab w:val="right" w:leader="dot" w:pos="9628"/>
            </w:tabs>
            <w:rPr>
              <w:noProof/>
              <w:sz w:val="22"/>
              <w:szCs w:val="22"/>
              <w:lang w:eastAsia="it-IT"/>
            </w:rPr>
          </w:pPr>
          <w:hyperlink w:anchor="_Toc51413889" w:history="1">
            <w:r w:rsidR="00606E30" w:rsidRPr="004769B2">
              <w:rPr>
                <w:rStyle w:val="Collegamentoipertestuale"/>
                <w:noProof/>
              </w:rPr>
              <w:t>Funzionalità</w:t>
            </w:r>
            <w:r w:rsidR="00606E30" w:rsidRPr="004769B2">
              <w:rPr>
                <w:rStyle w:val="Collegamentoipertestuale"/>
                <w:rFonts w:eastAsiaTheme="minorHAnsi"/>
                <w:noProof/>
              </w:rPr>
              <w:t xml:space="preserve"> del server</w:t>
            </w:r>
            <w:r w:rsidR="00606E30">
              <w:rPr>
                <w:noProof/>
                <w:webHidden/>
              </w:rPr>
              <w:tab/>
            </w:r>
            <w:r w:rsidR="00606E30">
              <w:rPr>
                <w:noProof/>
                <w:webHidden/>
              </w:rPr>
              <w:fldChar w:fldCharType="begin"/>
            </w:r>
            <w:r w:rsidR="00606E30">
              <w:rPr>
                <w:noProof/>
                <w:webHidden/>
              </w:rPr>
              <w:instrText xml:space="preserve"> PAGEREF _Toc51413889 \h </w:instrText>
            </w:r>
            <w:r w:rsidR="00606E30">
              <w:rPr>
                <w:noProof/>
                <w:webHidden/>
              </w:rPr>
            </w:r>
            <w:r w:rsidR="00606E30">
              <w:rPr>
                <w:noProof/>
                <w:webHidden/>
              </w:rPr>
              <w:fldChar w:fldCharType="separate"/>
            </w:r>
            <w:r w:rsidR="00606E30">
              <w:rPr>
                <w:noProof/>
                <w:webHidden/>
              </w:rPr>
              <w:t>3</w:t>
            </w:r>
            <w:r w:rsidR="00606E30">
              <w:rPr>
                <w:noProof/>
                <w:webHidden/>
              </w:rPr>
              <w:fldChar w:fldCharType="end"/>
            </w:r>
          </w:hyperlink>
        </w:p>
        <w:p w14:paraId="11678B8D" w14:textId="4C236158" w:rsidR="00606E30" w:rsidRDefault="00BE227F">
          <w:pPr>
            <w:pStyle w:val="Sommario2"/>
            <w:tabs>
              <w:tab w:val="right" w:leader="dot" w:pos="9628"/>
            </w:tabs>
            <w:rPr>
              <w:noProof/>
              <w:sz w:val="22"/>
              <w:szCs w:val="22"/>
              <w:lang w:eastAsia="it-IT"/>
            </w:rPr>
          </w:pPr>
          <w:hyperlink w:anchor="_Toc51413890" w:history="1">
            <w:r w:rsidR="00606E30" w:rsidRPr="004769B2">
              <w:rPr>
                <w:rStyle w:val="Collegamentoipertestuale"/>
                <w:rFonts w:eastAsiaTheme="minorHAnsi"/>
                <w:noProof/>
              </w:rPr>
              <w:t>Funzionalità del client</w:t>
            </w:r>
            <w:r w:rsidR="00606E30">
              <w:rPr>
                <w:noProof/>
                <w:webHidden/>
              </w:rPr>
              <w:tab/>
            </w:r>
            <w:r w:rsidR="00606E30">
              <w:rPr>
                <w:noProof/>
                <w:webHidden/>
              </w:rPr>
              <w:fldChar w:fldCharType="begin"/>
            </w:r>
            <w:r w:rsidR="00606E30">
              <w:rPr>
                <w:noProof/>
                <w:webHidden/>
              </w:rPr>
              <w:instrText xml:space="preserve"> PAGEREF _Toc51413890 \h </w:instrText>
            </w:r>
            <w:r w:rsidR="00606E30">
              <w:rPr>
                <w:noProof/>
                <w:webHidden/>
              </w:rPr>
            </w:r>
            <w:r w:rsidR="00606E30">
              <w:rPr>
                <w:noProof/>
                <w:webHidden/>
              </w:rPr>
              <w:fldChar w:fldCharType="separate"/>
            </w:r>
            <w:r w:rsidR="00606E30">
              <w:rPr>
                <w:noProof/>
                <w:webHidden/>
              </w:rPr>
              <w:t>3</w:t>
            </w:r>
            <w:r w:rsidR="00606E30">
              <w:rPr>
                <w:noProof/>
                <w:webHidden/>
              </w:rPr>
              <w:fldChar w:fldCharType="end"/>
            </w:r>
          </w:hyperlink>
        </w:p>
        <w:p w14:paraId="4C6151E6" w14:textId="2507BCEF" w:rsidR="00606E30" w:rsidRDefault="00BE227F">
          <w:pPr>
            <w:pStyle w:val="Sommario2"/>
            <w:tabs>
              <w:tab w:val="right" w:leader="dot" w:pos="9628"/>
            </w:tabs>
            <w:rPr>
              <w:noProof/>
              <w:sz w:val="22"/>
              <w:szCs w:val="22"/>
              <w:lang w:eastAsia="it-IT"/>
            </w:rPr>
          </w:pPr>
          <w:hyperlink w:anchor="_Toc51413891" w:history="1">
            <w:r w:rsidR="00606E30" w:rsidRPr="004769B2">
              <w:rPr>
                <w:rStyle w:val="Collegamentoipertestuale"/>
                <w:rFonts w:eastAsiaTheme="minorHAnsi"/>
                <w:noProof/>
              </w:rPr>
              <w:t>Trasmissione affidabile</w:t>
            </w:r>
            <w:r w:rsidR="00606E30">
              <w:rPr>
                <w:noProof/>
                <w:webHidden/>
              </w:rPr>
              <w:tab/>
            </w:r>
            <w:r w:rsidR="00606E30">
              <w:rPr>
                <w:noProof/>
                <w:webHidden/>
              </w:rPr>
              <w:fldChar w:fldCharType="begin"/>
            </w:r>
            <w:r w:rsidR="00606E30">
              <w:rPr>
                <w:noProof/>
                <w:webHidden/>
              </w:rPr>
              <w:instrText xml:space="preserve"> PAGEREF _Toc51413891 \h </w:instrText>
            </w:r>
            <w:r w:rsidR="00606E30">
              <w:rPr>
                <w:noProof/>
                <w:webHidden/>
              </w:rPr>
            </w:r>
            <w:r w:rsidR="00606E30">
              <w:rPr>
                <w:noProof/>
                <w:webHidden/>
              </w:rPr>
              <w:fldChar w:fldCharType="separate"/>
            </w:r>
            <w:r w:rsidR="00606E30">
              <w:rPr>
                <w:noProof/>
                <w:webHidden/>
              </w:rPr>
              <w:t>4</w:t>
            </w:r>
            <w:r w:rsidR="00606E30">
              <w:rPr>
                <w:noProof/>
                <w:webHidden/>
              </w:rPr>
              <w:fldChar w:fldCharType="end"/>
            </w:r>
          </w:hyperlink>
        </w:p>
        <w:p w14:paraId="4C8FCECD" w14:textId="0DFA0050" w:rsidR="00606E30" w:rsidRDefault="00BE227F">
          <w:pPr>
            <w:pStyle w:val="Sommario1"/>
            <w:tabs>
              <w:tab w:val="right" w:leader="dot" w:pos="9628"/>
            </w:tabs>
            <w:rPr>
              <w:noProof/>
              <w:sz w:val="22"/>
              <w:szCs w:val="22"/>
              <w:lang w:eastAsia="it-IT"/>
            </w:rPr>
          </w:pPr>
          <w:hyperlink w:anchor="_Toc51413892" w:history="1">
            <w:r w:rsidR="00606E30" w:rsidRPr="004769B2">
              <w:rPr>
                <w:rStyle w:val="Collegamentoipertestuale"/>
                <w:noProof/>
              </w:rPr>
              <w:t>Architettura e scelte progettuali</w:t>
            </w:r>
            <w:r w:rsidR="00606E30">
              <w:rPr>
                <w:noProof/>
                <w:webHidden/>
              </w:rPr>
              <w:tab/>
            </w:r>
            <w:r w:rsidR="00606E30">
              <w:rPr>
                <w:noProof/>
                <w:webHidden/>
              </w:rPr>
              <w:fldChar w:fldCharType="begin"/>
            </w:r>
            <w:r w:rsidR="00606E30">
              <w:rPr>
                <w:noProof/>
                <w:webHidden/>
              </w:rPr>
              <w:instrText xml:space="preserve"> PAGEREF _Toc51413892 \h </w:instrText>
            </w:r>
            <w:r w:rsidR="00606E30">
              <w:rPr>
                <w:noProof/>
                <w:webHidden/>
              </w:rPr>
            </w:r>
            <w:r w:rsidR="00606E30">
              <w:rPr>
                <w:noProof/>
                <w:webHidden/>
              </w:rPr>
              <w:fldChar w:fldCharType="separate"/>
            </w:r>
            <w:r w:rsidR="00606E30">
              <w:rPr>
                <w:noProof/>
                <w:webHidden/>
              </w:rPr>
              <w:t>5</w:t>
            </w:r>
            <w:r w:rsidR="00606E30">
              <w:rPr>
                <w:noProof/>
                <w:webHidden/>
              </w:rPr>
              <w:fldChar w:fldCharType="end"/>
            </w:r>
          </w:hyperlink>
        </w:p>
        <w:p w14:paraId="43FD7E0A" w14:textId="5FC0FD17" w:rsidR="00606E30" w:rsidRDefault="00BE227F">
          <w:pPr>
            <w:pStyle w:val="Sommario2"/>
            <w:tabs>
              <w:tab w:val="right" w:leader="dot" w:pos="9628"/>
            </w:tabs>
            <w:rPr>
              <w:noProof/>
              <w:sz w:val="22"/>
              <w:szCs w:val="22"/>
              <w:lang w:eastAsia="it-IT"/>
            </w:rPr>
          </w:pPr>
          <w:hyperlink w:anchor="_Toc51413893" w:history="1">
            <w:r w:rsidR="00606E30" w:rsidRPr="004769B2">
              <w:rPr>
                <w:rStyle w:val="Collegamentoipertestuale"/>
                <w:noProof/>
              </w:rPr>
              <w:t>Server</w:t>
            </w:r>
            <w:r w:rsidR="00606E30">
              <w:rPr>
                <w:noProof/>
                <w:webHidden/>
              </w:rPr>
              <w:tab/>
            </w:r>
            <w:r w:rsidR="00606E30">
              <w:rPr>
                <w:noProof/>
                <w:webHidden/>
              </w:rPr>
              <w:fldChar w:fldCharType="begin"/>
            </w:r>
            <w:r w:rsidR="00606E30">
              <w:rPr>
                <w:noProof/>
                <w:webHidden/>
              </w:rPr>
              <w:instrText xml:space="preserve"> PAGEREF _Toc51413893 \h </w:instrText>
            </w:r>
            <w:r w:rsidR="00606E30">
              <w:rPr>
                <w:noProof/>
                <w:webHidden/>
              </w:rPr>
            </w:r>
            <w:r w:rsidR="00606E30">
              <w:rPr>
                <w:noProof/>
                <w:webHidden/>
              </w:rPr>
              <w:fldChar w:fldCharType="separate"/>
            </w:r>
            <w:r w:rsidR="00606E30">
              <w:rPr>
                <w:noProof/>
                <w:webHidden/>
              </w:rPr>
              <w:t>5</w:t>
            </w:r>
            <w:r w:rsidR="00606E30">
              <w:rPr>
                <w:noProof/>
                <w:webHidden/>
              </w:rPr>
              <w:fldChar w:fldCharType="end"/>
            </w:r>
          </w:hyperlink>
        </w:p>
        <w:p w14:paraId="6ED9313A" w14:textId="2D3ECC0B" w:rsidR="00606E30" w:rsidRDefault="00BE227F">
          <w:pPr>
            <w:pStyle w:val="Sommario2"/>
            <w:tabs>
              <w:tab w:val="right" w:leader="dot" w:pos="9628"/>
            </w:tabs>
            <w:rPr>
              <w:noProof/>
              <w:sz w:val="22"/>
              <w:szCs w:val="22"/>
              <w:lang w:eastAsia="it-IT"/>
            </w:rPr>
          </w:pPr>
          <w:hyperlink w:anchor="_Toc51413894" w:history="1">
            <w:r w:rsidR="00606E30" w:rsidRPr="004769B2">
              <w:rPr>
                <w:rStyle w:val="Collegamentoipertestuale"/>
                <w:noProof/>
              </w:rPr>
              <w:t>Trasmissione</w:t>
            </w:r>
            <w:r w:rsidR="00606E30">
              <w:rPr>
                <w:noProof/>
                <w:webHidden/>
              </w:rPr>
              <w:tab/>
            </w:r>
            <w:r w:rsidR="00606E30">
              <w:rPr>
                <w:noProof/>
                <w:webHidden/>
              </w:rPr>
              <w:fldChar w:fldCharType="begin"/>
            </w:r>
            <w:r w:rsidR="00606E30">
              <w:rPr>
                <w:noProof/>
                <w:webHidden/>
              </w:rPr>
              <w:instrText xml:space="preserve"> PAGEREF _Toc51413894 \h </w:instrText>
            </w:r>
            <w:r w:rsidR="00606E30">
              <w:rPr>
                <w:noProof/>
                <w:webHidden/>
              </w:rPr>
            </w:r>
            <w:r w:rsidR="00606E30">
              <w:rPr>
                <w:noProof/>
                <w:webHidden/>
              </w:rPr>
              <w:fldChar w:fldCharType="separate"/>
            </w:r>
            <w:r w:rsidR="00606E30">
              <w:rPr>
                <w:noProof/>
                <w:webHidden/>
              </w:rPr>
              <w:t>5</w:t>
            </w:r>
            <w:r w:rsidR="00606E30">
              <w:rPr>
                <w:noProof/>
                <w:webHidden/>
              </w:rPr>
              <w:fldChar w:fldCharType="end"/>
            </w:r>
          </w:hyperlink>
        </w:p>
        <w:p w14:paraId="1D4277FB" w14:textId="66129DED" w:rsidR="00606E30" w:rsidRDefault="00BE227F">
          <w:pPr>
            <w:pStyle w:val="Sommario1"/>
            <w:tabs>
              <w:tab w:val="right" w:leader="dot" w:pos="9628"/>
            </w:tabs>
            <w:rPr>
              <w:noProof/>
              <w:sz w:val="22"/>
              <w:szCs w:val="22"/>
              <w:lang w:eastAsia="it-IT"/>
            </w:rPr>
          </w:pPr>
          <w:hyperlink w:anchor="_Toc51413895" w:history="1">
            <w:r w:rsidR="00606E30" w:rsidRPr="004769B2">
              <w:rPr>
                <w:rStyle w:val="Collegamentoipertestuale"/>
                <w:noProof/>
              </w:rPr>
              <w:t>Implementazione</w:t>
            </w:r>
            <w:r w:rsidR="00606E30">
              <w:rPr>
                <w:noProof/>
                <w:webHidden/>
              </w:rPr>
              <w:tab/>
            </w:r>
            <w:r w:rsidR="00606E30">
              <w:rPr>
                <w:noProof/>
                <w:webHidden/>
              </w:rPr>
              <w:fldChar w:fldCharType="begin"/>
            </w:r>
            <w:r w:rsidR="00606E30">
              <w:rPr>
                <w:noProof/>
                <w:webHidden/>
              </w:rPr>
              <w:instrText xml:space="preserve"> PAGEREF _Toc51413895 \h </w:instrText>
            </w:r>
            <w:r w:rsidR="00606E30">
              <w:rPr>
                <w:noProof/>
                <w:webHidden/>
              </w:rPr>
            </w:r>
            <w:r w:rsidR="00606E30">
              <w:rPr>
                <w:noProof/>
                <w:webHidden/>
              </w:rPr>
              <w:fldChar w:fldCharType="separate"/>
            </w:r>
            <w:r w:rsidR="00606E30">
              <w:rPr>
                <w:noProof/>
                <w:webHidden/>
              </w:rPr>
              <w:t>7</w:t>
            </w:r>
            <w:r w:rsidR="00606E30">
              <w:rPr>
                <w:noProof/>
                <w:webHidden/>
              </w:rPr>
              <w:fldChar w:fldCharType="end"/>
            </w:r>
          </w:hyperlink>
        </w:p>
        <w:p w14:paraId="1A01A00B" w14:textId="2EDFD915" w:rsidR="00606E30" w:rsidRDefault="00BE227F">
          <w:pPr>
            <w:pStyle w:val="Sommario2"/>
            <w:tabs>
              <w:tab w:val="right" w:leader="dot" w:pos="9628"/>
            </w:tabs>
            <w:rPr>
              <w:noProof/>
              <w:sz w:val="22"/>
              <w:szCs w:val="22"/>
              <w:lang w:eastAsia="it-IT"/>
            </w:rPr>
          </w:pPr>
          <w:hyperlink w:anchor="_Toc51413896" w:history="1">
            <w:r w:rsidR="00606E30" w:rsidRPr="004769B2">
              <w:rPr>
                <w:rStyle w:val="Collegamentoipertestuale"/>
                <w:noProof/>
              </w:rPr>
              <w:t>Comunicazione affidabile</w:t>
            </w:r>
            <w:r w:rsidR="00606E30">
              <w:rPr>
                <w:noProof/>
                <w:webHidden/>
              </w:rPr>
              <w:tab/>
            </w:r>
            <w:r w:rsidR="00606E30">
              <w:rPr>
                <w:noProof/>
                <w:webHidden/>
              </w:rPr>
              <w:fldChar w:fldCharType="begin"/>
            </w:r>
            <w:r w:rsidR="00606E30">
              <w:rPr>
                <w:noProof/>
                <w:webHidden/>
              </w:rPr>
              <w:instrText xml:space="preserve"> PAGEREF _Toc51413896 \h </w:instrText>
            </w:r>
            <w:r w:rsidR="00606E30">
              <w:rPr>
                <w:noProof/>
                <w:webHidden/>
              </w:rPr>
            </w:r>
            <w:r w:rsidR="00606E30">
              <w:rPr>
                <w:noProof/>
                <w:webHidden/>
              </w:rPr>
              <w:fldChar w:fldCharType="separate"/>
            </w:r>
            <w:r w:rsidR="00606E30">
              <w:rPr>
                <w:noProof/>
                <w:webHidden/>
              </w:rPr>
              <w:t>7</w:t>
            </w:r>
            <w:r w:rsidR="00606E30">
              <w:rPr>
                <w:noProof/>
                <w:webHidden/>
              </w:rPr>
              <w:fldChar w:fldCharType="end"/>
            </w:r>
          </w:hyperlink>
        </w:p>
        <w:p w14:paraId="4B6580E4" w14:textId="4F5103B3" w:rsidR="00606E30" w:rsidRDefault="00BE227F">
          <w:pPr>
            <w:pStyle w:val="Sommario2"/>
            <w:tabs>
              <w:tab w:val="right" w:leader="dot" w:pos="9628"/>
            </w:tabs>
            <w:rPr>
              <w:noProof/>
              <w:sz w:val="22"/>
              <w:szCs w:val="22"/>
              <w:lang w:eastAsia="it-IT"/>
            </w:rPr>
          </w:pPr>
          <w:hyperlink w:anchor="_Toc51413897" w:history="1">
            <w:r w:rsidR="00606E30" w:rsidRPr="004769B2">
              <w:rPr>
                <w:rStyle w:val="Collegamentoipertestuale"/>
                <w:noProof/>
              </w:rPr>
              <w:t>Time out</w:t>
            </w:r>
            <w:r w:rsidR="00606E30">
              <w:rPr>
                <w:noProof/>
                <w:webHidden/>
              </w:rPr>
              <w:tab/>
            </w:r>
            <w:r w:rsidR="00606E30">
              <w:rPr>
                <w:noProof/>
                <w:webHidden/>
              </w:rPr>
              <w:fldChar w:fldCharType="begin"/>
            </w:r>
            <w:r w:rsidR="00606E30">
              <w:rPr>
                <w:noProof/>
                <w:webHidden/>
              </w:rPr>
              <w:instrText xml:space="preserve"> PAGEREF _Toc51413897 \h </w:instrText>
            </w:r>
            <w:r w:rsidR="00606E30">
              <w:rPr>
                <w:noProof/>
                <w:webHidden/>
              </w:rPr>
            </w:r>
            <w:r w:rsidR="00606E30">
              <w:rPr>
                <w:noProof/>
                <w:webHidden/>
              </w:rPr>
              <w:fldChar w:fldCharType="separate"/>
            </w:r>
            <w:r w:rsidR="00606E30">
              <w:rPr>
                <w:noProof/>
                <w:webHidden/>
              </w:rPr>
              <w:t>9</w:t>
            </w:r>
            <w:r w:rsidR="00606E30">
              <w:rPr>
                <w:noProof/>
                <w:webHidden/>
              </w:rPr>
              <w:fldChar w:fldCharType="end"/>
            </w:r>
          </w:hyperlink>
        </w:p>
        <w:p w14:paraId="100E7BD4" w14:textId="3219CF6D" w:rsidR="00606E30" w:rsidRDefault="00BE227F">
          <w:pPr>
            <w:pStyle w:val="Sommario2"/>
            <w:tabs>
              <w:tab w:val="right" w:leader="dot" w:pos="9628"/>
            </w:tabs>
            <w:rPr>
              <w:noProof/>
              <w:sz w:val="22"/>
              <w:szCs w:val="22"/>
              <w:lang w:eastAsia="it-IT"/>
            </w:rPr>
          </w:pPr>
          <w:hyperlink w:anchor="_Toc51413898" w:history="1">
            <w:r w:rsidR="00606E30" w:rsidRPr="004769B2">
              <w:rPr>
                <w:rStyle w:val="Collegamentoipertestuale"/>
                <w:noProof/>
              </w:rPr>
              <w:t>Controllo di flusso</w:t>
            </w:r>
            <w:r w:rsidR="00606E30">
              <w:rPr>
                <w:noProof/>
                <w:webHidden/>
              </w:rPr>
              <w:tab/>
            </w:r>
            <w:r w:rsidR="00606E30">
              <w:rPr>
                <w:noProof/>
                <w:webHidden/>
              </w:rPr>
              <w:fldChar w:fldCharType="begin"/>
            </w:r>
            <w:r w:rsidR="00606E30">
              <w:rPr>
                <w:noProof/>
                <w:webHidden/>
              </w:rPr>
              <w:instrText xml:space="preserve"> PAGEREF _Toc51413898 \h </w:instrText>
            </w:r>
            <w:r w:rsidR="00606E30">
              <w:rPr>
                <w:noProof/>
                <w:webHidden/>
              </w:rPr>
            </w:r>
            <w:r w:rsidR="00606E30">
              <w:rPr>
                <w:noProof/>
                <w:webHidden/>
              </w:rPr>
              <w:fldChar w:fldCharType="separate"/>
            </w:r>
            <w:r w:rsidR="00606E30">
              <w:rPr>
                <w:noProof/>
                <w:webHidden/>
              </w:rPr>
              <w:t>11</w:t>
            </w:r>
            <w:r w:rsidR="00606E30">
              <w:rPr>
                <w:noProof/>
                <w:webHidden/>
              </w:rPr>
              <w:fldChar w:fldCharType="end"/>
            </w:r>
          </w:hyperlink>
        </w:p>
        <w:p w14:paraId="16B1350E" w14:textId="0F30F47B" w:rsidR="00606E30" w:rsidRDefault="00BE227F">
          <w:pPr>
            <w:pStyle w:val="Sommario2"/>
            <w:tabs>
              <w:tab w:val="right" w:leader="dot" w:pos="9628"/>
            </w:tabs>
            <w:rPr>
              <w:noProof/>
              <w:sz w:val="22"/>
              <w:szCs w:val="22"/>
              <w:lang w:eastAsia="it-IT"/>
            </w:rPr>
          </w:pPr>
          <w:hyperlink w:anchor="_Toc51413899" w:history="1">
            <w:r w:rsidR="00606E30" w:rsidRPr="004769B2">
              <w:rPr>
                <w:rStyle w:val="Collegamentoipertestuale"/>
                <w:noProof/>
                <w:shd w:val="clear" w:color="auto" w:fill="FFFFFF"/>
              </w:rPr>
              <w:t>Controllo di congestione</w:t>
            </w:r>
            <w:r w:rsidR="00606E30">
              <w:rPr>
                <w:noProof/>
                <w:webHidden/>
              </w:rPr>
              <w:tab/>
            </w:r>
            <w:r w:rsidR="00606E30">
              <w:rPr>
                <w:noProof/>
                <w:webHidden/>
              </w:rPr>
              <w:fldChar w:fldCharType="begin"/>
            </w:r>
            <w:r w:rsidR="00606E30">
              <w:rPr>
                <w:noProof/>
                <w:webHidden/>
              </w:rPr>
              <w:instrText xml:space="preserve"> PAGEREF _Toc51413899 \h </w:instrText>
            </w:r>
            <w:r w:rsidR="00606E30">
              <w:rPr>
                <w:noProof/>
                <w:webHidden/>
              </w:rPr>
            </w:r>
            <w:r w:rsidR="00606E30">
              <w:rPr>
                <w:noProof/>
                <w:webHidden/>
              </w:rPr>
              <w:fldChar w:fldCharType="separate"/>
            </w:r>
            <w:r w:rsidR="00606E30">
              <w:rPr>
                <w:noProof/>
                <w:webHidden/>
              </w:rPr>
              <w:t>13</w:t>
            </w:r>
            <w:r w:rsidR="00606E30">
              <w:rPr>
                <w:noProof/>
                <w:webHidden/>
              </w:rPr>
              <w:fldChar w:fldCharType="end"/>
            </w:r>
          </w:hyperlink>
        </w:p>
        <w:p w14:paraId="274D270A" w14:textId="253812E2" w:rsidR="00606E30" w:rsidRDefault="00BE227F">
          <w:pPr>
            <w:pStyle w:val="Sommario2"/>
            <w:tabs>
              <w:tab w:val="right" w:leader="dot" w:pos="9628"/>
            </w:tabs>
            <w:rPr>
              <w:noProof/>
              <w:sz w:val="22"/>
              <w:szCs w:val="22"/>
              <w:lang w:eastAsia="it-IT"/>
            </w:rPr>
          </w:pPr>
          <w:hyperlink w:anchor="_Toc51413900" w:history="1">
            <w:r w:rsidR="00606E30" w:rsidRPr="004769B2">
              <w:rPr>
                <w:rStyle w:val="Collegamentoipertestuale"/>
                <w:noProof/>
              </w:rPr>
              <w:t>File di log</w:t>
            </w:r>
            <w:r w:rsidR="00606E30">
              <w:rPr>
                <w:noProof/>
                <w:webHidden/>
              </w:rPr>
              <w:tab/>
            </w:r>
            <w:r w:rsidR="00606E30">
              <w:rPr>
                <w:noProof/>
                <w:webHidden/>
              </w:rPr>
              <w:fldChar w:fldCharType="begin"/>
            </w:r>
            <w:r w:rsidR="00606E30">
              <w:rPr>
                <w:noProof/>
                <w:webHidden/>
              </w:rPr>
              <w:instrText xml:space="preserve"> PAGEREF _Toc51413900 \h </w:instrText>
            </w:r>
            <w:r w:rsidR="00606E30">
              <w:rPr>
                <w:noProof/>
                <w:webHidden/>
              </w:rPr>
            </w:r>
            <w:r w:rsidR="00606E30">
              <w:rPr>
                <w:noProof/>
                <w:webHidden/>
              </w:rPr>
              <w:fldChar w:fldCharType="separate"/>
            </w:r>
            <w:r w:rsidR="00606E30">
              <w:rPr>
                <w:noProof/>
                <w:webHidden/>
              </w:rPr>
              <w:t>14</w:t>
            </w:r>
            <w:r w:rsidR="00606E30">
              <w:rPr>
                <w:noProof/>
                <w:webHidden/>
              </w:rPr>
              <w:fldChar w:fldCharType="end"/>
            </w:r>
          </w:hyperlink>
        </w:p>
        <w:p w14:paraId="55DF7303" w14:textId="018216F5" w:rsidR="00606E30" w:rsidRDefault="00BE227F">
          <w:pPr>
            <w:pStyle w:val="Sommario1"/>
            <w:tabs>
              <w:tab w:val="right" w:leader="dot" w:pos="9628"/>
            </w:tabs>
            <w:rPr>
              <w:noProof/>
              <w:sz w:val="22"/>
              <w:szCs w:val="22"/>
              <w:lang w:eastAsia="it-IT"/>
            </w:rPr>
          </w:pPr>
          <w:hyperlink w:anchor="_Toc51413901" w:history="1">
            <w:r w:rsidR="00606E30" w:rsidRPr="004769B2">
              <w:rPr>
                <w:rStyle w:val="Collegamentoipertestuale"/>
                <w:noProof/>
              </w:rPr>
              <w:t>Limitazioni riscontrate</w:t>
            </w:r>
            <w:r w:rsidR="00606E30">
              <w:rPr>
                <w:noProof/>
                <w:webHidden/>
              </w:rPr>
              <w:tab/>
            </w:r>
            <w:r w:rsidR="00606E30">
              <w:rPr>
                <w:noProof/>
                <w:webHidden/>
              </w:rPr>
              <w:fldChar w:fldCharType="begin"/>
            </w:r>
            <w:r w:rsidR="00606E30">
              <w:rPr>
                <w:noProof/>
                <w:webHidden/>
              </w:rPr>
              <w:instrText xml:space="preserve"> PAGEREF _Toc51413901 \h </w:instrText>
            </w:r>
            <w:r w:rsidR="00606E30">
              <w:rPr>
                <w:noProof/>
                <w:webHidden/>
              </w:rPr>
            </w:r>
            <w:r w:rsidR="00606E30">
              <w:rPr>
                <w:noProof/>
                <w:webHidden/>
              </w:rPr>
              <w:fldChar w:fldCharType="separate"/>
            </w:r>
            <w:r w:rsidR="00606E30">
              <w:rPr>
                <w:noProof/>
                <w:webHidden/>
              </w:rPr>
              <w:t>14</w:t>
            </w:r>
            <w:r w:rsidR="00606E30">
              <w:rPr>
                <w:noProof/>
                <w:webHidden/>
              </w:rPr>
              <w:fldChar w:fldCharType="end"/>
            </w:r>
          </w:hyperlink>
        </w:p>
        <w:p w14:paraId="784C25C2" w14:textId="3105D3C3" w:rsidR="00606E30" w:rsidRDefault="00BE227F">
          <w:pPr>
            <w:pStyle w:val="Sommario1"/>
            <w:tabs>
              <w:tab w:val="right" w:leader="dot" w:pos="9628"/>
            </w:tabs>
            <w:rPr>
              <w:noProof/>
              <w:sz w:val="22"/>
              <w:szCs w:val="22"/>
              <w:lang w:eastAsia="it-IT"/>
            </w:rPr>
          </w:pPr>
          <w:hyperlink w:anchor="_Toc51413902" w:history="1">
            <w:r w:rsidR="00606E30" w:rsidRPr="004769B2">
              <w:rPr>
                <w:rStyle w:val="Collegamentoipertestuale"/>
                <w:noProof/>
              </w:rPr>
              <w:t>Testing</w:t>
            </w:r>
            <w:r w:rsidR="00606E30">
              <w:rPr>
                <w:noProof/>
                <w:webHidden/>
              </w:rPr>
              <w:tab/>
            </w:r>
            <w:r w:rsidR="00606E30">
              <w:rPr>
                <w:noProof/>
                <w:webHidden/>
              </w:rPr>
              <w:fldChar w:fldCharType="begin"/>
            </w:r>
            <w:r w:rsidR="00606E30">
              <w:rPr>
                <w:noProof/>
                <w:webHidden/>
              </w:rPr>
              <w:instrText xml:space="preserve"> PAGEREF _Toc51413902 \h </w:instrText>
            </w:r>
            <w:r w:rsidR="00606E30">
              <w:rPr>
                <w:noProof/>
                <w:webHidden/>
              </w:rPr>
            </w:r>
            <w:r w:rsidR="00606E30">
              <w:rPr>
                <w:noProof/>
                <w:webHidden/>
              </w:rPr>
              <w:fldChar w:fldCharType="separate"/>
            </w:r>
            <w:r w:rsidR="00606E30">
              <w:rPr>
                <w:noProof/>
                <w:webHidden/>
              </w:rPr>
              <w:t>15</w:t>
            </w:r>
            <w:r w:rsidR="00606E30">
              <w:rPr>
                <w:noProof/>
                <w:webHidden/>
              </w:rPr>
              <w:fldChar w:fldCharType="end"/>
            </w:r>
          </w:hyperlink>
        </w:p>
        <w:p w14:paraId="1C51845B" w14:textId="26767655" w:rsidR="00606E30" w:rsidRDefault="00BE227F">
          <w:pPr>
            <w:pStyle w:val="Sommario1"/>
            <w:tabs>
              <w:tab w:val="right" w:leader="dot" w:pos="9628"/>
            </w:tabs>
            <w:rPr>
              <w:noProof/>
              <w:sz w:val="22"/>
              <w:szCs w:val="22"/>
              <w:lang w:eastAsia="it-IT"/>
            </w:rPr>
          </w:pPr>
          <w:hyperlink w:anchor="_Toc51413903" w:history="1">
            <w:r w:rsidR="00606E30" w:rsidRPr="004769B2">
              <w:rPr>
                <w:rStyle w:val="Collegamentoipertestuale"/>
                <w:noProof/>
              </w:rPr>
              <w:t>Esempi di funzionamento</w:t>
            </w:r>
            <w:r w:rsidR="00606E30">
              <w:rPr>
                <w:noProof/>
                <w:webHidden/>
              </w:rPr>
              <w:tab/>
            </w:r>
            <w:r w:rsidR="00606E30">
              <w:rPr>
                <w:noProof/>
                <w:webHidden/>
              </w:rPr>
              <w:fldChar w:fldCharType="begin"/>
            </w:r>
            <w:r w:rsidR="00606E30">
              <w:rPr>
                <w:noProof/>
                <w:webHidden/>
              </w:rPr>
              <w:instrText xml:space="preserve"> PAGEREF _Toc51413903 \h </w:instrText>
            </w:r>
            <w:r w:rsidR="00606E30">
              <w:rPr>
                <w:noProof/>
                <w:webHidden/>
              </w:rPr>
            </w:r>
            <w:r w:rsidR="00606E30">
              <w:rPr>
                <w:noProof/>
                <w:webHidden/>
              </w:rPr>
              <w:fldChar w:fldCharType="separate"/>
            </w:r>
            <w:r w:rsidR="00606E30">
              <w:rPr>
                <w:noProof/>
                <w:webHidden/>
              </w:rPr>
              <w:t>16</w:t>
            </w:r>
            <w:r w:rsidR="00606E30">
              <w:rPr>
                <w:noProof/>
                <w:webHidden/>
              </w:rPr>
              <w:fldChar w:fldCharType="end"/>
            </w:r>
          </w:hyperlink>
        </w:p>
        <w:p w14:paraId="7E4F5AB7" w14:textId="248BDDC6" w:rsidR="00606E30" w:rsidRDefault="00BE227F">
          <w:pPr>
            <w:pStyle w:val="Sommario1"/>
            <w:tabs>
              <w:tab w:val="right" w:leader="dot" w:pos="9628"/>
            </w:tabs>
            <w:rPr>
              <w:noProof/>
              <w:sz w:val="22"/>
              <w:szCs w:val="22"/>
              <w:lang w:eastAsia="it-IT"/>
            </w:rPr>
          </w:pPr>
          <w:hyperlink w:anchor="_Toc51413904" w:history="1">
            <w:r w:rsidR="00606E30" w:rsidRPr="004769B2">
              <w:rPr>
                <w:rStyle w:val="Collegamentoipertestuale"/>
                <w:noProof/>
              </w:rPr>
              <w:t>Valutazione delle prestazioni</w:t>
            </w:r>
            <w:r w:rsidR="00606E30">
              <w:rPr>
                <w:noProof/>
                <w:webHidden/>
              </w:rPr>
              <w:tab/>
            </w:r>
            <w:r w:rsidR="00606E30">
              <w:rPr>
                <w:noProof/>
                <w:webHidden/>
              </w:rPr>
              <w:fldChar w:fldCharType="begin"/>
            </w:r>
            <w:r w:rsidR="00606E30">
              <w:rPr>
                <w:noProof/>
                <w:webHidden/>
              </w:rPr>
              <w:instrText xml:space="preserve"> PAGEREF _Toc51413904 \h </w:instrText>
            </w:r>
            <w:r w:rsidR="00606E30">
              <w:rPr>
                <w:noProof/>
                <w:webHidden/>
              </w:rPr>
            </w:r>
            <w:r w:rsidR="00606E30">
              <w:rPr>
                <w:noProof/>
                <w:webHidden/>
              </w:rPr>
              <w:fldChar w:fldCharType="separate"/>
            </w:r>
            <w:r w:rsidR="00606E30">
              <w:rPr>
                <w:noProof/>
                <w:webHidden/>
              </w:rPr>
              <w:t>17</w:t>
            </w:r>
            <w:r w:rsidR="00606E30">
              <w:rPr>
                <w:noProof/>
                <w:webHidden/>
              </w:rPr>
              <w:fldChar w:fldCharType="end"/>
            </w:r>
          </w:hyperlink>
        </w:p>
        <w:p w14:paraId="45581F82" w14:textId="51318F69" w:rsidR="00606E30" w:rsidRDefault="00BE227F">
          <w:pPr>
            <w:pStyle w:val="Sommario2"/>
            <w:tabs>
              <w:tab w:val="right" w:leader="dot" w:pos="9628"/>
            </w:tabs>
            <w:rPr>
              <w:noProof/>
              <w:sz w:val="22"/>
              <w:szCs w:val="22"/>
              <w:lang w:eastAsia="it-IT"/>
            </w:rPr>
          </w:pPr>
          <w:hyperlink w:anchor="_Toc51413905" w:history="1">
            <w:r w:rsidR="00606E30" w:rsidRPr="004769B2">
              <w:rPr>
                <w:rStyle w:val="Collegamentoipertestuale"/>
                <w:noProof/>
              </w:rPr>
              <w:t>Al</w:t>
            </w:r>
            <w:r w:rsidR="00606E30" w:rsidRPr="004769B2">
              <w:rPr>
                <w:rStyle w:val="Collegamentoipertestuale"/>
                <w:rFonts w:ascii="Times New Roman" w:eastAsiaTheme="minorHAnsi" w:hAnsi="Times New Roman" w:cs="Times New Roman"/>
                <w:noProof/>
              </w:rPr>
              <w:t xml:space="preserve"> </w:t>
            </w:r>
            <w:r w:rsidR="00606E30" w:rsidRPr="004769B2">
              <w:rPr>
                <w:rStyle w:val="Collegamentoipertestuale"/>
                <w:noProof/>
              </w:rPr>
              <w:t>variare della dimensione della finestra di spedizione</w:t>
            </w:r>
            <w:r w:rsidR="00606E30">
              <w:rPr>
                <w:noProof/>
                <w:webHidden/>
              </w:rPr>
              <w:tab/>
            </w:r>
            <w:r w:rsidR="00606E30">
              <w:rPr>
                <w:noProof/>
                <w:webHidden/>
              </w:rPr>
              <w:fldChar w:fldCharType="begin"/>
            </w:r>
            <w:r w:rsidR="00606E30">
              <w:rPr>
                <w:noProof/>
                <w:webHidden/>
              </w:rPr>
              <w:instrText xml:space="preserve"> PAGEREF _Toc51413905 \h </w:instrText>
            </w:r>
            <w:r w:rsidR="00606E30">
              <w:rPr>
                <w:noProof/>
                <w:webHidden/>
              </w:rPr>
            </w:r>
            <w:r w:rsidR="00606E30">
              <w:rPr>
                <w:noProof/>
                <w:webHidden/>
              </w:rPr>
              <w:fldChar w:fldCharType="separate"/>
            </w:r>
            <w:r w:rsidR="00606E30">
              <w:rPr>
                <w:noProof/>
                <w:webHidden/>
              </w:rPr>
              <w:t>17</w:t>
            </w:r>
            <w:r w:rsidR="00606E30">
              <w:rPr>
                <w:noProof/>
                <w:webHidden/>
              </w:rPr>
              <w:fldChar w:fldCharType="end"/>
            </w:r>
          </w:hyperlink>
        </w:p>
        <w:p w14:paraId="60BD8FF9" w14:textId="4BD1488F" w:rsidR="00606E30" w:rsidRDefault="00BE227F">
          <w:pPr>
            <w:pStyle w:val="Sommario2"/>
            <w:tabs>
              <w:tab w:val="right" w:leader="dot" w:pos="9628"/>
            </w:tabs>
            <w:rPr>
              <w:noProof/>
              <w:sz w:val="22"/>
              <w:szCs w:val="22"/>
              <w:lang w:eastAsia="it-IT"/>
            </w:rPr>
          </w:pPr>
          <w:hyperlink w:anchor="_Toc51413906" w:history="1">
            <w:r w:rsidR="00606E30" w:rsidRPr="004769B2">
              <w:rPr>
                <w:rStyle w:val="Collegamentoipertestuale"/>
                <w:noProof/>
              </w:rPr>
              <w:t>Al variare della probabilità di perdita dei messaggi</w:t>
            </w:r>
            <w:r w:rsidR="00606E30">
              <w:rPr>
                <w:noProof/>
                <w:webHidden/>
              </w:rPr>
              <w:tab/>
            </w:r>
            <w:r w:rsidR="00606E30">
              <w:rPr>
                <w:noProof/>
                <w:webHidden/>
              </w:rPr>
              <w:fldChar w:fldCharType="begin"/>
            </w:r>
            <w:r w:rsidR="00606E30">
              <w:rPr>
                <w:noProof/>
                <w:webHidden/>
              </w:rPr>
              <w:instrText xml:space="preserve"> PAGEREF _Toc51413906 \h </w:instrText>
            </w:r>
            <w:r w:rsidR="00606E30">
              <w:rPr>
                <w:noProof/>
                <w:webHidden/>
              </w:rPr>
            </w:r>
            <w:r w:rsidR="00606E30">
              <w:rPr>
                <w:noProof/>
                <w:webHidden/>
              </w:rPr>
              <w:fldChar w:fldCharType="separate"/>
            </w:r>
            <w:r w:rsidR="00606E30">
              <w:rPr>
                <w:noProof/>
                <w:webHidden/>
              </w:rPr>
              <w:t>20</w:t>
            </w:r>
            <w:r w:rsidR="00606E30">
              <w:rPr>
                <w:noProof/>
                <w:webHidden/>
              </w:rPr>
              <w:fldChar w:fldCharType="end"/>
            </w:r>
          </w:hyperlink>
        </w:p>
        <w:p w14:paraId="634923D0" w14:textId="556B0677" w:rsidR="00606E30" w:rsidRDefault="00BE227F">
          <w:pPr>
            <w:pStyle w:val="Sommario2"/>
            <w:tabs>
              <w:tab w:val="right" w:leader="dot" w:pos="9628"/>
            </w:tabs>
            <w:rPr>
              <w:noProof/>
              <w:sz w:val="22"/>
              <w:szCs w:val="22"/>
              <w:lang w:eastAsia="it-IT"/>
            </w:rPr>
          </w:pPr>
          <w:hyperlink w:anchor="_Toc51413907" w:history="1">
            <w:r w:rsidR="00606E30" w:rsidRPr="004769B2">
              <w:rPr>
                <w:rStyle w:val="Collegamentoipertestuale"/>
                <w:noProof/>
              </w:rPr>
              <w:t>Al variare della durata del time out</w:t>
            </w:r>
            <w:r w:rsidR="00606E30">
              <w:rPr>
                <w:noProof/>
                <w:webHidden/>
              </w:rPr>
              <w:tab/>
            </w:r>
            <w:r w:rsidR="00606E30">
              <w:rPr>
                <w:noProof/>
                <w:webHidden/>
              </w:rPr>
              <w:fldChar w:fldCharType="begin"/>
            </w:r>
            <w:r w:rsidR="00606E30">
              <w:rPr>
                <w:noProof/>
                <w:webHidden/>
              </w:rPr>
              <w:instrText xml:space="preserve"> PAGEREF _Toc51413907 \h </w:instrText>
            </w:r>
            <w:r w:rsidR="00606E30">
              <w:rPr>
                <w:noProof/>
                <w:webHidden/>
              </w:rPr>
            </w:r>
            <w:r w:rsidR="00606E30">
              <w:rPr>
                <w:noProof/>
                <w:webHidden/>
              </w:rPr>
              <w:fldChar w:fldCharType="separate"/>
            </w:r>
            <w:r w:rsidR="00606E30">
              <w:rPr>
                <w:noProof/>
                <w:webHidden/>
              </w:rPr>
              <w:t>21</w:t>
            </w:r>
            <w:r w:rsidR="00606E30">
              <w:rPr>
                <w:noProof/>
                <w:webHidden/>
              </w:rPr>
              <w:fldChar w:fldCharType="end"/>
            </w:r>
          </w:hyperlink>
        </w:p>
        <w:p w14:paraId="07EFD309" w14:textId="02207A8F" w:rsidR="00606E30" w:rsidRDefault="00BE227F">
          <w:pPr>
            <w:pStyle w:val="Sommario1"/>
            <w:tabs>
              <w:tab w:val="right" w:leader="dot" w:pos="9628"/>
            </w:tabs>
            <w:rPr>
              <w:noProof/>
              <w:sz w:val="22"/>
              <w:szCs w:val="22"/>
              <w:lang w:eastAsia="it-IT"/>
            </w:rPr>
          </w:pPr>
          <w:hyperlink w:anchor="_Toc51413908" w:history="1">
            <w:r w:rsidR="00606E30" w:rsidRPr="004769B2">
              <w:rPr>
                <w:rStyle w:val="Collegamentoipertestuale"/>
                <w:noProof/>
              </w:rPr>
              <w:t>Manuale</w:t>
            </w:r>
            <w:r w:rsidR="00606E30">
              <w:rPr>
                <w:noProof/>
                <w:webHidden/>
              </w:rPr>
              <w:tab/>
            </w:r>
            <w:r w:rsidR="00606E30">
              <w:rPr>
                <w:noProof/>
                <w:webHidden/>
              </w:rPr>
              <w:fldChar w:fldCharType="begin"/>
            </w:r>
            <w:r w:rsidR="00606E30">
              <w:rPr>
                <w:noProof/>
                <w:webHidden/>
              </w:rPr>
              <w:instrText xml:space="preserve"> PAGEREF _Toc51413908 \h </w:instrText>
            </w:r>
            <w:r w:rsidR="00606E30">
              <w:rPr>
                <w:noProof/>
                <w:webHidden/>
              </w:rPr>
            </w:r>
            <w:r w:rsidR="00606E30">
              <w:rPr>
                <w:noProof/>
                <w:webHidden/>
              </w:rPr>
              <w:fldChar w:fldCharType="separate"/>
            </w:r>
            <w:r w:rsidR="00606E30">
              <w:rPr>
                <w:noProof/>
                <w:webHidden/>
              </w:rPr>
              <w:t>26</w:t>
            </w:r>
            <w:r w:rsidR="00606E30">
              <w:rPr>
                <w:noProof/>
                <w:webHidden/>
              </w:rPr>
              <w:fldChar w:fldCharType="end"/>
            </w:r>
          </w:hyperlink>
        </w:p>
        <w:p w14:paraId="167FA609" w14:textId="217F397E" w:rsidR="00606E30" w:rsidRDefault="00BE227F">
          <w:pPr>
            <w:pStyle w:val="Sommario2"/>
            <w:tabs>
              <w:tab w:val="right" w:leader="dot" w:pos="9628"/>
            </w:tabs>
            <w:rPr>
              <w:noProof/>
              <w:sz w:val="22"/>
              <w:szCs w:val="22"/>
              <w:lang w:eastAsia="it-IT"/>
            </w:rPr>
          </w:pPr>
          <w:hyperlink w:anchor="_Toc51413909" w:history="1">
            <w:r w:rsidR="00606E30" w:rsidRPr="004769B2">
              <w:rPr>
                <w:rStyle w:val="Collegamentoipertestuale"/>
                <w:noProof/>
              </w:rPr>
              <w:t>Installazione</w:t>
            </w:r>
            <w:r w:rsidR="00606E30">
              <w:rPr>
                <w:noProof/>
                <w:webHidden/>
              </w:rPr>
              <w:tab/>
            </w:r>
            <w:r w:rsidR="00606E30">
              <w:rPr>
                <w:noProof/>
                <w:webHidden/>
              </w:rPr>
              <w:fldChar w:fldCharType="begin"/>
            </w:r>
            <w:r w:rsidR="00606E30">
              <w:rPr>
                <w:noProof/>
                <w:webHidden/>
              </w:rPr>
              <w:instrText xml:space="preserve"> PAGEREF _Toc51413909 \h </w:instrText>
            </w:r>
            <w:r w:rsidR="00606E30">
              <w:rPr>
                <w:noProof/>
                <w:webHidden/>
              </w:rPr>
            </w:r>
            <w:r w:rsidR="00606E30">
              <w:rPr>
                <w:noProof/>
                <w:webHidden/>
              </w:rPr>
              <w:fldChar w:fldCharType="separate"/>
            </w:r>
            <w:r w:rsidR="00606E30">
              <w:rPr>
                <w:noProof/>
                <w:webHidden/>
              </w:rPr>
              <w:t>26</w:t>
            </w:r>
            <w:r w:rsidR="00606E30">
              <w:rPr>
                <w:noProof/>
                <w:webHidden/>
              </w:rPr>
              <w:fldChar w:fldCharType="end"/>
            </w:r>
          </w:hyperlink>
        </w:p>
        <w:p w14:paraId="3A116FBA" w14:textId="42D894C4" w:rsidR="00606E30" w:rsidRDefault="00BE227F">
          <w:pPr>
            <w:pStyle w:val="Sommario2"/>
            <w:tabs>
              <w:tab w:val="right" w:leader="dot" w:pos="9628"/>
            </w:tabs>
            <w:rPr>
              <w:noProof/>
              <w:sz w:val="22"/>
              <w:szCs w:val="22"/>
              <w:lang w:eastAsia="it-IT"/>
            </w:rPr>
          </w:pPr>
          <w:hyperlink w:anchor="_Toc51413910" w:history="1">
            <w:r w:rsidR="00606E30" w:rsidRPr="004769B2">
              <w:rPr>
                <w:rStyle w:val="Collegamentoipertestuale"/>
                <w:noProof/>
              </w:rPr>
              <w:t>Configurazione</w:t>
            </w:r>
            <w:r w:rsidR="00606E30">
              <w:rPr>
                <w:noProof/>
                <w:webHidden/>
              </w:rPr>
              <w:tab/>
            </w:r>
            <w:r w:rsidR="00606E30">
              <w:rPr>
                <w:noProof/>
                <w:webHidden/>
              </w:rPr>
              <w:fldChar w:fldCharType="begin"/>
            </w:r>
            <w:r w:rsidR="00606E30">
              <w:rPr>
                <w:noProof/>
                <w:webHidden/>
              </w:rPr>
              <w:instrText xml:space="preserve"> PAGEREF _Toc51413910 \h </w:instrText>
            </w:r>
            <w:r w:rsidR="00606E30">
              <w:rPr>
                <w:noProof/>
                <w:webHidden/>
              </w:rPr>
            </w:r>
            <w:r w:rsidR="00606E30">
              <w:rPr>
                <w:noProof/>
                <w:webHidden/>
              </w:rPr>
              <w:fldChar w:fldCharType="separate"/>
            </w:r>
            <w:r w:rsidR="00606E30">
              <w:rPr>
                <w:noProof/>
                <w:webHidden/>
              </w:rPr>
              <w:t>26</w:t>
            </w:r>
            <w:r w:rsidR="00606E30">
              <w:rPr>
                <w:noProof/>
                <w:webHidden/>
              </w:rPr>
              <w:fldChar w:fldCharType="end"/>
            </w:r>
          </w:hyperlink>
        </w:p>
        <w:p w14:paraId="49F7FED9" w14:textId="43FB522C" w:rsidR="00606E30" w:rsidRDefault="00BE227F">
          <w:pPr>
            <w:pStyle w:val="Sommario2"/>
            <w:tabs>
              <w:tab w:val="right" w:leader="dot" w:pos="9628"/>
            </w:tabs>
            <w:rPr>
              <w:noProof/>
              <w:sz w:val="22"/>
              <w:szCs w:val="22"/>
              <w:lang w:eastAsia="it-IT"/>
            </w:rPr>
          </w:pPr>
          <w:hyperlink w:anchor="_Toc51413911" w:history="1">
            <w:r w:rsidR="00606E30" w:rsidRPr="004769B2">
              <w:rPr>
                <w:rStyle w:val="Collegamentoipertestuale"/>
                <w:noProof/>
              </w:rPr>
              <w:t>Esecuzione</w:t>
            </w:r>
            <w:r w:rsidR="00606E30">
              <w:rPr>
                <w:noProof/>
                <w:webHidden/>
              </w:rPr>
              <w:tab/>
            </w:r>
            <w:r w:rsidR="00606E30">
              <w:rPr>
                <w:noProof/>
                <w:webHidden/>
              </w:rPr>
              <w:fldChar w:fldCharType="begin"/>
            </w:r>
            <w:r w:rsidR="00606E30">
              <w:rPr>
                <w:noProof/>
                <w:webHidden/>
              </w:rPr>
              <w:instrText xml:space="preserve"> PAGEREF _Toc51413911 \h </w:instrText>
            </w:r>
            <w:r w:rsidR="00606E30">
              <w:rPr>
                <w:noProof/>
                <w:webHidden/>
              </w:rPr>
            </w:r>
            <w:r w:rsidR="00606E30">
              <w:rPr>
                <w:noProof/>
                <w:webHidden/>
              </w:rPr>
              <w:fldChar w:fldCharType="separate"/>
            </w:r>
            <w:r w:rsidR="00606E30">
              <w:rPr>
                <w:noProof/>
                <w:webHidden/>
              </w:rPr>
              <w:t>27</w:t>
            </w:r>
            <w:r w:rsidR="00606E30">
              <w:rPr>
                <w:noProof/>
                <w:webHidden/>
              </w:rPr>
              <w:fldChar w:fldCharType="end"/>
            </w:r>
          </w:hyperlink>
        </w:p>
        <w:p w14:paraId="37E2CD36" w14:textId="49F8A139"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413888"/>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Lo scopo de progetto è quello di progettare ed implementare in linguaggio C usando l’API del socket di</w:t>
      </w:r>
      <w:r>
        <w:rPr>
          <w:rFonts w:eastAsiaTheme="minorHAnsi"/>
        </w:rPr>
        <w:t xml:space="preserve"> </w:t>
      </w:r>
      <w:r w:rsidRPr="00AB2E81">
        <w:rPr>
          <w:rFonts w:eastAsiaTheme="minorHAnsi"/>
        </w:rPr>
        <w:t>Berkeley un’applicazione client-server per il trasferimento di file che impieghi il servizio di rete senza</w:t>
      </w:r>
      <w:r>
        <w:rPr>
          <w:rFonts w:eastAsiaTheme="minorHAnsi"/>
        </w:rPr>
        <w:t xml:space="preserve"> </w:t>
      </w:r>
      <w:r w:rsidRPr="00AB2E81">
        <w:rPr>
          <w:rFonts w:eastAsiaTheme="minorHAnsi"/>
        </w:rPr>
        <w:t>connessione (socket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Connessione client-server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Il download di un file dal server (comando get);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413889"/>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la filelist,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get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413890"/>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L’invio del messaggio get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La ricezione di un file richiesta tramite il messaggio di get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413891"/>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il protocollo di comunicazione affidabile di TCP con dimensione della finestra di spedizione fissa N (cfr. Kurose</w:t>
      </w:r>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di quando client e server sono eseguiti sullo stesso host),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413892"/>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413893"/>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thread,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pre-forking, istanziando un numero fisso di processi all'avvio. In questo modo siamo riusciti a limitare l’overhead dovuto alla chiamata della funzione </w:t>
      </w:r>
      <w:r w:rsidRPr="00E707C9">
        <w:rPr>
          <w:i/>
          <w:iCs/>
        </w:rPr>
        <w:t>fork</w:t>
      </w:r>
      <w:r w:rsidRPr="001E226B">
        <w:t>, cosa che avrebbe altrimenti rallentato il three-way handshake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socket di ascolto principale.  Grazie all’utilizzo della funzione </w:t>
      </w:r>
      <w:r w:rsidRPr="00E707C9">
        <w:rPr>
          <w:i/>
          <w:iCs/>
        </w:rPr>
        <w:t>select</w:t>
      </w:r>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A questo punto il processo figlio crea un nuovo thread incaricato di mantenere attiva la connessione con il client e di rispondere ai comandi che quest'ultimo invia. Abbiamo scelto di far gestire le connessioni a thread piuttosto che a nuovi processi in quanto creare un nuovo thread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413894"/>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La trasmissione di dati comincia nel momento in cui il client invia un comando al server: se il comando inserito è di list, il server invierà al client tutti i file che sono presenti nella sua cartella. Nel caso di una get il client agirà come sender ed il server come receiver,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in ogni sessione, in modo che il sender andasse a frammentare questo blocco di dati ed inviasse i segmenti risultanti da questa frammentazione al recevier.</w:t>
      </w:r>
    </w:p>
    <w:p w14:paraId="78DB193B" w14:textId="4501BD79"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receiver risponde con un </w:t>
      </w:r>
      <w:r w:rsidR="0067565B" w:rsidRPr="0067565B">
        <w:rPr>
          <w:rFonts w:asciiTheme="majorHAnsi" w:hAnsiTheme="majorHAnsi" w:cs="Arial"/>
          <w:shd w:val="clear" w:color="auto" w:fill="FFFFFF"/>
        </w:rPr>
        <w:t>acknowledgement</w:t>
      </w:r>
      <w:r w:rsidRPr="001A0276">
        <w:rPr>
          <w:rFonts w:asciiTheme="majorHAnsi" w:eastAsia="Times New Roman" w:hAnsiTheme="majorHAnsi" w:cs="Times New Roman"/>
        </w:rPr>
        <w:t>, elemento "base" per la comunicazione affidabile, che può andare a riscont</w:t>
      </w:r>
      <w:r w:rsidR="00E43B7A">
        <w:rPr>
          <w:rFonts w:asciiTheme="majorHAnsi" w:eastAsia="Times New Roman" w:hAnsiTheme="majorHAnsi" w:cs="Times New Roman"/>
        </w:rPr>
        <w:t>r</w:t>
      </w:r>
      <w:r w:rsidRPr="001A0276">
        <w:rPr>
          <w:rFonts w:asciiTheme="majorHAnsi" w:eastAsia="Times New Roman" w:hAnsiTheme="majorHAnsi" w:cs="Times New Roman"/>
        </w:rPr>
        <w: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Questo pattern si ripete finché il sender non ha inviato tutti i dati ed il receiver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413895"/>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413896"/>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La struttura dati principale che abbiamo utilizzato per la gestione dei segmenti sia lato sender che lato receiver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tcp_segment</w:t>
      </w:r>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sequence_number;</w:t>
      </w:r>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ack_number;</w:t>
      </w:r>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data_length;</w:t>
      </w:r>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receiver_window;</w:t>
      </w:r>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data[MSS];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syn;</w:t>
      </w:r>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fin;</w:t>
      </w:r>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ack;</w:t>
      </w:r>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checksum;</w:t>
      </w:r>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usefull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tcp_segment </w:t>
      </w:r>
      <w:r w:rsidRPr="00872381">
        <w:rPr>
          <w:rFonts w:ascii="Consolas" w:eastAsia="Times New Roman" w:hAnsi="Consolas" w:cs="Times New Roman"/>
          <w:color w:val="0000FF"/>
          <w:sz w:val="21"/>
          <w:lang w:val="en-US"/>
        </w:rPr>
        <w:t>*</w:t>
      </w:r>
      <w:r w:rsidRPr="00872381">
        <w:rPr>
          <w:rFonts w:ascii="Consolas" w:eastAsia="Times New Roman" w:hAnsi="Consolas" w:cs="Times New Roman"/>
          <w:color w:val="000000"/>
          <w:sz w:val="21"/>
          <w:lang w:val="en-US"/>
        </w:rPr>
        <w:t>next;</w:t>
      </w:r>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tcp;</w:t>
      </w:r>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La struttura non contiene tutti i campi del classico segmento tcp,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socket dal sender al receiver, e quest’ultimo estrarrà </w:t>
      </w:r>
      <w:r w:rsidR="002737C2">
        <w:rPr>
          <w:rFonts w:asciiTheme="majorHAnsi" w:eastAsia="Times New Roman" w:hAnsiTheme="majorHAnsi" w:cs="Times New Roman"/>
        </w:rPr>
        <w:t>dal buffer i vari campi uti</w:t>
      </w:r>
      <w:r w:rsidR="00633E7D">
        <w:rPr>
          <w:rFonts w:asciiTheme="majorHAnsi" w:eastAsia="Times New Roman" w:hAnsiTheme="majorHAnsi" w:cs="Times New Roman"/>
        </w:rPr>
        <w:t>-</w:t>
      </w:r>
      <w:r w:rsidR="002737C2">
        <w:rPr>
          <w:rFonts w:asciiTheme="majorHAnsi" w:eastAsia="Times New Roman" w:hAnsiTheme="majorHAnsi" w:cs="Times New Roman"/>
        </w:rPr>
        <w:t>lizzandoli per popolare a sua colta una struct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Pr="00126D31" w:rsidRDefault="00A6750F" w:rsidP="00A6750F">
      <w:pPr>
        <w:rPr>
          <w:rFonts w:ascii="Times New Roman" w:eastAsia="Times New Roman" w:hAnsi="Times New Roman" w:cs="Times New Roman"/>
          <w:sz w:val="16"/>
          <w:szCs w:val="16"/>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sliding_window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on_the_fly;</w:t>
      </w:r>
      <w:r w:rsidRPr="00872381">
        <w:rPr>
          <w:rFonts w:ascii="Consolas" w:eastAsia="Times New Roman" w:hAnsi="Consolas" w:cs="Times New Roman"/>
          <w:color w:val="008000"/>
          <w:sz w:val="21"/>
          <w:lang w:val="en-US"/>
        </w:rPr>
        <w:t> // the number of bytes actually on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n_seg;</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next_to_ack;</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last_to_ack;</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tot_acked;</w:t>
      </w:r>
      <w:r w:rsidRPr="00872381">
        <w:rPr>
          <w:rFonts w:ascii="Consolas" w:eastAsia="Times New Roman" w:hAnsi="Consolas" w:cs="Times New Roman"/>
          <w:color w:val="008000"/>
          <w:sz w:val="21"/>
          <w:lang w:val="en-US"/>
        </w:rPr>
        <w:t> // the total byte that have been acked</w:t>
      </w:r>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rcvwnd;</w:t>
      </w:r>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last_byte_buffered;</w:t>
      </w:r>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bytes_acked_current_transmission;</w:t>
      </w:r>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slid_win;</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retransmission, che prevede la ritrasmissione immediata del più vecchio segmento non ancora riscontrato nel momento in cui si ricevono 3 ack duplicati e di delayed ack, ovvero il receiver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In particolare, l'utilizzo del delayed ack permette al receiver, in condizioni di traffico normali, di inviare un riscontro ogni due segmenti, diminuendo così il numero di ack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Essendo in esecuzione su localhost, rilevare perdita di segmenti sarebbe stato molto difficile, così abbiamo simulato questa situazione mediante un’apposita funzione di send: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send_unreliable(</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sockd,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*segm_to_go,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n_bytes)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(p &gt;= loss_prob) {</w:t>
      </w:r>
    </w:p>
    <w:p w14:paraId="089A2F66" w14:textId="2C672127" w:rsidR="00A6750F" w:rsidRPr="00872381"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n_send = send(sockd, segm_to_go, n_bytes,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21C906A3" w14:textId="60EC0EF4" w:rsidR="00A6750F" w:rsidRPr="00126D31" w:rsidRDefault="00A6750F" w:rsidP="00601538">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00"/>
          <w:sz w:val="21"/>
          <w:lang w:val="en-US"/>
        </w:rPr>
        <w:t>    </w:t>
      </w:r>
      <w:r w:rsidRPr="00126D31">
        <w:rPr>
          <w:rFonts w:ascii="Consolas" w:eastAsia="Times New Roman" w:hAnsi="Consolas" w:cs="Times New Roman"/>
          <w:color w:val="000000"/>
          <w:sz w:val="21"/>
        </w:rPr>
        <w:t>}</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r w:rsidRPr="002842A8">
        <w:rPr>
          <w:rFonts w:ascii="Consolas" w:eastAsia="Times New Roman" w:hAnsi="Consolas" w:cs="Times New Roman"/>
          <w:color w:val="0000FF"/>
          <w:sz w:val="21"/>
        </w:rPr>
        <w:t>return</w:t>
      </w:r>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3B3B5414"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62705DD" w14:textId="77777777" w:rsidR="007053BB" w:rsidRPr="00126D31" w:rsidRDefault="007053BB" w:rsidP="007053BB">
      <w:pPr>
        <w:rPr>
          <w:sz w:val="16"/>
          <w:szCs w:val="16"/>
        </w:rPr>
      </w:pPr>
    </w:p>
    <w:p w14:paraId="723DED84" w14:textId="2EEDE66A" w:rsidR="007053BB" w:rsidRDefault="007053BB" w:rsidP="007053BB">
      <w:r>
        <w:t xml:space="preserve">Durante lo scambio di messaggi si fa uso principalmente di due funzioni, che abbiamo denominato </w:t>
      </w:r>
      <w:r w:rsidRPr="00C87AB6">
        <w:rPr>
          <w:i/>
          <w:iCs/>
        </w:rPr>
        <w:t>send_tcp</w:t>
      </w:r>
      <w:r>
        <w:t xml:space="preserve"> e </w:t>
      </w:r>
      <w:r w:rsidRPr="00C87AB6">
        <w:rPr>
          <w:i/>
          <w:iCs/>
        </w:rPr>
        <w:t>recv_tcp</w:t>
      </w:r>
      <w:r w:rsidR="000A6B3F">
        <w:t>,</w:t>
      </w:r>
      <w:r>
        <w:t xml:space="preserve"> </w:t>
      </w:r>
      <w:r w:rsidR="000A6B3F">
        <w:t>u</w:t>
      </w:r>
      <w:r>
        <w:t>na lato sender e l’altra lato receiver.</w:t>
      </w:r>
    </w:p>
    <w:p w14:paraId="41353120" w14:textId="77777777" w:rsidR="007053BB" w:rsidRDefault="007053BB" w:rsidP="007053BB">
      <w:r>
        <w:t xml:space="preserve">Poiché l’obiettivo era effettuare una trasmissione affidabile a livello applicativo, la strategia utilizzata è stata quella di utilizzare il buffer passato nei parametri della funzione </w:t>
      </w:r>
      <w:r w:rsidRPr="00231AB4">
        <w:rPr>
          <w:i/>
          <w:iCs/>
        </w:rPr>
        <w:t>recv_tcp</w:t>
      </w:r>
      <w:r>
        <w:t xml:space="preserve"> come unico buffer per la memorizzazione dei dati ricevuti e di cui si effettua la consegna in ordine, un buffer con dimensione pari ad un intero segmento, compreso di header, per la ricezione dei dati dal livello inferiore su cui si fa </w:t>
      </w:r>
      <w:r>
        <w:lastRenderedPageBreak/>
        <w:t>uso del protocollo UDP, ed una lista collegata in cui si mantengono tutti i segmenti fuori ordine.</w:t>
      </w:r>
    </w:p>
    <w:p w14:paraId="2C204464" w14:textId="77777777" w:rsidR="007053BB" w:rsidRDefault="007053BB" w:rsidP="007053BB">
      <w:r>
        <w:t xml:space="preserve">Per effettuare la consegna dei dati in ordine, i segmenti fuori ordine vengono memorizzati in una lista collegata, che viene ispezionata ad ogni arrivo di un nuovo segmento per memorizzarlo in una posizione che tenga conto del suo numero di sequenza e mantenerli così sempre in ordine all’interno della lista. </w:t>
      </w:r>
    </w:p>
    <w:p w14:paraId="6CEC72F0" w14:textId="53375A36" w:rsidR="007053BB" w:rsidRDefault="007053BB" w:rsidP="007053BB">
      <w:r>
        <w:t xml:space="preserve">La lista viene ispezionata periodicamente in base all’arrivo di nuovi segmenti per effettuare la consegna dei dati, a cui segue la liberazione dell’area di memoria e poi l’invio di un ACK al mittente, comunicando qual è l’ultimo byte di cui ha effettuato la consegna in ordine. </w:t>
      </w:r>
    </w:p>
    <w:p w14:paraId="0D8CB9DD" w14:textId="77777777" w:rsidR="00126D31" w:rsidRPr="00126D31" w:rsidRDefault="00126D31" w:rsidP="007053BB">
      <w:pPr>
        <w:rPr>
          <w:sz w:val="16"/>
          <w:szCs w:val="16"/>
        </w:rPr>
      </w:pPr>
    </w:p>
    <w:p w14:paraId="4B9972C2" w14:textId="001A3813" w:rsidR="00F0076B" w:rsidRDefault="00F0076B">
      <w:pPr>
        <w:pStyle w:val="Titolo2"/>
        <w:rPr>
          <w:szCs w:val="32"/>
        </w:rPr>
      </w:pPr>
      <w:bookmarkStart w:id="9" w:name="_Toc51413897"/>
      <w:r w:rsidRPr="00F0076B">
        <w:rPr>
          <w:szCs w:val="32"/>
        </w:rPr>
        <w:t>Time</w:t>
      </w:r>
      <w:r w:rsidR="0050050D">
        <w:rPr>
          <w:szCs w:val="32"/>
        </w:rPr>
        <w:t xml:space="preserve"> </w:t>
      </w:r>
      <w:r w:rsidRPr="00F0076B">
        <w:rPr>
          <w:szCs w:val="32"/>
        </w:rPr>
        <w:t>out</w:t>
      </w:r>
      <w:bookmarkEnd w:id="9"/>
    </w:p>
    <w:p w14:paraId="5BDBA7B1" w14:textId="0FD52C89"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Nel protocollo TCP,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 associato ai segmenti viene stimato mediante un’apposta funzione, che utilizza i valori stimati della media e della varianza dell’RTT (Round Trip Time) per definire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6124AC2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945CD">
        <w:rPr>
          <w:rFonts w:asciiTheme="majorHAnsi" w:eastAsia="Times New Roman" w:hAnsiTheme="majorHAnsi" w:cs="Times New Roman"/>
          <w:szCs w:val="24"/>
        </w:rPr>
        <w:t>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La stessa cosa avviene nel nostro applicativo, per mantenere i risultati abbiamo utilizzato la struttura dati timeval,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12346DD2" w14:textId="77777777" w:rsidR="007053BB" w:rsidRPr="00126D31" w:rsidRDefault="007053BB">
      <w:pPr>
        <w:mirrorIndents w:val="0"/>
        <w:jc w:val="left"/>
        <w:rPr>
          <w:rFonts w:ascii="Consolas" w:eastAsia="Times New Roman" w:hAnsi="Consolas" w:cs="Times New Roman"/>
          <w:color w:val="0000FF"/>
          <w:sz w:val="21"/>
        </w:rPr>
      </w:pPr>
      <w:r w:rsidRPr="00126D31">
        <w:rPr>
          <w:rFonts w:ascii="Consolas" w:eastAsia="Times New Roman" w:hAnsi="Consolas" w:cs="Times New Roman"/>
          <w:color w:val="0000FF"/>
          <w:sz w:val="21"/>
        </w:rPr>
        <w:br w:type="page"/>
      </w:r>
    </w:p>
    <w:p w14:paraId="2885B782" w14:textId="15239C6B"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lastRenderedPageBreak/>
        <w:t>void</w:t>
      </w:r>
      <w:r w:rsidRPr="00872381">
        <w:rPr>
          <w:rFonts w:ascii="Consolas" w:eastAsia="Times New Roman" w:hAnsi="Consolas" w:cs="Times New Roman"/>
          <w:color w:val="000000"/>
          <w:sz w:val="21"/>
          <w:lang w:val="en-US"/>
        </w:rPr>
        <w:t> estimate_timeout(time_out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result; </w:t>
      </w:r>
      <w:r w:rsidRPr="00872381">
        <w:rPr>
          <w:rFonts w:ascii="Consolas" w:eastAsia="Times New Roman" w:hAnsi="Consolas" w:cs="Times New Roman"/>
          <w:color w:val="008000"/>
          <w:sz w:val="21"/>
          <w:lang w:val="en-US"/>
        </w:rPr>
        <w:t>// temp struct to save the result;</w:t>
      </w:r>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result.tv_sec = last_time.tv_sec - first_time.tv_sec;</w:t>
      </w:r>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result.tv_usec = last_time.tv_usec - first_time.tv_usec;</w:t>
      </w:r>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(result.tv_usec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result.tv_usec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result.tv_sec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Estimated_RTT</w:t>
      </w:r>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Dev_RTT</w:t>
      </w:r>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*timeo-&gt;dev_rtt.tv_sec;</w:t>
      </w:r>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*timeo-&gt;dev_rtt.tv_usec;</w:t>
      </w:r>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(timeo-&gt;time.tv_usec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
    <w:p w14:paraId="0D00CDBE" w14:textId="3BBA9A2C" w:rsidR="00F0076B" w:rsidRPr="00601538" w:rsidRDefault="00F0076B"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72E1B51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 w:val="21"/>
          <w:lang w:val="en-US"/>
        </w:rPr>
      </w:pPr>
      <w:r w:rsidRPr="00126D31">
        <w:rPr>
          <w:rFonts w:ascii="Consolas" w:eastAsia="Times New Roman" w:hAnsi="Consolas" w:cs="Times New Roman"/>
          <w:color w:val="000000"/>
          <w:sz w:val="21"/>
          <w:lang w:val="en-US"/>
        </w:rPr>
        <w:t>}</w:t>
      </w:r>
    </w:p>
    <w:p w14:paraId="57ECD64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Cs w:val="24"/>
          <w:lang w:val="en-US"/>
        </w:rPr>
      </w:pPr>
    </w:p>
    <w:p w14:paraId="3F58AA65" w14:textId="628AEF15"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viene impostato ogni volta che il sender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o nel caso in cui scade il precedente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5B7F61C5" w14:textId="77777777" w:rsidR="007053BB" w:rsidRDefault="007053BB">
      <w:pPr>
        <w:mirrorIndents w:val="0"/>
        <w:jc w:val="left"/>
        <w:rPr>
          <w:rFonts w:asciiTheme="majorHAnsi" w:eastAsiaTheme="majorEastAsia" w:hAnsiTheme="majorHAnsi" w:cstheme="majorBidi"/>
          <w:color w:val="A6B727" w:themeColor="accent2"/>
          <w:sz w:val="32"/>
          <w:szCs w:val="32"/>
        </w:rPr>
      </w:pPr>
      <w:r>
        <w:rPr>
          <w:szCs w:val="32"/>
        </w:rPr>
        <w:br w:type="page"/>
      </w:r>
    </w:p>
    <w:p w14:paraId="1763BD2C" w14:textId="0065C691" w:rsidR="00231AB4" w:rsidRPr="00E707C9" w:rsidRDefault="00231AB4" w:rsidP="00231AB4">
      <w:pPr>
        <w:pStyle w:val="Titolo2"/>
        <w:rPr>
          <w:szCs w:val="32"/>
        </w:rPr>
      </w:pPr>
      <w:bookmarkStart w:id="10" w:name="_Toc51413898"/>
      <w:r w:rsidRPr="00E707C9">
        <w:rPr>
          <w:szCs w:val="32"/>
        </w:rPr>
        <w:lastRenderedPageBreak/>
        <w:t>Controllo di flusso</w:t>
      </w:r>
      <w:bookmarkEnd w:id="10"/>
    </w:p>
    <w:p w14:paraId="05308BBD" w14:textId="1A304603" w:rsidR="00EE1A54" w:rsidRDefault="00EE1A54" w:rsidP="00EE1A54">
      <w:r>
        <w:t xml:space="preserve">Nella funzione </w:t>
      </w:r>
      <w:r w:rsidRPr="00837CCD">
        <w:rPr>
          <w:i/>
          <w:iCs/>
        </w:rPr>
        <w:t>recv</w:t>
      </w:r>
      <w:r w:rsidR="00837CCD" w:rsidRPr="00837CCD">
        <w:rPr>
          <w:i/>
          <w:iCs/>
        </w:rPr>
        <w:t>_</w:t>
      </w:r>
      <w:r w:rsidRPr="00837CCD">
        <w:rPr>
          <w:i/>
          <w:iCs/>
        </w:rPr>
        <w:t>tcp</w:t>
      </w:r>
      <w:r>
        <w:t xml:space="preserve"> si tiene conto</w:t>
      </w:r>
      <w:r w:rsidR="00846788">
        <w:t xml:space="preserve"> </w:t>
      </w:r>
      <w:r>
        <w:t>dello spazio rimanente nel buffer passatogli</w:t>
      </w:r>
      <w:r w:rsidR="001C2161">
        <w:t xml:space="preserve"> nei parametri</w:t>
      </w:r>
      <w:r>
        <w:t xml:space="preserve"> utilizzando una struttura dati denominata </w:t>
      </w:r>
      <w:r w:rsidRPr="00837CCD">
        <w:rPr>
          <w:i/>
          <w:iCs/>
        </w:rPr>
        <w:t>recv_win</w:t>
      </w:r>
      <w:r>
        <w:t xml:space="preserve"> che memorizza dati relativi finestra di ricezione, in particolare il campo </w:t>
      </w:r>
      <w:r w:rsidRPr="00837CCD">
        <w:rPr>
          <w:i/>
          <w:iCs/>
        </w:rPr>
        <w:t>rcvwnd</w:t>
      </w:r>
      <w:r>
        <w:t xml:space="preserve">, che tiene conto </w:t>
      </w:r>
      <w:r w:rsidR="001C2161">
        <w:t xml:space="preserve">di </w:t>
      </w:r>
      <w:r>
        <w:t>quanti dati può ancora memorizzare in ordine nel buffer</w:t>
      </w:r>
      <w:r w:rsidR="00426D13">
        <w:t>.</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r w:rsidRPr="00837CCD">
        <w:rPr>
          <w:i/>
          <w:iCs/>
        </w:rPr>
        <w:t>rcvwnd</w:t>
      </w:r>
      <w:r>
        <w:t xml:space="preserve"> della struttura </w:t>
      </w:r>
      <w:r w:rsidRPr="00837CCD">
        <w:rPr>
          <w:i/>
          <w:iCs/>
        </w:rPr>
        <w:t>recv_win</w:t>
      </w:r>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header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header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r w:rsidR="00AB1645" w:rsidRPr="00A5207F">
        <w:rPr>
          <w:i/>
          <w:iCs/>
        </w:rPr>
        <w:t>rcvwnd</w:t>
      </w:r>
      <w:r w:rsidR="0029676E">
        <w:t>; se la differenza</w:t>
      </w:r>
      <w:r w:rsidR="00C87AB6">
        <w:t xml:space="preserve"> tra </w:t>
      </w:r>
      <w:r w:rsidR="00C87AB6" w:rsidRPr="00A5207F">
        <w:rPr>
          <w:i/>
          <w:iCs/>
        </w:rPr>
        <w:t>rcvwnd</w:t>
      </w:r>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r w:rsidRPr="00F1220B">
        <w:rPr>
          <w:rFonts w:eastAsiaTheme="minorHAnsi"/>
          <w:i/>
          <w:iCs/>
        </w:rPr>
        <w:t>send_tcp</w:t>
      </w:r>
      <w:r>
        <w:rPr>
          <w:rFonts w:eastAsiaTheme="minorHAnsi"/>
        </w:rPr>
        <w:t xml:space="preserve"> e </w:t>
      </w:r>
      <w:r w:rsidRPr="00F1220B">
        <w:rPr>
          <w:rFonts w:eastAsiaTheme="minorHAnsi"/>
          <w:i/>
          <w:iCs/>
        </w:rPr>
        <w:t>recv_tcp</w:t>
      </w:r>
      <w:r>
        <w:rPr>
          <w:rFonts w:eastAsiaTheme="minorHAnsi"/>
          <w:i/>
          <w:iCs/>
        </w:rPr>
        <w:t xml:space="preserve"> </w:t>
      </w:r>
      <w:r>
        <w:rPr>
          <w:rFonts w:eastAsiaTheme="minorHAnsi"/>
        </w:rPr>
        <w:t>già descritti in precedenza</w:t>
      </w:r>
      <w:r w:rsidR="00A46ECB">
        <w:rPr>
          <w:rFonts w:eastAsiaTheme="minorHAnsi"/>
        </w:rPr>
        <w:t>, naturalmente previa connessione tra client e server grazie all’utilizzo delle socket.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r w:rsidRPr="00161BCD">
        <w:rPr>
          <w:rFonts w:eastAsiaTheme="minorHAnsi"/>
          <w:i/>
          <w:iCs/>
        </w:rPr>
        <w:t>RetrieveFile</w:t>
      </w:r>
      <w:r>
        <w:rPr>
          <w:rFonts w:eastAsiaTheme="minorHAnsi"/>
        </w:rPr>
        <w:t xml:space="preserve"> e </w:t>
      </w:r>
      <w:r w:rsidRPr="00161BCD">
        <w:rPr>
          <w:rFonts w:eastAsiaTheme="minorHAnsi"/>
          <w:i/>
          <w:iCs/>
        </w:rPr>
        <w:t>SendFile</w:t>
      </w:r>
      <w:r>
        <w:rPr>
          <w:rFonts w:eastAsiaTheme="minorHAnsi"/>
          <w:i/>
          <w:iCs/>
        </w:rPr>
        <w:t xml:space="preserve">, </w:t>
      </w:r>
      <w:r>
        <w:rPr>
          <w:rFonts w:eastAsiaTheme="minorHAnsi"/>
        </w:rPr>
        <w:t xml:space="preserve">la prima che appunto permette di inviare un file (usata lato server nel caso di </w:t>
      </w:r>
      <w:r w:rsidRPr="00161BCD">
        <w:rPr>
          <w:rFonts w:eastAsiaTheme="minorHAnsi"/>
          <w:i/>
          <w:iCs/>
        </w:rPr>
        <w:t>get</w:t>
      </w:r>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r w:rsidRPr="00161BCD">
        <w:rPr>
          <w:rFonts w:eastAsiaTheme="minorHAnsi"/>
          <w:i/>
          <w:iCs/>
        </w:rPr>
        <w:t>get</w:t>
      </w:r>
      <w:r>
        <w:rPr>
          <w:rFonts w:eastAsiaTheme="minorHAnsi"/>
        </w:rPr>
        <w:t>).</w:t>
      </w:r>
    </w:p>
    <w:p w14:paraId="6A808E8D" w14:textId="4D2430E6" w:rsidR="00A46ECB" w:rsidRDefault="00A46ECB" w:rsidP="000906FD">
      <w:pPr>
        <w:rPr>
          <w:rFonts w:eastAsiaTheme="minorHAnsi"/>
        </w:rPr>
      </w:pPr>
      <w:r>
        <w:rPr>
          <w:rFonts w:eastAsiaTheme="minorHAnsi"/>
        </w:rPr>
        <w:t xml:space="preserve">La </w:t>
      </w:r>
      <w:r w:rsidRPr="00161BCD">
        <w:rPr>
          <w:rFonts w:eastAsiaTheme="minorHAnsi"/>
          <w:i/>
          <w:iCs/>
        </w:rPr>
        <w:t>SendFile</w:t>
      </w:r>
      <w:r>
        <w:rPr>
          <w:rFonts w:eastAsiaTheme="minorHAnsi"/>
          <w:i/>
          <w:iCs/>
        </w:rPr>
        <w:t xml:space="preserve">, </w:t>
      </w:r>
      <w:r>
        <w:rPr>
          <w:rFonts w:eastAsiaTheme="minorHAnsi"/>
        </w:rPr>
        <w:t>dopo aver aperto il file richiesto</w:t>
      </w:r>
      <w:r w:rsidR="00FA1417">
        <w:rPr>
          <w:rFonts w:eastAsiaTheme="minorHAnsi"/>
        </w:rPr>
        <w:t xml:space="preserve">, entra in un ciclo </w:t>
      </w:r>
      <w:r w:rsidR="00FA1417" w:rsidRPr="00FA1417">
        <w:rPr>
          <w:rFonts w:eastAsiaTheme="minorHAnsi"/>
          <w:i/>
          <w:iCs/>
        </w:rPr>
        <w:t>while</w:t>
      </w:r>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receiver può accettare e li invia al destinatario sfruttando per l’appunto </w:t>
      </w:r>
      <w:r w:rsidR="00FA1417">
        <w:rPr>
          <w:rFonts w:eastAsiaTheme="minorHAnsi"/>
        </w:rPr>
        <w:lastRenderedPageBreak/>
        <w:t xml:space="preserve">la funzione </w:t>
      </w:r>
      <w:r w:rsidR="00FA1417" w:rsidRPr="00FA1417">
        <w:rPr>
          <w:rFonts w:eastAsiaTheme="minorHAnsi"/>
          <w:i/>
          <w:iCs/>
        </w:rPr>
        <w:t>send_tcp</w:t>
      </w:r>
      <w:r w:rsidR="00FA1417">
        <w:rPr>
          <w:rFonts w:eastAsiaTheme="minorHAnsi"/>
        </w:rPr>
        <w:t xml:space="preserve">. Il </w:t>
      </w:r>
      <w:r w:rsidR="00FA1417" w:rsidRPr="00FA1417">
        <w:rPr>
          <w:rFonts w:eastAsiaTheme="minorHAnsi"/>
          <w:i/>
          <w:iCs/>
        </w:rPr>
        <w:t>while</w:t>
      </w:r>
      <w:r w:rsidR="00FA1417">
        <w:rPr>
          <w:rFonts w:eastAsiaTheme="minorHAnsi"/>
        </w:rPr>
        <w:t xml:space="preserve"> termina nel momento in cui tutti i bytes sono stati inviati o se ci dovesse essere un errore nella </w:t>
      </w:r>
      <w:r w:rsidR="00FA1417" w:rsidRPr="00FA1417">
        <w:rPr>
          <w:rFonts w:eastAsiaTheme="minorHAnsi"/>
          <w:i/>
          <w:iCs/>
        </w:rPr>
        <w:t>send_tcp</w:t>
      </w:r>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r w:rsidRPr="00161BCD">
        <w:rPr>
          <w:rFonts w:eastAsiaTheme="minorHAnsi"/>
          <w:i/>
          <w:iCs/>
        </w:rPr>
        <w:t>RetrieveFile</w:t>
      </w:r>
      <w:r>
        <w:rPr>
          <w:rFonts w:eastAsiaTheme="minorHAnsi"/>
        </w:rPr>
        <w:t xml:space="preserve">, dopo aver creato il file, entra in un ciclo </w:t>
      </w:r>
      <w:r w:rsidRPr="00FA1417">
        <w:rPr>
          <w:rFonts w:eastAsiaTheme="minorHAnsi"/>
          <w:i/>
          <w:iCs/>
        </w:rPr>
        <w:t>while</w:t>
      </w:r>
      <w:r>
        <w:rPr>
          <w:rFonts w:eastAsiaTheme="minorHAnsi"/>
        </w:rPr>
        <w:t xml:space="preserve"> nel quale legge i bytes dalla socket grazie alla funzione </w:t>
      </w:r>
      <w:r w:rsidRPr="00FA1417">
        <w:rPr>
          <w:rFonts w:eastAsiaTheme="minorHAnsi"/>
          <w:i/>
          <w:iCs/>
        </w:rPr>
        <w:t>recv_tcp</w:t>
      </w:r>
      <w:r>
        <w:rPr>
          <w:rFonts w:eastAsiaTheme="minorHAnsi"/>
        </w:rPr>
        <w:t xml:space="preserve">, li alloca in un buffer ausiliario e li scrive sul file precedentemente creato. Anche questo </w:t>
      </w:r>
      <w:r w:rsidRPr="00FA1417">
        <w:rPr>
          <w:rFonts w:eastAsiaTheme="minorHAnsi"/>
          <w:i/>
          <w:iCs/>
        </w:rPr>
        <w:t>while</w:t>
      </w:r>
      <w:r>
        <w:rPr>
          <w:rFonts w:eastAsiaTheme="minorHAnsi"/>
        </w:rPr>
        <w:t xml:space="preserve"> termina solo nel momento in cui il receiver non trova più byte da leggere dalla socket, cosa che comporta la corretta ricezione del file, o nel momento in cui dovesse avvenire degli errori nella </w:t>
      </w:r>
      <w:r w:rsidRPr="00FA1417">
        <w:rPr>
          <w:rFonts w:eastAsiaTheme="minorHAnsi"/>
          <w:i/>
          <w:iCs/>
        </w:rPr>
        <w:t>recv_tcp</w:t>
      </w:r>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0696C6AF" w14:textId="77777777" w:rsidR="007053BB" w:rsidRDefault="007053BB">
      <w:pPr>
        <w:mirrorIndents w:val="0"/>
        <w:jc w:val="left"/>
        <w:rPr>
          <w:rFonts w:asciiTheme="majorHAnsi" w:eastAsiaTheme="majorEastAsia" w:hAnsiTheme="majorHAnsi" w:cstheme="majorBidi"/>
          <w:color w:val="A6B727" w:themeColor="accent2"/>
          <w:sz w:val="32"/>
          <w:szCs w:val="32"/>
          <w:shd w:val="clear" w:color="auto" w:fill="FFFFFF"/>
        </w:rPr>
      </w:pPr>
      <w:r>
        <w:rPr>
          <w:szCs w:val="32"/>
          <w:shd w:val="clear" w:color="auto" w:fill="FFFFFF"/>
        </w:rPr>
        <w:br w:type="page"/>
      </w:r>
    </w:p>
    <w:p w14:paraId="1B04CD9C" w14:textId="40D6AC24" w:rsidR="00360182" w:rsidRDefault="00360182" w:rsidP="00360182">
      <w:pPr>
        <w:pStyle w:val="Titolo2"/>
        <w:rPr>
          <w:szCs w:val="32"/>
          <w:shd w:val="clear" w:color="auto" w:fill="FFFFFF"/>
        </w:rPr>
      </w:pPr>
      <w:bookmarkStart w:id="11" w:name="_Toc51413899"/>
      <w:r w:rsidRPr="00360182">
        <w:rPr>
          <w:szCs w:val="32"/>
          <w:shd w:val="clear" w:color="auto" w:fill="FFFFFF"/>
        </w:rPr>
        <w:lastRenderedPageBreak/>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sender, oltre al valore delle variabili </w:t>
      </w:r>
      <w:r w:rsidRPr="00360182">
        <w:rPr>
          <w:i/>
          <w:iCs/>
        </w:rPr>
        <w:t>congestion window</w:t>
      </w:r>
      <w:r>
        <w:t xml:space="preserve"> e </w:t>
      </w:r>
      <w:r w:rsidRPr="00360182">
        <w:rPr>
          <w:i/>
          <w:iCs/>
        </w:rPr>
        <w:t>threshold</w:t>
      </w:r>
      <w:r>
        <w:t>, in un’apposita struct: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r w:rsidRPr="00046236">
        <w:rPr>
          <w:rFonts w:ascii="Consolas" w:hAnsi="Consolas"/>
          <w:sz w:val="21"/>
          <w:lang w:val="en-US"/>
        </w:rPr>
        <w:t>congestion_struct</w:t>
      </w:r>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cong_win;</w:t>
      </w:r>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threshold;</w:t>
      </w:r>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support_variable;</w:t>
      </w:r>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slow_start</w:t>
      </w:r>
    </w:p>
    <w:p w14:paraId="191478C4" w14:textId="6B5C6D96" w:rsidR="00360182" w:rsidRPr="00B11DBD"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r>
      <w:r w:rsidRPr="00B11DBD">
        <w:rPr>
          <w:rFonts w:ascii="Consolas" w:hAnsi="Consolas"/>
          <w:color w:val="00B050"/>
          <w:sz w:val="21"/>
          <w:lang w:val="en-US"/>
        </w:rPr>
        <w:t>// 1 = congestion_avoidance</w:t>
      </w:r>
    </w:p>
    <w:p w14:paraId="4169ABA7" w14:textId="53E506CF" w:rsidR="00360182" w:rsidRPr="00B11DBD" w:rsidRDefault="00360182" w:rsidP="00360182">
      <w:pPr>
        <w:spacing w:after="0" w:line="240" w:lineRule="auto"/>
        <w:rPr>
          <w:rFonts w:ascii="Consolas" w:hAnsi="Consolas"/>
          <w:color w:val="00B050"/>
          <w:sz w:val="21"/>
          <w:lang w:val="en-US"/>
        </w:rPr>
      </w:pPr>
      <w:r w:rsidRPr="00B11DBD">
        <w:rPr>
          <w:rFonts w:ascii="Consolas" w:hAnsi="Consolas"/>
          <w:color w:val="00B050"/>
          <w:sz w:val="21"/>
          <w:lang w:val="en-US"/>
        </w:rPr>
        <w:t>                  </w:t>
      </w:r>
      <w:r w:rsidRPr="00B11DBD">
        <w:rPr>
          <w:rFonts w:ascii="Consolas" w:hAnsi="Consolas"/>
          <w:color w:val="00B050"/>
          <w:sz w:val="21"/>
          <w:lang w:val="en-US"/>
        </w:rPr>
        <w:tab/>
        <w:t>// 2 = fast_recovery</w:t>
      </w:r>
    </w:p>
    <w:p w14:paraId="0DEB0534" w14:textId="77777777" w:rsidR="00360182" w:rsidRPr="00B11DBD" w:rsidRDefault="00360182" w:rsidP="00360182">
      <w:pPr>
        <w:spacing w:after="0" w:line="240" w:lineRule="auto"/>
        <w:rPr>
          <w:rFonts w:ascii="Consolas" w:hAnsi="Consolas"/>
          <w:sz w:val="21"/>
          <w:lang w:val="en-US"/>
        </w:rPr>
      </w:pPr>
      <w:r w:rsidRPr="00B11DBD">
        <w:rPr>
          <w:rFonts w:ascii="Consolas" w:hAnsi="Consolas"/>
          <w:sz w:val="21"/>
          <w:lang w:val="en-US"/>
        </w:rPr>
        <w:t>} cong_struct;</w:t>
      </w:r>
    </w:p>
    <w:p w14:paraId="742A607D" w14:textId="14431296" w:rsidR="00F1220B" w:rsidRPr="00B11DBD" w:rsidRDefault="00F1220B" w:rsidP="000906FD">
      <w:pPr>
        <w:rPr>
          <w:sz w:val="16"/>
          <w:szCs w:val="16"/>
          <w:lang w:val="en-US"/>
        </w:rPr>
      </w:pPr>
    </w:p>
    <w:p w14:paraId="6C2CC0BB" w14:textId="36926D81" w:rsidR="00046236" w:rsidRDefault="00046236" w:rsidP="000906FD">
      <w:pPr>
        <w:rPr>
          <w:rFonts w:eastAsiaTheme="minorHAnsi"/>
        </w:rPr>
      </w:pPr>
      <w:r>
        <w:rPr>
          <w:rFonts w:eastAsiaTheme="minorHAnsi"/>
        </w:rPr>
        <w:t>A seconda poi di ciò che avviene in rete e a seconda dello stato in cui si trova, il sender reagisce in maniera diversa, incrementando la congestion window se riceve un ACK (in maniera esponenziale se in slow start o di 1 MSS se in congestion avoidance), riducendola a metà in caso di ACK duplicato o reimpostandola d 1 MSS in caso di time</w:t>
      </w:r>
      <w:r w:rsidR="00E64E89">
        <w:rPr>
          <w:rFonts w:eastAsiaTheme="minorHAnsi"/>
        </w:rPr>
        <w:t xml:space="preserve"> </w:t>
      </w:r>
      <w:r>
        <w:rPr>
          <w:rFonts w:eastAsiaTheme="minorHAnsi"/>
        </w:rPr>
        <w:t>out.</w:t>
      </w:r>
    </w:p>
    <w:p w14:paraId="219A6070" w14:textId="00322E6C" w:rsidR="00980AEE" w:rsidRDefault="00046236" w:rsidP="0051052E">
      <w:pPr>
        <w:rPr>
          <w:rFonts w:eastAsiaTheme="minorHAnsi"/>
        </w:rPr>
      </w:pPr>
      <w:r>
        <w:rPr>
          <w:rFonts w:eastAsiaTheme="minorHAnsi"/>
        </w:rPr>
        <w:t xml:space="preserve">L’utilizzo della variabile </w:t>
      </w:r>
      <w:r w:rsidRPr="00046236">
        <w:rPr>
          <w:rFonts w:eastAsiaTheme="minorHAnsi"/>
          <w:i/>
          <w:iCs/>
        </w:rPr>
        <w:t>support_variable</w:t>
      </w:r>
      <w:r>
        <w:rPr>
          <w:rFonts w:eastAsiaTheme="minorHAnsi"/>
        </w:rPr>
        <w:t xml:space="preserve"> si è reso necessario per permettere l’invio di segmenti di dimensione fissa, aumentando la finestra di spedizione con solo multipli di 1 MSS.</w:t>
      </w:r>
    </w:p>
    <w:p w14:paraId="43D34CB0" w14:textId="21AF3FF6" w:rsidR="003B5A7F" w:rsidRDefault="00126D31" w:rsidP="003B5A7F">
      <w:r>
        <w:t>Infatti, r</w:t>
      </w:r>
      <w:r w:rsidR="003B5A7F">
        <w:t>ispetto al controllo di congestione classico, abbiamo scelto un approccio più aggressivo per quanto riguarda la cong_win. Abbiamo infatti notato che spesso capitava che la finestra di congestione crescesse solo di alcune decine di byte, comportando perciò l’invio di segmenti con lunghezza del campo dati molto piccola.</w:t>
      </w:r>
    </w:p>
    <w:p w14:paraId="202B9A83" w14:textId="1C31CD89" w:rsidR="003B5A7F" w:rsidRPr="0051052E" w:rsidRDefault="003B5A7F" w:rsidP="003B5A7F">
      <w:pPr>
        <w:rPr>
          <w:rFonts w:eastAsiaTheme="minorHAnsi"/>
        </w:rPr>
      </w:pPr>
      <w:r>
        <w:t>Poiché non era molto efficiente, abbiamo deciso di scegliere per la cong_win solo multipli del valore di MSS, e abbiamo stabilito una soglia per decidere quanti byte fossero necessari per approssimare per eccesso la dimensione della cong_win. L’approssimazione per eccesso rende il protocollo leggermente più aggressivo, tuttavia il traffico risultante non è eccessivo, e risulta in un ottimo guadagno di prestazioni.</w:t>
      </w:r>
    </w:p>
    <w:p w14:paraId="1D4A5C93" w14:textId="77777777" w:rsidR="003B5A7F" w:rsidRDefault="003B5A7F">
      <w:pPr>
        <w:mirrorIndents w:val="0"/>
        <w:jc w:val="left"/>
        <w:rPr>
          <w:rFonts w:asciiTheme="majorHAnsi" w:eastAsiaTheme="majorEastAsia" w:hAnsiTheme="majorHAnsi" w:cstheme="majorBidi"/>
          <w:color w:val="A6B727" w:themeColor="accent2"/>
          <w:sz w:val="32"/>
          <w:szCs w:val="32"/>
        </w:rPr>
      </w:pPr>
      <w:r>
        <w:rPr>
          <w:szCs w:val="32"/>
        </w:rPr>
        <w:br w:type="page"/>
      </w:r>
    </w:p>
    <w:p w14:paraId="7A1C7932" w14:textId="6E646A2E" w:rsidR="003B7029" w:rsidRPr="00A6750F" w:rsidRDefault="003B7029">
      <w:pPr>
        <w:pStyle w:val="Titolo2"/>
        <w:rPr>
          <w:szCs w:val="32"/>
        </w:rPr>
      </w:pPr>
      <w:bookmarkStart w:id="12" w:name="_Toc51413900"/>
      <w:r w:rsidRPr="00A6750F">
        <w:rPr>
          <w:szCs w:val="32"/>
        </w:rPr>
        <w:lastRenderedPageBreak/>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150E6BD" w:rsidR="003B7029" w:rsidRDefault="003B7029" w:rsidP="003B7029">
      <w:r>
        <w:t xml:space="preserve">Ogni messaggio è caratterizzato da un </w:t>
      </w:r>
      <w:r w:rsidRPr="007053BB">
        <w:t>timestamp</w:t>
      </w:r>
      <w:r>
        <w:t>, così da riuscire a capire meglio l’ordine cronologico con cui si svolgono le azioni durante tutta la comunicazione.</w:t>
      </w:r>
    </w:p>
    <w:p w14:paraId="1F5A15D7" w14:textId="49404A90" w:rsidR="003B7029" w:rsidRDefault="003B7029" w:rsidP="003B7029">
      <w:r>
        <w:t>Il file è unico per ogni thread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Siccome le scritture sul file possono incidere sulle prestazioni del protocollo, abbiamo deciso di utilizzare un ifdef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413901"/>
      <w:r>
        <w:t>Limitazioni riscontrate</w:t>
      </w:r>
      <w:bookmarkEnd w:id="13"/>
    </w:p>
    <w:p w14:paraId="0FF099DA" w14:textId="77777777" w:rsidR="00434593" w:rsidRDefault="00434593" w:rsidP="00FD1A8F">
      <w:r>
        <w:t>Una volta che il receiver ha riempito il suo buffer di memorizzazione dei dati in ordine, smette ricevere dati e termina l’esecuzione della recv_tcp.</w:t>
      </w:r>
    </w:p>
    <w:p w14:paraId="1C4AE763" w14:textId="51186E61" w:rsidR="00434593" w:rsidRDefault="00434593" w:rsidP="00434593">
      <w:r>
        <w:t xml:space="preserve">Il chiamante di </w:t>
      </w:r>
      <w:r w:rsidRPr="00A5207F">
        <w:rPr>
          <w:i/>
          <w:iCs/>
        </w:rPr>
        <w:t>send_tcp</w:t>
      </w:r>
      <w:r>
        <w:t xml:space="preserve"> potrà iniziare una nuova trasmissione nel caso in cui debba inviare il resto dei dati, tuttavia la trasmissione verrà sbloccata solamente nel momento in cui il destinatario avrà effettuato una nuova chiamata a </w:t>
      </w:r>
      <w:r w:rsidRPr="00A5207F">
        <w:rPr>
          <w:i/>
          <w:iCs/>
        </w:rPr>
        <w:t>recv_tcp</w:t>
      </w:r>
      <w:r>
        <w:t>, passando un buffer con nuova memoria disponibile.</w:t>
      </w:r>
    </w:p>
    <w:p w14:paraId="02DC4EE9" w14:textId="77777777" w:rsidR="00C16212" w:rsidRDefault="00434593" w:rsidP="00FD1A8F">
      <w:r>
        <w:t>Poiché siamo a livello applicativo e siamo noi a gestire il flusso di dati, questa limitazione non comporta perdita di efficienza</w:t>
      </w:r>
      <w:r w:rsidR="00126D31">
        <w:t xml:space="preserve">. Infatti, </w:t>
      </w:r>
      <w:r>
        <w:t>per garantire che il sender invii tutti i suoi dati, una volta scelta una dimensione per il buffer passato a recv_tcp, basta leggere la stessa quantità di dati da passare a send_tcp.</w:t>
      </w:r>
    </w:p>
    <w:p w14:paraId="38F36BF3" w14:textId="4AA2736E" w:rsidR="00C16212" w:rsidRDefault="00C16212" w:rsidP="00FD1A8F">
      <w:r>
        <w:t>Inoltre</w:t>
      </w:r>
      <w:r w:rsidR="00606E30">
        <w:t>, p</w:t>
      </w:r>
      <w:r>
        <w:t xml:space="preserve">er simulare la probabilità di perdita di un pacchetto, abbiamo utilizzato la funzione </w:t>
      </w:r>
      <w:r w:rsidRPr="00A647BA">
        <w:rPr>
          <w:i/>
          <w:iCs/>
        </w:rPr>
        <w:t>ran</w:t>
      </w:r>
      <w:r w:rsidR="00606E30">
        <w:rPr>
          <w:i/>
          <w:iCs/>
        </w:rPr>
        <w:t>d</w:t>
      </w:r>
      <w:r>
        <w:t xml:space="preserve"> di C.</w:t>
      </w:r>
    </w:p>
    <w:p w14:paraId="4DDCA0B0" w14:textId="39C8B197" w:rsidR="002644CE" w:rsidRPr="00C16212" w:rsidRDefault="00C16212" w:rsidP="00FD1A8F">
      <w:r>
        <w:t>Questa è però una funzione che utilizza un algoritmo pseudo-random per la generazione dei numeri, quindi la sequenza viene generata a partire da un seed iniziale</w:t>
      </w:r>
      <w:r w:rsidR="00AB785E">
        <w:t>.</w:t>
      </w:r>
      <w:r>
        <w:t xml:space="preserve"> </w:t>
      </w:r>
      <w:r w:rsidR="002644CE">
        <w:br w:type="page"/>
      </w:r>
    </w:p>
    <w:p w14:paraId="5181516F" w14:textId="0479C08D" w:rsidR="002644CE" w:rsidRDefault="002644CE" w:rsidP="002644CE">
      <w:pPr>
        <w:pStyle w:val="Titolo1"/>
      </w:pPr>
      <w:bookmarkStart w:id="14" w:name="_Toc51413902"/>
      <w:r>
        <w:lastRenderedPageBreak/>
        <w:t>Testing</w:t>
      </w:r>
      <w:bookmarkEnd w:id="14"/>
    </w:p>
    <w:p w14:paraId="70158B81" w14:textId="6CCD50F7" w:rsidR="006D1CF2" w:rsidRDefault="002644CE" w:rsidP="002644CE">
      <w:r>
        <w:t>I</w:t>
      </w:r>
      <w:r w:rsidRPr="002644CE">
        <w:t>ndicazione dell</w:t>
      </w:r>
      <w:r w:rsidR="00BF2DED">
        <w:t>e</w:t>
      </w:r>
      <w:r w:rsidRPr="002644CE">
        <w:t xml:space="preserve"> piattaform</w:t>
      </w:r>
      <w:r w:rsidR="00BF2DED">
        <w:t>e</w:t>
      </w:r>
      <w:r w:rsidRPr="002644CE">
        <w:t xml:space="preserve"> usata per lo sviluppo ed il testing del sistema</w:t>
      </w:r>
      <w:r>
        <w:t>.</w:t>
      </w:r>
    </w:p>
    <w:p w14:paraId="4A21B906" w14:textId="3EB77D59" w:rsidR="00DE02EF" w:rsidRDefault="00DE02EF" w:rsidP="00DE02EF">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Di seguito elencate le</w:t>
      </w:r>
      <w:r w:rsidR="00F0231E">
        <w:rPr>
          <w:rFonts w:asciiTheme="majorHAnsi" w:eastAsiaTheme="majorEastAsia" w:hAnsiTheme="majorHAnsi" w:cstheme="majorBidi"/>
          <w:szCs w:val="24"/>
        </w:rPr>
        <w:t xml:space="preserve"> macchine</w:t>
      </w:r>
      <w:r w:rsidR="0067532C">
        <w:rPr>
          <w:rFonts w:asciiTheme="majorHAnsi" w:eastAsiaTheme="majorEastAsia" w:hAnsiTheme="majorHAnsi" w:cstheme="majorBidi"/>
          <w:szCs w:val="24"/>
        </w:rPr>
        <w:t xml:space="preserve"> </w:t>
      </w:r>
      <w:r>
        <w:rPr>
          <w:rFonts w:asciiTheme="majorHAnsi" w:eastAsiaTheme="majorEastAsia" w:hAnsiTheme="majorHAnsi" w:cstheme="majorBidi"/>
          <w:szCs w:val="24"/>
        </w:rPr>
        <w:t>utilizzate per i test:</w:t>
      </w:r>
    </w:p>
    <w:p w14:paraId="50693E44" w14:textId="7829F639" w:rsidR="00C43D71" w:rsidRPr="00C43D71" w:rsidRDefault="000A6F59" w:rsidP="00C43D71">
      <w:pPr>
        <w:pStyle w:val="Paragrafoelenco"/>
        <w:numPr>
          <w:ilvl w:val="0"/>
          <w:numId w:val="15"/>
        </w:numPr>
        <w:spacing w:line="259" w:lineRule="auto"/>
        <w:rPr>
          <w:lang w:val="en-US"/>
        </w:rPr>
      </w:pPr>
      <w:bookmarkStart w:id="15" w:name="_Hlk51420861"/>
      <w:r w:rsidRPr="00C43D71">
        <w:rPr>
          <w:rFonts w:asciiTheme="majorHAnsi" w:eastAsiaTheme="majorEastAsia" w:hAnsiTheme="majorHAnsi" w:cstheme="majorBidi"/>
          <w:szCs w:val="24"/>
        </w:rPr>
        <w:t xml:space="preserve">Macchina </w:t>
      </w:r>
      <w:bookmarkEnd w:id="15"/>
      <w:r w:rsidRPr="00C43D71">
        <w:rPr>
          <w:rFonts w:asciiTheme="majorHAnsi" w:eastAsiaTheme="majorEastAsia" w:hAnsiTheme="majorHAnsi" w:cstheme="majorBidi"/>
          <w:szCs w:val="24"/>
        </w:rPr>
        <w:t>1:</w:t>
      </w:r>
      <w:r w:rsidR="00C43D71" w:rsidRPr="00C43D71">
        <w:rPr>
          <w:rFonts w:asciiTheme="majorHAnsi" w:eastAsiaTheme="majorEastAsia" w:hAnsiTheme="majorHAnsi" w:cstheme="majorBidi"/>
          <w:szCs w:val="24"/>
          <w:lang w:val="en-US"/>
        </w:rPr>
        <w:t xml:space="preserve"> </w:t>
      </w:r>
      <w:r w:rsidR="00C43D71" w:rsidRPr="00C43D71">
        <w:rPr>
          <w:rFonts w:asciiTheme="majorHAnsi" w:eastAsiaTheme="majorEastAsia" w:hAnsiTheme="majorHAnsi" w:cstheme="majorBidi"/>
          <w:szCs w:val="24"/>
          <w:lang w:val="en-US"/>
        </w:rPr>
        <w:t xml:space="preserve">Intel core i5-1035G1 @1Ghz, 12GB RAM DDR4, </w:t>
      </w:r>
      <w:r w:rsidR="00C43D71" w:rsidRPr="00C43D71">
        <w:rPr>
          <w:lang w:val="en-US"/>
        </w:rPr>
        <w:t>Fedora v 32</w:t>
      </w:r>
    </w:p>
    <w:p w14:paraId="2D98B082" w14:textId="77777777" w:rsidR="00C43D71" w:rsidRPr="00C43D71" w:rsidRDefault="006A7F95" w:rsidP="00C43D71">
      <w:pPr>
        <w:pStyle w:val="Paragrafoelenco"/>
        <w:numPr>
          <w:ilvl w:val="0"/>
          <w:numId w:val="14"/>
        </w:numPr>
        <w:spacing w:line="259" w:lineRule="auto"/>
        <w:rPr>
          <w:rFonts w:asciiTheme="majorHAnsi" w:eastAsiaTheme="majorEastAsia" w:hAnsiTheme="majorHAnsi" w:cstheme="majorBidi"/>
          <w:szCs w:val="24"/>
        </w:rPr>
      </w:pPr>
      <w:r w:rsidRPr="00C43D71">
        <w:rPr>
          <w:lang w:val="en-US"/>
        </w:rPr>
        <w:t xml:space="preserve">Macchina </w:t>
      </w:r>
      <w:r w:rsidR="006D1CF2" w:rsidRPr="00C43D71">
        <w:rPr>
          <w:lang w:val="en-US"/>
        </w:rPr>
        <w:t>2:</w:t>
      </w:r>
      <w:r w:rsidR="00C43D71">
        <w:rPr>
          <w:lang w:val="en-US"/>
        </w:rPr>
        <w:t xml:space="preserve"> </w:t>
      </w:r>
      <w:r w:rsidR="00DE02EF" w:rsidRPr="00C43D71">
        <w:rPr>
          <w:rFonts w:asciiTheme="majorHAnsi" w:eastAsiaTheme="majorEastAsia" w:hAnsiTheme="majorHAnsi" w:cstheme="majorBidi"/>
          <w:szCs w:val="24"/>
        </w:rPr>
        <w:t>Intel core i7-3610QM @2.3Ghz, 8GB RAM DDR4</w:t>
      </w:r>
      <w:r w:rsidR="006D1CF2" w:rsidRPr="00C43D71">
        <w:rPr>
          <w:rFonts w:asciiTheme="majorHAnsi" w:eastAsiaTheme="majorEastAsia" w:hAnsiTheme="majorHAnsi" w:cstheme="majorBidi"/>
          <w:szCs w:val="24"/>
        </w:rPr>
        <w:t xml:space="preserve">, </w:t>
      </w:r>
      <w:r w:rsidR="006D1CF2" w:rsidRPr="00C43D71">
        <w:rPr>
          <w:lang w:val="en-US"/>
        </w:rPr>
        <w:t>Windows 10 Home versione 2004 con Windows Subsystem for Unix 2 (SO Ubuntu)</w:t>
      </w:r>
    </w:p>
    <w:p w14:paraId="7DF082EB" w14:textId="51BAF0B7" w:rsidR="00C43D71" w:rsidRPr="00C43D71" w:rsidRDefault="00C43D71" w:rsidP="00C43D71">
      <w:pPr>
        <w:spacing w:line="259" w:lineRule="auto"/>
        <w:rPr>
          <w:lang w:val="en-US"/>
        </w:rPr>
      </w:pPr>
      <w:r>
        <w:rPr>
          <w:lang w:val="en-US"/>
        </w:rPr>
        <w:t xml:space="preserve">Entrambe le machine utilizzano compilatore gcc ed text editor </w:t>
      </w:r>
      <w:r>
        <w:t>Visual Studio code</w:t>
      </w:r>
    </w:p>
    <w:p w14:paraId="58115DA6" w14:textId="77777777" w:rsidR="00C43D71" w:rsidRDefault="00C43D71" w:rsidP="00C43D71">
      <w:pPr>
        <w:pStyle w:val="Paragrafoelenco"/>
        <w:spacing w:line="259" w:lineRule="auto"/>
        <w:rPr>
          <w:lang w:val="en-US"/>
        </w:rPr>
      </w:pPr>
    </w:p>
    <w:p w14:paraId="2E5CA2ED" w14:textId="34345E45" w:rsidR="002644CE" w:rsidRPr="00C43D71" w:rsidRDefault="002644CE" w:rsidP="00C43D71">
      <w:pPr>
        <w:pStyle w:val="Paragrafoelenco"/>
        <w:spacing w:line="259" w:lineRule="auto"/>
        <w:rPr>
          <w:rFonts w:asciiTheme="majorHAnsi" w:eastAsiaTheme="majorEastAsia" w:hAnsiTheme="majorHAnsi" w:cstheme="majorBidi"/>
          <w:szCs w:val="24"/>
        </w:rPr>
      </w:pPr>
      <w:r w:rsidRPr="00606E30">
        <w:br w:type="page"/>
      </w:r>
    </w:p>
    <w:p w14:paraId="3F8AD7CD" w14:textId="240D5402" w:rsidR="002644CE" w:rsidRDefault="002644CE" w:rsidP="002644CE">
      <w:pPr>
        <w:pStyle w:val="Titolo1"/>
      </w:pPr>
      <w:bookmarkStart w:id="16" w:name="_Toc51413903"/>
      <w:r>
        <w:lastRenderedPageBreak/>
        <w:t>Esempi di funzionamento</w:t>
      </w:r>
      <w:bookmarkEnd w:id="16"/>
    </w:p>
    <w:p w14:paraId="5ED18F92" w14:textId="7AEAC416" w:rsidR="00B31C13" w:rsidRDefault="00B31C13" w:rsidP="00B31C13">
      <w:pPr>
        <w:spacing w:line="256" w:lineRule="auto"/>
      </w:pPr>
      <w:r>
        <w:t xml:space="preserve">Una volta che un client si connette al server, può inviare i comandi per scaricare la lista dei </w:t>
      </w:r>
      <w:r w:rsidR="0016434C">
        <w:t>dati disponibili</w:t>
      </w:r>
      <w:r>
        <w:t>,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713155A8" w14:textId="2C79ABE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C2E963E" w14:textId="42B0ED34" w:rsidR="002644CE" w:rsidRDefault="002644CE" w:rsidP="002644CE">
      <w:pPr>
        <w:pStyle w:val="Titolo1"/>
      </w:pPr>
      <w:bookmarkStart w:id="17" w:name="_Toc51413904"/>
      <w:r>
        <w:lastRenderedPageBreak/>
        <w:t>Valutazione delle prestazioni</w:t>
      </w:r>
      <w:bookmarkEnd w:id="17"/>
    </w:p>
    <w:p w14:paraId="1FAA3328" w14:textId="53765048" w:rsidR="002644CE" w:rsidRDefault="002644CE" w:rsidP="002644CE">
      <w:pPr>
        <w:pStyle w:val="Titolo2"/>
      </w:pPr>
      <w:bookmarkStart w:id="18" w:name="_Toc51413905"/>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8"/>
      <w:r w:rsidRPr="002644CE">
        <w:t xml:space="preserve"> </w:t>
      </w:r>
    </w:p>
    <w:p w14:paraId="7CF2BD35" w14:textId="07519F68" w:rsidR="00442280" w:rsidRDefault="00442280" w:rsidP="00442280"/>
    <w:p w14:paraId="615D03B7" w14:textId="223F7DFB" w:rsidR="00442280" w:rsidRDefault="00442280" w:rsidP="00442280">
      <w:r>
        <w:t xml:space="preserve">In questi test, </w:t>
      </w:r>
      <w:r w:rsidR="0016434C">
        <w:t xml:space="preserve">si vuole </w:t>
      </w:r>
      <w:r>
        <w:t>mostrare come la</w:t>
      </w:r>
      <w:r w:rsidR="0016434C">
        <w:t xml:space="preserve"> massima</w:t>
      </w:r>
      <w:r>
        <w:t xml:space="preserve"> dimensione della finestra di spedizione </w:t>
      </w:r>
      <w:r w:rsidR="0016434C">
        <w:t>va</w:t>
      </w:r>
      <w:r>
        <w:t xml:space="preserve"> ad impattare sul tempo necessario per il trasferimento di un file.</w:t>
      </w:r>
    </w:p>
    <w:p w14:paraId="454713A3" w14:textId="2CD5E62D" w:rsidR="00442280" w:rsidRDefault="00442280" w:rsidP="00442280">
      <w:r>
        <w:t xml:space="preserve">Inoltre, </w:t>
      </w:r>
      <w:r w:rsidR="0016434C">
        <w:t>nei</w:t>
      </w:r>
      <w:r>
        <w:t xml:space="preserve"> test abbiamo </w:t>
      </w:r>
      <w:r w:rsidR="0016434C">
        <w:t>utilizzato</w:t>
      </w:r>
      <w:r>
        <w:t xml:space="preserve"> </w:t>
      </w:r>
      <w:r w:rsidR="0016434C">
        <w:t>d</w:t>
      </w:r>
      <w:r>
        <w:t>ivers</w:t>
      </w:r>
      <w:r w:rsidR="0016434C">
        <w:t>i</w:t>
      </w:r>
      <w:r>
        <w:t xml:space="preserve"> valor</w:t>
      </w:r>
      <w:r w:rsidR="0016434C">
        <w:t>i</w:t>
      </w:r>
      <w:r>
        <w:t xml:space="preserve"> di probabilità di perdita, per mostrare in maniera più significativa le differenze </w:t>
      </w:r>
      <w:r w:rsidR="0016434C">
        <w:t>in diversi scenari, che si possono associare a diverse situazioni di traffico nella rete</w:t>
      </w:r>
      <w:r>
        <w:t>.</w:t>
      </w:r>
    </w:p>
    <w:p w14:paraId="2A57A311" w14:textId="0F91E71D" w:rsidR="00354790" w:rsidRDefault="00354790" w:rsidP="00442280"/>
    <w:p w14:paraId="6B5C0026" w14:textId="648BC9AD" w:rsidR="0044115C" w:rsidRPr="00442280" w:rsidRDefault="0044115C" w:rsidP="00442280">
      <w:r>
        <w:t xml:space="preserve">Macchina: </w:t>
      </w:r>
      <w:r w:rsidR="00512907">
        <w:t>2</w:t>
      </w:r>
    </w:p>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12E730AC" w14:textId="2347ABAE" w:rsidR="00442280"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7C529A0" w14:textId="31DA8929" w:rsidR="00442280" w:rsidRDefault="00442280" w:rsidP="002644CE"/>
    <w:p w14:paraId="27CCBFEA" w14:textId="63844377" w:rsidR="00354790" w:rsidRDefault="00354790">
      <w:pPr>
        <w:mirrorIndents w:val="0"/>
        <w:jc w:val="left"/>
      </w:pPr>
      <w:r>
        <w:br w:type="page"/>
      </w:r>
    </w:p>
    <w:p w14:paraId="641D1714" w14:textId="4B4AB142" w:rsidR="00442280" w:rsidRDefault="0044115C" w:rsidP="002644CE">
      <w:r>
        <w:lastRenderedPageBreak/>
        <w:t>Macchina: 2</w:t>
      </w:r>
    </w:p>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62D5DBE7" w14:textId="77777777" w:rsidR="007C2311" w:rsidRDefault="00442280">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7F78031" w14:textId="305FEBF2" w:rsidR="00354790" w:rsidRDefault="00354790">
      <w:r>
        <w:br w:type="page"/>
      </w:r>
    </w:p>
    <w:p w14:paraId="7585AD99" w14:textId="402B4243" w:rsidR="00442280" w:rsidRDefault="00512907" w:rsidP="002644CE">
      <w:r>
        <w:lastRenderedPageBreak/>
        <w:t>Macchina: 2</w:t>
      </w:r>
    </w:p>
    <w:tbl>
      <w:tblPr>
        <w:tblStyle w:val="Grigliatabella"/>
        <w:tblW w:w="5807" w:type="dxa"/>
        <w:tblLayout w:type="fixed"/>
        <w:tblLook w:val="04A0" w:firstRow="1" w:lastRow="0" w:firstColumn="1" w:lastColumn="0" w:noHBand="0" w:noVBand="1"/>
      </w:tblPr>
      <w:tblGrid>
        <w:gridCol w:w="2830"/>
        <w:gridCol w:w="2977"/>
      </w:tblGrid>
      <w:tr w:rsidR="00512907" w14:paraId="15A93269" w14:textId="77777777" w:rsidTr="00235D5B">
        <w:tc>
          <w:tcPr>
            <w:tcW w:w="2830" w:type="dxa"/>
          </w:tcPr>
          <w:p w14:paraId="6EB1F897" w14:textId="77777777" w:rsidR="00512907" w:rsidRDefault="00512907" w:rsidP="00235D5B">
            <w:r>
              <w:t>Finestra di spedizione</w:t>
            </w:r>
          </w:p>
        </w:tc>
        <w:tc>
          <w:tcPr>
            <w:tcW w:w="2977" w:type="dxa"/>
          </w:tcPr>
          <w:p w14:paraId="3C9AB1F1" w14:textId="77777777" w:rsidR="00512907" w:rsidRDefault="00512907" w:rsidP="00235D5B">
            <w:r>
              <w:t>Tempo</w:t>
            </w:r>
          </w:p>
        </w:tc>
      </w:tr>
      <w:tr w:rsidR="00512907" w14:paraId="76CA80E3" w14:textId="77777777" w:rsidTr="00235D5B">
        <w:tc>
          <w:tcPr>
            <w:tcW w:w="2830" w:type="dxa"/>
          </w:tcPr>
          <w:p w14:paraId="16FFA10A" w14:textId="77777777" w:rsidR="00512907" w:rsidRDefault="00512907" w:rsidP="00235D5B">
            <w:r>
              <w:t>15000</w:t>
            </w:r>
          </w:p>
        </w:tc>
        <w:tc>
          <w:tcPr>
            <w:tcW w:w="2977" w:type="dxa"/>
          </w:tcPr>
          <w:p w14:paraId="67D1CDA1" w14:textId="77777777" w:rsidR="00512907" w:rsidRDefault="00512907" w:rsidP="00235D5B">
            <w:r w:rsidRPr="00442280">
              <w:t>11,47226</w:t>
            </w:r>
          </w:p>
        </w:tc>
      </w:tr>
      <w:tr w:rsidR="00512907" w14:paraId="256EB0D0" w14:textId="77777777" w:rsidTr="00235D5B">
        <w:tc>
          <w:tcPr>
            <w:tcW w:w="2830" w:type="dxa"/>
          </w:tcPr>
          <w:p w14:paraId="51BF77C7" w14:textId="77777777" w:rsidR="00512907" w:rsidRDefault="00512907" w:rsidP="00235D5B">
            <w:r>
              <w:t>30000</w:t>
            </w:r>
          </w:p>
        </w:tc>
        <w:tc>
          <w:tcPr>
            <w:tcW w:w="2977" w:type="dxa"/>
          </w:tcPr>
          <w:p w14:paraId="3962FC1D" w14:textId="77777777" w:rsidR="00512907" w:rsidRDefault="00512907" w:rsidP="00235D5B">
            <w:r w:rsidRPr="00515187">
              <w:t>7,484207</w:t>
            </w:r>
          </w:p>
        </w:tc>
      </w:tr>
      <w:tr w:rsidR="00512907" w14:paraId="2A3D3EC7" w14:textId="77777777" w:rsidTr="00235D5B">
        <w:tc>
          <w:tcPr>
            <w:tcW w:w="2830" w:type="dxa"/>
          </w:tcPr>
          <w:p w14:paraId="2281F1F5" w14:textId="77777777" w:rsidR="00512907" w:rsidRDefault="00512907" w:rsidP="00235D5B">
            <w:r>
              <w:t>45000</w:t>
            </w:r>
          </w:p>
        </w:tc>
        <w:tc>
          <w:tcPr>
            <w:tcW w:w="2977" w:type="dxa"/>
          </w:tcPr>
          <w:p w14:paraId="6E2C0809" w14:textId="77777777" w:rsidR="00512907" w:rsidRDefault="00512907" w:rsidP="00235D5B">
            <w:r w:rsidRPr="00515187">
              <w:t>5,532718</w:t>
            </w:r>
          </w:p>
        </w:tc>
      </w:tr>
      <w:tr w:rsidR="00512907" w14:paraId="1ECC2D8F" w14:textId="77777777" w:rsidTr="00235D5B">
        <w:tc>
          <w:tcPr>
            <w:tcW w:w="2830" w:type="dxa"/>
          </w:tcPr>
          <w:p w14:paraId="0A9E155D" w14:textId="77777777" w:rsidR="00512907" w:rsidRDefault="00512907" w:rsidP="00235D5B">
            <w:r>
              <w:t>75000</w:t>
            </w:r>
          </w:p>
        </w:tc>
        <w:tc>
          <w:tcPr>
            <w:tcW w:w="2977" w:type="dxa"/>
          </w:tcPr>
          <w:p w14:paraId="6DA645AF" w14:textId="77777777" w:rsidR="00512907" w:rsidRDefault="00512907" w:rsidP="00235D5B">
            <w:r w:rsidRPr="00515187">
              <w:t>4,671297</w:t>
            </w:r>
          </w:p>
        </w:tc>
      </w:tr>
      <w:tr w:rsidR="00512907" w14:paraId="689F644C" w14:textId="77777777" w:rsidTr="00235D5B">
        <w:tc>
          <w:tcPr>
            <w:tcW w:w="2830" w:type="dxa"/>
          </w:tcPr>
          <w:p w14:paraId="19FC787B" w14:textId="77777777" w:rsidR="00512907" w:rsidRDefault="00512907" w:rsidP="00235D5B">
            <w:r>
              <w:t>105000</w:t>
            </w:r>
          </w:p>
        </w:tc>
        <w:tc>
          <w:tcPr>
            <w:tcW w:w="2977" w:type="dxa"/>
          </w:tcPr>
          <w:p w14:paraId="05A6BCA3" w14:textId="77777777" w:rsidR="00512907" w:rsidRDefault="00512907" w:rsidP="00235D5B">
            <w:r w:rsidRPr="00515187">
              <w:t>3,758404</w:t>
            </w:r>
          </w:p>
        </w:tc>
      </w:tr>
      <w:tr w:rsidR="00512907" w14:paraId="5EB48C59" w14:textId="77777777" w:rsidTr="00235D5B">
        <w:tc>
          <w:tcPr>
            <w:tcW w:w="2830" w:type="dxa"/>
          </w:tcPr>
          <w:p w14:paraId="45D7A275" w14:textId="77777777" w:rsidR="00512907" w:rsidRDefault="00512907" w:rsidP="00235D5B">
            <w:r>
              <w:t>120000</w:t>
            </w:r>
          </w:p>
        </w:tc>
        <w:tc>
          <w:tcPr>
            <w:tcW w:w="2977" w:type="dxa"/>
          </w:tcPr>
          <w:p w14:paraId="7C803D17" w14:textId="77777777" w:rsidR="00512907" w:rsidRDefault="00512907" w:rsidP="00235D5B">
            <w:r w:rsidRPr="00515187">
              <w:t>3,534586</w:t>
            </w:r>
          </w:p>
        </w:tc>
      </w:tr>
      <w:tr w:rsidR="00512907" w14:paraId="1695643C" w14:textId="77777777" w:rsidTr="00235D5B">
        <w:tc>
          <w:tcPr>
            <w:tcW w:w="2830" w:type="dxa"/>
          </w:tcPr>
          <w:p w14:paraId="4F7908E0" w14:textId="77777777" w:rsidR="00512907" w:rsidRDefault="00512907" w:rsidP="00235D5B">
            <w:r>
              <w:t>150000</w:t>
            </w:r>
          </w:p>
        </w:tc>
        <w:tc>
          <w:tcPr>
            <w:tcW w:w="2977" w:type="dxa"/>
          </w:tcPr>
          <w:p w14:paraId="71564B58" w14:textId="77777777" w:rsidR="00512907" w:rsidRDefault="00512907" w:rsidP="00235D5B">
            <w:r w:rsidRPr="00515187">
              <w:t>3,824606</w:t>
            </w:r>
          </w:p>
        </w:tc>
      </w:tr>
    </w:tbl>
    <w:p w14:paraId="5699E406" w14:textId="77777777" w:rsidR="00512907" w:rsidRDefault="00512907" w:rsidP="002644CE"/>
    <w:p w14:paraId="2B52972C" w14:textId="77777777" w:rsidR="00515187" w:rsidRDefault="00515187" w:rsidP="002644CE"/>
    <w:p w14:paraId="40EAE57A" w14:textId="44D98924" w:rsidR="00515187" w:rsidRDefault="00515187" w:rsidP="002644CE">
      <w:r>
        <w:rPr>
          <w:noProof/>
        </w:rPr>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180C83" w14:textId="77777777" w:rsidR="001B4AC1" w:rsidRPr="001B4AC1" w:rsidRDefault="001B4AC1" w:rsidP="00106ABC">
      <w:r w:rsidRPr="001B4AC1">
        <w:rPr>
          <w:shd w:val="clear" w:color="auto" w:fill="FFFFFF"/>
        </w:rPr>
        <w:t>Come si vede dai test, con una probabilità di perdita elevata, la dimensione della finestra di spedizione influisce maggiormente sulle presentazioni, poiché i continui pacchetti persi non permettono alla congestion window di crescere in maniera appropriata e di conseguenza al sender di trasmettere in pipeling il numero massimo di pacchetti che potrebbe inviare.</w:t>
      </w:r>
    </w:p>
    <w:p w14:paraId="2DA4D449" w14:textId="77777777" w:rsidR="001B4AC1" w:rsidRPr="001B4AC1" w:rsidRDefault="001B4AC1" w:rsidP="00106ABC">
      <w:pPr>
        <w:rPr>
          <w:shd w:val="clear" w:color="auto" w:fill="FFFFFF"/>
        </w:rPr>
      </w:pPr>
      <w:r w:rsidRPr="001B4AC1">
        <w:rPr>
          <w:shd w:val="clear" w:color="auto" w:fill="FFFFFF"/>
        </w:rPr>
        <w:t>Le differenze si assottigliano invece quando la dimensione della finestra diventa più grande o, naturalmente, quando le probabilità di perdita di pacchetti diventa molto più bassa.</w:t>
      </w:r>
    </w:p>
    <w:p w14:paraId="65567A27" w14:textId="77777777" w:rsidR="00354790" w:rsidRDefault="00354790">
      <w:pPr>
        <w:mirrorIndents w:val="0"/>
        <w:jc w:val="left"/>
        <w:rPr>
          <w:rFonts w:asciiTheme="majorHAnsi" w:eastAsiaTheme="majorEastAsia" w:hAnsiTheme="majorHAnsi" w:cstheme="majorBidi"/>
          <w:color w:val="A6B727" w:themeColor="accent2"/>
          <w:sz w:val="32"/>
          <w:szCs w:val="36"/>
        </w:rPr>
      </w:pPr>
      <w:r>
        <w:br w:type="page"/>
      </w:r>
    </w:p>
    <w:p w14:paraId="7D929C2A" w14:textId="24EC1C99" w:rsidR="00515187" w:rsidRDefault="002644CE" w:rsidP="0016434C">
      <w:pPr>
        <w:pStyle w:val="Titolo2"/>
      </w:pPr>
      <w:bookmarkStart w:id="19" w:name="_Toc51413906"/>
      <w:r>
        <w:lastRenderedPageBreak/>
        <w:t xml:space="preserve">Al </w:t>
      </w:r>
      <w:r w:rsidRPr="002644CE">
        <w:t>variare della probabilità di perdita dei messaggi</w:t>
      </w:r>
      <w:bookmarkEnd w:id="19"/>
    </w:p>
    <w:p w14:paraId="06EA42DC" w14:textId="0F71A50B" w:rsidR="00515187" w:rsidRDefault="00515187" w:rsidP="00515187">
      <w:r>
        <w:t xml:space="preserve">Nei seguenti test </w:t>
      </w:r>
      <w:r w:rsidR="0016434C">
        <w:t>si vuole</w:t>
      </w:r>
      <w:r>
        <w:t xml:space="preserve"> invece mostra</w:t>
      </w:r>
      <w:r w:rsidR="0016434C">
        <w:t>re</w:t>
      </w:r>
      <w:r>
        <w:t>, fissata la dimensione della finestra di spedizione, come vari il tempo di trasmissione per un file al variare della probabilità di perdita.</w:t>
      </w:r>
    </w:p>
    <w:p w14:paraId="57334DF1" w14:textId="6AEB630D" w:rsidR="00515187" w:rsidRDefault="00515187" w:rsidP="00515187">
      <w:r>
        <w:t>La scelta è stata quella di partire da valori piccoli per salire fino a valori considerevoli</w:t>
      </w:r>
      <w:r w:rsidR="0016434C">
        <w:t xml:space="preserve">, ciò per simulare scenari che vanno da condizioni buone di traffico (0.01%), a situazioni di traffico pesante ma non </w:t>
      </w:r>
      <w:r w:rsidR="001B4AC1">
        <w:t>eccessivo (</w:t>
      </w:r>
      <w:r w:rsidR="0016434C">
        <w:t>1%), a situazioni con probabili guasti sulla rete (&gt;2%).</w:t>
      </w:r>
    </w:p>
    <w:p w14:paraId="6343D624" w14:textId="3C7B1CFD" w:rsidR="007C2311" w:rsidRDefault="007C2311" w:rsidP="00515187"/>
    <w:p w14:paraId="5A13DDB1" w14:textId="67998AB4" w:rsidR="007C2311" w:rsidRDefault="007C2311" w:rsidP="00515187">
      <w:r>
        <w:t>Macchina: 1</w:t>
      </w:r>
    </w:p>
    <w:p w14:paraId="7E3BBA59" w14:textId="77777777" w:rsidR="00515187" w:rsidRPr="00515187" w:rsidRDefault="00515187" w:rsidP="00515187"/>
    <w:tbl>
      <w:tblPr>
        <w:tblStyle w:val="Grigliatabella"/>
        <w:tblW w:w="6015" w:type="dxa"/>
        <w:jc w:val="center"/>
        <w:tblLayout w:type="fixed"/>
        <w:tblLook w:val="04A0" w:firstRow="1" w:lastRow="0" w:firstColumn="1" w:lastColumn="0" w:noHBand="0" w:noVBand="1"/>
      </w:tblPr>
      <w:tblGrid>
        <w:gridCol w:w="3075"/>
        <w:gridCol w:w="2940"/>
      </w:tblGrid>
      <w:tr w:rsidR="00515187" w14:paraId="5030B247" w14:textId="77777777" w:rsidTr="00697B3C">
        <w:trPr>
          <w:trHeight w:val="258"/>
          <w:jc w:val="center"/>
        </w:trPr>
        <w:tc>
          <w:tcPr>
            <w:tcW w:w="3075" w:type="dxa"/>
          </w:tcPr>
          <w:p w14:paraId="15D2FC1A" w14:textId="22A76808" w:rsidR="00515187" w:rsidRDefault="00255331" w:rsidP="00E43B7A">
            <w:r>
              <w:t>Probabilità di perdita (%)</w:t>
            </w:r>
          </w:p>
        </w:tc>
        <w:tc>
          <w:tcPr>
            <w:tcW w:w="2940" w:type="dxa"/>
          </w:tcPr>
          <w:p w14:paraId="5A1E1C4E" w14:textId="77777777" w:rsidR="00515187" w:rsidRDefault="00515187" w:rsidP="00E43B7A">
            <w:r>
              <w:t>Tempo</w:t>
            </w:r>
          </w:p>
        </w:tc>
      </w:tr>
      <w:tr w:rsidR="00515187" w14:paraId="0D0AA803" w14:textId="77777777" w:rsidTr="00697B3C">
        <w:trPr>
          <w:trHeight w:val="272"/>
          <w:jc w:val="center"/>
        </w:trPr>
        <w:tc>
          <w:tcPr>
            <w:tcW w:w="3075" w:type="dxa"/>
          </w:tcPr>
          <w:p w14:paraId="773434BE" w14:textId="3546F888" w:rsidR="00515187" w:rsidRDefault="00515187" w:rsidP="00E43B7A">
            <w:r w:rsidRPr="00515187">
              <w:t>0,01</w:t>
            </w:r>
          </w:p>
        </w:tc>
        <w:tc>
          <w:tcPr>
            <w:tcW w:w="2940" w:type="dxa"/>
          </w:tcPr>
          <w:p w14:paraId="28D84CE5" w14:textId="2C69041E" w:rsidR="00515187" w:rsidRDefault="00515187" w:rsidP="00E43B7A">
            <w:r w:rsidRPr="00515187">
              <w:t>0,058823</w:t>
            </w:r>
          </w:p>
        </w:tc>
      </w:tr>
      <w:tr w:rsidR="00515187" w14:paraId="190FAAE4" w14:textId="77777777" w:rsidTr="00697B3C">
        <w:trPr>
          <w:trHeight w:val="258"/>
          <w:jc w:val="center"/>
        </w:trPr>
        <w:tc>
          <w:tcPr>
            <w:tcW w:w="3075" w:type="dxa"/>
          </w:tcPr>
          <w:p w14:paraId="6CDC451E" w14:textId="13A84B64" w:rsidR="00515187" w:rsidRDefault="00515187" w:rsidP="00E43B7A">
            <w:r w:rsidRPr="00515187">
              <w:t>0,03</w:t>
            </w:r>
          </w:p>
        </w:tc>
        <w:tc>
          <w:tcPr>
            <w:tcW w:w="2940" w:type="dxa"/>
          </w:tcPr>
          <w:p w14:paraId="59547B6B" w14:textId="1EC607A9" w:rsidR="00515187" w:rsidRDefault="00515187" w:rsidP="00E43B7A">
            <w:r w:rsidRPr="00515187">
              <w:t>0,059404</w:t>
            </w:r>
          </w:p>
        </w:tc>
      </w:tr>
      <w:tr w:rsidR="00515187" w14:paraId="727C8848" w14:textId="77777777" w:rsidTr="00697B3C">
        <w:trPr>
          <w:trHeight w:val="258"/>
          <w:jc w:val="center"/>
        </w:trPr>
        <w:tc>
          <w:tcPr>
            <w:tcW w:w="3075" w:type="dxa"/>
          </w:tcPr>
          <w:p w14:paraId="091B9957" w14:textId="55547FC3" w:rsidR="00515187" w:rsidRDefault="00515187" w:rsidP="00E43B7A">
            <w:r w:rsidRPr="00515187">
              <w:t>0,05</w:t>
            </w:r>
          </w:p>
        </w:tc>
        <w:tc>
          <w:tcPr>
            <w:tcW w:w="2940" w:type="dxa"/>
          </w:tcPr>
          <w:p w14:paraId="02D64E0A" w14:textId="0127DE85" w:rsidR="00515187" w:rsidRDefault="00515187" w:rsidP="00E43B7A">
            <w:r w:rsidRPr="00515187">
              <w:t>0,059605</w:t>
            </w:r>
          </w:p>
        </w:tc>
      </w:tr>
      <w:tr w:rsidR="00515187" w14:paraId="0EF8CF38" w14:textId="77777777" w:rsidTr="00697B3C">
        <w:trPr>
          <w:trHeight w:val="258"/>
          <w:jc w:val="center"/>
        </w:trPr>
        <w:tc>
          <w:tcPr>
            <w:tcW w:w="3075" w:type="dxa"/>
          </w:tcPr>
          <w:p w14:paraId="2E852A45" w14:textId="223DBCDE" w:rsidR="00515187" w:rsidRDefault="00515187" w:rsidP="00E43B7A">
            <w:r w:rsidRPr="00515187">
              <w:t>0,09</w:t>
            </w:r>
          </w:p>
        </w:tc>
        <w:tc>
          <w:tcPr>
            <w:tcW w:w="2940" w:type="dxa"/>
          </w:tcPr>
          <w:p w14:paraId="45B36A10" w14:textId="686EC634" w:rsidR="00515187" w:rsidRDefault="00515187" w:rsidP="00E43B7A">
            <w:r w:rsidRPr="00515187">
              <w:t>0,114438</w:t>
            </w:r>
          </w:p>
        </w:tc>
      </w:tr>
      <w:tr w:rsidR="00515187" w14:paraId="3DED30B7" w14:textId="77777777" w:rsidTr="00697B3C">
        <w:trPr>
          <w:trHeight w:val="272"/>
          <w:jc w:val="center"/>
        </w:trPr>
        <w:tc>
          <w:tcPr>
            <w:tcW w:w="3075" w:type="dxa"/>
          </w:tcPr>
          <w:p w14:paraId="7A323DEE" w14:textId="6AEB7CD5" w:rsidR="00515187" w:rsidRDefault="00515187" w:rsidP="00E43B7A">
            <w:r w:rsidRPr="00515187">
              <w:t>0,1</w:t>
            </w:r>
          </w:p>
        </w:tc>
        <w:tc>
          <w:tcPr>
            <w:tcW w:w="2940" w:type="dxa"/>
          </w:tcPr>
          <w:p w14:paraId="747EC234" w14:textId="3D25E1F4" w:rsidR="00515187" w:rsidRDefault="00515187" w:rsidP="00E43B7A">
            <w:r w:rsidRPr="00515187">
              <w:t>0,062315</w:t>
            </w:r>
          </w:p>
        </w:tc>
      </w:tr>
      <w:tr w:rsidR="00515187" w14:paraId="69C387CE" w14:textId="77777777" w:rsidTr="00697B3C">
        <w:trPr>
          <w:trHeight w:val="258"/>
          <w:jc w:val="center"/>
        </w:trPr>
        <w:tc>
          <w:tcPr>
            <w:tcW w:w="3075" w:type="dxa"/>
          </w:tcPr>
          <w:p w14:paraId="4F729EA4" w14:textId="5F79A927" w:rsidR="00515187" w:rsidRDefault="00515187" w:rsidP="00E43B7A">
            <w:r w:rsidRPr="00515187">
              <w:t>0,3</w:t>
            </w:r>
          </w:p>
        </w:tc>
        <w:tc>
          <w:tcPr>
            <w:tcW w:w="2940" w:type="dxa"/>
          </w:tcPr>
          <w:p w14:paraId="7B3CE253" w14:textId="6F10C323" w:rsidR="00515187" w:rsidRDefault="00515187" w:rsidP="00E43B7A">
            <w:r w:rsidRPr="00515187">
              <w:t>0,076275</w:t>
            </w:r>
          </w:p>
        </w:tc>
      </w:tr>
      <w:tr w:rsidR="00515187" w14:paraId="763ACA5F" w14:textId="77777777" w:rsidTr="00697B3C">
        <w:trPr>
          <w:trHeight w:val="258"/>
          <w:jc w:val="center"/>
        </w:trPr>
        <w:tc>
          <w:tcPr>
            <w:tcW w:w="3075" w:type="dxa"/>
          </w:tcPr>
          <w:p w14:paraId="0D3DDB35" w14:textId="286C89DC" w:rsidR="00515187" w:rsidRDefault="00515187" w:rsidP="00E43B7A">
            <w:r w:rsidRPr="00515187">
              <w:t>0,</w:t>
            </w:r>
            <w:r>
              <w:t>5</w:t>
            </w:r>
          </w:p>
        </w:tc>
        <w:tc>
          <w:tcPr>
            <w:tcW w:w="2940" w:type="dxa"/>
          </w:tcPr>
          <w:p w14:paraId="190F2CEA" w14:textId="005D6F6B" w:rsidR="00515187" w:rsidRDefault="00515187" w:rsidP="00E43B7A">
            <w:r w:rsidRPr="00515187">
              <w:t>0,207088</w:t>
            </w:r>
          </w:p>
        </w:tc>
      </w:tr>
      <w:tr w:rsidR="00515187" w14:paraId="11346CDC" w14:textId="77777777" w:rsidTr="00697B3C">
        <w:trPr>
          <w:trHeight w:val="272"/>
          <w:jc w:val="center"/>
        </w:trPr>
        <w:tc>
          <w:tcPr>
            <w:tcW w:w="3075" w:type="dxa"/>
          </w:tcPr>
          <w:p w14:paraId="432DC841" w14:textId="59E18EA9" w:rsidR="00515187" w:rsidRPr="00515187" w:rsidRDefault="00515187" w:rsidP="00E43B7A">
            <w:r w:rsidRPr="00515187">
              <w:t>0,</w:t>
            </w:r>
            <w:r>
              <w:t>7</w:t>
            </w:r>
          </w:p>
        </w:tc>
        <w:tc>
          <w:tcPr>
            <w:tcW w:w="2940" w:type="dxa"/>
          </w:tcPr>
          <w:p w14:paraId="4E684539" w14:textId="649992B8" w:rsidR="00515187" w:rsidRPr="00515187" w:rsidRDefault="00515187" w:rsidP="00E43B7A">
            <w:r w:rsidRPr="00515187">
              <w:t>0,083274</w:t>
            </w:r>
          </w:p>
        </w:tc>
      </w:tr>
      <w:tr w:rsidR="00515187" w14:paraId="74114677" w14:textId="77777777" w:rsidTr="00697B3C">
        <w:trPr>
          <w:trHeight w:val="258"/>
          <w:jc w:val="center"/>
        </w:trPr>
        <w:tc>
          <w:tcPr>
            <w:tcW w:w="3075" w:type="dxa"/>
          </w:tcPr>
          <w:p w14:paraId="1BD88FD1" w14:textId="3DC0AB0B" w:rsidR="00515187" w:rsidRPr="00515187" w:rsidRDefault="00515187" w:rsidP="00E43B7A">
            <w:r>
              <w:t>0.9</w:t>
            </w:r>
          </w:p>
        </w:tc>
        <w:tc>
          <w:tcPr>
            <w:tcW w:w="2940" w:type="dxa"/>
          </w:tcPr>
          <w:p w14:paraId="5E120331" w14:textId="66358672" w:rsidR="00515187" w:rsidRPr="00515187" w:rsidRDefault="00515187" w:rsidP="00E43B7A">
            <w:r w:rsidRPr="00515187">
              <w:t>0,040453</w:t>
            </w:r>
          </w:p>
        </w:tc>
      </w:tr>
      <w:tr w:rsidR="00515187" w14:paraId="08F119A6" w14:textId="77777777" w:rsidTr="00697B3C">
        <w:trPr>
          <w:trHeight w:val="258"/>
          <w:jc w:val="center"/>
        </w:trPr>
        <w:tc>
          <w:tcPr>
            <w:tcW w:w="3075" w:type="dxa"/>
          </w:tcPr>
          <w:p w14:paraId="76B77415" w14:textId="514A1331" w:rsidR="00515187" w:rsidRDefault="00515187" w:rsidP="00E43B7A">
            <w:r>
              <w:t>1</w:t>
            </w:r>
          </w:p>
        </w:tc>
        <w:tc>
          <w:tcPr>
            <w:tcW w:w="2940" w:type="dxa"/>
          </w:tcPr>
          <w:p w14:paraId="76ED4EB3" w14:textId="6A49802B" w:rsidR="00515187" w:rsidRPr="00515187" w:rsidRDefault="00515187" w:rsidP="00E43B7A">
            <w:r w:rsidRPr="00515187">
              <w:t>0,031293</w:t>
            </w:r>
          </w:p>
        </w:tc>
      </w:tr>
      <w:tr w:rsidR="00515187" w14:paraId="738AEF74" w14:textId="77777777" w:rsidTr="00697B3C">
        <w:trPr>
          <w:trHeight w:val="258"/>
          <w:jc w:val="center"/>
        </w:trPr>
        <w:tc>
          <w:tcPr>
            <w:tcW w:w="3075" w:type="dxa"/>
          </w:tcPr>
          <w:p w14:paraId="6AFF6177" w14:textId="21CF2707" w:rsidR="00515187" w:rsidRDefault="00515187" w:rsidP="00E43B7A">
            <w:r>
              <w:t>2</w:t>
            </w:r>
          </w:p>
        </w:tc>
        <w:tc>
          <w:tcPr>
            <w:tcW w:w="2940" w:type="dxa"/>
          </w:tcPr>
          <w:p w14:paraId="624B0851" w14:textId="1627237D" w:rsidR="00515187" w:rsidRPr="00515187" w:rsidRDefault="00515187" w:rsidP="00E43B7A">
            <w:r w:rsidRPr="00515187">
              <w:t>0,087833</w:t>
            </w:r>
          </w:p>
        </w:tc>
      </w:tr>
      <w:tr w:rsidR="00515187" w14:paraId="4B7E3A70" w14:textId="77777777" w:rsidTr="00697B3C">
        <w:trPr>
          <w:trHeight w:val="272"/>
          <w:jc w:val="center"/>
        </w:trPr>
        <w:tc>
          <w:tcPr>
            <w:tcW w:w="3075" w:type="dxa"/>
          </w:tcPr>
          <w:p w14:paraId="606EE56F" w14:textId="2319046C" w:rsidR="00515187" w:rsidRDefault="00515187" w:rsidP="00E43B7A">
            <w:r>
              <w:t>3</w:t>
            </w:r>
          </w:p>
        </w:tc>
        <w:tc>
          <w:tcPr>
            <w:tcW w:w="2940" w:type="dxa"/>
          </w:tcPr>
          <w:p w14:paraId="1964CFA2" w14:textId="367ED2D3" w:rsidR="00515187" w:rsidRPr="00515187" w:rsidRDefault="00515187" w:rsidP="00E43B7A">
            <w:r w:rsidRPr="00515187">
              <w:t>7,173608</w:t>
            </w:r>
          </w:p>
        </w:tc>
      </w:tr>
      <w:tr w:rsidR="00515187" w14:paraId="6A7450A4" w14:textId="77777777" w:rsidTr="00697B3C">
        <w:trPr>
          <w:trHeight w:val="258"/>
          <w:jc w:val="center"/>
        </w:trPr>
        <w:tc>
          <w:tcPr>
            <w:tcW w:w="3075" w:type="dxa"/>
          </w:tcPr>
          <w:p w14:paraId="029D3140" w14:textId="11CB64A6" w:rsidR="00515187" w:rsidRDefault="00515187" w:rsidP="00E43B7A">
            <w:r>
              <w:t>4</w:t>
            </w:r>
          </w:p>
        </w:tc>
        <w:tc>
          <w:tcPr>
            <w:tcW w:w="2940" w:type="dxa"/>
          </w:tcPr>
          <w:p w14:paraId="6377152D" w14:textId="17DBD957" w:rsidR="00515187" w:rsidRPr="00515187" w:rsidRDefault="00515187" w:rsidP="00E43B7A">
            <w:r w:rsidRPr="00515187">
              <w:t>8,011599</w:t>
            </w:r>
          </w:p>
        </w:tc>
      </w:tr>
      <w:tr w:rsidR="00515187" w14:paraId="0B75588D" w14:textId="77777777" w:rsidTr="00697B3C">
        <w:trPr>
          <w:trHeight w:val="258"/>
          <w:jc w:val="center"/>
        </w:trPr>
        <w:tc>
          <w:tcPr>
            <w:tcW w:w="3075" w:type="dxa"/>
          </w:tcPr>
          <w:p w14:paraId="707491B9" w14:textId="42E0FDBC" w:rsidR="00515187" w:rsidRDefault="00515187" w:rsidP="00E43B7A">
            <w:r>
              <w:t>5</w:t>
            </w:r>
          </w:p>
        </w:tc>
        <w:tc>
          <w:tcPr>
            <w:tcW w:w="2940" w:type="dxa"/>
          </w:tcPr>
          <w:p w14:paraId="430755DA" w14:textId="1ED79B10" w:rsidR="00515187" w:rsidRPr="00515187" w:rsidRDefault="00515187" w:rsidP="00E43B7A">
            <w:r w:rsidRPr="00515187">
              <w:t>24,082674</w:t>
            </w:r>
          </w:p>
        </w:tc>
      </w:tr>
      <w:tr w:rsidR="00515187" w14:paraId="6B30FC40" w14:textId="77777777" w:rsidTr="00697B3C">
        <w:trPr>
          <w:trHeight w:val="258"/>
          <w:jc w:val="center"/>
        </w:trPr>
        <w:tc>
          <w:tcPr>
            <w:tcW w:w="3075" w:type="dxa"/>
          </w:tcPr>
          <w:p w14:paraId="7AF1DD46" w14:textId="4C72EF6F" w:rsidR="00515187" w:rsidRDefault="00515187" w:rsidP="00E43B7A">
            <w:r>
              <w:t>6</w:t>
            </w:r>
          </w:p>
        </w:tc>
        <w:tc>
          <w:tcPr>
            <w:tcW w:w="2940" w:type="dxa"/>
          </w:tcPr>
          <w:p w14:paraId="2BC2CCA1" w14:textId="3127A960" w:rsidR="00515187" w:rsidRPr="00515187" w:rsidRDefault="00515187" w:rsidP="00E43B7A">
            <w:r w:rsidRPr="00515187">
              <w:t>30,029444</w:t>
            </w:r>
          </w:p>
        </w:tc>
      </w:tr>
    </w:tbl>
    <w:p w14:paraId="71AAAB84" w14:textId="3B82ED73" w:rsidR="00515187" w:rsidRDefault="00515187" w:rsidP="002644CE"/>
    <w:p w14:paraId="1A2AE6C9" w14:textId="3FE9DEDC" w:rsidR="00515187" w:rsidRDefault="00515187" w:rsidP="002644CE">
      <w:r>
        <w:rPr>
          <w:noProof/>
        </w:rPr>
        <w:lastRenderedPageBreak/>
        <w:drawing>
          <wp:inline distT="0" distB="0" distL="0" distR="0" wp14:anchorId="4B83E756" wp14:editId="1D09BB8B">
            <wp:extent cx="6000750" cy="314325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9C10AB" w14:textId="2ECB158D" w:rsidR="001B4AC1" w:rsidRDefault="003852D4" w:rsidP="001B4AC1">
      <w:r>
        <w:t>La scelta di usare un file di dimensione non molto grande è dovuta al fatto che i tempi sarebbe stati molto lunghi nel mo</w:t>
      </w:r>
      <w:r w:rsidR="00255331">
        <w:t>m</w:t>
      </w:r>
      <w:r>
        <w:t xml:space="preserve">ento in cui ci si avvicinava a valori di probabilità di perdita intorno al 3-4 </w:t>
      </w:r>
      <w:r w:rsidRPr="001B4AC1">
        <w:t>%</w:t>
      </w:r>
      <w:r w:rsidR="001B4AC1" w:rsidRPr="001B4AC1">
        <w:t>, anche se ciò ha comportato la presenza di valori molto vicini e non molto significativi per probabilità di perdita piccole.</w:t>
      </w:r>
    </w:p>
    <w:p w14:paraId="40068C07" w14:textId="04CB4A53" w:rsidR="00606E30" w:rsidRDefault="00606E30" w:rsidP="001B4AC1">
      <w:r>
        <w:t>Abbiamo quindi deciso di ripetere lo stesso test trasferendo un file di dimensioni più grande, così da poter notare meglio le differenze di tempi per valori di probabilità di perdita piccoli.</w:t>
      </w:r>
    </w:p>
    <w:p w14:paraId="2AF0567F" w14:textId="058D4CF0" w:rsidR="00606E30" w:rsidRDefault="00606E30" w:rsidP="001B4AC1">
      <w:pPr>
        <w:rPr>
          <w:sz w:val="16"/>
          <w:szCs w:val="16"/>
        </w:rPr>
      </w:pPr>
    </w:p>
    <w:p w14:paraId="18CD3BBA" w14:textId="167F6D50" w:rsidR="00652B51" w:rsidRPr="00652B51" w:rsidRDefault="00652B51" w:rsidP="001B4AC1">
      <w:pPr>
        <w:rPr>
          <w:szCs w:val="24"/>
        </w:rPr>
      </w:pPr>
      <w:r w:rsidRPr="00652B51">
        <w:rPr>
          <w:szCs w:val="24"/>
        </w:rPr>
        <w:t>Macchina: 1</w:t>
      </w:r>
    </w:p>
    <w:tbl>
      <w:tblPr>
        <w:tblStyle w:val="Grigliatabella"/>
        <w:tblW w:w="5807" w:type="dxa"/>
        <w:tblLayout w:type="fixed"/>
        <w:tblLook w:val="04A0" w:firstRow="1" w:lastRow="0" w:firstColumn="1" w:lastColumn="0" w:noHBand="0" w:noVBand="1"/>
      </w:tblPr>
      <w:tblGrid>
        <w:gridCol w:w="2830"/>
        <w:gridCol w:w="2977"/>
      </w:tblGrid>
      <w:tr w:rsidR="00606E30" w14:paraId="09B1FF96" w14:textId="77777777" w:rsidTr="00606E30">
        <w:tc>
          <w:tcPr>
            <w:tcW w:w="2830" w:type="dxa"/>
          </w:tcPr>
          <w:p w14:paraId="294B5AC9" w14:textId="6F2FB058" w:rsidR="00606E30" w:rsidRDefault="00EF435D" w:rsidP="00606E30">
            <w:r>
              <w:t>Probabilità (%)</w:t>
            </w:r>
          </w:p>
        </w:tc>
        <w:tc>
          <w:tcPr>
            <w:tcW w:w="2977" w:type="dxa"/>
          </w:tcPr>
          <w:p w14:paraId="4AE68CBD" w14:textId="77777777" w:rsidR="00606E30" w:rsidRDefault="00606E30" w:rsidP="00606E30">
            <w:r>
              <w:t>Tempo</w:t>
            </w:r>
          </w:p>
        </w:tc>
      </w:tr>
      <w:tr w:rsidR="00606E30" w:rsidRPr="00DE273E" w14:paraId="16521DF9" w14:textId="77777777" w:rsidTr="00606E30">
        <w:tc>
          <w:tcPr>
            <w:tcW w:w="2830" w:type="dxa"/>
          </w:tcPr>
          <w:p w14:paraId="0CA6D791" w14:textId="77777777" w:rsidR="00606E30" w:rsidRPr="00DE273E" w:rsidRDefault="00606E30" w:rsidP="00606E30">
            <w:r w:rsidRPr="00406485">
              <w:t>0,01</w:t>
            </w:r>
          </w:p>
        </w:tc>
        <w:tc>
          <w:tcPr>
            <w:tcW w:w="2977" w:type="dxa"/>
          </w:tcPr>
          <w:p w14:paraId="77A88062" w14:textId="77777777" w:rsidR="00606E30" w:rsidRPr="00DE273E" w:rsidRDefault="00606E30" w:rsidP="00606E30">
            <w:r w:rsidRPr="003F6D25">
              <w:t>1,374857</w:t>
            </w:r>
          </w:p>
        </w:tc>
      </w:tr>
      <w:tr w:rsidR="00606E30" w14:paraId="673EF441" w14:textId="77777777" w:rsidTr="00606E30">
        <w:tc>
          <w:tcPr>
            <w:tcW w:w="2830" w:type="dxa"/>
          </w:tcPr>
          <w:p w14:paraId="6754A25C" w14:textId="77777777" w:rsidR="00606E30" w:rsidRDefault="00606E30" w:rsidP="00606E30">
            <w:r w:rsidRPr="00406485">
              <w:t>0,03</w:t>
            </w:r>
          </w:p>
        </w:tc>
        <w:tc>
          <w:tcPr>
            <w:tcW w:w="2977" w:type="dxa"/>
          </w:tcPr>
          <w:p w14:paraId="34E59983" w14:textId="77777777" w:rsidR="00606E30" w:rsidRDefault="00606E30" w:rsidP="00606E30">
            <w:r w:rsidRPr="003F6D25">
              <w:t>1,354314</w:t>
            </w:r>
          </w:p>
        </w:tc>
      </w:tr>
      <w:tr w:rsidR="00606E30" w14:paraId="79D2B195" w14:textId="77777777" w:rsidTr="00606E30">
        <w:tc>
          <w:tcPr>
            <w:tcW w:w="2830" w:type="dxa"/>
          </w:tcPr>
          <w:p w14:paraId="752D4E42" w14:textId="77777777" w:rsidR="00606E30" w:rsidRDefault="00606E30" w:rsidP="00606E30">
            <w:r w:rsidRPr="00406485">
              <w:t>0,05</w:t>
            </w:r>
          </w:p>
        </w:tc>
        <w:tc>
          <w:tcPr>
            <w:tcW w:w="2977" w:type="dxa"/>
          </w:tcPr>
          <w:p w14:paraId="6620225A" w14:textId="77777777" w:rsidR="00606E30" w:rsidRDefault="00606E30" w:rsidP="00606E30">
            <w:r w:rsidRPr="003F6D25">
              <w:t>1,288958</w:t>
            </w:r>
          </w:p>
        </w:tc>
      </w:tr>
      <w:tr w:rsidR="00606E30" w14:paraId="6C4D191D" w14:textId="77777777" w:rsidTr="00606E30">
        <w:tc>
          <w:tcPr>
            <w:tcW w:w="2830" w:type="dxa"/>
          </w:tcPr>
          <w:p w14:paraId="22F387A2" w14:textId="77777777" w:rsidR="00606E30" w:rsidRDefault="00606E30" w:rsidP="00606E30">
            <w:r w:rsidRPr="00406485">
              <w:t>0,07</w:t>
            </w:r>
          </w:p>
        </w:tc>
        <w:tc>
          <w:tcPr>
            <w:tcW w:w="2977" w:type="dxa"/>
          </w:tcPr>
          <w:p w14:paraId="73A717E8" w14:textId="77777777" w:rsidR="00606E30" w:rsidRDefault="00606E30" w:rsidP="00606E30">
            <w:r w:rsidRPr="003F6D25">
              <w:t>1,234613</w:t>
            </w:r>
          </w:p>
        </w:tc>
      </w:tr>
      <w:tr w:rsidR="00606E30" w14:paraId="3BB4CB71" w14:textId="77777777" w:rsidTr="00606E30">
        <w:tc>
          <w:tcPr>
            <w:tcW w:w="2830" w:type="dxa"/>
          </w:tcPr>
          <w:p w14:paraId="64C954DC" w14:textId="77777777" w:rsidR="00606E30" w:rsidRDefault="00606E30" w:rsidP="00606E30">
            <w:r w:rsidRPr="00406485">
              <w:t>0,09</w:t>
            </w:r>
          </w:p>
        </w:tc>
        <w:tc>
          <w:tcPr>
            <w:tcW w:w="2977" w:type="dxa"/>
          </w:tcPr>
          <w:p w14:paraId="1AC96859" w14:textId="77777777" w:rsidR="00606E30" w:rsidRDefault="00606E30" w:rsidP="00606E30">
            <w:r w:rsidRPr="003F6D25">
              <w:t>1,330593</w:t>
            </w:r>
          </w:p>
        </w:tc>
      </w:tr>
      <w:tr w:rsidR="00606E30" w14:paraId="4DE56B68" w14:textId="77777777" w:rsidTr="00606E30">
        <w:tc>
          <w:tcPr>
            <w:tcW w:w="2830" w:type="dxa"/>
          </w:tcPr>
          <w:p w14:paraId="21ED6EDE" w14:textId="77777777" w:rsidR="00606E30" w:rsidRDefault="00606E30" w:rsidP="00606E30">
            <w:r w:rsidRPr="00406485">
              <w:t>0,1</w:t>
            </w:r>
          </w:p>
        </w:tc>
        <w:tc>
          <w:tcPr>
            <w:tcW w:w="2977" w:type="dxa"/>
          </w:tcPr>
          <w:p w14:paraId="2CC2F2B2" w14:textId="77777777" w:rsidR="00606E30" w:rsidRDefault="00606E30" w:rsidP="00606E30">
            <w:r w:rsidRPr="003F6D25">
              <w:t>1,368002</w:t>
            </w:r>
          </w:p>
        </w:tc>
      </w:tr>
      <w:tr w:rsidR="00606E30" w14:paraId="019AE869" w14:textId="77777777" w:rsidTr="00606E30">
        <w:tc>
          <w:tcPr>
            <w:tcW w:w="2830" w:type="dxa"/>
          </w:tcPr>
          <w:p w14:paraId="75565F54" w14:textId="77777777" w:rsidR="00606E30" w:rsidRDefault="00606E30" w:rsidP="00606E30">
            <w:r w:rsidRPr="00406485">
              <w:t>0,3</w:t>
            </w:r>
          </w:p>
        </w:tc>
        <w:tc>
          <w:tcPr>
            <w:tcW w:w="2977" w:type="dxa"/>
          </w:tcPr>
          <w:p w14:paraId="0D93FE99" w14:textId="77777777" w:rsidR="00606E30" w:rsidRDefault="00606E30" w:rsidP="00606E30">
            <w:r w:rsidRPr="003F6D25">
              <w:t>2,719608</w:t>
            </w:r>
          </w:p>
        </w:tc>
      </w:tr>
      <w:tr w:rsidR="00606E30" w:rsidRPr="00515187" w14:paraId="4372260B" w14:textId="77777777" w:rsidTr="00606E30">
        <w:tc>
          <w:tcPr>
            <w:tcW w:w="2830" w:type="dxa"/>
          </w:tcPr>
          <w:p w14:paraId="2ED2B9CB" w14:textId="77777777" w:rsidR="00606E30" w:rsidRPr="00515187" w:rsidRDefault="00606E30" w:rsidP="00606E30">
            <w:r w:rsidRPr="00406485">
              <w:t>0,5</w:t>
            </w:r>
          </w:p>
        </w:tc>
        <w:tc>
          <w:tcPr>
            <w:tcW w:w="2977" w:type="dxa"/>
          </w:tcPr>
          <w:p w14:paraId="652E7CAF" w14:textId="77777777" w:rsidR="00606E30" w:rsidRPr="00515187" w:rsidRDefault="00606E30" w:rsidP="00606E30">
            <w:r w:rsidRPr="003F6D25">
              <w:t>3,584033</w:t>
            </w:r>
          </w:p>
        </w:tc>
      </w:tr>
      <w:tr w:rsidR="00606E30" w:rsidRPr="00515187" w14:paraId="590F2DAB" w14:textId="77777777" w:rsidTr="00606E30">
        <w:tc>
          <w:tcPr>
            <w:tcW w:w="2830" w:type="dxa"/>
          </w:tcPr>
          <w:p w14:paraId="0D2A5BB3" w14:textId="77777777" w:rsidR="00606E30" w:rsidRPr="00515187" w:rsidRDefault="00606E30" w:rsidP="00606E30">
            <w:r w:rsidRPr="00406485">
              <w:t>0,7</w:t>
            </w:r>
          </w:p>
        </w:tc>
        <w:tc>
          <w:tcPr>
            <w:tcW w:w="2977" w:type="dxa"/>
          </w:tcPr>
          <w:p w14:paraId="2D0CA47D" w14:textId="77777777" w:rsidR="00606E30" w:rsidRPr="00515187" w:rsidRDefault="00606E30" w:rsidP="00606E30">
            <w:r w:rsidRPr="003F6D25">
              <w:t>3,418939</w:t>
            </w:r>
          </w:p>
        </w:tc>
      </w:tr>
      <w:tr w:rsidR="00606E30" w:rsidRPr="00515187" w14:paraId="2E0985D1" w14:textId="77777777" w:rsidTr="00606E30">
        <w:trPr>
          <w:trHeight w:val="340"/>
        </w:trPr>
        <w:tc>
          <w:tcPr>
            <w:tcW w:w="2830" w:type="dxa"/>
          </w:tcPr>
          <w:p w14:paraId="3657E64B" w14:textId="77777777" w:rsidR="00606E30" w:rsidRDefault="00606E30" w:rsidP="00606E30">
            <w:r w:rsidRPr="00406485">
              <w:t>0,9</w:t>
            </w:r>
          </w:p>
        </w:tc>
        <w:tc>
          <w:tcPr>
            <w:tcW w:w="2977" w:type="dxa"/>
          </w:tcPr>
          <w:p w14:paraId="652A97AC" w14:textId="77777777" w:rsidR="00606E30" w:rsidRPr="00515187" w:rsidRDefault="00606E30" w:rsidP="00606E30">
            <w:r w:rsidRPr="003F6D25">
              <w:t>4,659944</w:t>
            </w:r>
          </w:p>
        </w:tc>
      </w:tr>
      <w:tr w:rsidR="00606E30" w:rsidRPr="00515187" w14:paraId="7BDA589B" w14:textId="77777777" w:rsidTr="00606E30">
        <w:trPr>
          <w:trHeight w:val="340"/>
        </w:trPr>
        <w:tc>
          <w:tcPr>
            <w:tcW w:w="2830" w:type="dxa"/>
          </w:tcPr>
          <w:p w14:paraId="3E5F5EB8" w14:textId="77777777" w:rsidR="00606E30" w:rsidRPr="00406485" w:rsidRDefault="00606E30" w:rsidP="00606E30">
            <w:r>
              <w:t>1</w:t>
            </w:r>
          </w:p>
        </w:tc>
        <w:tc>
          <w:tcPr>
            <w:tcW w:w="2977" w:type="dxa"/>
          </w:tcPr>
          <w:p w14:paraId="6BC190BB" w14:textId="77777777" w:rsidR="00606E30" w:rsidRDefault="00606E30" w:rsidP="00606E30">
            <w:r w:rsidRPr="00406485">
              <w:t>18,463385</w:t>
            </w:r>
          </w:p>
        </w:tc>
      </w:tr>
    </w:tbl>
    <w:p w14:paraId="02862A1F" w14:textId="77777777" w:rsidR="00606E30" w:rsidRDefault="00606E30" w:rsidP="00606E30">
      <w:pPr>
        <w:spacing w:line="259" w:lineRule="auto"/>
        <w:rPr>
          <w:rFonts w:asciiTheme="majorHAnsi" w:eastAsiaTheme="majorEastAsia" w:hAnsiTheme="majorHAnsi" w:cstheme="majorBidi"/>
          <w:szCs w:val="24"/>
        </w:rPr>
      </w:pPr>
    </w:p>
    <w:p w14:paraId="700AABD2" w14:textId="77777777" w:rsidR="00606E30" w:rsidRPr="00606E30" w:rsidRDefault="00606E30" w:rsidP="00606E30">
      <w:pPr>
        <w:spacing w:line="259" w:lineRule="auto"/>
        <w:rPr>
          <w:rFonts w:asciiTheme="majorHAnsi" w:eastAsiaTheme="majorEastAsia" w:hAnsiTheme="majorHAnsi" w:cstheme="majorBidi"/>
          <w:sz w:val="16"/>
          <w:szCs w:val="16"/>
        </w:rPr>
      </w:pPr>
    </w:p>
    <w:p w14:paraId="3B75FD28" w14:textId="387DB143" w:rsidR="00606E30" w:rsidRDefault="00606E30" w:rsidP="00606E30">
      <w:pPr>
        <w:spacing w:line="259" w:lineRule="auto"/>
        <w:rPr>
          <w:rFonts w:asciiTheme="majorHAnsi" w:eastAsiaTheme="majorEastAsia" w:hAnsiTheme="majorHAnsi" w:cstheme="majorBidi"/>
          <w:szCs w:val="24"/>
        </w:rPr>
      </w:pPr>
      <w:r>
        <w:rPr>
          <w:noProof/>
        </w:rPr>
        <w:lastRenderedPageBreak/>
        <w:drawing>
          <wp:inline distT="0" distB="0" distL="0" distR="0" wp14:anchorId="52C4F592" wp14:editId="690DB3A2">
            <wp:extent cx="4572000" cy="2743200"/>
            <wp:effectExtent l="0" t="0" r="0" b="0"/>
            <wp:docPr id="6" name="Grafico 6">
              <a:extLst xmlns:a="http://schemas.openxmlformats.org/drawingml/2006/main">
                <a:ext uri="{FF2B5EF4-FFF2-40B4-BE49-F238E27FC236}">
                  <a16:creationId xmlns:a16="http://schemas.microsoft.com/office/drawing/2014/main" id="{E6656559-5E80-4D86-9C6C-3D72BE4F2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217D6C" w14:textId="7C122803" w:rsidR="003852D4" w:rsidRPr="00606E30" w:rsidRDefault="00606E30" w:rsidP="00606E30">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 xml:space="preserve">Si può infatti notare che superando lo 0.1% di probabilità di perdita, i tempi aumentano di più di un secondo, mentre per valori precedenti le differenze non </w:t>
      </w:r>
      <w:r w:rsidR="00DE02EF">
        <w:rPr>
          <w:rFonts w:asciiTheme="majorHAnsi" w:eastAsiaTheme="majorEastAsia" w:hAnsiTheme="majorHAnsi" w:cstheme="majorBidi"/>
          <w:szCs w:val="24"/>
        </w:rPr>
        <w:t xml:space="preserve">risultano significative. </w:t>
      </w:r>
      <w:r>
        <w:rPr>
          <w:rFonts w:asciiTheme="majorHAnsi" w:eastAsiaTheme="majorEastAsia" w:hAnsiTheme="majorHAnsi" w:cstheme="majorBidi"/>
          <w:szCs w:val="24"/>
        </w:rPr>
        <w:t xml:space="preserve">Questo </w:t>
      </w:r>
      <w:r w:rsidR="00DE02EF">
        <w:rPr>
          <w:rFonts w:asciiTheme="majorHAnsi" w:eastAsiaTheme="majorEastAsia" w:hAnsiTheme="majorHAnsi" w:cstheme="majorBidi"/>
          <w:szCs w:val="24"/>
        </w:rPr>
        <w:t xml:space="preserve">test mette anche </w:t>
      </w:r>
      <w:r>
        <w:rPr>
          <w:rFonts w:asciiTheme="majorHAnsi" w:eastAsiaTheme="majorEastAsia" w:hAnsiTheme="majorHAnsi" w:cstheme="majorBidi"/>
          <w:szCs w:val="24"/>
        </w:rPr>
        <w:t xml:space="preserve">in </w:t>
      </w:r>
      <w:r w:rsidR="00DE02EF">
        <w:rPr>
          <w:rFonts w:asciiTheme="majorHAnsi" w:eastAsiaTheme="majorEastAsia" w:hAnsiTheme="majorHAnsi" w:cstheme="majorBidi"/>
          <w:szCs w:val="24"/>
        </w:rPr>
        <w:t>evidenza, confermando i valori ottenuti nel precedente, come</w:t>
      </w:r>
      <w:r>
        <w:rPr>
          <w:rFonts w:asciiTheme="majorHAnsi" w:eastAsiaTheme="majorEastAsia" w:hAnsiTheme="majorHAnsi" w:cstheme="majorBidi"/>
          <w:szCs w:val="24"/>
        </w:rPr>
        <w:t xml:space="preserve"> i tempi tenderanno a crescere in maniera molto più evidente per valori superiori all’1</w:t>
      </w:r>
      <w:r w:rsidR="00DE02EF">
        <w:rPr>
          <w:rFonts w:asciiTheme="majorHAnsi" w:eastAsiaTheme="majorEastAsia" w:hAnsiTheme="majorHAnsi" w:cstheme="majorBidi"/>
          <w:szCs w:val="24"/>
        </w:rPr>
        <w:t>%</w:t>
      </w:r>
      <w:r>
        <w:rPr>
          <w:rFonts w:asciiTheme="majorHAnsi" w:eastAsiaTheme="majorEastAsia" w:hAnsiTheme="majorHAnsi" w:cstheme="majorBidi"/>
          <w:szCs w:val="24"/>
        </w:rPr>
        <w:t>.</w:t>
      </w:r>
    </w:p>
    <w:p w14:paraId="2CE6E55C" w14:textId="1681A28E" w:rsidR="002644CE" w:rsidRDefault="002644CE" w:rsidP="00A362B1">
      <w:pPr>
        <w:pStyle w:val="Titolo2"/>
      </w:pPr>
      <w:bookmarkStart w:id="20" w:name="_Toc51413907"/>
      <w:r>
        <w:t xml:space="preserve">Al </w:t>
      </w:r>
      <w:r w:rsidRPr="002644CE">
        <w:t>variare della durata del time</w:t>
      </w:r>
      <w:r w:rsidR="008E49F5">
        <w:t xml:space="preserve"> </w:t>
      </w:r>
      <w:r w:rsidRPr="002644CE">
        <w:t>out</w:t>
      </w:r>
      <w:bookmarkEnd w:id="20"/>
    </w:p>
    <w:p w14:paraId="727EB626" w14:textId="308DA479" w:rsidR="00255331" w:rsidRDefault="00255331" w:rsidP="002644CE">
      <w:r>
        <w:t xml:space="preserve">In questi ultimi test invece, </w:t>
      </w:r>
      <w:r w:rsidR="00B652C3">
        <w:t>si vuole confrontare il</w:t>
      </w:r>
      <w:r>
        <w:t xml:space="preserve"> comporta</w:t>
      </w:r>
      <w:r w:rsidR="00B652C3">
        <w:t>mento del protocollo utilizzando</w:t>
      </w:r>
      <w:r>
        <w:t xml:space="preserve"> </w:t>
      </w:r>
      <w:r w:rsidR="00B652C3">
        <w:t>il</w:t>
      </w:r>
      <w:r>
        <w:t xml:space="preserve"> time</w:t>
      </w:r>
      <w:r w:rsidR="00652B51">
        <w:t xml:space="preserve"> </w:t>
      </w:r>
      <w:r>
        <w:t>out adattativo rispetto a</w:t>
      </w:r>
      <w:r w:rsidR="00B652C3">
        <w:t>ll’utilizzare</w:t>
      </w:r>
      <w:r>
        <w:t xml:space="preserve"> un time</w:t>
      </w:r>
      <w:r w:rsidR="00652B51">
        <w:t xml:space="preserve"> </w:t>
      </w:r>
      <w:r>
        <w:t>out fisso.</w:t>
      </w:r>
    </w:p>
    <w:p w14:paraId="53504225" w14:textId="44EB94E4" w:rsidR="00A362B1" w:rsidRPr="00A362B1" w:rsidRDefault="00A362B1" w:rsidP="002644CE">
      <w:pPr>
        <w:rPr>
          <w:sz w:val="20"/>
          <w:szCs w:val="20"/>
        </w:rPr>
      </w:pPr>
      <w:r w:rsidRPr="00A362B1">
        <w:rPr>
          <w:sz w:val="20"/>
          <w:szCs w:val="20"/>
        </w:rPr>
        <w:t>Nota bene: la retta orizzontale rossa rappresenta il tempo ottenuto usando il time</w:t>
      </w:r>
      <w:r w:rsidR="00652B51">
        <w:rPr>
          <w:sz w:val="20"/>
          <w:szCs w:val="20"/>
        </w:rPr>
        <w:t xml:space="preserve"> </w:t>
      </w:r>
      <w:r w:rsidRPr="00A362B1">
        <w:rPr>
          <w:sz w:val="20"/>
          <w:szCs w:val="20"/>
        </w:rPr>
        <w:t>out adattativo, così da poter essere facilmente confrontabile con tutti gli altri tempi.</w:t>
      </w:r>
    </w:p>
    <w:p w14:paraId="068D37AA" w14:textId="00192D19" w:rsidR="00255331" w:rsidRDefault="00255331" w:rsidP="002644CE">
      <w:pPr>
        <w:rPr>
          <w:sz w:val="16"/>
          <w:szCs w:val="16"/>
        </w:rPr>
      </w:pPr>
    </w:p>
    <w:p w14:paraId="60E3C5F0" w14:textId="67B746BE" w:rsidR="00EF435D" w:rsidRPr="00EF435D" w:rsidRDefault="00EF435D" w:rsidP="002644CE">
      <w:pPr>
        <w:rPr>
          <w:szCs w:val="24"/>
        </w:rPr>
      </w:pPr>
      <w:r w:rsidRPr="00EF435D">
        <w:rPr>
          <w:szCs w:val="24"/>
        </w:rPr>
        <w:t>Macchina: 1</w:t>
      </w:r>
    </w:p>
    <w:tbl>
      <w:tblPr>
        <w:tblStyle w:val="Grigliatabella"/>
        <w:tblW w:w="5807" w:type="dxa"/>
        <w:jc w:val="center"/>
        <w:tblLayout w:type="fixed"/>
        <w:tblLook w:val="04A0" w:firstRow="1" w:lastRow="0" w:firstColumn="1" w:lastColumn="0" w:noHBand="0" w:noVBand="1"/>
      </w:tblPr>
      <w:tblGrid>
        <w:gridCol w:w="2830"/>
        <w:gridCol w:w="2977"/>
      </w:tblGrid>
      <w:tr w:rsidR="00255331" w14:paraId="6B614378" w14:textId="77777777" w:rsidTr="00697B3C">
        <w:trPr>
          <w:jc w:val="center"/>
        </w:trPr>
        <w:tc>
          <w:tcPr>
            <w:tcW w:w="2830" w:type="dxa"/>
          </w:tcPr>
          <w:p w14:paraId="628BF503" w14:textId="5C9ED009" w:rsidR="00255331" w:rsidRDefault="002E495A" w:rsidP="00E43B7A">
            <w:r>
              <w:t>Time</w:t>
            </w:r>
            <w:r w:rsidR="00EF435D">
              <w:t xml:space="preserve"> </w:t>
            </w:r>
            <w:r>
              <w:t>out (</w:t>
            </w:r>
            <m:oMath>
              <m:r>
                <w:rPr>
                  <w:rFonts w:ascii="Cambria Math" w:hAnsi="Cambria Math"/>
                </w:rPr>
                <m:t>μsec</m:t>
              </m:r>
            </m:oMath>
            <w:r>
              <w:t>)</w:t>
            </w:r>
          </w:p>
        </w:tc>
        <w:tc>
          <w:tcPr>
            <w:tcW w:w="2977" w:type="dxa"/>
          </w:tcPr>
          <w:p w14:paraId="2E436AB4" w14:textId="77777777" w:rsidR="00255331" w:rsidRDefault="00255331" w:rsidP="00E43B7A">
            <w:r>
              <w:t>Tempo</w:t>
            </w:r>
          </w:p>
        </w:tc>
      </w:tr>
      <w:tr w:rsidR="00255331" w14:paraId="6FA79D91" w14:textId="77777777" w:rsidTr="00697B3C">
        <w:trPr>
          <w:jc w:val="center"/>
        </w:trPr>
        <w:tc>
          <w:tcPr>
            <w:tcW w:w="2830" w:type="dxa"/>
          </w:tcPr>
          <w:p w14:paraId="0D6648C2" w14:textId="10873B69" w:rsidR="00255331" w:rsidRDefault="00DE273E" w:rsidP="00E43B7A">
            <w:r w:rsidRPr="00DE273E">
              <w:t>100</w:t>
            </w:r>
          </w:p>
        </w:tc>
        <w:tc>
          <w:tcPr>
            <w:tcW w:w="2977" w:type="dxa"/>
          </w:tcPr>
          <w:p w14:paraId="2801FF30" w14:textId="284211D3" w:rsidR="00255331" w:rsidRDefault="00DE273E" w:rsidP="00E43B7A">
            <w:r w:rsidRPr="00DE273E">
              <w:t>0,13797</w:t>
            </w:r>
          </w:p>
        </w:tc>
      </w:tr>
      <w:tr w:rsidR="00255331" w14:paraId="1DA91DA5" w14:textId="77777777" w:rsidTr="00697B3C">
        <w:trPr>
          <w:jc w:val="center"/>
        </w:trPr>
        <w:tc>
          <w:tcPr>
            <w:tcW w:w="2830" w:type="dxa"/>
          </w:tcPr>
          <w:p w14:paraId="0C54A84F" w14:textId="2013C226" w:rsidR="00255331" w:rsidRDefault="00DE273E" w:rsidP="00E43B7A">
            <w:r w:rsidRPr="00DE273E">
              <w:t>500</w:t>
            </w:r>
          </w:p>
        </w:tc>
        <w:tc>
          <w:tcPr>
            <w:tcW w:w="2977" w:type="dxa"/>
          </w:tcPr>
          <w:p w14:paraId="26C99014" w14:textId="7CCFE153" w:rsidR="00255331" w:rsidRDefault="00DE273E" w:rsidP="00E43B7A">
            <w:r w:rsidRPr="00DE273E">
              <w:t>0,125673</w:t>
            </w:r>
          </w:p>
        </w:tc>
      </w:tr>
      <w:tr w:rsidR="00255331" w14:paraId="3F3D321B" w14:textId="77777777" w:rsidTr="00697B3C">
        <w:trPr>
          <w:jc w:val="center"/>
        </w:trPr>
        <w:tc>
          <w:tcPr>
            <w:tcW w:w="2830" w:type="dxa"/>
          </w:tcPr>
          <w:p w14:paraId="7BE2F644" w14:textId="73481BA5" w:rsidR="00255331" w:rsidRDefault="00DE273E" w:rsidP="00E43B7A">
            <w:r w:rsidRPr="00DE273E">
              <w:t>1000</w:t>
            </w:r>
          </w:p>
        </w:tc>
        <w:tc>
          <w:tcPr>
            <w:tcW w:w="2977" w:type="dxa"/>
          </w:tcPr>
          <w:p w14:paraId="4D0E78CD" w14:textId="5CFC75E6" w:rsidR="00255331" w:rsidRDefault="00DE273E" w:rsidP="00E43B7A">
            <w:r w:rsidRPr="00DE273E">
              <w:t>0,128323</w:t>
            </w:r>
          </w:p>
        </w:tc>
      </w:tr>
      <w:tr w:rsidR="00255331" w14:paraId="525E2440" w14:textId="77777777" w:rsidTr="00697B3C">
        <w:trPr>
          <w:jc w:val="center"/>
        </w:trPr>
        <w:tc>
          <w:tcPr>
            <w:tcW w:w="2830" w:type="dxa"/>
          </w:tcPr>
          <w:p w14:paraId="29B80349" w14:textId="4632AC7F" w:rsidR="00255331" w:rsidRDefault="00DE273E" w:rsidP="00E43B7A">
            <w:r w:rsidRPr="00DE273E">
              <w:t>5000</w:t>
            </w:r>
          </w:p>
        </w:tc>
        <w:tc>
          <w:tcPr>
            <w:tcW w:w="2977" w:type="dxa"/>
          </w:tcPr>
          <w:p w14:paraId="1362DA51" w14:textId="18A74BCC" w:rsidR="00255331" w:rsidRDefault="00DE273E" w:rsidP="00E43B7A">
            <w:r w:rsidRPr="00DE273E">
              <w:t>0,12769</w:t>
            </w:r>
          </w:p>
        </w:tc>
      </w:tr>
      <w:tr w:rsidR="00255331" w14:paraId="472B3A1F" w14:textId="77777777" w:rsidTr="00697B3C">
        <w:trPr>
          <w:jc w:val="center"/>
        </w:trPr>
        <w:tc>
          <w:tcPr>
            <w:tcW w:w="2830" w:type="dxa"/>
          </w:tcPr>
          <w:p w14:paraId="00A18864" w14:textId="063741F3" w:rsidR="00255331" w:rsidRDefault="00DE273E" w:rsidP="00E43B7A">
            <w:r w:rsidRPr="00DE273E">
              <w:t>10000</w:t>
            </w:r>
          </w:p>
        </w:tc>
        <w:tc>
          <w:tcPr>
            <w:tcW w:w="2977" w:type="dxa"/>
          </w:tcPr>
          <w:p w14:paraId="4FFA0F56" w14:textId="71598FDF" w:rsidR="00255331" w:rsidRDefault="00DE273E" w:rsidP="00E43B7A">
            <w:r w:rsidRPr="00DE273E">
              <w:t>0,128297</w:t>
            </w:r>
          </w:p>
        </w:tc>
      </w:tr>
      <w:tr w:rsidR="00255331" w14:paraId="36EBD874" w14:textId="77777777" w:rsidTr="00697B3C">
        <w:trPr>
          <w:jc w:val="center"/>
        </w:trPr>
        <w:tc>
          <w:tcPr>
            <w:tcW w:w="2830" w:type="dxa"/>
          </w:tcPr>
          <w:p w14:paraId="6061A16F" w14:textId="37EA7989" w:rsidR="00255331" w:rsidRDefault="00DE273E" w:rsidP="00E43B7A">
            <w:r w:rsidRPr="00DE273E">
              <w:t>50000</w:t>
            </w:r>
          </w:p>
        </w:tc>
        <w:tc>
          <w:tcPr>
            <w:tcW w:w="2977" w:type="dxa"/>
          </w:tcPr>
          <w:p w14:paraId="1C7B07ED" w14:textId="473ABF90" w:rsidR="00255331" w:rsidRDefault="00DE273E" w:rsidP="00E43B7A">
            <w:r w:rsidRPr="00DE273E">
              <w:t>0,15678</w:t>
            </w:r>
          </w:p>
        </w:tc>
      </w:tr>
      <w:tr w:rsidR="00255331" w14:paraId="1EFF5BAE" w14:textId="77777777" w:rsidTr="00697B3C">
        <w:trPr>
          <w:jc w:val="center"/>
        </w:trPr>
        <w:tc>
          <w:tcPr>
            <w:tcW w:w="2830" w:type="dxa"/>
          </w:tcPr>
          <w:p w14:paraId="10DBAD50" w14:textId="1EA10150" w:rsidR="00255331" w:rsidRDefault="00DE273E" w:rsidP="00E43B7A">
            <w:r w:rsidRPr="00DE273E">
              <w:t>100000</w:t>
            </w:r>
          </w:p>
        </w:tc>
        <w:tc>
          <w:tcPr>
            <w:tcW w:w="2977" w:type="dxa"/>
          </w:tcPr>
          <w:p w14:paraId="5694A15D" w14:textId="6109A823" w:rsidR="00255331" w:rsidRDefault="00DE273E" w:rsidP="00E43B7A">
            <w:r w:rsidRPr="00DE273E">
              <w:t>0,18809</w:t>
            </w:r>
          </w:p>
        </w:tc>
      </w:tr>
      <w:tr w:rsidR="00255331" w:rsidRPr="00515187" w14:paraId="34FAA5B4" w14:textId="77777777" w:rsidTr="00697B3C">
        <w:trPr>
          <w:jc w:val="center"/>
        </w:trPr>
        <w:tc>
          <w:tcPr>
            <w:tcW w:w="2830" w:type="dxa"/>
          </w:tcPr>
          <w:p w14:paraId="456CF575" w14:textId="7AC2F56E" w:rsidR="00255331" w:rsidRPr="00515187" w:rsidRDefault="00DE273E" w:rsidP="00E43B7A">
            <w:r w:rsidRPr="00DE273E">
              <w:t>500000</w:t>
            </w:r>
          </w:p>
        </w:tc>
        <w:tc>
          <w:tcPr>
            <w:tcW w:w="2977" w:type="dxa"/>
          </w:tcPr>
          <w:p w14:paraId="00115BC8" w14:textId="5F189105" w:rsidR="00255331" w:rsidRPr="00515187" w:rsidRDefault="00DE273E" w:rsidP="00E43B7A">
            <w:r w:rsidRPr="00DE273E">
              <w:t>0,453613</w:t>
            </w:r>
          </w:p>
        </w:tc>
      </w:tr>
      <w:tr w:rsidR="00255331" w:rsidRPr="00515187" w14:paraId="691501BC" w14:textId="77777777" w:rsidTr="00697B3C">
        <w:trPr>
          <w:jc w:val="center"/>
        </w:trPr>
        <w:tc>
          <w:tcPr>
            <w:tcW w:w="2830" w:type="dxa"/>
          </w:tcPr>
          <w:p w14:paraId="0EB3BE04" w14:textId="4076F470" w:rsidR="00255331" w:rsidRPr="00515187" w:rsidRDefault="00DE273E" w:rsidP="00E43B7A">
            <w:r w:rsidRPr="00DE273E">
              <w:t>1000000</w:t>
            </w:r>
          </w:p>
        </w:tc>
        <w:tc>
          <w:tcPr>
            <w:tcW w:w="2977" w:type="dxa"/>
          </w:tcPr>
          <w:p w14:paraId="208D557B" w14:textId="06480362" w:rsidR="00255331" w:rsidRPr="00515187" w:rsidRDefault="00DE273E" w:rsidP="00E43B7A">
            <w:r w:rsidRPr="00DE273E">
              <w:t>0,45799</w:t>
            </w:r>
          </w:p>
        </w:tc>
      </w:tr>
      <w:tr w:rsidR="00255331" w:rsidRPr="00515187" w14:paraId="162F5F8D" w14:textId="77777777" w:rsidTr="00697B3C">
        <w:trPr>
          <w:jc w:val="center"/>
        </w:trPr>
        <w:tc>
          <w:tcPr>
            <w:tcW w:w="2830" w:type="dxa"/>
          </w:tcPr>
          <w:p w14:paraId="65F07006" w14:textId="539FC31C" w:rsidR="00255331" w:rsidRDefault="00DE273E" w:rsidP="00E43B7A">
            <w:r>
              <w:t>Time</w:t>
            </w:r>
            <w:r w:rsidR="00EF435D">
              <w:t xml:space="preserve"> </w:t>
            </w:r>
            <w:r>
              <w:t>out adattativo</w:t>
            </w:r>
          </w:p>
        </w:tc>
        <w:tc>
          <w:tcPr>
            <w:tcW w:w="2977" w:type="dxa"/>
          </w:tcPr>
          <w:p w14:paraId="54067124" w14:textId="003DF4F4" w:rsidR="00255331" w:rsidRPr="00515187" w:rsidRDefault="00DE273E" w:rsidP="00E43B7A">
            <w:r w:rsidRPr="00DE273E">
              <w:t>0,114377</w:t>
            </w:r>
          </w:p>
        </w:tc>
      </w:tr>
    </w:tbl>
    <w:p w14:paraId="2B534C94" w14:textId="36D0F4EF" w:rsidR="00697B3C" w:rsidRDefault="00697B3C">
      <w:pPr>
        <w:spacing w:line="259" w:lineRule="auto"/>
        <w:rPr>
          <w:sz w:val="16"/>
          <w:szCs w:val="16"/>
        </w:rPr>
      </w:pPr>
    </w:p>
    <w:p w14:paraId="09513CD5" w14:textId="476404A9" w:rsidR="004A7F95" w:rsidRDefault="004A7F95">
      <w:pPr>
        <w:spacing w:line="259" w:lineRule="auto"/>
        <w:rPr>
          <w:sz w:val="16"/>
          <w:szCs w:val="16"/>
        </w:rPr>
      </w:pPr>
    </w:p>
    <w:p w14:paraId="6313B3AA" w14:textId="05E06CA9" w:rsidR="004A7F95" w:rsidRDefault="004A7F95">
      <w:pPr>
        <w:spacing w:line="259" w:lineRule="auto"/>
        <w:rPr>
          <w:sz w:val="16"/>
          <w:szCs w:val="16"/>
        </w:rPr>
      </w:pPr>
    </w:p>
    <w:p w14:paraId="2D490975" w14:textId="77777777" w:rsidR="004A7F95" w:rsidRPr="00A362B1" w:rsidRDefault="004A7F95">
      <w:pPr>
        <w:spacing w:line="259" w:lineRule="auto"/>
        <w:rPr>
          <w:sz w:val="16"/>
          <w:szCs w:val="16"/>
        </w:rPr>
      </w:pPr>
    </w:p>
    <w:p w14:paraId="3F47EFCD" w14:textId="6364D6E9" w:rsidR="00B652C3" w:rsidRDefault="001B4AC1" w:rsidP="00B652C3">
      <w:pPr>
        <w:spacing w:line="259" w:lineRule="auto"/>
        <w:jc w:val="center"/>
      </w:pPr>
      <w:r>
        <w:rPr>
          <w:noProof/>
        </w:rPr>
        <w:lastRenderedPageBreak/>
        <mc:AlternateContent>
          <mc:Choice Requires="wps">
            <w:drawing>
              <wp:anchor distT="0" distB="0" distL="114300" distR="114300" simplePos="0" relativeHeight="251662336" behindDoc="0" locked="1" layoutInCell="1" allowOverlap="1" wp14:anchorId="21D6E04F" wp14:editId="78F0EBD8">
                <wp:simplePos x="0" y="0"/>
                <wp:positionH relativeFrom="column">
                  <wp:posOffset>1213485</wp:posOffset>
                </wp:positionH>
                <wp:positionV relativeFrom="paragraph">
                  <wp:posOffset>2228850</wp:posOffset>
                </wp:positionV>
                <wp:extent cx="4190400" cy="10800"/>
                <wp:effectExtent l="0" t="0" r="19685" b="27305"/>
                <wp:wrapNone/>
                <wp:docPr id="5" name="Connettore diritto 5"/>
                <wp:cNvGraphicFramePr/>
                <a:graphic xmlns:a="http://schemas.openxmlformats.org/drawingml/2006/main">
                  <a:graphicData uri="http://schemas.microsoft.com/office/word/2010/wordprocessingShape">
                    <wps:wsp>
                      <wps:cNvCnPr/>
                      <wps:spPr>
                        <a:xfrm flipV="1">
                          <a:off x="0" y="0"/>
                          <a:ext cx="4190400" cy="1080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AE008" id="Connettore dirit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5pt,175.5pt" to="425.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" strokecolor="red" strokeweight="1.25pt">
                <v:stroke endcap="round"/>
                <w10:anchorlock/>
              </v:line>
            </w:pict>
          </mc:Fallback>
        </mc:AlternateContent>
      </w:r>
      <w:r w:rsidR="00DE273E">
        <w:rPr>
          <w:noProof/>
        </w:rPr>
        <w:drawing>
          <wp:anchor distT="0" distB="0" distL="114300" distR="114300" simplePos="0" relativeHeight="251660288" behindDoc="0" locked="0" layoutInCell="1" allowOverlap="1" wp14:anchorId="568065BC" wp14:editId="2BF03F58">
            <wp:simplePos x="0" y="0"/>
            <wp:positionH relativeFrom="column">
              <wp:posOffset>575973</wp:posOffset>
            </wp:positionH>
            <wp:positionV relativeFrom="paragraph">
              <wp:posOffset>2761</wp:posOffset>
            </wp:positionV>
            <wp:extent cx="4976037" cy="3303362"/>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6037" cy="3303362"/>
                    </a:xfrm>
                    <a:prstGeom prst="rect">
                      <a:avLst/>
                    </a:prstGeom>
                    <a:noFill/>
                  </pic:spPr>
                </pic:pic>
              </a:graphicData>
            </a:graphic>
          </wp:anchor>
        </w:drawing>
      </w:r>
    </w:p>
    <w:p w14:paraId="3752EFB7" w14:textId="77777777" w:rsidR="00B652C3" w:rsidRDefault="00B652C3">
      <w:pPr>
        <w:mirrorIndents w:val="0"/>
        <w:jc w:val="left"/>
      </w:pPr>
      <w:r>
        <w:br w:type="page"/>
      </w:r>
    </w:p>
    <w:p w14:paraId="0EDB1E99" w14:textId="645025A3" w:rsidR="00DE273E" w:rsidRDefault="00B11DBD">
      <w:pPr>
        <w:spacing w:line="259" w:lineRule="auto"/>
      </w:pPr>
      <w:r>
        <w:rPr>
          <w:noProof/>
        </w:rPr>
        <w:lastRenderedPageBreak/>
        <mc:AlternateContent>
          <mc:Choice Requires="wps">
            <w:drawing>
              <wp:anchor distT="0" distB="0" distL="114300" distR="114300" simplePos="0" relativeHeight="251666432" behindDoc="0" locked="1" layoutInCell="1" allowOverlap="1" wp14:anchorId="7A61F726" wp14:editId="70CB5EA6">
                <wp:simplePos x="0" y="0"/>
                <wp:positionH relativeFrom="column">
                  <wp:posOffset>565785</wp:posOffset>
                </wp:positionH>
                <wp:positionV relativeFrom="paragraph">
                  <wp:posOffset>5748020</wp:posOffset>
                </wp:positionV>
                <wp:extent cx="4693920" cy="0"/>
                <wp:effectExtent l="0" t="0" r="0" b="0"/>
                <wp:wrapNone/>
                <wp:docPr id="1" name="Connettore diritto 1"/>
                <wp:cNvGraphicFramePr/>
                <a:graphic xmlns:a="http://schemas.openxmlformats.org/drawingml/2006/main">
                  <a:graphicData uri="http://schemas.microsoft.com/office/word/2010/wordprocessingShape">
                    <wps:wsp>
                      <wps:cNvCnPr/>
                      <wps:spPr>
                        <a:xfrm flipV="1">
                          <a:off x="0" y="0"/>
                          <a:ext cx="4693920"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8152E" id="Connettore diritto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452.6pt" to="414.15pt,4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" strokecolor="red" strokeweight="1.25pt">
                <v:stroke endcap="round"/>
                <w10:anchorlock/>
              </v:line>
            </w:pict>
          </mc:Fallback>
        </mc:AlternateContent>
      </w:r>
      <w:r w:rsidR="00CA3FCC">
        <w:t>Macchina: 1</w:t>
      </w:r>
    </w:p>
    <w:p w14:paraId="71C0C4F0" w14:textId="0B502C84" w:rsidR="00CA3FCC" w:rsidRDefault="00CA3FCC">
      <w:pPr>
        <w:spacing w:line="259" w:lineRule="auto"/>
      </w:pPr>
    </w:p>
    <w:tbl>
      <w:tblPr>
        <w:tblStyle w:val="Grigliatabella"/>
        <w:tblW w:w="5807" w:type="dxa"/>
        <w:tblLayout w:type="fixed"/>
        <w:tblLook w:val="04A0" w:firstRow="1" w:lastRow="0" w:firstColumn="1" w:lastColumn="0" w:noHBand="0" w:noVBand="1"/>
      </w:tblPr>
      <w:tblGrid>
        <w:gridCol w:w="2830"/>
        <w:gridCol w:w="2977"/>
      </w:tblGrid>
      <w:tr w:rsidR="00CA3FCC" w14:paraId="06C23648" w14:textId="77777777" w:rsidTr="00235D5B">
        <w:tc>
          <w:tcPr>
            <w:tcW w:w="2830" w:type="dxa"/>
          </w:tcPr>
          <w:p w14:paraId="3191667E" w14:textId="77777777" w:rsidR="00CA3FCC" w:rsidRDefault="00CA3FCC" w:rsidP="00235D5B">
            <w:r>
              <w:t>Time out (</w:t>
            </w:r>
            <m:oMath>
              <m:r>
                <w:rPr>
                  <w:rFonts w:ascii="Cambria Math" w:hAnsi="Cambria Math"/>
                </w:rPr>
                <m:t>μsec</m:t>
              </m:r>
            </m:oMath>
            <w:r>
              <w:t>)</w:t>
            </w:r>
          </w:p>
        </w:tc>
        <w:tc>
          <w:tcPr>
            <w:tcW w:w="2977" w:type="dxa"/>
          </w:tcPr>
          <w:p w14:paraId="3215BB61" w14:textId="77777777" w:rsidR="00CA3FCC" w:rsidRDefault="00CA3FCC" w:rsidP="00235D5B">
            <w:r>
              <w:t>Tempo</w:t>
            </w:r>
          </w:p>
        </w:tc>
      </w:tr>
      <w:tr w:rsidR="00CA3FCC" w14:paraId="16FC3AC4" w14:textId="77777777" w:rsidTr="00235D5B">
        <w:tc>
          <w:tcPr>
            <w:tcW w:w="2830" w:type="dxa"/>
          </w:tcPr>
          <w:p w14:paraId="63A92AEA" w14:textId="77777777" w:rsidR="00CA3FCC" w:rsidRDefault="00CA3FCC" w:rsidP="00235D5B">
            <w:r w:rsidRPr="00DE273E">
              <w:t>500</w:t>
            </w:r>
          </w:p>
        </w:tc>
        <w:tc>
          <w:tcPr>
            <w:tcW w:w="2977" w:type="dxa"/>
          </w:tcPr>
          <w:p w14:paraId="6BE04D23" w14:textId="77777777" w:rsidR="00CA3FCC" w:rsidRDefault="00CA3FCC" w:rsidP="00235D5B">
            <w:r w:rsidRPr="00DE273E">
              <w:t>0,1459133</w:t>
            </w:r>
          </w:p>
        </w:tc>
      </w:tr>
      <w:tr w:rsidR="00CA3FCC" w14:paraId="5B153CC9" w14:textId="77777777" w:rsidTr="00235D5B">
        <w:tc>
          <w:tcPr>
            <w:tcW w:w="2830" w:type="dxa"/>
          </w:tcPr>
          <w:p w14:paraId="65673F34" w14:textId="77777777" w:rsidR="00CA3FCC" w:rsidRDefault="00CA3FCC" w:rsidP="00235D5B">
            <w:r w:rsidRPr="00DE273E">
              <w:t>1000</w:t>
            </w:r>
          </w:p>
        </w:tc>
        <w:tc>
          <w:tcPr>
            <w:tcW w:w="2977" w:type="dxa"/>
          </w:tcPr>
          <w:p w14:paraId="44F08B1A" w14:textId="77777777" w:rsidR="00CA3FCC" w:rsidRDefault="00CA3FCC" w:rsidP="00235D5B">
            <w:r w:rsidRPr="00DE273E">
              <w:t>0,168497</w:t>
            </w:r>
          </w:p>
        </w:tc>
      </w:tr>
      <w:tr w:rsidR="00CA3FCC" w14:paraId="367536F9" w14:textId="77777777" w:rsidTr="00235D5B">
        <w:tc>
          <w:tcPr>
            <w:tcW w:w="2830" w:type="dxa"/>
          </w:tcPr>
          <w:p w14:paraId="58C9CAC7" w14:textId="77777777" w:rsidR="00CA3FCC" w:rsidRDefault="00CA3FCC" w:rsidP="00235D5B">
            <w:r w:rsidRPr="00DE273E">
              <w:t>5000</w:t>
            </w:r>
          </w:p>
        </w:tc>
        <w:tc>
          <w:tcPr>
            <w:tcW w:w="2977" w:type="dxa"/>
          </w:tcPr>
          <w:p w14:paraId="50751360" w14:textId="77777777" w:rsidR="00CA3FCC" w:rsidRDefault="00CA3FCC" w:rsidP="00235D5B">
            <w:r w:rsidRPr="00DE273E">
              <w:t>0,252513</w:t>
            </w:r>
          </w:p>
        </w:tc>
      </w:tr>
      <w:tr w:rsidR="00CA3FCC" w14:paraId="3DCF6A49" w14:textId="77777777" w:rsidTr="00235D5B">
        <w:tc>
          <w:tcPr>
            <w:tcW w:w="2830" w:type="dxa"/>
          </w:tcPr>
          <w:p w14:paraId="49CAB3EA" w14:textId="77777777" w:rsidR="00CA3FCC" w:rsidRDefault="00CA3FCC" w:rsidP="00235D5B">
            <w:r w:rsidRPr="00DE273E">
              <w:t>10000</w:t>
            </w:r>
          </w:p>
        </w:tc>
        <w:tc>
          <w:tcPr>
            <w:tcW w:w="2977" w:type="dxa"/>
          </w:tcPr>
          <w:p w14:paraId="00650076" w14:textId="77777777" w:rsidR="00CA3FCC" w:rsidRDefault="00CA3FCC" w:rsidP="00235D5B">
            <w:r w:rsidRPr="00DE273E">
              <w:t>0,500643</w:t>
            </w:r>
          </w:p>
        </w:tc>
      </w:tr>
      <w:tr w:rsidR="00CA3FCC" w14:paraId="1E5803FC" w14:textId="77777777" w:rsidTr="00235D5B">
        <w:tc>
          <w:tcPr>
            <w:tcW w:w="2830" w:type="dxa"/>
          </w:tcPr>
          <w:p w14:paraId="592D4DEF" w14:textId="77777777" w:rsidR="00CA3FCC" w:rsidRDefault="00CA3FCC" w:rsidP="00235D5B">
            <w:r w:rsidRPr="00DE273E">
              <w:t>50000</w:t>
            </w:r>
          </w:p>
        </w:tc>
        <w:tc>
          <w:tcPr>
            <w:tcW w:w="2977" w:type="dxa"/>
          </w:tcPr>
          <w:p w14:paraId="3A13A2C4" w14:textId="77777777" w:rsidR="00CA3FCC" w:rsidRDefault="00CA3FCC" w:rsidP="00235D5B">
            <w:r w:rsidRPr="00DE273E">
              <w:t>0,444533</w:t>
            </w:r>
          </w:p>
        </w:tc>
      </w:tr>
      <w:tr w:rsidR="00CA3FCC" w14:paraId="5BEC3A0F" w14:textId="77777777" w:rsidTr="00235D5B">
        <w:tc>
          <w:tcPr>
            <w:tcW w:w="2830" w:type="dxa"/>
          </w:tcPr>
          <w:p w14:paraId="319D98AA" w14:textId="77777777" w:rsidR="00CA3FCC" w:rsidRDefault="00CA3FCC" w:rsidP="00235D5B">
            <w:r w:rsidRPr="00DE273E">
              <w:t>100000</w:t>
            </w:r>
          </w:p>
        </w:tc>
        <w:tc>
          <w:tcPr>
            <w:tcW w:w="2977" w:type="dxa"/>
          </w:tcPr>
          <w:p w14:paraId="05F67B7E" w14:textId="77777777" w:rsidR="00CA3FCC" w:rsidRDefault="00CA3FCC" w:rsidP="00235D5B">
            <w:r w:rsidRPr="00DE273E">
              <w:t>0,538373</w:t>
            </w:r>
          </w:p>
        </w:tc>
      </w:tr>
      <w:tr w:rsidR="00CA3FCC" w:rsidRPr="00515187" w14:paraId="3751F546" w14:textId="77777777" w:rsidTr="00235D5B">
        <w:tc>
          <w:tcPr>
            <w:tcW w:w="2830" w:type="dxa"/>
          </w:tcPr>
          <w:p w14:paraId="107C2E83" w14:textId="77777777" w:rsidR="00CA3FCC" w:rsidRPr="00515187" w:rsidRDefault="00CA3FCC" w:rsidP="00235D5B">
            <w:r w:rsidRPr="00DE273E">
              <w:t>500000</w:t>
            </w:r>
          </w:p>
        </w:tc>
        <w:tc>
          <w:tcPr>
            <w:tcW w:w="2977" w:type="dxa"/>
          </w:tcPr>
          <w:p w14:paraId="071121FF" w14:textId="77777777" w:rsidR="00CA3FCC" w:rsidRPr="00515187" w:rsidRDefault="00CA3FCC" w:rsidP="00235D5B">
            <w:r w:rsidRPr="00DE273E">
              <w:t>6,008253</w:t>
            </w:r>
          </w:p>
        </w:tc>
      </w:tr>
      <w:tr w:rsidR="00CA3FCC" w:rsidRPr="00515187" w14:paraId="2F939D7E" w14:textId="77777777" w:rsidTr="00235D5B">
        <w:tc>
          <w:tcPr>
            <w:tcW w:w="2830" w:type="dxa"/>
          </w:tcPr>
          <w:p w14:paraId="5E3B5CC3" w14:textId="77777777" w:rsidR="00CA3FCC" w:rsidRPr="00515187" w:rsidRDefault="00CA3FCC" w:rsidP="00235D5B">
            <w:r w:rsidRPr="00DE273E">
              <w:t>1000000</w:t>
            </w:r>
          </w:p>
        </w:tc>
        <w:tc>
          <w:tcPr>
            <w:tcW w:w="2977" w:type="dxa"/>
          </w:tcPr>
          <w:p w14:paraId="266298FB" w14:textId="77777777" w:rsidR="00CA3FCC" w:rsidRPr="00515187" w:rsidRDefault="00CA3FCC" w:rsidP="00235D5B">
            <w:r w:rsidRPr="00DE273E">
              <w:t>10,504623</w:t>
            </w:r>
          </w:p>
        </w:tc>
      </w:tr>
      <w:tr w:rsidR="00CA3FCC" w:rsidRPr="00515187" w14:paraId="2AFD0746" w14:textId="77777777" w:rsidTr="00235D5B">
        <w:tc>
          <w:tcPr>
            <w:tcW w:w="2830" w:type="dxa"/>
          </w:tcPr>
          <w:p w14:paraId="4D0DA91D" w14:textId="77777777" w:rsidR="00CA3FCC" w:rsidRDefault="00CA3FCC" w:rsidP="00235D5B">
            <w:r>
              <w:t>Time out adattativo</w:t>
            </w:r>
          </w:p>
        </w:tc>
        <w:tc>
          <w:tcPr>
            <w:tcW w:w="2977" w:type="dxa"/>
          </w:tcPr>
          <w:p w14:paraId="201D9C2C" w14:textId="77777777" w:rsidR="00CA3FCC" w:rsidRPr="00515187" w:rsidRDefault="00CA3FCC" w:rsidP="00235D5B">
            <w:r>
              <w:t>1.1363366</w:t>
            </w:r>
          </w:p>
        </w:tc>
      </w:tr>
    </w:tbl>
    <w:p w14:paraId="1DC88B36" w14:textId="77777777" w:rsidR="00CA3FCC" w:rsidRDefault="00CA3FCC">
      <w:pPr>
        <w:spacing w:line="259" w:lineRule="auto"/>
      </w:pPr>
    </w:p>
    <w:p w14:paraId="392B8FC7" w14:textId="3B7ACCEE" w:rsidR="00DE273E" w:rsidRDefault="00DE273E">
      <w:pPr>
        <w:spacing w:line="259" w:lineRule="auto"/>
      </w:pPr>
    </w:p>
    <w:p w14:paraId="71149A4E" w14:textId="6E361AC8" w:rsidR="00DE273E" w:rsidRDefault="00DE273E">
      <w:pPr>
        <w:spacing w:line="259" w:lineRule="auto"/>
      </w:pPr>
      <w:r>
        <w:rPr>
          <w:noProof/>
        </w:rPr>
        <w:drawing>
          <wp:inline distT="0" distB="0" distL="0" distR="0" wp14:anchorId="2CAE6A56" wp14:editId="3D47C03A">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28E93937" w14:textId="77777777" w:rsidR="004A7F95" w:rsidRDefault="004A7F95" w:rsidP="004A7F95">
      <w:pPr>
        <w:spacing w:line="259" w:lineRule="auto"/>
      </w:pPr>
    </w:p>
    <w:p w14:paraId="1644AB08" w14:textId="697FCBEA" w:rsidR="004A7F95" w:rsidRDefault="004A7F95" w:rsidP="004A7F95">
      <w:pPr>
        <w:spacing w:line="259" w:lineRule="auto"/>
      </w:pPr>
    </w:p>
    <w:p w14:paraId="570ED4B2" w14:textId="706C6EB6" w:rsidR="008306F7" w:rsidRDefault="00697B3C" w:rsidP="00A311BA">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p w14:paraId="25781064" w14:textId="2D8F85D9" w:rsidR="00A311BA" w:rsidRPr="004E406E" w:rsidRDefault="00A311BA" w:rsidP="00A311BA">
      <w:pPr>
        <w:mirrorIndents w:val="0"/>
        <w:jc w:val="left"/>
        <w:rPr>
          <w:rFonts w:asciiTheme="majorHAnsi" w:eastAsiaTheme="majorEastAsia" w:hAnsiTheme="majorHAnsi" w:cstheme="majorBidi"/>
          <w:color w:val="000000" w:themeColor="text1"/>
          <w:szCs w:val="24"/>
        </w:rPr>
      </w:pPr>
      <w:r w:rsidRPr="004E406E">
        <w:rPr>
          <w:rFonts w:asciiTheme="majorHAnsi" w:eastAsiaTheme="majorEastAsia" w:hAnsiTheme="majorHAnsi" w:cstheme="majorBidi"/>
          <w:color w:val="000000" w:themeColor="text1"/>
          <w:szCs w:val="24"/>
        </w:rPr>
        <w:lastRenderedPageBreak/>
        <w:t xml:space="preserve">Macchina: </w:t>
      </w:r>
      <w:r w:rsidR="00D85422">
        <w:rPr>
          <w:rFonts w:asciiTheme="majorHAnsi" w:eastAsiaTheme="majorEastAsia" w:hAnsiTheme="majorHAnsi" w:cstheme="majorBidi"/>
          <w:color w:val="000000" w:themeColor="text1"/>
          <w:szCs w:val="24"/>
        </w:rPr>
        <w:t>1</w:t>
      </w:r>
    </w:p>
    <w:tbl>
      <w:tblPr>
        <w:tblStyle w:val="Grigliatabella"/>
        <w:tblW w:w="5807" w:type="dxa"/>
        <w:tblLayout w:type="fixed"/>
        <w:tblLook w:val="04A0" w:firstRow="1" w:lastRow="0" w:firstColumn="1" w:lastColumn="0" w:noHBand="0" w:noVBand="1"/>
      </w:tblPr>
      <w:tblGrid>
        <w:gridCol w:w="2830"/>
        <w:gridCol w:w="2977"/>
      </w:tblGrid>
      <w:tr w:rsidR="00A311BA" w14:paraId="77CCCED3" w14:textId="77777777" w:rsidTr="00235D5B">
        <w:tc>
          <w:tcPr>
            <w:tcW w:w="2830" w:type="dxa"/>
          </w:tcPr>
          <w:p w14:paraId="4A4151BA" w14:textId="3891F3E8" w:rsidR="00A311BA" w:rsidRDefault="00A311BA" w:rsidP="00235D5B">
            <w:r>
              <w:t>Time</w:t>
            </w:r>
            <w:r w:rsidR="004E406E">
              <w:t xml:space="preserve"> </w:t>
            </w:r>
            <w:r>
              <w:t>out (</w:t>
            </w:r>
            <m:oMath>
              <m:r>
                <w:rPr>
                  <w:rFonts w:ascii="Cambria Math" w:hAnsi="Cambria Math"/>
                </w:rPr>
                <m:t>μsec</m:t>
              </m:r>
            </m:oMath>
            <w:r>
              <w:t>)</w:t>
            </w:r>
          </w:p>
        </w:tc>
        <w:tc>
          <w:tcPr>
            <w:tcW w:w="2977" w:type="dxa"/>
          </w:tcPr>
          <w:p w14:paraId="46E91B65" w14:textId="77777777" w:rsidR="00A311BA" w:rsidRDefault="00A311BA" w:rsidP="00235D5B">
            <w:r>
              <w:t>Tempo</w:t>
            </w:r>
          </w:p>
        </w:tc>
      </w:tr>
      <w:tr w:rsidR="00A311BA" w:rsidRPr="00DE273E" w14:paraId="5E6AFDEB" w14:textId="77777777" w:rsidTr="00235D5B">
        <w:tc>
          <w:tcPr>
            <w:tcW w:w="2830" w:type="dxa"/>
          </w:tcPr>
          <w:p w14:paraId="07276C64" w14:textId="77777777" w:rsidR="00A311BA" w:rsidRPr="00DE273E" w:rsidRDefault="00A311BA" w:rsidP="00235D5B">
            <w:r>
              <w:t>100</w:t>
            </w:r>
          </w:p>
        </w:tc>
        <w:tc>
          <w:tcPr>
            <w:tcW w:w="2977" w:type="dxa"/>
          </w:tcPr>
          <w:p w14:paraId="0E75F5FF" w14:textId="77777777" w:rsidR="00A311BA" w:rsidRPr="00DE273E" w:rsidRDefault="00A311BA" w:rsidP="00235D5B">
            <w:r w:rsidRPr="00DE273E">
              <w:t>0,01911</w:t>
            </w:r>
          </w:p>
        </w:tc>
      </w:tr>
      <w:tr w:rsidR="00A311BA" w14:paraId="16AC1E10" w14:textId="77777777" w:rsidTr="00235D5B">
        <w:tc>
          <w:tcPr>
            <w:tcW w:w="2830" w:type="dxa"/>
          </w:tcPr>
          <w:p w14:paraId="499C08BF" w14:textId="77777777" w:rsidR="00A311BA" w:rsidRDefault="00A311BA" w:rsidP="00235D5B">
            <w:r w:rsidRPr="00DE273E">
              <w:t>500</w:t>
            </w:r>
          </w:p>
        </w:tc>
        <w:tc>
          <w:tcPr>
            <w:tcW w:w="2977" w:type="dxa"/>
          </w:tcPr>
          <w:p w14:paraId="02086234" w14:textId="77777777" w:rsidR="00A311BA" w:rsidRDefault="00A311BA" w:rsidP="00235D5B">
            <w:r w:rsidRPr="00DE273E">
              <w:t>0,018383</w:t>
            </w:r>
          </w:p>
        </w:tc>
      </w:tr>
      <w:tr w:rsidR="00A311BA" w14:paraId="36276D25" w14:textId="77777777" w:rsidTr="00235D5B">
        <w:tc>
          <w:tcPr>
            <w:tcW w:w="2830" w:type="dxa"/>
          </w:tcPr>
          <w:p w14:paraId="640A15FE" w14:textId="77777777" w:rsidR="00A311BA" w:rsidRDefault="00A311BA" w:rsidP="00235D5B">
            <w:r w:rsidRPr="00DE273E">
              <w:t>1000</w:t>
            </w:r>
          </w:p>
        </w:tc>
        <w:tc>
          <w:tcPr>
            <w:tcW w:w="2977" w:type="dxa"/>
          </w:tcPr>
          <w:p w14:paraId="71FA9B5F" w14:textId="77777777" w:rsidR="00A311BA" w:rsidRDefault="00A311BA" w:rsidP="00235D5B">
            <w:r w:rsidRPr="00DE273E">
              <w:t>0,006764</w:t>
            </w:r>
          </w:p>
        </w:tc>
      </w:tr>
      <w:tr w:rsidR="00A311BA" w14:paraId="32958556" w14:textId="77777777" w:rsidTr="00235D5B">
        <w:tc>
          <w:tcPr>
            <w:tcW w:w="2830" w:type="dxa"/>
          </w:tcPr>
          <w:p w14:paraId="2192F1FF" w14:textId="77777777" w:rsidR="00A311BA" w:rsidRDefault="00A311BA" w:rsidP="00235D5B">
            <w:r w:rsidRPr="00DE273E">
              <w:t>5000</w:t>
            </w:r>
          </w:p>
        </w:tc>
        <w:tc>
          <w:tcPr>
            <w:tcW w:w="2977" w:type="dxa"/>
          </w:tcPr>
          <w:p w14:paraId="1D5A770A" w14:textId="77777777" w:rsidR="00A311BA" w:rsidRDefault="00A311BA" w:rsidP="00235D5B">
            <w:r w:rsidRPr="00DE273E">
              <w:t>0,020727</w:t>
            </w:r>
          </w:p>
        </w:tc>
      </w:tr>
      <w:tr w:rsidR="00A311BA" w14:paraId="209B6102" w14:textId="77777777" w:rsidTr="00235D5B">
        <w:tc>
          <w:tcPr>
            <w:tcW w:w="2830" w:type="dxa"/>
          </w:tcPr>
          <w:p w14:paraId="2D2911C1" w14:textId="77777777" w:rsidR="00A311BA" w:rsidRDefault="00A311BA" w:rsidP="00235D5B">
            <w:r w:rsidRPr="00DE273E">
              <w:t>10000</w:t>
            </w:r>
          </w:p>
        </w:tc>
        <w:tc>
          <w:tcPr>
            <w:tcW w:w="2977" w:type="dxa"/>
          </w:tcPr>
          <w:p w14:paraId="1B9AE6F7" w14:textId="77777777" w:rsidR="00A311BA" w:rsidRDefault="00A311BA" w:rsidP="00235D5B">
            <w:r w:rsidRPr="00DE273E">
              <w:t>0,025303</w:t>
            </w:r>
          </w:p>
        </w:tc>
      </w:tr>
      <w:tr w:rsidR="00A311BA" w14:paraId="158E38DD" w14:textId="77777777" w:rsidTr="00235D5B">
        <w:tc>
          <w:tcPr>
            <w:tcW w:w="2830" w:type="dxa"/>
          </w:tcPr>
          <w:p w14:paraId="03E543F3" w14:textId="77777777" w:rsidR="00A311BA" w:rsidRDefault="00A311BA" w:rsidP="00235D5B">
            <w:r w:rsidRPr="00DE273E">
              <w:t>50000</w:t>
            </w:r>
          </w:p>
        </w:tc>
        <w:tc>
          <w:tcPr>
            <w:tcW w:w="2977" w:type="dxa"/>
          </w:tcPr>
          <w:p w14:paraId="0D6C79ED" w14:textId="77777777" w:rsidR="00A311BA" w:rsidRDefault="00A311BA" w:rsidP="00235D5B">
            <w:r w:rsidRPr="00DE273E">
              <w:t>0,03793</w:t>
            </w:r>
          </w:p>
        </w:tc>
      </w:tr>
      <w:tr w:rsidR="00A311BA" w14:paraId="12D353BA" w14:textId="77777777" w:rsidTr="00235D5B">
        <w:tc>
          <w:tcPr>
            <w:tcW w:w="2830" w:type="dxa"/>
          </w:tcPr>
          <w:p w14:paraId="0C283FDE" w14:textId="77777777" w:rsidR="00A311BA" w:rsidRDefault="00A311BA" w:rsidP="00235D5B">
            <w:r w:rsidRPr="00DE273E">
              <w:t>100000</w:t>
            </w:r>
          </w:p>
        </w:tc>
        <w:tc>
          <w:tcPr>
            <w:tcW w:w="2977" w:type="dxa"/>
          </w:tcPr>
          <w:p w14:paraId="7F26E95B" w14:textId="77777777" w:rsidR="00A311BA" w:rsidRDefault="00A311BA" w:rsidP="00235D5B">
            <w:r w:rsidRPr="00DE273E">
              <w:t>0,048777</w:t>
            </w:r>
          </w:p>
        </w:tc>
      </w:tr>
      <w:tr w:rsidR="00A311BA" w:rsidRPr="00515187" w14:paraId="7096EBEE" w14:textId="77777777" w:rsidTr="00235D5B">
        <w:tc>
          <w:tcPr>
            <w:tcW w:w="2830" w:type="dxa"/>
          </w:tcPr>
          <w:p w14:paraId="503FD039" w14:textId="77777777" w:rsidR="00A311BA" w:rsidRPr="00515187" w:rsidRDefault="00A311BA" w:rsidP="00235D5B">
            <w:r w:rsidRPr="00DE273E">
              <w:t>500000</w:t>
            </w:r>
          </w:p>
        </w:tc>
        <w:tc>
          <w:tcPr>
            <w:tcW w:w="2977" w:type="dxa"/>
          </w:tcPr>
          <w:p w14:paraId="3B2409C0" w14:textId="77777777" w:rsidR="00A311BA" w:rsidRPr="00515187" w:rsidRDefault="00A311BA" w:rsidP="00235D5B">
            <w:r w:rsidRPr="00DE273E">
              <w:t>0,18873</w:t>
            </w:r>
          </w:p>
        </w:tc>
      </w:tr>
      <w:tr w:rsidR="00A311BA" w:rsidRPr="00515187" w14:paraId="2B615E6C" w14:textId="77777777" w:rsidTr="00235D5B">
        <w:tc>
          <w:tcPr>
            <w:tcW w:w="2830" w:type="dxa"/>
          </w:tcPr>
          <w:p w14:paraId="68E5F9DA" w14:textId="77777777" w:rsidR="00A311BA" w:rsidRPr="00515187" w:rsidRDefault="00A311BA" w:rsidP="00235D5B">
            <w:r w:rsidRPr="00DE273E">
              <w:t>1000000</w:t>
            </w:r>
          </w:p>
        </w:tc>
        <w:tc>
          <w:tcPr>
            <w:tcW w:w="2977" w:type="dxa"/>
          </w:tcPr>
          <w:p w14:paraId="59AF0BB7" w14:textId="77777777" w:rsidR="00A311BA" w:rsidRPr="00515187" w:rsidRDefault="00A311BA" w:rsidP="00235D5B">
            <w:r w:rsidRPr="00DE273E">
              <w:t>0,192567</w:t>
            </w:r>
          </w:p>
        </w:tc>
      </w:tr>
      <w:tr w:rsidR="00A311BA" w:rsidRPr="00515187" w14:paraId="78AE9A20" w14:textId="77777777" w:rsidTr="00235D5B">
        <w:trPr>
          <w:trHeight w:val="340"/>
        </w:trPr>
        <w:tc>
          <w:tcPr>
            <w:tcW w:w="2830" w:type="dxa"/>
          </w:tcPr>
          <w:p w14:paraId="51702123" w14:textId="77777777" w:rsidR="00A311BA" w:rsidRDefault="00A311BA" w:rsidP="00235D5B">
            <w:r>
              <w:t>Timeout adattativo</w:t>
            </w:r>
          </w:p>
        </w:tc>
        <w:tc>
          <w:tcPr>
            <w:tcW w:w="2977" w:type="dxa"/>
          </w:tcPr>
          <w:p w14:paraId="55B415A1" w14:textId="77777777" w:rsidR="00A311BA" w:rsidRPr="00515187" w:rsidRDefault="00A311BA" w:rsidP="00235D5B">
            <w:r>
              <w:t>0,06397</w:t>
            </w:r>
          </w:p>
        </w:tc>
      </w:tr>
    </w:tbl>
    <w:p w14:paraId="0C86EE92" w14:textId="77777777" w:rsidR="00A311BA" w:rsidRDefault="00A311BA" w:rsidP="00A311BA">
      <w:pPr>
        <w:mirrorIndents w:val="0"/>
        <w:jc w:val="left"/>
        <w:rPr>
          <w:rFonts w:asciiTheme="majorHAnsi" w:eastAsiaTheme="majorEastAsia" w:hAnsiTheme="majorHAnsi" w:cstheme="majorBidi"/>
          <w:color w:val="306785" w:themeColor="accent1" w:themeShade="BF"/>
          <w:sz w:val="32"/>
          <w:szCs w:val="32"/>
        </w:rPr>
      </w:pPr>
    </w:p>
    <w:p w14:paraId="53C3F7C7" w14:textId="45D81E45" w:rsidR="008306F7" w:rsidRDefault="001B4AC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0894BD5A" wp14:editId="07333C84">
            <wp:extent cx="5162550" cy="3352800"/>
            <wp:effectExtent l="0" t="0" r="0" b="0"/>
            <wp:docPr id="7" name="Grafico 7">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3C52D70F"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p w14:paraId="1570CA7A" w14:textId="62EECB8F" w:rsidR="00431171" w:rsidRPr="000E2AA2" w:rsidRDefault="00FF4E55">
      <w:pPr>
        <w:spacing w:line="259" w:lineRule="auto"/>
        <w:rPr>
          <w:rFonts w:asciiTheme="majorHAnsi" w:eastAsiaTheme="majorEastAsia" w:hAnsiTheme="majorHAnsi" w:cstheme="majorBidi"/>
          <w:color w:val="000000" w:themeColor="text1"/>
          <w:szCs w:val="24"/>
        </w:rPr>
      </w:pPr>
      <w:r w:rsidRPr="000E2AA2">
        <w:rPr>
          <w:noProof/>
          <w:color w:val="000000" w:themeColor="text1"/>
          <w:szCs w:val="24"/>
        </w:rPr>
        <w:lastRenderedPageBreak/>
        <mc:AlternateContent>
          <mc:Choice Requires="wps">
            <w:drawing>
              <wp:anchor distT="0" distB="0" distL="114300" distR="114300" simplePos="0" relativeHeight="251664384" behindDoc="0" locked="1" layoutInCell="1" allowOverlap="1" wp14:anchorId="57C06047" wp14:editId="3DC59009">
                <wp:simplePos x="0" y="0"/>
                <wp:positionH relativeFrom="column">
                  <wp:posOffset>610870</wp:posOffset>
                </wp:positionH>
                <wp:positionV relativeFrom="paragraph">
                  <wp:posOffset>4424680</wp:posOffset>
                </wp:positionV>
                <wp:extent cx="4144010" cy="8255"/>
                <wp:effectExtent l="0" t="0" r="27940" b="29845"/>
                <wp:wrapNone/>
                <wp:docPr id="8" name="Connettore diritto 8"/>
                <wp:cNvGraphicFramePr/>
                <a:graphic xmlns:a="http://schemas.openxmlformats.org/drawingml/2006/main">
                  <a:graphicData uri="http://schemas.microsoft.com/office/word/2010/wordprocessingShape">
                    <wps:wsp>
                      <wps:cNvCnPr/>
                      <wps:spPr>
                        <a:xfrm flipV="1">
                          <a:off x="0" y="0"/>
                          <a:ext cx="4144010" cy="8255"/>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C0F76" id="Connettore diritto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pt,348.4pt" to="374.4pt,3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" strokecolor="red" strokeweight="1.25pt">
                <v:stroke endcap="round"/>
                <w10:anchorlock/>
              </v:line>
            </w:pict>
          </mc:Fallback>
        </mc:AlternateContent>
      </w:r>
      <w:r w:rsidR="008E7ECE" w:rsidRPr="000E2AA2">
        <w:rPr>
          <w:rFonts w:asciiTheme="majorHAnsi" w:eastAsiaTheme="majorEastAsia" w:hAnsiTheme="majorHAnsi" w:cstheme="majorBidi"/>
          <w:color w:val="000000" w:themeColor="text1"/>
          <w:szCs w:val="24"/>
        </w:rPr>
        <w:t>Macchina: 2</w:t>
      </w:r>
    </w:p>
    <w:tbl>
      <w:tblPr>
        <w:tblStyle w:val="Grigliatabella"/>
        <w:tblW w:w="5807" w:type="dxa"/>
        <w:tblLayout w:type="fixed"/>
        <w:tblLook w:val="04A0" w:firstRow="1" w:lastRow="0" w:firstColumn="1" w:lastColumn="0" w:noHBand="0" w:noVBand="1"/>
      </w:tblPr>
      <w:tblGrid>
        <w:gridCol w:w="2830"/>
        <w:gridCol w:w="2977"/>
      </w:tblGrid>
      <w:tr w:rsidR="008E7ECE" w14:paraId="5C13DB24" w14:textId="77777777" w:rsidTr="00235D5B">
        <w:tc>
          <w:tcPr>
            <w:tcW w:w="2830" w:type="dxa"/>
          </w:tcPr>
          <w:p w14:paraId="7E7A6863" w14:textId="77777777" w:rsidR="008E7ECE" w:rsidRDefault="008E7ECE" w:rsidP="00235D5B">
            <w:r>
              <w:t>Timeout (</w:t>
            </w:r>
            <m:oMath>
              <m:r>
                <w:rPr>
                  <w:rFonts w:ascii="Cambria Math" w:hAnsi="Cambria Math"/>
                </w:rPr>
                <m:t>μsec</m:t>
              </m:r>
            </m:oMath>
            <w:r>
              <w:t>)</w:t>
            </w:r>
          </w:p>
        </w:tc>
        <w:tc>
          <w:tcPr>
            <w:tcW w:w="2977" w:type="dxa"/>
          </w:tcPr>
          <w:p w14:paraId="3903A669" w14:textId="77777777" w:rsidR="008E7ECE" w:rsidRDefault="008E7ECE" w:rsidP="00235D5B">
            <w:r>
              <w:t>Tempo</w:t>
            </w:r>
          </w:p>
        </w:tc>
      </w:tr>
      <w:tr w:rsidR="008E7ECE" w14:paraId="60349798" w14:textId="77777777" w:rsidTr="00235D5B">
        <w:tc>
          <w:tcPr>
            <w:tcW w:w="2830" w:type="dxa"/>
          </w:tcPr>
          <w:p w14:paraId="00CADB7C" w14:textId="77777777" w:rsidR="008E7ECE" w:rsidRDefault="008E7ECE" w:rsidP="00235D5B">
            <w:r w:rsidRPr="00DE273E">
              <w:t>1000</w:t>
            </w:r>
            <w:r>
              <w:t>0</w:t>
            </w:r>
          </w:p>
        </w:tc>
        <w:tc>
          <w:tcPr>
            <w:tcW w:w="2977" w:type="dxa"/>
          </w:tcPr>
          <w:p w14:paraId="0152CAA4" w14:textId="77777777" w:rsidR="008E7ECE" w:rsidRDefault="008E7ECE" w:rsidP="00235D5B">
            <w:r w:rsidRPr="00431171">
              <w:t>2,531366</w:t>
            </w:r>
          </w:p>
        </w:tc>
      </w:tr>
      <w:tr w:rsidR="008E7ECE" w14:paraId="7523EF7B" w14:textId="77777777" w:rsidTr="00235D5B">
        <w:tc>
          <w:tcPr>
            <w:tcW w:w="2830" w:type="dxa"/>
          </w:tcPr>
          <w:p w14:paraId="5CA89963" w14:textId="77777777" w:rsidR="008E7ECE" w:rsidRDefault="008E7ECE" w:rsidP="00235D5B">
            <w:r>
              <w:t xml:space="preserve"> </w:t>
            </w:r>
            <w:r w:rsidRPr="00DE273E">
              <w:t>5000</w:t>
            </w:r>
            <w:r>
              <w:t>0</w:t>
            </w:r>
          </w:p>
        </w:tc>
        <w:tc>
          <w:tcPr>
            <w:tcW w:w="2977" w:type="dxa"/>
          </w:tcPr>
          <w:p w14:paraId="4B116386" w14:textId="77777777" w:rsidR="008E7ECE" w:rsidRDefault="008E7ECE" w:rsidP="00235D5B">
            <w:r w:rsidRPr="00431171">
              <w:t>7,513507</w:t>
            </w:r>
          </w:p>
        </w:tc>
      </w:tr>
      <w:tr w:rsidR="008E7ECE" w14:paraId="4A782A1C" w14:textId="77777777" w:rsidTr="00235D5B">
        <w:tc>
          <w:tcPr>
            <w:tcW w:w="2830" w:type="dxa"/>
          </w:tcPr>
          <w:p w14:paraId="7EA73FC9" w14:textId="77777777" w:rsidR="008E7ECE" w:rsidRDefault="008E7ECE" w:rsidP="00235D5B">
            <w:r w:rsidRPr="00DE273E">
              <w:t>10000</w:t>
            </w:r>
            <w:r>
              <w:t>0</w:t>
            </w:r>
          </w:p>
        </w:tc>
        <w:tc>
          <w:tcPr>
            <w:tcW w:w="2977" w:type="dxa"/>
          </w:tcPr>
          <w:p w14:paraId="7146F6D4" w14:textId="77777777" w:rsidR="008E7ECE" w:rsidRDefault="008E7ECE" w:rsidP="00235D5B">
            <w:r w:rsidRPr="00431171">
              <w:t>14,505645</w:t>
            </w:r>
          </w:p>
        </w:tc>
      </w:tr>
      <w:tr w:rsidR="008E7ECE" w14:paraId="6AE4E863" w14:textId="77777777" w:rsidTr="00235D5B">
        <w:tc>
          <w:tcPr>
            <w:tcW w:w="2830" w:type="dxa"/>
          </w:tcPr>
          <w:p w14:paraId="7EF46130" w14:textId="77777777" w:rsidR="008E7ECE" w:rsidRDefault="008E7ECE" w:rsidP="00235D5B">
            <w:r w:rsidRPr="00DE273E">
              <w:t>50000</w:t>
            </w:r>
            <w:r>
              <w:t>0</w:t>
            </w:r>
          </w:p>
        </w:tc>
        <w:tc>
          <w:tcPr>
            <w:tcW w:w="2977" w:type="dxa"/>
          </w:tcPr>
          <w:p w14:paraId="004179A9" w14:textId="77777777" w:rsidR="008E7ECE" w:rsidRDefault="008E7ECE" w:rsidP="00235D5B">
            <w:r w:rsidRPr="00431171">
              <w:t>114,61466</w:t>
            </w:r>
          </w:p>
        </w:tc>
      </w:tr>
      <w:tr w:rsidR="008E7ECE" w:rsidRPr="00431171" w14:paraId="06DFD169" w14:textId="77777777" w:rsidTr="00235D5B">
        <w:tc>
          <w:tcPr>
            <w:tcW w:w="2830" w:type="dxa"/>
          </w:tcPr>
          <w:p w14:paraId="6AB40D4F" w14:textId="77777777" w:rsidR="008E7ECE" w:rsidRPr="00DE273E" w:rsidRDefault="008E7ECE" w:rsidP="00235D5B">
            <w:r>
              <w:t>Time out adattativo</w:t>
            </w:r>
          </w:p>
        </w:tc>
        <w:tc>
          <w:tcPr>
            <w:tcW w:w="2977" w:type="dxa"/>
          </w:tcPr>
          <w:p w14:paraId="186F74C8" w14:textId="77777777" w:rsidR="008E7ECE" w:rsidRPr="00431171" w:rsidRDefault="008E7ECE" w:rsidP="00235D5B">
            <w:r w:rsidRPr="00E2277F">
              <w:t>2,145838</w:t>
            </w:r>
          </w:p>
        </w:tc>
      </w:tr>
    </w:tbl>
    <w:p w14:paraId="7E0407FC" w14:textId="77777777" w:rsidR="008E7ECE" w:rsidRDefault="008E7ECE">
      <w:pPr>
        <w:spacing w:line="259" w:lineRule="auto"/>
        <w:rPr>
          <w:rFonts w:asciiTheme="majorHAnsi" w:eastAsiaTheme="majorEastAsia" w:hAnsiTheme="majorHAnsi" w:cstheme="majorBidi"/>
          <w:color w:val="306785" w:themeColor="accent1" w:themeShade="BF"/>
          <w:sz w:val="32"/>
          <w:szCs w:val="32"/>
        </w:rPr>
      </w:pPr>
    </w:p>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76019DF1" wp14:editId="537157D3">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A1F749" w14:textId="77777777" w:rsidR="00431171" w:rsidRPr="00B11DBD" w:rsidRDefault="00431171">
      <w:pPr>
        <w:spacing w:line="259" w:lineRule="auto"/>
        <w:rPr>
          <w:rFonts w:asciiTheme="majorHAnsi" w:eastAsiaTheme="majorEastAsia" w:hAnsiTheme="majorHAnsi" w:cstheme="majorBidi"/>
          <w:color w:val="306785" w:themeColor="accent1" w:themeShade="BF"/>
          <w:sz w:val="16"/>
          <w:szCs w:val="16"/>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6AC9F41"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localhost, con RTT bassissimi: difatti, in una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1766489F" w14:textId="5320C4CF" w:rsidR="00FF4E55" w:rsidRPr="00FF4E55" w:rsidRDefault="00FF4E55">
      <w:pPr>
        <w:spacing w:line="259" w:lineRule="auto"/>
        <w:rPr>
          <w:rFonts w:asciiTheme="majorHAnsi" w:eastAsiaTheme="majorEastAsia" w:hAnsiTheme="majorHAnsi" w:cstheme="majorBidi"/>
          <w:szCs w:val="24"/>
        </w:rPr>
      </w:pPr>
      <w:r w:rsidRPr="00FF4E55">
        <w:rPr>
          <w:rFonts w:asciiTheme="majorHAnsi" w:eastAsiaTheme="majorEastAsia" w:hAnsiTheme="majorHAnsi" w:cstheme="majorBidi"/>
          <w:szCs w:val="24"/>
        </w:rPr>
        <w:t>Inoltre, bisogna anche considerare che il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adattativo da noi implementato, prendendo come riferimento quello calcolato da TCP, agisce in maniera molto conservativa, ciò comporta che, per trasferimenti di files di piccole dimensioni, non riesca a recuperare lo scarto perso in partenza contro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fissi ma inizialmente molto più piccoli.</w:t>
      </w:r>
    </w:p>
    <w:p w14:paraId="1153ABEC" w14:textId="30F5FC3E" w:rsidR="00697B3C" w:rsidRDefault="00B652C3"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N</w:t>
      </w:r>
      <w:r w:rsidR="00431171">
        <w:rPr>
          <w:rFonts w:asciiTheme="majorHAnsi" w:eastAsiaTheme="majorEastAsia" w:hAnsiTheme="majorHAnsi" w:cstheme="majorBidi"/>
          <w:szCs w:val="24"/>
        </w:rPr>
        <w:t xml:space="preserve">ell’ultimo test si </w:t>
      </w:r>
      <w:r>
        <w:rPr>
          <w:rFonts w:asciiTheme="majorHAnsi" w:eastAsiaTheme="majorEastAsia" w:hAnsiTheme="majorHAnsi" w:cstheme="majorBidi"/>
          <w:szCs w:val="24"/>
        </w:rPr>
        <w:t>osserva infatti</w:t>
      </w:r>
      <w:r w:rsidR="00431171">
        <w:rPr>
          <w:rFonts w:asciiTheme="majorHAnsi" w:eastAsiaTheme="majorEastAsia" w:hAnsiTheme="majorHAnsi" w:cstheme="majorBidi"/>
          <w:szCs w:val="24"/>
        </w:rPr>
        <w:t xml:space="preserve"> che, nel caso di un livello di congestione della rete più alto, il time</w:t>
      </w:r>
      <w:r w:rsidR="00406485">
        <w:rPr>
          <w:rFonts w:asciiTheme="majorHAnsi" w:eastAsiaTheme="majorEastAsia" w:hAnsiTheme="majorHAnsi" w:cstheme="majorBidi"/>
          <w:szCs w:val="24"/>
        </w:rPr>
        <w:t xml:space="preserve"> </w:t>
      </w:r>
      <w:r w:rsidR="00431171">
        <w:rPr>
          <w:rFonts w:asciiTheme="majorHAnsi" w:eastAsiaTheme="majorEastAsia" w:hAnsiTheme="majorHAnsi" w:cstheme="majorBidi"/>
          <w:szCs w:val="24"/>
        </w:rPr>
        <w:t>out adattativo si comporta decisamente meglio di quello fisso.</w:t>
      </w:r>
    </w:p>
    <w:p w14:paraId="3451888A" w14:textId="77777777" w:rsidR="00606E30" w:rsidRDefault="00606E30" w:rsidP="00FF4E55">
      <w:pPr>
        <w:spacing w:line="259" w:lineRule="auto"/>
        <w:rPr>
          <w:rFonts w:asciiTheme="majorHAnsi" w:eastAsiaTheme="majorEastAsia" w:hAnsiTheme="majorHAnsi" w:cstheme="majorBidi"/>
          <w:szCs w:val="24"/>
        </w:rPr>
      </w:pPr>
    </w:p>
    <w:p w14:paraId="76A7F5AE" w14:textId="3ED520AF" w:rsidR="002644CE" w:rsidRDefault="002644CE" w:rsidP="002644CE">
      <w:pPr>
        <w:pStyle w:val="Titolo1"/>
      </w:pPr>
      <w:bookmarkStart w:id="21" w:name="_Toc51413908"/>
      <w:r>
        <w:t>Manuale</w:t>
      </w:r>
      <w:bookmarkEnd w:id="21"/>
    </w:p>
    <w:p w14:paraId="0E41039E" w14:textId="3F686D02" w:rsidR="002644CE" w:rsidRDefault="002644CE" w:rsidP="002644CE">
      <w:pPr>
        <w:pStyle w:val="Titolo2"/>
      </w:pPr>
      <w:bookmarkStart w:id="22" w:name="_Toc51413909"/>
      <w:r>
        <w:t>Installazione</w:t>
      </w:r>
      <w:bookmarkEnd w:id="22"/>
    </w:p>
    <w:p w14:paraId="242AC2A4" w14:textId="396709F7" w:rsidR="00053E0D" w:rsidRDefault="00053E0D" w:rsidP="00053E0D">
      <w:r>
        <w:t xml:space="preserve">Per l’installazione dell’applicativo viene fornito un apposito Makefile,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59E6548B" w14:textId="74462BAA" w:rsidR="002644CE" w:rsidRPr="00FF4E55" w:rsidRDefault="002644CE" w:rsidP="002644CE">
      <w:pPr>
        <w:rPr>
          <w:sz w:val="16"/>
          <w:szCs w:val="16"/>
        </w:rPr>
      </w:pPr>
    </w:p>
    <w:p w14:paraId="43060A6D" w14:textId="2B36A58A" w:rsidR="002644CE" w:rsidRDefault="002644CE" w:rsidP="002644CE">
      <w:pPr>
        <w:pStyle w:val="Titolo2"/>
      </w:pPr>
      <w:bookmarkStart w:id="23" w:name="_Toc51413910"/>
      <w:r>
        <w:t>Configurazione</w:t>
      </w:r>
      <w:bookmarkEnd w:id="23"/>
    </w:p>
    <w:p w14:paraId="0B9D08CE" w14:textId="3902E6B1" w:rsidR="00633E7D" w:rsidRDefault="00004E17" w:rsidP="002644CE">
      <w:r>
        <w:t>L</w:t>
      </w:r>
      <w:r w:rsidR="00F932B2">
        <w:t xml:space="preserve">a configurazione e la successiva esecuzione di client e server </w:t>
      </w:r>
      <w:r w:rsidR="00BC4095">
        <w:t>sono molto semplici</w:t>
      </w:r>
      <w:r w:rsidR="00B652C3">
        <w:t>. P</w:t>
      </w:r>
      <w:r w:rsidR="00BC4095">
        <w:t>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4" w:name="_Toc51413911"/>
      <w:r>
        <w:lastRenderedPageBreak/>
        <w:t>Esecuzione</w:t>
      </w:r>
      <w:bookmarkEnd w:id="24"/>
    </w:p>
    <w:p w14:paraId="10CE8DCD" w14:textId="787609D1" w:rsidR="006F5C87" w:rsidRDefault="00BC4095" w:rsidP="00BC4095">
      <w:r>
        <w:t xml:space="preserve">Per eseguire gli applicativi è sufficiente </w:t>
      </w:r>
      <w:r w:rsidR="006F5C87">
        <w:t>digitare da terminale i comandi ./server per eseguire il server e ./client per il client (è necessario che venga eseguito prima il server e poi il client).</w:t>
      </w:r>
    </w:p>
    <w:p w14:paraId="6CE9DAA2" w14:textId="4C8B18CC" w:rsidR="006F5C87" w:rsidRDefault="006F5C87" w:rsidP="00BC4095">
      <w:r>
        <w:t xml:space="preserve">Il client avvierà la prima fase </w:t>
      </w:r>
      <w:r w:rsidR="00B652C3">
        <w:t>di instaurazione della connessione</w:t>
      </w:r>
      <w:r>
        <w:t xml:space="preserv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7"/>
      <w:footerReference w:type="default" r:id="rId2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61EF8" w14:textId="77777777" w:rsidR="00BE227F" w:rsidRDefault="00BE227F" w:rsidP="00D501B1">
      <w:pPr>
        <w:spacing w:after="0" w:line="240" w:lineRule="auto"/>
      </w:pPr>
      <w:r>
        <w:separator/>
      </w:r>
    </w:p>
  </w:endnote>
  <w:endnote w:type="continuationSeparator" w:id="0">
    <w:p w14:paraId="403C9D5E" w14:textId="77777777" w:rsidR="00BE227F" w:rsidRDefault="00BE227F" w:rsidP="00D501B1">
      <w:pPr>
        <w:spacing w:after="0" w:line="240" w:lineRule="auto"/>
      </w:pPr>
      <w:r>
        <w:continuationSeparator/>
      </w:r>
    </w:p>
  </w:endnote>
  <w:endnote w:type="continuationNotice" w:id="1">
    <w:p w14:paraId="47C77EA2" w14:textId="77777777" w:rsidR="00BE227F" w:rsidRDefault="00BE22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606E30" w:rsidRDefault="00606E30">
    <w:pPr>
      <w:pStyle w:val="Pidipagina"/>
      <w:jc w:val="center"/>
    </w:pPr>
    <w:r>
      <w:t>Pagina</w:t>
    </w:r>
    <w:sdt>
      <w:sdtPr>
        <w:id w:val="-1770844758"/>
        <w:docPartObj>
          <w:docPartGallery w:val="Page Numbers (Bottom of Page)"/>
          <w:docPartUnique/>
        </w:docPartObj>
      </w:sdtPr>
      <w:sdtEndPr/>
      <w:sdtContent>
        <w:r>
          <w:t xml:space="preserve"> </w:t>
        </w:r>
        <w:r>
          <w:fldChar w:fldCharType="begin"/>
        </w:r>
        <w:r>
          <w:instrText>PAGE   \* MERGEFORMAT</w:instrText>
        </w:r>
        <w:r>
          <w:fldChar w:fldCharType="separate"/>
        </w:r>
        <w:r>
          <w:t>2</w:t>
        </w:r>
        <w:r>
          <w:fldChar w:fldCharType="end"/>
        </w:r>
      </w:sdtContent>
    </w:sdt>
  </w:p>
  <w:p w14:paraId="0E8A9AE3" w14:textId="77777777" w:rsidR="00606E30" w:rsidRDefault="00606E3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3DB4C" w14:textId="77777777" w:rsidR="00BE227F" w:rsidRDefault="00BE227F" w:rsidP="00D501B1">
      <w:pPr>
        <w:spacing w:after="0" w:line="240" w:lineRule="auto"/>
      </w:pPr>
      <w:r>
        <w:separator/>
      </w:r>
    </w:p>
  </w:footnote>
  <w:footnote w:type="continuationSeparator" w:id="0">
    <w:p w14:paraId="16BB17C0" w14:textId="77777777" w:rsidR="00BE227F" w:rsidRDefault="00BE227F" w:rsidP="00D501B1">
      <w:pPr>
        <w:spacing w:after="0" w:line="240" w:lineRule="auto"/>
      </w:pPr>
      <w:r>
        <w:continuationSeparator/>
      </w:r>
    </w:p>
  </w:footnote>
  <w:footnote w:type="continuationNotice" w:id="1">
    <w:p w14:paraId="458BE941" w14:textId="77777777" w:rsidR="00BE227F" w:rsidRDefault="00BE22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606E30" w:rsidRDefault="00BE227F"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EndPr/>
      <w:sdtContent>
        <w:r w:rsidR="00606E30" w:rsidRPr="00980AEE">
          <w:t>Trasferimento file su UDP</w:t>
        </w:r>
      </w:sdtContent>
    </w:sdt>
    <w:r w:rsidR="00606E30">
      <w:rPr>
        <w:rFonts w:ascii="Times New Roman" w:hAnsi="Times New Roman" w:cs="Times New Roman"/>
        <w:color w:val="000000" w:themeColor="text1"/>
        <w:szCs w:val="24"/>
      </w:rPr>
      <w:tab/>
    </w:r>
  </w:p>
  <w:p w14:paraId="35FC35FB" w14:textId="77777777" w:rsidR="00606E30" w:rsidRPr="00FB19CF" w:rsidRDefault="00606E30"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71808D4"/>
    <w:multiLevelType w:val="hybridMultilevel"/>
    <w:tmpl w:val="BD1ED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BC56E8D"/>
    <w:multiLevelType w:val="hybridMultilevel"/>
    <w:tmpl w:val="A7DAE9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4"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9"/>
  </w:num>
  <w:num w:numId="4">
    <w:abstractNumId w:val="6"/>
  </w:num>
  <w:num w:numId="5">
    <w:abstractNumId w:val="14"/>
  </w:num>
  <w:num w:numId="6">
    <w:abstractNumId w:val="10"/>
  </w:num>
  <w:num w:numId="7">
    <w:abstractNumId w:val="2"/>
  </w:num>
  <w:num w:numId="8">
    <w:abstractNumId w:val="12"/>
  </w:num>
  <w:num w:numId="9">
    <w:abstractNumId w:val="0"/>
  </w:num>
  <w:num w:numId="10">
    <w:abstractNumId w:val="13"/>
  </w:num>
  <w:num w:numId="11">
    <w:abstractNumId w:val="3"/>
  </w:num>
  <w:num w:numId="12">
    <w:abstractNumId w:val="5"/>
  </w:num>
  <w:num w:numId="13">
    <w:abstractNumId w:val="4"/>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4281"/>
    <w:rsid w:val="000906FD"/>
    <w:rsid w:val="000A6B3F"/>
    <w:rsid w:val="000A6F59"/>
    <w:rsid w:val="000C38D1"/>
    <w:rsid w:val="000E2AA2"/>
    <w:rsid w:val="000E792F"/>
    <w:rsid w:val="00106ABC"/>
    <w:rsid w:val="00126D31"/>
    <w:rsid w:val="00161BCD"/>
    <w:rsid w:val="001635AD"/>
    <w:rsid w:val="0016434C"/>
    <w:rsid w:val="001724B2"/>
    <w:rsid w:val="001841E1"/>
    <w:rsid w:val="001875B6"/>
    <w:rsid w:val="001945CD"/>
    <w:rsid w:val="001A0276"/>
    <w:rsid w:val="001B4AC1"/>
    <w:rsid w:val="001C2161"/>
    <w:rsid w:val="001C5DC3"/>
    <w:rsid w:val="001D29FD"/>
    <w:rsid w:val="001D728F"/>
    <w:rsid w:val="001E226B"/>
    <w:rsid w:val="001F6D88"/>
    <w:rsid w:val="00231AB4"/>
    <w:rsid w:val="00255331"/>
    <w:rsid w:val="002644CE"/>
    <w:rsid w:val="002737C2"/>
    <w:rsid w:val="0027528B"/>
    <w:rsid w:val="0029676E"/>
    <w:rsid w:val="002E495A"/>
    <w:rsid w:val="002F6E45"/>
    <w:rsid w:val="003009CF"/>
    <w:rsid w:val="00305AE3"/>
    <w:rsid w:val="00346E30"/>
    <w:rsid w:val="00354790"/>
    <w:rsid w:val="00360182"/>
    <w:rsid w:val="00362080"/>
    <w:rsid w:val="003735A3"/>
    <w:rsid w:val="003852D4"/>
    <w:rsid w:val="003918FD"/>
    <w:rsid w:val="003B5A7F"/>
    <w:rsid w:val="003B7029"/>
    <w:rsid w:val="003C761B"/>
    <w:rsid w:val="003F29BD"/>
    <w:rsid w:val="003F6D25"/>
    <w:rsid w:val="00406485"/>
    <w:rsid w:val="004200A1"/>
    <w:rsid w:val="00423111"/>
    <w:rsid w:val="00424BFF"/>
    <w:rsid w:val="00426D13"/>
    <w:rsid w:val="00430AB2"/>
    <w:rsid w:val="00431171"/>
    <w:rsid w:val="00434593"/>
    <w:rsid w:val="00437B05"/>
    <w:rsid w:val="0044115C"/>
    <w:rsid w:val="00442280"/>
    <w:rsid w:val="0045553C"/>
    <w:rsid w:val="00456CCB"/>
    <w:rsid w:val="00475BA8"/>
    <w:rsid w:val="004A32E3"/>
    <w:rsid w:val="004A7F95"/>
    <w:rsid w:val="004B6147"/>
    <w:rsid w:val="004E406E"/>
    <w:rsid w:val="004E5F45"/>
    <w:rsid w:val="0050050D"/>
    <w:rsid w:val="0050254A"/>
    <w:rsid w:val="00507D19"/>
    <w:rsid w:val="0051052E"/>
    <w:rsid w:val="00512907"/>
    <w:rsid w:val="00515187"/>
    <w:rsid w:val="00516235"/>
    <w:rsid w:val="00520B55"/>
    <w:rsid w:val="005822D6"/>
    <w:rsid w:val="005B34AB"/>
    <w:rsid w:val="005E5DDB"/>
    <w:rsid w:val="005E6DDD"/>
    <w:rsid w:val="005F4CB9"/>
    <w:rsid w:val="00601538"/>
    <w:rsid w:val="00606122"/>
    <w:rsid w:val="00606E30"/>
    <w:rsid w:val="006132AC"/>
    <w:rsid w:val="00617ABE"/>
    <w:rsid w:val="00633E7D"/>
    <w:rsid w:val="00636A3E"/>
    <w:rsid w:val="00652B51"/>
    <w:rsid w:val="006631EA"/>
    <w:rsid w:val="0066468E"/>
    <w:rsid w:val="0067532C"/>
    <w:rsid w:val="0067565B"/>
    <w:rsid w:val="00682CCF"/>
    <w:rsid w:val="0068397D"/>
    <w:rsid w:val="00697B3C"/>
    <w:rsid w:val="006A7F95"/>
    <w:rsid w:val="006B0BE4"/>
    <w:rsid w:val="006D1CF2"/>
    <w:rsid w:val="006D2A0F"/>
    <w:rsid w:val="006E2717"/>
    <w:rsid w:val="006E7844"/>
    <w:rsid w:val="006F5C87"/>
    <w:rsid w:val="007053BB"/>
    <w:rsid w:val="0070613C"/>
    <w:rsid w:val="0071512C"/>
    <w:rsid w:val="0079211E"/>
    <w:rsid w:val="00794344"/>
    <w:rsid w:val="007B0277"/>
    <w:rsid w:val="007C2311"/>
    <w:rsid w:val="007C4B4E"/>
    <w:rsid w:val="007D3506"/>
    <w:rsid w:val="007D789A"/>
    <w:rsid w:val="007E0B89"/>
    <w:rsid w:val="007E14DF"/>
    <w:rsid w:val="008306F7"/>
    <w:rsid w:val="00837CCD"/>
    <w:rsid w:val="008405B9"/>
    <w:rsid w:val="00846788"/>
    <w:rsid w:val="00851247"/>
    <w:rsid w:val="00867DA0"/>
    <w:rsid w:val="00872381"/>
    <w:rsid w:val="0088457A"/>
    <w:rsid w:val="00896348"/>
    <w:rsid w:val="008A0062"/>
    <w:rsid w:val="008A6FBF"/>
    <w:rsid w:val="008D063F"/>
    <w:rsid w:val="008E49F5"/>
    <w:rsid w:val="008E6B94"/>
    <w:rsid w:val="008E7ECE"/>
    <w:rsid w:val="00912B41"/>
    <w:rsid w:val="0093188C"/>
    <w:rsid w:val="00976456"/>
    <w:rsid w:val="00977599"/>
    <w:rsid w:val="00980AEE"/>
    <w:rsid w:val="0099619B"/>
    <w:rsid w:val="009A3286"/>
    <w:rsid w:val="009D1D88"/>
    <w:rsid w:val="00A178CA"/>
    <w:rsid w:val="00A311BA"/>
    <w:rsid w:val="00A337FC"/>
    <w:rsid w:val="00A362B1"/>
    <w:rsid w:val="00A42C19"/>
    <w:rsid w:val="00A46ECB"/>
    <w:rsid w:val="00A502D9"/>
    <w:rsid w:val="00A5207F"/>
    <w:rsid w:val="00A647BA"/>
    <w:rsid w:val="00A6750F"/>
    <w:rsid w:val="00A96993"/>
    <w:rsid w:val="00AB1645"/>
    <w:rsid w:val="00AB2E81"/>
    <w:rsid w:val="00AB3F85"/>
    <w:rsid w:val="00AB6B05"/>
    <w:rsid w:val="00AB785E"/>
    <w:rsid w:val="00AD1C05"/>
    <w:rsid w:val="00AF3590"/>
    <w:rsid w:val="00B02E4A"/>
    <w:rsid w:val="00B11DBD"/>
    <w:rsid w:val="00B2487A"/>
    <w:rsid w:val="00B25268"/>
    <w:rsid w:val="00B31C13"/>
    <w:rsid w:val="00B359FB"/>
    <w:rsid w:val="00B401A7"/>
    <w:rsid w:val="00B44D74"/>
    <w:rsid w:val="00B652C3"/>
    <w:rsid w:val="00B843C1"/>
    <w:rsid w:val="00BC4095"/>
    <w:rsid w:val="00BE227F"/>
    <w:rsid w:val="00BF2DED"/>
    <w:rsid w:val="00C16212"/>
    <w:rsid w:val="00C33AC8"/>
    <w:rsid w:val="00C43AC5"/>
    <w:rsid w:val="00C43D71"/>
    <w:rsid w:val="00C814D6"/>
    <w:rsid w:val="00C8708B"/>
    <w:rsid w:val="00C875A8"/>
    <w:rsid w:val="00C87AB6"/>
    <w:rsid w:val="00C90BBE"/>
    <w:rsid w:val="00CA3FCC"/>
    <w:rsid w:val="00CC2C7D"/>
    <w:rsid w:val="00CE6D8E"/>
    <w:rsid w:val="00D15447"/>
    <w:rsid w:val="00D16200"/>
    <w:rsid w:val="00D334A5"/>
    <w:rsid w:val="00D338F5"/>
    <w:rsid w:val="00D4349A"/>
    <w:rsid w:val="00D4666B"/>
    <w:rsid w:val="00D501B1"/>
    <w:rsid w:val="00D85422"/>
    <w:rsid w:val="00D91F38"/>
    <w:rsid w:val="00D923A9"/>
    <w:rsid w:val="00DB2A97"/>
    <w:rsid w:val="00DC0443"/>
    <w:rsid w:val="00DC7C12"/>
    <w:rsid w:val="00DE02EF"/>
    <w:rsid w:val="00DE1522"/>
    <w:rsid w:val="00DE273E"/>
    <w:rsid w:val="00DF53C8"/>
    <w:rsid w:val="00DF71F8"/>
    <w:rsid w:val="00E0563D"/>
    <w:rsid w:val="00E21EC7"/>
    <w:rsid w:val="00E2277F"/>
    <w:rsid w:val="00E27EE9"/>
    <w:rsid w:val="00E43B7A"/>
    <w:rsid w:val="00E5470F"/>
    <w:rsid w:val="00E64E89"/>
    <w:rsid w:val="00E707C9"/>
    <w:rsid w:val="00E80248"/>
    <w:rsid w:val="00E83841"/>
    <w:rsid w:val="00E9753B"/>
    <w:rsid w:val="00EB04CE"/>
    <w:rsid w:val="00EB392D"/>
    <w:rsid w:val="00EB72E5"/>
    <w:rsid w:val="00EC7906"/>
    <w:rsid w:val="00EE1A54"/>
    <w:rsid w:val="00EE7DBC"/>
    <w:rsid w:val="00EF435D"/>
    <w:rsid w:val="00F0076B"/>
    <w:rsid w:val="00F00D80"/>
    <w:rsid w:val="00F0231E"/>
    <w:rsid w:val="00F1220B"/>
    <w:rsid w:val="00F2332C"/>
    <w:rsid w:val="00F240BA"/>
    <w:rsid w:val="00F2776D"/>
    <w:rsid w:val="00F333DE"/>
    <w:rsid w:val="00F33A66"/>
    <w:rsid w:val="00F37149"/>
    <w:rsid w:val="00F65370"/>
    <w:rsid w:val="00F932B2"/>
    <w:rsid w:val="00FA0A6D"/>
    <w:rsid w:val="00FA1417"/>
    <w:rsid w:val="00FB0EF7"/>
    <w:rsid w:val="00FB19CF"/>
    <w:rsid w:val="00FD0B2A"/>
    <w:rsid w:val="00FD1A8F"/>
    <w:rsid w:val="00FE5EC4"/>
    <w:rsid w:val="00FF4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6.xml"/><Relationship Id="rId27" Type="http://schemas.openxmlformats.org/officeDocument/2006/relationships/header" Target="head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ocuments\Timeout-chainging-test.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300" b="0"/>
            </a:pPr>
            <a:r>
              <a:rPr lang="it-IT"/>
              <a:t>Test changing loss</a:t>
            </a:r>
          </a:p>
          <a:p>
            <a:pPr algn="ct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a:t>Test</a:t>
            </a:r>
            <a:r>
              <a:rPr lang="it-IT" sz="1200" baseline="0"/>
              <a:t> changing loss probability</a:t>
            </a:r>
          </a:p>
          <a:p>
            <a:pPr>
              <a:defRPr/>
            </a:pPr>
            <a:r>
              <a:rPr lang="it-IT" sz="1200" baseline="0"/>
              <a:t>(window size : 150000 byte, file size : 110.6MB)</a:t>
            </a:r>
            <a:endParaRPr lang="it-IT"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Foglio1!$A$1:$A$11</c:f>
              <c:numCache>
                <c:formatCode>General</c:formatCode>
                <c:ptCount val="11"/>
                <c:pt idx="0">
                  <c:v>0.01</c:v>
                </c:pt>
                <c:pt idx="1">
                  <c:v>0.03</c:v>
                </c:pt>
                <c:pt idx="2">
                  <c:v>0.05</c:v>
                </c:pt>
                <c:pt idx="3">
                  <c:v>7.0000000000000007E-2</c:v>
                </c:pt>
                <c:pt idx="4">
                  <c:v>0.09</c:v>
                </c:pt>
                <c:pt idx="5">
                  <c:v>0.1</c:v>
                </c:pt>
                <c:pt idx="6">
                  <c:v>0.3</c:v>
                </c:pt>
                <c:pt idx="7">
                  <c:v>0.5</c:v>
                </c:pt>
                <c:pt idx="8">
                  <c:v>0.7</c:v>
                </c:pt>
                <c:pt idx="9">
                  <c:v>0.9</c:v>
                </c:pt>
                <c:pt idx="10">
                  <c:v>1</c:v>
                </c:pt>
              </c:numCache>
            </c:numRef>
          </c:xVal>
          <c:yVal>
            <c:numRef>
              <c:f>Foglio1!$B$1:$B$11</c:f>
              <c:numCache>
                <c:formatCode>General</c:formatCode>
                <c:ptCount val="11"/>
                <c:pt idx="0">
                  <c:v>1.374857</c:v>
                </c:pt>
                <c:pt idx="1">
                  <c:v>1.354314</c:v>
                </c:pt>
                <c:pt idx="2">
                  <c:v>1.288958</c:v>
                </c:pt>
                <c:pt idx="3">
                  <c:v>1.234613</c:v>
                </c:pt>
                <c:pt idx="4">
                  <c:v>1.3305929999999999</c:v>
                </c:pt>
                <c:pt idx="5">
                  <c:v>1.3680019999999999</c:v>
                </c:pt>
                <c:pt idx="6">
                  <c:v>2.719608</c:v>
                </c:pt>
                <c:pt idx="7">
                  <c:v>3.5840329999999998</c:v>
                </c:pt>
                <c:pt idx="8">
                  <c:v>3.418939</c:v>
                </c:pt>
                <c:pt idx="9">
                  <c:v>4.6599440000000003</c:v>
                </c:pt>
                <c:pt idx="10">
                  <c:v>18.463384999999999</c:v>
                </c:pt>
              </c:numCache>
            </c:numRef>
          </c:yVal>
          <c:smooth val="1"/>
          <c:extLst>
            <c:ext xmlns:c16="http://schemas.microsoft.com/office/drawing/2014/chart" uri="{C3380CC4-5D6E-409C-BE32-E72D297353CC}">
              <c16:uniqueId val="{00000000-6154-4EA7-BDB2-DFC12F620AAF}"/>
            </c:ext>
          </c:extLst>
        </c:ser>
        <c:dLbls>
          <c:showLegendKey val="0"/>
          <c:showVal val="0"/>
          <c:showCatName val="0"/>
          <c:showSerName val="0"/>
          <c:showPercent val="0"/>
          <c:showBubbleSize val="0"/>
        </c:dLbls>
        <c:axId val="1678121327"/>
        <c:axId val="1529809583"/>
      </c:scatterChart>
      <c:valAx>
        <c:axId val="167812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loss</a:t>
                </a:r>
                <a:r>
                  <a:rPr lang="it-IT" baseline="0"/>
                  <a:t> probability(%)</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29809583"/>
        <c:crosses val="autoZero"/>
        <c:crossBetween val="midCat"/>
      </c:valAx>
      <c:valAx>
        <c:axId val="1529809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78121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0.13038</cdr:x>
      <cdr:y>0.67125</cdr:y>
    </cdr:from>
    <cdr:to>
      <cdr:x>0.97532</cdr:x>
      <cdr:y>0.67125</cdr:y>
    </cdr:to>
    <cdr:cxnSp macro="">
      <cdr:nvCxnSpPr>
        <cdr:cNvPr id="2" name="Connettore diritto 1"/>
        <cdr:cNvCxnSpPr/>
      </cdr:nvCxnSpPr>
      <cdr:spPr>
        <a:xfrm xmlns:a="http://schemas.openxmlformats.org/drawingml/2006/main">
          <a:off x="673100" y="2250561"/>
          <a:ext cx="4362037" cy="0"/>
        </a:xfrm>
        <a:prstGeom xmlns:a="http://schemas.openxmlformats.org/drawingml/2006/main" prst="line">
          <a:avLst/>
        </a:prstGeom>
        <a:ln xmlns:a="http://schemas.openxmlformats.org/drawingml/2006/main">
          <a:solidFill>
            <a:srgbClr val="FF0000"/>
          </a:solidFill>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0631CD"/>
    <w:rsid w:val="000F4CE4"/>
    <w:rsid w:val="00247566"/>
    <w:rsid w:val="002D6CBA"/>
    <w:rsid w:val="00325D76"/>
    <w:rsid w:val="003B0ADE"/>
    <w:rsid w:val="004F5D4A"/>
    <w:rsid w:val="00511DAA"/>
    <w:rsid w:val="00656007"/>
    <w:rsid w:val="006C4B18"/>
    <w:rsid w:val="007B37EB"/>
    <w:rsid w:val="009D3845"/>
    <w:rsid w:val="00A3223B"/>
    <w:rsid w:val="00B378BB"/>
    <w:rsid w:val="00B90F68"/>
    <w:rsid w:val="00BC7EBB"/>
    <w:rsid w:val="00BE2466"/>
    <w:rsid w:val="00DA0CFC"/>
    <w:rsid w:val="00DE2FDC"/>
    <w:rsid w:val="00DE7104"/>
    <w:rsid w:val="00E77E09"/>
    <w:rsid w:val="00EA1481"/>
    <w:rsid w:val="00EA7169"/>
    <w:rsid w:val="00EB5845"/>
    <w:rsid w:val="00F607D7"/>
    <w:rsid w:val="00FC1A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B378BB"/>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2.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4.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29</Pages>
  <Words>4621</Words>
  <Characters>26345</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30905</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pierciro caliandro</cp:lastModifiedBy>
  <cp:revision>107</cp:revision>
  <dcterms:created xsi:type="dcterms:W3CDTF">2020-09-15T18:28:00Z</dcterms:created>
  <dcterms:modified xsi:type="dcterms:W3CDTF">2020-09-19T14:24:00Z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