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华文楷体"/>
          <w:sz w:val="24"/>
          <w:szCs w:val="28"/>
        </w:rPr>
      </w:pPr>
      <w:r>
        <w:rPr>
          <w:rFonts w:hint="eastAsia" w:ascii="Times New Roman" w:hAnsi="Times New Roman" w:eastAsia="华文楷体"/>
          <w:sz w:val="24"/>
          <w:szCs w:val="28"/>
        </w:rPr>
        <w:t>1、证明：对于任意正整数</w:t>
      </w:r>
      <m:oMath>
        <m:r>
          <w:rPr>
            <w:rFonts w:ascii="Cambria Math" w:hAnsi="Cambria Math" w:eastAsia="华文楷体"/>
            <w:sz w:val="24"/>
            <w:szCs w:val="28"/>
          </w:rPr>
          <m:t>d</m:t>
        </m:r>
      </m:oMath>
      <w:r>
        <w:rPr>
          <w:rFonts w:hint="eastAsia" w:ascii="Times New Roman" w:hAnsi="Times New Roman" w:eastAsia="华文楷体"/>
          <w:sz w:val="24"/>
          <w:szCs w:val="28"/>
        </w:rPr>
        <w:t>和任意常数</w:t>
      </w:r>
      <m:oMath>
        <m:sSub>
          <m:sSubPr>
            <m:ctrlPr>
              <w:rPr>
                <w:rFonts w:ascii="Cambria Math" w:hAnsi="Cambria Math" w:eastAsia="华文楷体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eastAsia="华文楷体"/>
                <w:sz w:val="24"/>
                <w:szCs w:val="28"/>
              </w:rPr>
              <m:t>a</m:t>
            </m:r>
            <m:ctrlPr>
              <w:rPr>
                <w:rFonts w:ascii="Cambria Math" w:hAnsi="Cambria Math" w:eastAsia="华文楷体"/>
                <w:i/>
                <w:sz w:val="24"/>
                <w:szCs w:val="28"/>
              </w:rPr>
            </m:ctrlPr>
          </m:e>
          <m:sub>
            <m:r>
              <w:rPr>
                <w:rFonts w:ascii="Cambria Math" w:hAnsi="Cambria Math" w:eastAsia="华文楷体"/>
                <w:sz w:val="24"/>
                <w:szCs w:val="28"/>
              </w:rPr>
              <m:t>d</m:t>
            </m:r>
            <m:ctrlPr>
              <w:rPr>
                <w:rFonts w:ascii="Cambria Math" w:hAnsi="Cambria Math" w:eastAsia="华文楷体"/>
                <w:i/>
                <w:sz w:val="24"/>
                <w:szCs w:val="28"/>
              </w:rPr>
            </m:ctrlPr>
          </m:sub>
        </m:sSub>
      </m:oMath>
      <w:r>
        <w:rPr>
          <w:rFonts w:ascii="Times New Roman" w:hAnsi="Times New Roman" w:eastAsia="华文楷体"/>
          <w:i/>
          <w:iCs/>
          <w:sz w:val="24"/>
          <w:szCs w:val="28"/>
          <w:vertAlign w:val="subscript"/>
        </w:rPr>
        <w:t xml:space="preserve"> </w:t>
      </w:r>
      <w:r>
        <w:rPr>
          <w:rFonts w:hint="eastAsia" w:ascii="Times New Roman" w:hAnsi="Times New Roman" w:eastAsia="华文楷体"/>
          <w:sz w:val="24"/>
          <w:szCs w:val="28"/>
        </w:rPr>
        <w:sym w:font="Symbol" w:char="F03E"/>
      </w:r>
      <w:r>
        <w:rPr>
          <w:rFonts w:ascii="Times New Roman" w:hAnsi="Times New Roman" w:eastAsia="华文楷体"/>
          <w:sz w:val="24"/>
          <w:szCs w:val="28"/>
        </w:rPr>
        <w:t>0</w:t>
      </w:r>
      <w:r>
        <w:rPr>
          <w:rFonts w:hint="eastAsia" w:ascii="Times New Roman" w:hAnsi="Times New Roman" w:eastAsia="华文楷体"/>
          <w:sz w:val="24"/>
          <w:szCs w:val="28"/>
        </w:rPr>
        <w:t>，有：</w:t>
      </w:r>
      <m:oMath>
        <m:r>
          <w:rPr>
            <w:rFonts w:ascii="Cambria Math" w:hAnsi="Cambria Math" w:eastAsia="华文楷体"/>
            <w:sz w:val="24"/>
            <w:szCs w:val="28"/>
          </w:rPr>
          <m:t>P</m:t>
        </m:r>
        <m:d>
          <m:dPr>
            <m:ctrlPr>
              <w:rPr>
                <w:rFonts w:ascii="Cambria Math" w:hAnsi="Cambria Math" w:eastAsia="华文楷体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eastAsia="华文楷体"/>
                <w:sz w:val="24"/>
                <w:szCs w:val="28"/>
              </w:rPr>
              <m:t>n</m:t>
            </m:r>
            <m:ctrlPr>
              <w:rPr>
                <w:rFonts w:ascii="Cambria Math" w:hAnsi="Cambria Math" w:eastAsia="华文楷体"/>
                <w:i/>
                <w:iCs/>
                <w:sz w:val="24"/>
                <w:szCs w:val="28"/>
              </w:rPr>
            </m:ctrlPr>
          </m:e>
        </m:d>
        <m:r>
          <w:rPr>
            <w:rFonts w:ascii="Cambria Math" w:hAnsi="Cambria Math" w:eastAsia="华文楷体"/>
            <w:sz w:val="24"/>
            <w:szCs w:val="28"/>
          </w:rPr>
          <m:t>=</m:t>
        </m:r>
        <m:sSubSup>
          <m:sSubSupPr>
            <m:ctrlPr>
              <w:rPr>
                <w:rFonts w:ascii="Cambria Math" w:hAnsi="Cambria Math" w:eastAsia="华文楷体"/>
                <w:i/>
                <w:iCs/>
                <w:sz w:val="24"/>
                <w:szCs w:val="28"/>
              </w:rPr>
            </m:ctrlPr>
          </m:sSubSupPr>
          <m:e>
            <m:r>
              <w:rPr>
                <w:rFonts w:ascii="Cambria Math" w:hAnsi="Cambria Math" w:eastAsia="华文楷体"/>
                <w:sz w:val="24"/>
                <w:szCs w:val="28"/>
                <w:lang w:val="el-GR"/>
              </w:rPr>
              <m:t>Σ</m:t>
            </m:r>
            <m:ctrlPr>
              <w:rPr>
                <w:rFonts w:ascii="Cambria Math" w:hAnsi="Cambria Math" w:eastAsia="华文楷体"/>
                <w:i/>
                <w:iCs/>
                <w:sz w:val="24"/>
                <w:szCs w:val="28"/>
              </w:rPr>
            </m:ctrlPr>
          </m:e>
          <m:sub>
            <m:r>
              <w:rPr>
                <w:rFonts w:ascii="Cambria Math" w:hAnsi="Cambria Math" w:eastAsia="华文楷体"/>
                <w:sz w:val="24"/>
                <w:szCs w:val="28"/>
              </w:rPr>
              <m:t>i=0</m:t>
            </m:r>
            <m:ctrlPr>
              <w:rPr>
                <w:rFonts w:ascii="Cambria Math" w:hAnsi="Cambria Math" w:eastAsia="华文楷体"/>
                <w:i/>
                <w:iCs/>
                <w:sz w:val="24"/>
                <w:szCs w:val="28"/>
              </w:rPr>
            </m:ctrlPr>
          </m:sub>
          <m:sup>
            <m:r>
              <w:rPr>
                <w:rFonts w:ascii="Cambria Math" w:hAnsi="Cambria Math" w:eastAsia="华文楷体"/>
                <w:sz w:val="24"/>
                <w:szCs w:val="28"/>
              </w:rPr>
              <m:t>d</m:t>
            </m:r>
            <m:ctrlPr>
              <w:rPr>
                <w:rFonts w:ascii="Cambria Math" w:hAnsi="Cambria Math" w:eastAsia="华文楷体"/>
                <w:i/>
                <w:iCs/>
                <w:sz w:val="24"/>
                <w:szCs w:val="28"/>
              </w:rPr>
            </m:ctrlPr>
          </m:sup>
        </m:sSubSup>
        <m:sSub>
          <m:sSubPr>
            <m:ctrlPr>
              <w:rPr>
                <w:rFonts w:ascii="Cambria Math" w:hAnsi="Cambria Math" w:eastAsia="华文楷体"/>
                <w:i/>
                <w:iCs/>
                <w:sz w:val="24"/>
                <w:szCs w:val="28"/>
              </w:rPr>
            </m:ctrlPr>
          </m:sSubPr>
          <m:e>
            <m:r>
              <w:rPr>
                <w:rFonts w:ascii="Cambria Math" w:hAnsi="Cambria Math" w:eastAsia="华文楷体"/>
                <w:sz w:val="24"/>
                <w:szCs w:val="28"/>
              </w:rPr>
              <m:t>a</m:t>
            </m:r>
            <m:ctrlPr>
              <w:rPr>
                <w:rFonts w:ascii="Cambria Math" w:hAnsi="Cambria Math" w:eastAsia="华文楷体"/>
                <w:i/>
                <w:iCs/>
                <w:sz w:val="24"/>
                <w:szCs w:val="28"/>
              </w:rPr>
            </m:ctrlPr>
          </m:e>
          <m:sub>
            <m:r>
              <w:rPr>
                <w:rFonts w:ascii="Cambria Math" w:hAnsi="Cambria Math" w:eastAsia="华文楷体"/>
                <w:sz w:val="24"/>
                <w:szCs w:val="28"/>
              </w:rPr>
              <m:t>i</m:t>
            </m:r>
            <m:ctrlPr>
              <w:rPr>
                <w:rFonts w:ascii="Cambria Math" w:hAnsi="Cambria Math" w:eastAsia="华文楷体"/>
                <w:i/>
                <w:iCs/>
                <w:sz w:val="24"/>
                <w:szCs w:val="28"/>
              </w:rPr>
            </m:ctrlPr>
          </m:sub>
        </m:sSub>
        <m:sSup>
          <m:sSupPr>
            <m:ctrlPr>
              <w:rPr>
                <w:rFonts w:ascii="Cambria Math" w:hAnsi="Cambria Math" w:eastAsia="华文楷体"/>
                <w:i/>
                <w:iCs/>
                <w:sz w:val="24"/>
                <w:szCs w:val="28"/>
              </w:rPr>
            </m:ctrlPr>
          </m:sSupPr>
          <m:e>
            <m:r>
              <w:rPr>
                <w:rFonts w:ascii="Cambria Math" w:hAnsi="Cambria Math" w:eastAsia="华文楷体"/>
                <w:sz w:val="24"/>
                <w:szCs w:val="28"/>
              </w:rPr>
              <m:t>n</m:t>
            </m:r>
            <m:ctrlPr>
              <w:rPr>
                <w:rFonts w:ascii="Cambria Math" w:hAnsi="Cambria Math" w:eastAsia="华文楷体"/>
                <w:i/>
                <w:iCs/>
                <w:sz w:val="24"/>
                <w:szCs w:val="28"/>
              </w:rPr>
            </m:ctrlPr>
          </m:e>
          <m:sup>
            <m:r>
              <w:rPr>
                <w:rFonts w:ascii="Cambria Math" w:hAnsi="Cambria Math" w:eastAsia="华文楷体"/>
                <w:sz w:val="24"/>
                <w:szCs w:val="28"/>
              </w:rPr>
              <m:t>i</m:t>
            </m:r>
            <m:ctrlPr>
              <w:rPr>
                <w:rFonts w:ascii="Cambria Math" w:hAnsi="Cambria Math" w:eastAsia="华文楷体"/>
                <w:i/>
                <w:iCs/>
                <w:sz w:val="24"/>
                <w:szCs w:val="28"/>
              </w:rPr>
            </m:ctrlPr>
          </m:sup>
        </m:sSup>
        <m:r>
          <w:rPr>
            <w:rFonts w:ascii="Cambria Math" w:hAnsi="Cambria Math" w:eastAsia="华文楷体"/>
            <w:sz w:val="24"/>
            <w:szCs w:val="28"/>
          </w:rPr>
          <m:t>=θ</m:t>
        </m:r>
        <m:d>
          <m:dPr>
            <m:ctrlPr>
              <w:rPr>
                <w:rFonts w:ascii="Cambria Math" w:hAnsi="Cambria Math" w:eastAsia="华文楷体"/>
                <w:i/>
                <w:iCs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eastAsia="华文楷体"/>
                    <w:i/>
                    <w:iCs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eastAsia="华文楷体"/>
                    <w:sz w:val="24"/>
                    <w:szCs w:val="28"/>
                  </w:rPr>
                  <m:t>n</m:t>
                </m:r>
                <m:ctrlPr>
                  <w:rPr>
                    <w:rFonts w:ascii="Cambria Math" w:hAnsi="Cambria Math" w:eastAsia="华文楷体"/>
                    <w:i/>
                    <w:iCs/>
                    <w:sz w:val="24"/>
                    <w:szCs w:val="28"/>
                  </w:rPr>
                </m:ctrlPr>
              </m:e>
              <m:sup>
                <m:r>
                  <w:rPr>
                    <w:rFonts w:ascii="Cambria Math" w:hAnsi="Cambria Math" w:eastAsia="华文楷体"/>
                    <w:sz w:val="24"/>
                    <w:szCs w:val="28"/>
                  </w:rPr>
                  <m:t>d</m:t>
                </m:r>
                <m:ctrlPr>
                  <w:rPr>
                    <w:rFonts w:ascii="Cambria Math" w:hAnsi="Cambria Math" w:eastAsia="华文楷体"/>
                    <w:i/>
                    <w:iCs/>
                    <w:sz w:val="24"/>
                    <w:szCs w:val="28"/>
                  </w:rPr>
                </m:ctrlPr>
              </m:sup>
            </m:sSup>
            <m:ctrlPr>
              <w:rPr>
                <w:rFonts w:ascii="Cambria Math" w:hAnsi="Cambria Math" w:eastAsia="华文楷体"/>
                <w:i/>
                <w:iCs/>
                <w:sz w:val="24"/>
                <w:szCs w:val="28"/>
              </w:rPr>
            </m:ctrlPr>
          </m:e>
        </m:d>
      </m:oMath>
      <w:r>
        <w:rPr>
          <w:rFonts w:ascii="Times New Roman" w:hAnsi="Times New Roman" w:eastAsia="华文楷体"/>
          <w:sz w:val="24"/>
          <w:szCs w:val="28"/>
        </w:rPr>
        <w:t>.</w:t>
      </w:r>
    </w:p>
    <w:p>
      <w:pPr>
        <w:rPr>
          <w:rFonts w:ascii="Times New Roman" w:hAnsi="Times New Roman" w:eastAsia="华文楷体"/>
          <w:iCs/>
          <w:sz w:val="24"/>
          <w:szCs w:val="28"/>
        </w:rPr>
      </w:pPr>
      <w:r>
        <w:rPr>
          <w:rFonts w:ascii="Times New Roman" w:hAnsi="Times New Roman" w:eastAsia="华文楷体"/>
          <w:iCs/>
          <w:sz w:val="24"/>
          <w:szCs w:val="28"/>
        </w:rPr>
        <w:t>2</w:t>
      </w:r>
      <w:r>
        <w:rPr>
          <w:rFonts w:hint="eastAsia" w:ascii="Times New Roman" w:hAnsi="Times New Roman" w:eastAsia="华文楷体"/>
          <w:iCs/>
          <w:sz w:val="24"/>
          <w:szCs w:val="28"/>
        </w:rPr>
        <w:t>、证明：</w:t>
      </w:r>
      <m:oMath>
        <m:nary>
          <m:naryPr>
            <m:chr m:val="∑"/>
            <m:ctrlPr>
              <w:rPr>
                <w:rFonts w:ascii="Cambria Math" w:hAnsi="Cambria Math" w:eastAsia="华文楷体"/>
                <w:i/>
                <w:iCs/>
                <w:sz w:val="24"/>
                <w:szCs w:val="28"/>
              </w:rPr>
            </m:ctrlPr>
          </m:naryPr>
          <m:sub>
            <m:r>
              <w:rPr>
                <w:rFonts w:ascii="Cambria Math" w:hAnsi="Cambria Math" w:eastAsia="华文楷体"/>
                <w:sz w:val="24"/>
                <w:szCs w:val="28"/>
              </w:rPr>
              <m:t>k=1</m:t>
            </m:r>
            <m:ctrlPr>
              <w:rPr>
                <w:rFonts w:ascii="Cambria Math" w:hAnsi="Cambria Math" w:eastAsia="华文楷体"/>
                <w:i/>
                <w:iCs/>
                <w:sz w:val="24"/>
                <w:szCs w:val="28"/>
              </w:rPr>
            </m:ctrlPr>
          </m:sub>
          <m:sup>
            <m:r>
              <w:rPr>
                <w:rFonts w:ascii="Cambria Math" w:hAnsi="Cambria Math" w:eastAsia="华文楷体"/>
                <w:sz w:val="24"/>
                <w:szCs w:val="28"/>
              </w:rPr>
              <m:t>n</m:t>
            </m:r>
            <m:ctrlPr>
              <w:rPr>
                <w:rFonts w:ascii="Cambria Math" w:hAnsi="Cambria Math" w:eastAsia="华文楷体"/>
                <w:i/>
                <w:iCs/>
                <w:sz w:val="24"/>
                <w:szCs w:val="28"/>
              </w:rPr>
            </m:ctrlPr>
          </m:sup>
          <m:e>
            <m:r>
              <w:rPr>
                <w:rFonts w:ascii="Cambria Math" w:hAnsi="Cambria Math" w:eastAsia="华文楷体"/>
                <w:sz w:val="24"/>
                <w:szCs w:val="28"/>
              </w:rPr>
              <m:t>θ</m:t>
            </m:r>
            <m:d>
              <m:dPr>
                <m:ctrlPr>
                  <w:rPr>
                    <w:rFonts w:ascii="Cambria Math" w:hAnsi="Cambria Math" w:eastAsia="华文楷体"/>
                    <w:i/>
                    <w:iCs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eastAsia="华文楷体"/>
                    <w:sz w:val="24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eastAsia="华文楷体"/>
                        <w:i/>
                        <w:iCs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eastAsia="华文楷体"/>
                        <w:sz w:val="24"/>
                        <w:szCs w:val="28"/>
                      </w:rPr>
                      <m:t>k</m:t>
                    </m:r>
                    <m:ctrlPr>
                      <w:rPr>
                        <w:rFonts w:ascii="Cambria Math" w:hAnsi="Cambria Math" w:eastAsia="华文楷体"/>
                        <w:i/>
                        <w:iCs/>
                        <w:sz w:val="24"/>
                        <w:szCs w:val="28"/>
                      </w:rPr>
                    </m:ctrlPr>
                  </m:e>
                </m:d>
                <m:ctrlPr>
                  <w:rPr>
                    <w:rFonts w:ascii="Cambria Math" w:hAnsi="Cambria Math" w:eastAsia="华文楷体"/>
                    <w:i/>
                    <w:iCs/>
                    <w:sz w:val="24"/>
                    <w:szCs w:val="28"/>
                  </w:rPr>
                </m:ctrlPr>
              </m:e>
            </m:d>
            <m:ctrlPr>
              <w:rPr>
                <w:rFonts w:ascii="Cambria Math" w:hAnsi="Cambria Math" w:eastAsia="华文楷体"/>
                <w:i/>
                <w:iCs/>
                <w:sz w:val="24"/>
                <w:szCs w:val="28"/>
              </w:rPr>
            </m:ctrlPr>
          </m:e>
        </m:nary>
        <m:r>
          <w:rPr>
            <w:rFonts w:ascii="Cambria Math" w:hAnsi="Cambria Math" w:eastAsia="华文楷体"/>
            <w:sz w:val="24"/>
            <w:szCs w:val="28"/>
          </w:rPr>
          <m:t>=θ</m:t>
        </m:r>
        <m:d>
          <m:dPr>
            <m:ctrlPr>
              <w:rPr>
                <w:rFonts w:ascii="Cambria Math" w:hAnsi="Cambria Math" w:eastAsia="华文楷体"/>
                <w:i/>
                <w:iCs/>
                <w:sz w:val="24"/>
                <w:szCs w:val="28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 w:eastAsia="华文楷体"/>
                    <w:i/>
                    <w:iCs/>
                    <w:sz w:val="24"/>
                    <w:szCs w:val="28"/>
                  </w:rPr>
                </m:ctrlPr>
              </m:naryPr>
              <m:sub>
                <m:r>
                  <w:rPr>
                    <w:rFonts w:ascii="Cambria Math" w:hAnsi="Cambria Math" w:eastAsia="华文楷体"/>
                    <w:sz w:val="24"/>
                    <w:szCs w:val="28"/>
                  </w:rPr>
                  <m:t>k=1</m:t>
                </m:r>
                <m:ctrlPr>
                  <w:rPr>
                    <w:rFonts w:ascii="Cambria Math" w:hAnsi="Cambria Math" w:eastAsia="华文楷体"/>
                    <w:i/>
                    <w:iCs/>
                    <w:sz w:val="24"/>
                    <w:szCs w:val="28"/>
                  </w:rPr>
                </m:ctrlPr>
              </m:sub>
              <m:sup>
                <m:r>
                  <w:rPr>
                    <w:rFonts w:ascii="Cambria Math" w:hAnsi="Cambria Math" w:eastAsia="华文楷体"/>
                    <w:sz w:val="24"/>
                    <w:szCs w:val="28"/>
                  </w:rPr>
                  <m:t>n</m:t>
                </m:r>
                <m:ctrlPr>
                  <w:rPr>
                    <w:rFonts w:ascii="Cambria Math" w:hAnsi="Cambria Math" w:eastAsia="华文楷体"/>
                    <w:i/>
                    <w:iCs/>
                    <w:sz w:val="24"/>
                    <w:szCs w:val="28"/>
                  </w:rPr>
                </m:ctrlPr>
              </m:sup>
              <m:e>
                <m:r>
                  <w:rPr>
                    <w:rFonts w:ascii="Cambria Math" w:hAnsi="Cambria Math" w:eastAsia="华文楷体"/>
                    <w:sz w:val="24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eastAsia="华文楷体"/>
                        <w:i/>
                        <w:iCs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eastAsia="华文楷体"/>
                        <w:sz w:val="24"/>
                        <w:szCs w:val="28"/>
                      </w:rPr>
                      <m:t>k</m:t>
                    </m:r>
                    <m:ctrlPr>
                      <w:rPr>
                        <w:rFonts w:ascii="Cambria Math" w:hAnsi="Cambria Math" w:eastAsia="华文楷体"/>
                        <w:i/>
                        <w:iCs/>
                        <w:sz w:val="24"/>
                        <w:szCs w:val="28"/>
                      </w:rPr>
                    </m:ctrlPr>
                  </m:e>
                </m:d>
                <m:ctrlPr>
                  <w:rPr>
                    <w:rFonts w:ascii="Cambria Math" w:hAnsi="Cambria Math" w:eastAsia="华文楷体"/>
                    <w:i/>
                    <w:iCs/>
                    <w:sz w:val="24"/>
                    <w:szCs w:val="28"/>
                  </w:rPr>
                </m:ctrlPr>
              </m:e>
            </m:nary>
            <m:ctrlPr>
              <w:rPr>
                <w:rFonts w:ascii="Cambria Math" w:hAnsi="Cambria Math" w:eastAsia="华文楷体"/>
                <w:i/>
                <w:iCs/>
                <w:sz w:val="24"/>
                <w:szCs w:val="28"/>
              </w:rPr>
            </m:ctrlPr>
          </m:e>
        </m:d>
      </m:oMath>
      <w:r>
        <w:rPr>
          <w:rFonts w:hint="eastAsia" w:ascii="Times New Roman" w:hAnsi="Times New Roman" w:eastAsia="华文楷体"/>
          <w:iCs/>
          <w:sz w:val="24"/>
          <w:szCs w:val="28"/>
        </w:rPr>
        <w:t>.</w:t>
      </w:r>
      <w:r>
        <w:rPr>
          <w:rFonts w:ascii="Times New Roman" w:hAnsi="Times New Roman" w:eastAsia="华文楷体"/>
          <w:iCs/>
          <w:sz w:val="24"/>
          <w:szCs w:val="28"/>
        </w:rPr>
        <w:t xml:space="preserve"> </w:t>
      </w:r>
      <w:r>
        <w:rPr>
          <w:rFonts w:hint="eastAsia" w:ascii="Times New Roman" w:hAnsi="Times New Roman" w:eastAsia="华文楷体"/>
          <w:iCs/>
          <w:sz w:val="24"/>
          <w:szCs w:val="28"/>
        </w:rPr>
        <w:t>提示：等式左边和右边都是关于</w:t>
      </w:r>
      <m:oMath>
        <m:r>
          <w:rPr>
            <w:rFonts w:hint="eastAsia" w:ascii="Cambria Math" w:hAnsi="Cambria Math" w:eastAsia="华文楷体"/>
            <w:sz w:val="24"/>
            <w:szCs w:val="28"/>
          </w:rPr>
          <m:t>n</m:t>
        </m:r>
      </m:oMath>
      <w:r>
        <w:rPr>
          <w:rFonts w:hint="eastAsia" w:ascii="Times New Roman" w:hAnsi="Times New Roman" w:eastAsia="华文楷体"/>
          <w:iCs/>
          <w:sz w:val="24"/>
          <w:szCs w:val="28"/>
        </w:rPr>
        <w:t>的函</w:t>
      </w:r>
      <w:r>
        <w:rPr>
          <w:rFonts w:hint="eastAsia" w:ascii="Times New Roman" w:hAnsi="Times New Roman" w:eastAsia="华文楷体"/>
          <w:iCs/>
          <w:sz w:val="24"/>
          <w:szCs w:val="28"/>
          <w:lang w:eastAsia="zh-CN"/>
        </w:rPr>
        <w:t>，</w:t>
      </w:r>
      <w:r>
        <w:rPr>
          <w:rFonts w:hint="eastAsia" w:ascii="Times New Roman" w:hAnsi="Times New Roman" w:eastAsia="华文楷体"/>
          <w:iCs/>
          <w:sz w:val="24"/>
          <w:szCs w:val="28"/>
        </w:rPr>
        <w:t>数.</w:t>
      </w:r>
      <w:r>
        <w:rPr>
          <w:rFonts w:ascii="Times New Roman" w:hAnsi="Times New Roman" w:eastAsia="华文楷体"/>
          <w:iCs/>
          <w:sz w:val="24"/>
          <w:szCs w:val="28"/>
        </w:rPr>
        <w:t xml:space="preserve"> </w:t>
      </w:r>
      <w:r>
        <w:rPr>
          <w:rFonts w:hint="eastAsia" w:ascii="Times New Roman" w:hAnsi="Times New Roman" w:eastAsia="华文楷体"/>
          <w:iCs/>
          <w:sz w:val="24"/>
          <w:szCs w:val="28"/>
        </w:rPr>
        <w:t>在等号左侧，从</w:t>
      </w:r>
      <m:oMath>
        <m:r>
          <w:rPr>
            <w:rFonts w:ascii="Cambria Math" w:hAnsi="Cambria Math" w:eastAsia="华文楷体"/>
            <w:sz w:val="24"/>
            <w:szCs w:val="28"/>
          </w:rPr>
          <m:t>θ</m:t>
        </m:r>
        <m:d>
          <m:dPr>
            <m:ctrlPr>
              <w:rPr>
                <w:rFonts w:ascii="Cambria Math" w:hAnsi="Cambria Math" w:eastAsia="华文楷体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eastAsia="华文楷体"/>
                <w:sz w:val="24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eastAsia="华文楷体"/>
                    <w:i/>
                    <w:iCs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eastAsia="华文楷体"/>
                    <w:sz w:val="24"/>
                    <w:szCs w:val="28"/>
                  </w:rPr>
                  <m:t>k</m:t>
                </m:r>
                <m:ctrlPr>
                  <w:rPr>
                    <w:rFonts w:ascii="Cambria Math" w:hAnsi="Cambria Math" w:eastAsia="华文楷体"/>
                    <w:i/>
                    <w:iCs/>
                    <w:sz w:val="24"/>
                    <w:szCs w:val="28"/>
                  </w:rPr>
                </m:ctrlPr>
              </m:e>
            </m:d>
            <m:ctrlPr>
              <w:rPr>
                <w:rFonts w:ascii="Cambria Math" w:hAnsi="Cambria Math" w:eastAsia="华文楷体"/>
                <w:i/>
                <w:iCs/>
                <w:sz w:val="24"/>
                <w:szCs w:val="28"/>
              </w:rPr>
            </m:ctrlPr>
          </m:e>
        </m:d>
      </m:oMath>
      <w:r>
        <w:rPr>
          <w:rFonts w:hint="eastAsia" w:ascii="Times New Roman" w:hAnsi="Times New Roman" w:eastAsia="华文楷体"/>
          <w:iCs/>
          <w:sz w:val="24"/>
          <w:szCs w:val="28"/>
        </w:rPr>
        <w:t>选定任一函数后将决定左侧的函数</w:t>
      </w:r>
      <m:oMath>
        <m:r>
          <w:rPr>
            <w:rFonts w:hint="eastAsia" w:ascii="Cambria Math" w:hAnsi="Cambria Math" w:eastAsia="华文楷体"/>
            <w:sz w:val="24"/>
            <w:szCs w:val="28"/>
          </w:rPr>
          <m:t>g</m:t>
        </m:r>
        <m:r>
          <w:rPr>
            <w:rFonts w:ascii="Cambria Math" w:hAnsi="Cambria Math" w:eastAsia="华文楷体"/>
            <w:sz w:val="24"/>
            <w:szCs w:val="28"/>
          </w:rPr>
          <m:t>(n)</m:t>
        </m:r>
      </m:oMath>
      <w:r>
        <w:rPr>
          <w:rFonts w:hint="eastAsia" w:ascii="Times New Roman" w:hAnsi="Times New Roman" w:eastAsia="华文楷体"/>
          <w:iCs/>
          <w:sz w:val="24"/>
          <w:szCs w:val="28"/>
        </w:rPr>
        <w:t>。在等号右侧，</w:t>
      </w:r>
      <m:oMath>
        <m:nary>
          <m:naryPr>
            <m:chr m:val="∑"/>
            <m:limLoc m:val="subSup"/>
            <m:ctrlPr>
              <w:rPr>
                <w:rFonts w:ascii="Cambria Math" w:hAnsi="Cambria Math" w:eastAsia="华文楷体"/>
                <w:i/>
                <w:iCs/>
                <w:sz w:val="24"/>
                <w:szCs w:val="28"/>
              </w:rPr>
            </m:ctrlPr>
          </m:naryPr>
          <m:sub>
            <m:r>
              <w:rPr>
                <w:rFonts w:ascii="Cambria Math" w:hAnsi="Cambria Math" w:eastAsia="华文楷体"/>
                <w:sz w:val="24"/>
                <w:szCs w:val="28"/>
              </w:rPr>
              <m:t>k=1</m:t>
            </m:r>
            <m:ctrlPr>
              <w:rPr>
                <w:rFonts w:ascii="Cambria Math" w:hAnsi="Cambria Math" w:eastAsia="华文楷体"/>
                <w:i/>
                <w:iCs/>
                <w:sz w:val="24"/>
                <w:szCs w:val="28"/>
              </w:rPr>
            </m:ctrlPr>
          </m:sub>
          <m:sup>
            <m:r>
              <w:rPr>
                <w:rFonts w:ascii="Cambria Math" w:hAnsi="Cambria Math" w:eastAsia="华文楷体"/>
                <w:sz w:val="24"/>
                <w:szCs w:val="28"/>
              </w:rPr>
              <m:t>n</m:t>
            </m:r>
            <m:ctrlPr>
              <w:rPr>
                <w:rFonts w:ascii="Cambria Math" w:hAnsi="Cambria Math" w:eastAsia="华文楷体"/>
                <w:i/>
                <w:iCs/>
                <w:sz w:val="24"/>
                <w:szCs w:val="28"/>
              </w:rPr>
            </m:ctrlPr>
          </m:sup>
          <m:e>
            <m:r>
              <w:rPr>
                <w:rFonts w:ascii="Cambria Math" w:hAnsi="Cambria Math" w:eastAsia="华文楷体"/>
                <w:sz w:val="24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eastAsia="华文楷体"/>
                    <w:i/>
                    <w:iCs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eastAsia="华文楷体"/>
                    <w:sz w:val="24"/>
                    <w:szCs w:val="28"/>
                  </w:rPr>
                  <m:t>k</m:t>
                </m:r>
                <m:ctrlPr>
                  <w:rPr>
                    <w:rFonts w:ascii="Cambria Math" w:hAnsi="Cambria Math" w:eastAsia="华文楷体"/>
                    <w:i/>
                    <w:iCs/>
                    <w:sz w:val="24"/>
                    <w:szCs w:val="28"/>
                  </w:rPr>
                </m:ctrlPr>
              </m:e>
            </m:d>
            <m:ctrlPr>
              <w:rPr>
                <w:rFonts w:ascii="Cambria Math" w:hAnsi="Cambria Math" w:eastAsia="华文楷体"/>
                <w:i/>
                <w:iCs/>
                <w:sz w:val="24"/>
                <w:szCs w:val="28"/>
              </w:rPr>
            </m:ctrlPr>
          </m:e>
        </m:nary>
      </m:oMath>
      <w:r>
        <w:rPr>
          <w:rFonts w:hint="eastAsia" w:ascii="Times New Roman" w:hAnsi="Times New Roman" w:eastAsia="华文楷体"/>
          <w:iCs/>
          <w:sz w:val="24"/>
          <w:szCs w:val="28"/>
        </w:rPr>
        <w:t>是一个关于</w:t>
      </w:r>
      <m:oMath>
        <m:r>
          <w:rPr>
            <w:rFonts w:hint="eastAsia" w:ascii="Cambria Math" w:hAnsi="Cambria Math" w:eastAsia="华文楷体"/>
            <w:sz w:val="24"/>
            <w:szCs w:val="28"/>
          </w:rPr>
          <m:t>n</m:t>
        </m:r>
      </m:oMath>
      <w:r>
        <w:rPr>
          <w:rFonts w:hint="eastAsia" w:ascii="Times New Roman" w:hAnsi="Times New Roman" w:eastAsia="华文楷体"/>
          <w:iCs/>
          <w:sz w:val="24"/>
          <w:szCs w:val="28"/>
        </w:rPr>
        <w:t>的函数，记为</w:t>
      </w:r>
      <m:oMath>
        <m:r>
          <w:rPr>
            <w:rFonts w:ascii="Cambria Math" w:hAnsi="Cambria Math" w:eastAsia="华文楷体"/>
            <w:sz w:val="24"/>
            <w:szCs w:val="28"/>
          </w:rPr>
          <m:t>h</m:t>
        </m:r>
        <m:d>
          <m:dPr>
            <m:ctrlPr>
              <w:rPr>
                <w:rFonts w:ascii="Cambria Math" w:hAnsi="Cambria Math" w:eastAsia="华文楷体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eastAsia="华文楷体"/>
                <w:sz w:val="24"/>
                <w:szCs w:val="28"/>
              </w:rPr>
              <m:t>n</m:t>
            </m:r>
            <m:ctrlPr>
              <w:rPr>
                <w:rFonts w:ascii="Cambria Math" w:hAnsi="Cambria Math" w:eastAsia="华文楷体"/>
                <w:i/>
                <w:iCs/>
                <w:sz w:val="24"/>
                <w:szCs w:val="28"/>
              </w:rPr>
            </m:ctrlPr>
          </m:e>
        </m:d>
      </m:oMath>
      <w:r>
        <w:rPr>
          <w:rFonts w:hint="eastAsia" w:ascii="Times New Roman" w:hAnsi="Times New Roman" w:eastAsia="华文楷体"/>
          <w:iCs/>
          <w:sz w:val="24"/>
          <w:szCs w:val="28"/>
        </w:rPr>
        <w:t>.</w:t>
      </w:r>
      <w:r>
        <w:rPr>
          <w:rFonts w:ascii="Times New Roman" w:hAnsi="Times New Roman" w:eastAsia="华文楷体"/>
          <w:iCs/>
          <w:sz w:val="24"/>
          <w:szCs w:val="28"/>
        </w:rPr>
        <w:t xml:space="preserve"> </w:t>
      </w:r>
      <w:r>
        <w:rPr>
          <w:rFonts w:hint="eastAsia" w:ascii="Times New Roman" w:hAnsi="Times New Roman" w:eastAsia="华文楷体"/>
          <w:iCs/>
          <w:sz w:val="24"/>
          <w:szCs w:val="28"/>
        </w:rPr>
        <w:t>需要证明的事情就是无论如何选</w:t>
      </w:r>
      <m:oMath>
        <m:r>
          <w:rPr>
            <w:rFonts w:ascii="Cambria Math" w:hAnsi="Cambria Math" w:eastAsia="华文楷体"/>
            <w:sz w:val="24"/>
            <w:szCs w:val="28"/>
          </w:rPr>
          <m:t>θ</m:t>
        </m:r>
        <m:d>
          <m:dPr>
            <m:ctrlPr>
              <w:rPr>
                <w:rFonts w:ascii="Cambria Math" w:hAnsi="Cambria Math" w:eastAsia="华文楷体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eastAsia="华文楷体"/>
                <w:sz w:val="24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eastAsia="华文楷体"/>
                    <w:i/>
                    <w:iCs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eastAsia="华文楷体"/>
                    <w:sz w:val="24"/>
                    <w:szCs w:val="28"/>
                  </w:rPr>
                  <m:t>k</m:t>
                </m:r>
                <m:ctrlPr>
                  <w:rPr>
                    <w:rFonts w:ascii="Cambria Math" w:hAnsi="Cambria Math" w:eastAsia="华文楷体"/>
                    <w:i/>
                    <w:iCs/>
                    <w:sz w:val="24"/>
                    <w:szCs w:val="28"/>
                  </w:rPr>
                </m:ctrlPr>
              </m:e>
            </m:d>
            <m:ctrlPr>
              <w:rPr>
                <w:rFonts w:ascii="Cambria Math" w:hAnsi="Cambria Math" w:eastAsia="华文楷体"/>
                <w:i/>
                <w:iCs/>
                <w:sz w:val="24"/>
                <w:szCs w:val="28"/>
              </w:rPr>
            </m:ctrlPr>
          </m:e>
        </m:d>
      </m:oMath>
      <w:r>
        <w:rPr>
          <w:rFonts w:hint="eastAsia" w:ascii="Times New Roman" w:hAnsi="Times New Roman" w:eastAsia="华文楷体"/>
          <w:iCs/>
          <w:sz w:val="24"/>
          <w:szCs w:val="28"/>
        </w:rPr>
        <w:t>中的匿名函数，得到的</w:t>
      </w:r>
      <m:oMath>
        <m:r>
          <w:rPr>
            <w:rFonts w:hint="eastAsia" w:ascii="Cambria Math" w:hAnsi="Cambria Math" w:eastAsia="华文楷体"/>
            <w:sz w:val="24"/>
            <w:szCs w:val="28"/>
          </w:rPr>
          <m:t>g</m:t>
        </m:r>
        <m:r>
          <w:rPr>
            <w:rFonts w:ascii="Cambria Math" w:hAnsi="Cambria Math" w:eastAsia="华文楷体"/>
            <w:sz w:val="24"/>
            <w:szCs w:val="28"/>
          </w:rPr>
          <m:t>(n)</m:t>
        </m:r>
      </m:oMath>
      <w:r>
        <w:rPr>
          <w:rFonts w:hint="eastAsia" w:ascii="Times New Roman" w:hAnsi="Times New Roman" w:eastAsia="华文楷体"/>
          <w:iCs/>
          <w:sz w:val="24"/>
          <w:szCs w:val="28"/>
        </w:rPr>
        <w:t>一定属于</w:t>
      </w:r>
      <m:oMath>
        <m:r>
          <w:rPr>
            <w:rFonts w:ascii="Cambria Math" w:hAnsi="Cambria Math" w:eastAsia="华文楷体"/>
            <w:sz w:val="24"/>
            <w:szCs w:val="28"/>
          </w:rPr>
          <m:t>θ</m:t>
        </m:r>
        <m:d>
          <m:dPr>
            <m:ctrlPr>
              <w:rPr>
                <w:rFonts w:ascii="Cambria Math" w:hAnsi="Cambria Math" w:eastAsia="华文楷体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eastAsia="华文楷体"/>
                <w:sz w:val="24"/>
                <w:szCs w:val="28"/>
              </w:rPr>
              <m:t>h</m:t>
            </m:r>
            <m:d>
              <m:dPr>
                <m:ctrlPr>
                  <w:rPr>
                    <w:rFonts w:ascii="Cambria Math" w:hAnsi="Cambria Math" w:eastAsia="华文楷体"/>
                    <w:i/>
                    <w:iCs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eastAsia="华文楷体"/>
                    <w:sz w:val="24"/>
                    <w:szCs w:val="28"/>
                  </w:rPr>
                  <m:t>n</m:t>
                </m:r>
                <m:ctrlPr>
                  <w:rPr>
                    <w:rFonts w:ascii="Cambria Math" w:hAnsi="Cambria Math" w:eastAsia="华文楷体"/>
                    <w:i/>
                    <w:iCs/>
                    <w:sz w:val="24"/>
                    <w:szCs w:val="28"/>
                  </w:rPr>
                </m:ctrlPr>
              </m:e>
            </m:d>
            <m:ctrlPr>
              <w:rPr>
                <w:rFonts w:ascii="Cambria Math" w:hAnsi="Cambria Math" w:eastAsia="华文楷体"/>
                <w:i/>
                <w:iCs/>
                <w:sz w:val="24"/>
                <w:szCs w:val="28"/>
              </w:rPr>
            </m:ctrlPr>
          </m:e>
        </m:d>
      </m:oMath>
      <w:r>
        <w:rPr>
          <w:rFonts w:hint="eastAsia" w:ascii="Times New Roman" w:hAnsi="Times New Roman" w:eastAsia="华文楷体"/>
          <w:iCs/>
          <w:sz w:val="24"/>
          <w:szCs w:val="28"/>
        </w:rPr>
        <w:t>.</w:t>
      </w:r>
    </w:p>
    <w:p>
      <w:pPr>
        <w:rPr>
          <w:rFonts w:ascii="Times New Roman" w:hAnsi="Times New Roman" w:eastAsia="楷体"/>
          <w:sz w:val="22"/>
          <w:szCs w:val="24"/>
        </w:rPr>
      </w:pPr>
    </w:p>
    <w:p>
      <w:pPr>
        <w:rPr>
          <w:rFonts w:ascii="Times New Roman" w:hAnsi="Times New Roman" w:eastAsia="楷体"/>
          <w:sz w:val="22"/>
          <w:szCs w:val="24"/>
        </w:rPr>
      </w:pPr>
      <w:r>
        <w:rPr>
          <w:rFonts w:ascii="Times New Roman" w:hAnsi="Times New Roman" w:eastAsia="楷体"/>
          <w:sz w:val="22"/>
          <w:szCs w:val="24"/>
        </w:rPr>
        <w:t>3</w:t>
      </w:r>
      <w:r>
        <w:rPr>
          <w:rFonts w:hint="eastAsia" w:ascii="Times New Roman" w:hAnsi="Times New Roman" w:eastAsia="楷体"/>
          <w:sz w:val="22"/>
          <w:szCs w:val="24"/>
        </w:rPr>
        <w:t>、解递归方程</w:t>
      </w:r>
    </w:p>
    <w:p>
      <w:pPr>
        <w:kinsoku w:val="0"/>
        <w:overflowPunct w:val="0"/>
        <w:jc w:val="center"/>
        <w:textAlignment w:val="baseline"/>
        <w:rPr>
          <w:rFonts w:ascii="Cambria Math" w:hAnsi="Cambria Math" w:eastAsia="华文行楷"/>
          <w:i/>
          <w:iCs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</w:pPr>
      <m:oMathPara>
        <m:oMathParaPr>
          <m:jc m:val="centerGroup"/>
        </m:oMathParaPr>
        <m:oMath>
          <m:r>
            <w:rPr>
              <w:rFonts w:ascii="Cambria Math" w:hAnsi="Cambria Math" w:eastAsia="华文行楷"/>
              <w:color w:val="000000" w:themeColor="text1"/>
              <w:kern w:val="24"/>
              <w14:textFill>
                <w14:solidFill>
                  <w14:schemeClr w14:val="tx1"/>
                </w14:solidFill>
              </w14:textFill>
            </w:rPr>
            <m:t>T(n)≤</m:t>
          </m:r>
          <m:d>
            <m:dPr>
              <m:begChr m:val="{"/>
              <m:endChr m:val=""/>
              <m:ctrlPr>
                <w:rPr>
                  <w:rFonts w:ascii="Cambria Math" w:hAnsi="Cambria Math" w:eastAsia="Cambria Math"/>
                  <w:i/>
                  <w:iCs/>
                  <w:color w:val="000000" w:themeColor="text1"/>
                  <w:kern w:val="24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eastAsia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qArrPr>
                <m:e>
                  <m:r>
                    <w:rPr>
                      <w:rFonts w:ascii="Cambria Math" w:hAnsi="Cambria Math" w:eastAsia="Cambria Math"/>
                      <w:color w:val="000000" w:themeColor="text1"/>
                      <w:kern w:val="24"/>
                      <w14:textFill>
                        <w14:solidFill>
                          <w14:schemeClr w14:val="tx1"/>
                        </w14:solidFill>
                      </w14:textFill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 w:eastAsia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Pr>
                    <m:e>
                      <m:r>
                        <w:rPr>
                          <w:rFonts w:ascii="Cambria Math" w:hAnsi="Cambria Math" w:eastAsia="Cambria Math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eastAsia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d>
                  <m:r>
                    <w:rPr>
                      <w:rFonts w:ascii="Cambria Math" w:hAnsi="Cambria Math" w:eastAsia="Cambria Math"/>
                      <w:color w:val="000000" w:themeColor="text1"/>
                      <w:kern w:val="24"/>
                      <w14:textFill>
                        <w14:solidFill>
                          <w14:schemeClr w14:val="tx1"/>
                        </w14:solidFill>
                      </w14:textFill>
                    </w:rPr>
                    <m:t>                                                     if n≤140</m:t>
                  </m:r>
                  <m:ctrlPr>
                    <w:rPr>
                      <w:rFonts w:ascii="Cambria Math" w:hAnsi="Cambria Math" w:eastAsia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e>
                  <m:r>
                    <w:rPr>
                      <w:rFonts w:ascii="Cambria Math" w:hAnsi="Cambria Math" w:eastAsia="Cambria Math"/>
                      <w:color w:val="000000" w:themeColor="text1"/>
                      <w:kern w:val="24"/>
                      <w14:textFill>
                        <w14:solidFill>
                          <w14:schemeClr w14:val="tx1"/>
                        </w14:solidFill>
                      </w14:textFill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eastAsia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eastAsia="Cambria Math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eastAsia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eastAsia="Cambria Math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 w:eastAsia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 w:eastAsia="Cambria Math"/>
                                  <w:color w:val="000000" w:themeColor="text1"/>
                                  <w:kern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5</m:t>
                              </m:r>
                              <m:ctrlPr>
                                <w:rPr>
                                  <w:rFonts w:ascii="Cambria Math" w:hAnsi="Cambria Math" w:eastAsia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eastAsia="Cambria Math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d>
                  <m:r>
                    <w:rPr>
                      <w:rFonts w:ascii="Cambria Math" w:hAnsi="Cambria Math" w:eastAsia="Cambria Math"/>
                      <w:color w:val="000000" w:themeColor="text1"/>
                      <w:kern w:val="24"/>
                      <w14:textFill>
                        <w14:solidFill>
                          <w14:schemeClr w14:val="tx1"/>
                        </w14:solidFill>
                      </w14:textFill>
                    </w:rPr>
                    <m:t>+T</m:t>
                  </m:r>
                  <m:d>
                    <m:dPr>
                      <m:ctrlPr>
                        <w:rPr>
                          <w:rFonts w:ascii="Cambria Math" w:hAnsi="Cambria Math" w:eastAsia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eastAsia="Cambria Math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eastAsia="Cambria Math"/>
                              <w:color w:val="000000" w:themeColor="text1"/>
                              <w:kern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7n</m:t>
                          </m:r>
                          <m:ctrlPr>
                            <w:rPr>
                              <w:rFonts w:ascii="Cambria Math" w:hAnsi="Cambria Math" w:eastAsia="Cambria Math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eastAsia="Cambria Math"/>
                              <w:color w:val="000000" w:themeColor="text1"/>
                              <w:kern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10</m:t>
                          </m:r>
                          <m:ctrlPr>
                            <w:rPr>
                              <w:rFonts w:ascii="Cambria Math" w:hAnsi="Cambria Math" w:eastAsia="Cambria Math"/>
                              <w:i/>
                              <w:iCs/>
                              <w:color w:val="000000" w:themeColor="text1"/>
                              <w:kern w:val="24"/>
                              <w:sz w:val="24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 w:eastAsia="Cambria Math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+6</m:t>
                      </m:r>
                      <m:ctrlPr>
                        <w:rPr>
                          <w:rFonts w:ascii="Cambria Math" w:hAnsi="Cambria Math" w:eastAsia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d>
                  <m:r>
                    <w:rPr>
                      <w:rFonts w:ascii="Cambria Math" w:hAnsi="Cambria Math" w:eastAsia="Cambria Math"/>
                      <w:color w:val="000000" w:themeColor="text1"/>
                      <w:kern w:val="24"/>
                      <w14:textFill>
                        <w14:solidFill>
                          <w14:schemeClr w14:val="tx1"/>
                        </w14:solidFill>
                      </w14:textFill>
                    </w:rPr>
                    <m:t>+O</m:t>
                  </m:r>
                  <m:d>
                    <m:dPr>
                      <m:ctrlPr>
                        <w:rPr>
                          <w:rFonts w:ascii="Cambria Math" w:hAnsi="Cambria Math" w:eastAsia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Pr>
                    <m:e>
                      <m:r>
                        <w:rPr>
                          <w:rFonts w:ascii="Cambria Math" w:hAnsi="Cambria Math" w:eastAsia="Cambria Math"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n</m:t>
                      </m:r>
                      <m:ctrlPr>
                        <w:rPr>
                          <w:rFonts w:ascii="Cambria Math" w:hAnsi="Cambria Math" w:eastAsia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d>
                  <m:r>
                    <w:rPr>
                      <w:rFonts w:ascii="Cambria Math" w:hAnsi="Cambria Math" w:eastAsia="Cambria Math"/>
                      <w:color w:val="000000" w:themeColor="text1"/>
                      <w:kern w:val="24"/>
                      <w14:textFill>
                        <w14:solidFill>
                          <w14:schemeClr w14:val="tx1"/>
                        </w14:solidFill>
                      </w14:textFill>
                    </w:rPr>
                    <m:t>       if n&gt;140</m:t>
                  </m:r>
                  <m:ctrlPr>
                    <w:rPr>
                      <w:rFonts w:ascii="Cambria Math" w:hAnsi="Cambria Math" w:eastAsia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eqArr>
              <m:ctrlPr>
                <w:rPr>
                  <w:rFonts w:ascii="Cambria Math" w:hAnsi="Cambria Math" w:eastAsia="Cambria Math"/>
                  <w:i/>
                  <w:iCs/>
                  <w:color w:val="000000" w:themeColor="text1"/>
                  <w:kern w:val="24"/>
                  <w:sz w:val="24"/>
                  <w:szCs w:val="24"/>
                  <w14:textFill>
                    <w14:solidFill>
                      <w14:schemeClr w14:val="tx1"/>
                    </w14:solidFill>
                  </w14:textFill>
                </w:rPr>
              </m:ctrlPr>
            </m:e>
          </m:d>
        </m:oMath>
      </m:oMathPara>
    </w:p>
    <w:p/>
    <w:p>
      <w:pPr>
        <w:rPr>
          <w:rFonts w:ascii="Times New Roman" w:hAnsi="Times New Roman" w:eastAsia="楷体"/>
          <w:sz w:val="22"/>
          <w:szCs w:val="24"/>
        </w:rPr>
      </w:pPr>
      <w:r>
        <w:rPr>
          <w:rFonts w:ascii="Times New Roman" w:hAnsi="Times New Roman" w:eastAsia="楷体"/>
          <w:sz w:val="22"/>
          <w:szCs w:val="24"/>
        </w:rPr>
        <w:t>4</w:t>
      </w:r>
      <w:r>
        <w:rPr>
          <w:rFonts w:hint="eastAsia" w:ascii="Times New Roman" w:hAnsi="Times New Roman" w:eastAsia="楷体"/>
          <w:sz w:val="22"/>
          <w:szCs w:val="24"/>
        </w:rPr>
        <w:t>、解递归方程</w:t>
      </w:r>
      <w:bookmarkStart w:id="0" w:name="_GoBack"/>
      <w:bookmarkEnd w:id="0"/>
    </w:p>
    <w:p>
      <w:pPr>
        <w:rPr>
          <w:rFonts w:hint="default" w:ascii="Times New Roman" w:hAnsi="Times New Roman" w:eastAsia="楷体"/>
          <w:kern w:val="0"/>
          <w:sz w:val="22"/>
          <w:szCs w:val="24"/>
          <w:lang w:val="en-US" w:eastAsia="zh-CN"/>
        </w:rPr>
      </w:pPr>
      <m:oMath>
        <m:r>
          <w:rPr>
            <w:rFonts w:ascii="Cambria Math" w:hAnsi="Cambria Math" w:eastAsia="楷体"/>
            <w:kern w:val="0"/>
            <w:sz w:val="22"/>
            <w:szCs w:val="24"/>
          </w:rPr>
          <m:t>T</m:t>
        </m:r>
        <m:d>
          <m:dPr>
            <m:ctrlPr>
              <w:rPr>
                <w:rFonts w:ascii="Cambria Math" w:hAnsi="Cambria Math" w:eastAsia="楷体" w:cs="宋体"/>
                <w:i/>
                <w:sz w:val="22"/>
                <w:szCs w:val="24"/>
              </w:rPr>
            </m:ctrlPr>
          </m:dPr>
          <m:e>
            <m:r>
              <w:rPr>
                <w:rFonts w:ascii="Cambria Math" w:hAnsi="Cambria Math" w:eastAsia="楷体"/>
                <w:kern w:val="0"/>
                <w:sz w:val="22"/>
                <w:szCs w:val="24"/>
              </w:rPr>
              <m:t>n</m:t>
            </m:r>
            <m:ctrlPr>
              <w:rPr>
                <w:rFonts w:ascii="Cambria Math" w:hAnsi="Cambria Math" w:eastAsia="楷体" w:cs="宋体"/>
                <w:i/>
                <w:sz w:val="22"/>
                <w:szCs w:val="24"/>
              </w:rPr>
            </m:ctrlPr>
          </m:e>
        </m:d>
        <m:r>
          <w:rPr>
            <w:rFonts w:ascii="Cambria Math" w:hAnsi="Cambria Math" w:eastAsia="楷体"/>
            <w:kern w:val="0"/>
            <w:sz w:val="22"/>
            <w:szCs w:val="24"/>
          </w:rPr>
          <m:t>=T</m:t>
        </m:r>
        <m:d>
          <m:dPr>
            <m:ctrlPr>
              <w:rPr>
                <w:rFonts w:ascii="Cambria Math" w:hAnsi="Cambria Math" w:eastAsia="楷体" w:cs="宋体"/>
                <w:i/>
                <w:sz w:val="22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eastAsia="楷体" w:cs="宋体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eastAsia="楷体"/>
                    <w:kern w:val="0"/>
                    <w:sz w:val="22"/>
                    <w:szCs w:val="24"/>
                  </w:rPr>
                  <m:t>n</m:t>
                </m:r>
                <m:ctrlPr>
                  <w:rPr>
                    <w:rFonts w:ascii="Cambria Math" w:hAnsi="Cambria Math" w:eastAsia="楷体" w:cs="宋体"/>
                    <w:i/>
                    <w:sz w:val="22"/>
                    <w:szCs w:val="24"/>
                  </w:rPr>
                </m:ctrlPr>
              </m:num>
              <m:den>
                <m:r>
                  <w:rPr>
                    <w:rFonts w:ascii="Cambria Math" w:hAnsi="Cambria Math" w:eastAsia="楷体"/>
                    <w:kern w:val="0"/>
                    <w:sz w:val="22"/>
                    <w:szCs w:val="24"/>
                  </w:rPr>
                  <m:t>3</m:t>
                </m:r>
                <m:ctrlPr>
                  <w:rPr>
                    <w:rFonts w:ascii="Cambria Math" w:hAnsi="Cambria Math" w:eastAsia="楷体" w:cs="宋体"/>
                    <w:i/>
                    <w:sz w:val="22"/>
                    <w:szCs w:val="24"/>
                  </w:rPr>
                </m:ctrlPr>
              </m:den>
            </m:f>
            <m:ctrlPr>
              <w:rPr>
                <w:rFonts w:ascii="Cambria Math" w:hAnsi="Cambria Math" w:eastAsia="楷体" w:cs="宋体"/>
                <w:i/>
                <w:sz w:val="22"/>
                <w:szCs w:val="24"/>
              </w:rPr>
            </m:ctrlPr>
          </m:e>
        </m:d>
        <m:r>
          <w:rPr>
            <w:rFonts w:ascii="Cambria Math" w:hAnsi="Cambria Math" w:eastAsia="楷体"/>
            <w:kern w:val="0"/>
            <w:sz w:val="22"/>
            <w:szCs w:val="24"/>
          </w:rPr>
          <m:t>+T</m:t>
        </m:r>
        <m:d>
          <m:dPr>
            <m:ctrlPr>
              <w:rPr>
                <w:rFonts w:ascii="Cambria Math" w:hAnsi="Cambria Math" w:eastAsia="楷体" w:cs="宋体"/>
                <w:i/>
                <w:sz w:val="22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eastAsia="楷体" w:cs="宋体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eastAsia="楷体"/>
                    <w:kern w:val="0"/>
                    <w:sz w:val="22"/>
                    <w:szCs w:val="24"/>
                  </w:rPr>
                  <m:t>2n</m:t>
                </m:r>
                <m:ctrlPr>
                  <w:rPr>
                    <w:rFonts w:ascii="Cambria Math" w:hAnsi="Cambria Math" w:eastAsia="楷体" w:cs="宋体"/>
                    <w:i/>
                    <w:sz w:val="22"/>
                    <w:szCs w:val="24"/>
                  </w:rPr>
                </m:ctrlPr>
              </m:num>
              <m:den>
                <m:r>
                  <w:rPr>
                    <w:rFonts w:ascii="Cambria Math" w:hAnsi="Cambria Math" w:eastAsia="楷体"/>
                    <w:kern w:val="0"/>
                    <w:sz w:val="22"/>
                    <w:szCs w:val="24"/>
                  </w:rPr>
                  <m:t>3</m:t>
                </m:r>
                <m:ctrlPr>
                  <w:rPr>
                    <w:rFonts w:ascii="Cambria Math" w:hAnsi="Cambria Math" w:eastAsia="楷体" w:cs="宋体"/>
                    <w:i/>
                    <w:sz w:val="22"/>
                    <w:szCs w:val="24"/>
                  </w:rPr>
                </m:ctrlPr>
              </m:den>
            </m:f>
            <m:ctrlPr>
              <w:rPr>
                <w:rFonts w:ascii="Cambria Math" w:hAnsi="Cambria Math" w:eastAsia="楷体" w:cs="宋体"/>
                <w:i/>
                <w:sz w:val="22"/>
                <w:szCs w:val="24"/>
              </w:rPr>
            </m:ctrlPr>
          </m:e>
        </m:d>
        <m:r>
          <w:rPr>
            <w:rFonts w:ascii="Cambria Math" w:hAnsi="Cambria Math" w:eastAsia="楷体"/>
            <w:kern w:val="0"/>
            <w:sz w:val="22"/>
            <w:szCs w:val="24"/>
          </w:rPr>
          <m:t>+cn</m:t>
        </m:r>
      </m:oMath>
      <w:r>
        <w:rPr>
          <w:rFonts w:hint="eastAsia" w:ascii="Cambria Math" w:hAnsi="Cambria Math" w:eastAsia="楷体"/>
          <w:i w:val="0"/>
          <w:kern w:val="0"/>
          <w:sz w:val="22"/>
          <w:szCs w:val="24"/>
          <w:lang w:val="en-US" w:eastAsia="zh-CN"/>
        </w:rPr>
        <w:tab/>
      </w:r>
    </w:p>
    <w:p>
      <w:pPr>
        <w:rPr>
          <w:rFonts w:ascii="Times New Roman" w:hAnsi="Times New Roman" w:eastAsia="华文楷体"/>
          <w:sz w:val="24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542"/>
    <w:rsid w:val="000304D1"/>
    <w:rsid w:val="00034542"/>
    <w:rsid w:val="000A445D"/>
    <w:rsid w:val="005204DA"/>
    <w:rsid w:val="00802E6E"/>
    <w:rsid w:val="008555D7"/>
    <w:rsid w:val="008E09DB"/>
    <w:rsid w:val="00951A9D"/>
    <w:rsid w:val="00955768"/>
    <w:rsid w:val="0098144A"/>
    <w:rsid w:val="009B29A1"/>
    <w:rsid w:val="00A56CDE"/>
    <w:rsid w:val="00AA4F9C"/>
    <w:rsid w:val="00AF047C"/>
    <w:rsid w:val="00B86CC0"/>
    <w:rsid w:val="00BA4D75"/>
    <w:rsid w:val="00CD420F"/>
    <w:rsid w:val="00DD18B4"/>
    <w:rsid w:val="00F34737"/>
    <w:rsid w:val="00F46214"/>
    <w:rsid w:val="0C0F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Placeholder Text"/>
    <w:basedOn w:val="4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70</Words>
  <Characters>402</Characters>
  <Lines>3</Lines>
  <Paragraphs>1</Paragraphs>
  <TotalTime>243</TotalTime>
  <ScaleCrop>false</ScaleCrop>
  <LinksUpToDate>false</LinksUpToDate>
  <CharactersWithSpaces>471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2021-09-10T08:05:00Z</dcterms:created>
  <dc:creator>Jasper King</dc:creator>
  <cp:lastModifiedBy>Polaroid</cp:lastModifiedBy>
  <dcterms:modified xsi:type="dcterms:W3CDTF">2022-03-05T09:42:54Z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