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08BF" w14:textId="55BCAA5A" w:rsidR="000F6576" w:rsidRPr="00A84ABB" w:rsidRDefault="000A21FC">
      <w:pPr>
        <w:rPr>
          <w:sz w:val="32"/>
          <w:szCs w:val="32"/>
        </w:rPr>
      </w:pPr>
      <w:r>
        <w:rPr>
          <w:sz w:val="32"/>
          <w:szCs w:val="32"/>
        </w:rPr>
        <w:t>Project #3</w:t>
      </w:r>
      <w:r w:rsidR="000F6576" w:rsidRPr="00A84ABB">
        <w:rPr>
          <w:sz w:val="32"/>
          <w:szCs w:val="32"/>
        </w:rPr>
        <w:t xml:space="preserve">: </w:t>
      </w:r>
      <w:r w:rsidR="00870933">
        <w:rPr>
          <w:sz w:val="32"/>
          <w:szCs w:val="32"/>
        </w:rPr>
        <w:t xml:space="preserve">Measuring </w:t>
      </w:r>
      <w:r w:rsidR="00265042">
        <w:rPr>
          <w:sz w:val="32"/>
          <w:szCs w:val="32"/>
        </w:rPr>
        <w:t xml:space="preserve">Stellar </w:t>
      </w:r>
      <w:r>
        <w:rPr>
          <w:sz w:val="32"/>
          <w:szCs w:val="32"/>
        </w:rPr>
        <w:t xml:space="preserve">Elemental </w:t>
      </w:r>
      <w:r w:rsidR="00265042">
        <w:rPr>
          <w:sz w:val="32"/>
          <w:szCs w:val="32"/>
        </w:rPr>
        <w:t>Abundance</w:t>
      </w:r>
    </w:p>
    <w:p w14:paraId="106AF5CE" w14:textId="7264A451" w:rsidR="000F6576" w:rsidRDefault="000F6576"/>
    <w:p w14:paraId="1791E7FB" w14:textId="63AA4BD8" w:rsidR="000F6576" w:rsidRPr="00A84ABB" w:rsidRDefault="000F6576">
      <w:pPr>
        <w:rPr>
          <w:b/>
          <w:bCs/>
          <w:i/>
          <w:iCs/>
          <w:sz w:val="28"/>
          <w:szCs w:val="28"/>
        </w:rPr>
      </w:pPr>
      <w:r w:rsidRPr="00A84ABB">
        <w:rPr>
          <w:b/>
          <w:bCs/>
          <w:i/>
          <w:iCs/>
          <w:sz w:val="28"/>
          <w:szCs w:val="28"/>
        </w:rPr>
        <w:t>Project description:</w:t>
      </w:r>
    </w:p>
    <w:p w14:paraId="0AB0A2AB" w14:textId="379B9D9B" w:rsidR="000F6576" w:rsidRDefault="00265042">
      <w:r>
        <w:t>You will learn how to measure elemental abundance using the curve of growth method</w:t>
      </w:r>
      <w:r w:rsidR="00E73D2B">
        <w:t>.</w:t>
      </w:r>
      <w:r>
        <w:t xml:space="preserve"> For more information, you can check the Jupyter notebook: </w:t>
      </w:r>
      <w:r w:rsidR="002077FD">
        <w:t>Project_03</w:t>
      </w:r>
      <w:r w:rsidRPr="00265042">
        <w:t>_Measuring_abundance</w:t>
      </w:r>
      <w:r>
        <w:t xml:space="preserve">.ipynb </w:t>
      </w:r>
    </w:p>
    <w:p w14:paraId="2BD30D83" w14:textId="54D68497" w:rsidR="00492EED" w:rsidRDefault="00492EED">
      <w:r>
        <w:t xml:space="preserve">The notebook includes a few examples and many useful links for you to understand different aspects of the project. </w:t>
      </w:r>
    </w:p>
    <w:p w14:paraId="5D942F35" w14:textId="18E3E06B" w:rsidR="00E73D2B" w:rsidRDefault="00E73D2B"/>
    <w:p w14:paraId="2437070C" w14:textId="77777777" w:rsidR="00E73D2B" w:rsidRDefault="00E73D2B">
      <w:r>
        <w:t>You will need to:</w:t>
      </w:r>
    </w:p>
    <w:p w14:paraId="79252C61" w14:textId="06979CA5" w:rsidR="00E73D2B" w:rsidRDefault="00E73D2B">
      <w:r>
        <w:t xml:space="preserve">1, Measure the </w:t>
      </w:r>
      <w:r w:rsidR="00265042">
        <w:t>equivalent width of one of the solar sodium (Na) doublet lines</w:t>
      </w:r>
      <w:r>
        <w:t xml:space="preserve">. </w:t>
      </w:r>
    </w:p>
    <w:p w14:paraId="016108A3" w14:textId="31E4521A" w:rsidR="00265042" w:rsidRDefault="00265042">
      <w:r>
        <w:t xml:space="preserve">2, Find the </w:t>
      </w:r>
      <w:r w:rsidRPr="00265042">
        <w:t xml:space="preserve">number </w:t>
      </w:r>
      <w:r>
        <w:t xml:space="preserve">density </w:t>
      </w:r>
      <w:r w:rsidRPr="00265042">
        <w:t xml:space="preserve">of Na atoms in </w:t>
      </w:r>
      <w:r>
        <w:t xml:space="preserve">the ground state </w:t>
      </w:r>
      <w:r w:rsidRPr="00265042">
        <w:t>based on the following curve of growth plot</w:t>
      </w:r>
      <w:r>
        <w:t>.</w:t>
      </w:r>
    </w:p>
    <w:p w14:paraId="62280F98" w14:textId="0E8E5770" w:rsidR="00E73D2B" w:rsidRDefault="00E73D2B">
      <w:r>
        <w:t xml:space="preserve">2, </w:t>
      </w:r>
      <w:r w:rsidR="00265042" w:rsidRPr="00265042">
        <w:t>Estimate the ratio of sodium atoms in the ground state to sodium atoms in excited states using the Boltzmann equation</w:t>
      </w:r>
      <w:r>
        <w:t xml:space="preserve">. </w:t>
      </w:r>
    </w:p>
    <w:p w14:paraId="40FF8ACD" w14:textId="2D8E2F3C" w:rsidR="00E73D2B" w:rsidRDefault="00E73D2B">
      <w:r>
        <w:t xml:space="preserve">3, </w:t>
      </w:r>
      <w:r w:rsidR="00265042" w:rsidRPr="00265042">
        <w:t>Estimate the ratio of neutral sodium atoms to ionized sodium atoms</w:t>
      </w:r>
      <w:r w:rsidR="00265042">
        <w:t xml:space="preserve"> using</w:t>
      </w:r>
      <w:r w:rsidR="00265042" w:rsidRPr="00265042">
        <w:t xml:space="preserve"> the Saha equation</w:t>
      </w:r>
      <w:r>
        <w:t xml:space="preserve">. </w:t>
      </w:r>
    </w:p>
    <w:p w14:paraId="42B6E5BA" w14:textId="02AE6E2A" w:rsidR="00265042" w:rsidRDefault="00265042">
      <w:r>
        <w:t xml:space="preserve">4, </w:t>
      </w:r>
      <w:r w:rsidRPr="00265042">
        <w:t>Compute the total column density of sodium atoms in the sun's photosphere</w:t>
      </w:r>
      <w:r>
        <w:t xml:space="preserve"> bases on the above two ratios and the measured Na number density in the ground state. </w:t>
      </w:r>
    </w:p>
    <w:p w14:paraId="78C500DE" w14:textId="547D6E43" w:rsidR="00265042" w:rsidRDefault="00265042">
      <w:r>
        <w:t xml:space="preserve">5, </w:t>
      </w:r>
      <w:r w:rsidR="00371E91" w:rsidRPr="00371E91">
        <w:t>The column density of hydrogen atoms is about 6.6×10</w:t>
      </w:r>
      <w:r w:rsidR="00371E91" w:rsidRPr="00371E91">
        <w:rPr>
          <w:vertAlign w:val="superscript"/>
        </w:rPr>
        <w:t>23</w:t>
      </w:r>
      <w:r w:rsidR="00371E91" w:rsidRPr="00371E91">
        <w:t>; what is the abundance of sodium relative to hydrogen</w:t>
      </w:r>
      <w:r w:rsidR="00371E91">
        <w:t xml:space="preserve">, in both physicists’ and astronomers’ terminology. </w:t>
      </w:r>
    </w:p>
    <w:p w14:paraId="4A65A770" w14:textId="38D5541F" w:rsidR="00CF2631" w:rsidRDefault="00CF2631"/>
    <w:p w14:paraId="6B08FA55" w14:textId="0CA0172B" w:rsidR="00CF2631" w:rsidRDefault="00CF2631">
      <w:r>
        <w:t>The questions are:</w:t>
      </w:r>
    </w:p>
    <w:p w14:paraId="74A5747B" w14:textId="61CD0F2B" w:rsidR="00CF2631" w:rsidRDefault="00CF2631">
      <w:r>
        <w:t xml:space="preserve">1, What is the </w:t>
      </w:r>
      <w:r w:rsidR="00371E91">
        <w:t>number density of Na atoms in the ground state</w:t>
      </w:r>
      <w:r>
        <w:t>?</w:t>
      </w:r>
    </w:p>
    <w:p w14:paraId="5C4A84A5" w14:textId="0C0EB48F" w:rsidR="00CF2631" w:rsidRDefault="00CF2631">
      <w:r>
        <w:t xml:space="preserve">2, What is the </w:t>
      </w:r>
      <w:r w:rsidR="00371E91">
        <w:t>number density of neutral Na atoms</w:t>
      </w:r>
      <w:r>
        <w:t>?</w:t>
      </w:r>
    </w:p>
    <w:p w14:paraId="3F97E2F0" w14:textId="1EA36BF8" w:rsidR="00CF2631" w:rsidRDefault="00CF2631">
      <w:r>
        <w:t xml:space="preserve">3, What is the </w:t>
      </w:r>
      <w:r w:rsidR="00371E91">
        <w:t>number density of ironized Na atmos</w:t>
      </w:r>
      <w:r>
        <w:t>?</w:t>
      </w:r>
    </w:p>
    <w:p w14:paraId="605C9B87" w14:textId="19A75F03" w:rsidR="00CF2631" w:rsidRDefault="00CF2631">
      <w:r>
        <w:t xml:space="preserve">4, </w:t>
      </w:r>
      <w:r w:rsidR="00371E91">
        <w:t>What is the total number density of Na atoms in all states?</w:t>
      </w:r>
    </w:p>
    <w:p w14:paraId="47EEFD52" w14:textId="79A5D635" w:rsidR="00CF2631" w:rsidRDefault="00CF2631">
      <w:r>
        <w:t xml:space="preserve">5, </w:t>
      </w:r>
      <w:r w:rsidR="00371E91">
        <w:t>What is the relative abundance for Na to H, in N</w:t>
      </w:r>
      <w:r w:rsidR="00371E91" w:rsidRPr="00371E91">
        <w:rPr>
          <w:vertAlign w:val="subscript"/>
        </w:rPr>
        <w:t>Na</w:t>
      </w:r>
      <w:r w:rsidR="00371E91">
        <w:t>/N</w:t>
      </w:r>
      <w:r w:rsidR="00371E91" w:rsidRPr="00371E91">
        <w:rPr>
          <w:vertAlign w:val="subscript"/>
        </w:rPr>
        <w:t>H</w:t>
      </w:r>
      <w:r w:rsidR="00371E91">
        <w:t xml:space="preserve"> and [Na/H]</w:t>
      </w:r>
      <w:r>
        <w:t xml:space="preserve">? </w:t>
      </w:r>
    </w:p>
    <w:p w14:paraId="6A179694" w14:textId="4DFBEB44" w:rsidR="00371E91" w:rsidRDefault="00371E91">
      <w:r>
        <w:t>6, Bonus, can you apply the method to a different line, e.g., Fe, Mg, Si?</w:t>
      </w:r>
    </w:p>
    <w:p w14:paraId="43E3D2CA" w14:textId="161A75F6" w:rsidR="000F6576" w:rsidRDefault="000F6576"/>
    <w:p w14:paraId="102C2B66" w14:textId="414730A9" w:rsidR="000F6576" w:rsidRPr="00A84ABB" w:rsidRDefault="00A84ABB">
      <w:pPr>
        <w:rPr>
          <w:b/>
          <w:bCs/>
          <w:i/>
          <w:iCs/>
          <w:sz w:val="28"/>
          <w:szCs w:val="28"/>
        </w:rPr>
      </w:pPr>
      <w:r w:rsidRPr="00A84ABB">
        <w:rPr>
          <w:b/>
          <w:bCs/>
          <w:i/>
          <w:iCs/>
          <w:sz w:val="28"/>
          <w:szCs w:val="28"/>
        </w:rPr>
        <w:t>Goals:</w:t>
      </w:r>
    </w:p>
    <w:p w14:paraId="632298BC" w14:textId="380CEEF9" w:rsidR="00A84ABB" w:rsidRDefault="00A84ABB">
      <w:r>
        <w:t xml:space="preserve">1, </w:t>
      </w:r>
      <w:r w:rsidR="00371E91">
        <w:t>Understand the curve of growth method</w:t>
      </w:r>
      <w:r>
        <w:t>.</w:t>
      </w:r>
    </w:p>
    <w:p w14:paraId="2FF67621" w14:textId="045767E2" w:rsidR="00A84ABB" w:rsidRDefault="00A84ABB">
      <w:r>
        <w:t xml:space="preserve">2, </w:t>
      </w:r>
      <w:r w:rsidR="00371E91">
        <w:t>Understand how stellar abundance is measured in real world</w:t>
      </w:r>
      <w:r w:rsidR="00F13A07">
        <w:t xml:space="preserve">. </w:t>
      </w:r>
    </w:p>
    <w:p w14:paraId="0558437C" w14:textId="3B52BBBE" w:rsidR="00A84ABB" w:rsidRDefault="00A84ABB">
      <w:r>
        <w:t xml:space="preserve">3, </w:t>
      </w:r>
      <w:r w:rsidR="00371E91">
        <w:t>Understand the Boltzmann and Saha equation and the application</w:t>
      </w:r>
      <w:r w:rsidR="00F13A07">
        <w:t>.</w:t>
      </w:r>
    </w:p>
    <w:p w14:paraId="6EAC2956" w14:textId="5645F626" w:rsidR="00F13A07" w:rsidRDefault="00F13A07">
      <w:r>
        <w:t xml:space="preserve">4, </w:t>
      </w:r>
      <w:r w:rsidR="00371E91">
        <w:t>Be able to report the results of abundance measurement in ways that physicists and astronomers can understand</w:t>
      </w:r>
      <w:r>
        <w:t xml:space="preserve">. </w:t>
      </w:r>
    </w:p>
    <w:p w14:paraId="54AB01DB" w14:textId="3F731AD5" w:rsidR="00A84ABB" w:rsidRDefault="00A84ABB"/>
    <w:p w14:paraId="3DD922EA" w14:textId="51DE9942" w:rsidR="00A84ABB" w:rsidRPr="00A84ABB" w:rsidRDefault="00A84ABB">
      <w:pPr>
        <w:rPr>
          <w:b/>
          <w:bCs/>
          <w:i/>
          <w:iCs/>
          <w:sz w:val="28"/>
          <w:szCs w:val="28"/>
        </w:rPr>
      </w:pPr>
      <w:r w:rsidRPr="00A84ABB">
        <w:rPr>
          <w:b/>
          <w:bCs/>
          <w:i/>
          <w:iCs/>
          <w:sz w:val="28"/>
          <w:szCs w:val="28"/>
        </w:rPr>
        <w:t>Deliverables:</w:t>
      </w:r>
    </w:p>
    <w:p w14:paraId="3C3A74F5" w14:textId="78F77794" w:rsidR="00A84ABB" w:rsidRDefault="00A84ABB">
      <w:r>
        <w:t xml:space="preserve">1, </w:t>
      </w:r>
      <w:r w:rsidR="00C93348">
        <w:t xml:space="preserve">A 10-min oral presentation led by one of the team members. We will rotate the leading presenter as the semester goes on. </w:t>
      </w:r>
    </w:p>
    <w:p w14:paraId="1D931370" w14:textId="510CCF23" w:rsidR="00C93348" w:rsidRDefault="00C93348">
      <w:r>
        <w:tab/>
        <w:t>A, The 10-min presentation needs to spare ~2 min for questions.</w:t>
      </w:r>
    </w:p>
    <w:p w14:paraId="73734B7A" w14:textId="727C0E9E" w:rsidR="00C93348" w:rsidRDefault="00C93348">
      <w:r>
        <w:tab/>
        <w:t xml:space="preserve">B, The presentation should cover motivation, methods, results, and conclusions. </w:t>
      </w:r>
    </w:p>
    <w:p w14:paraId="1C49AEB3" w14:textId="24347A0A" w:rsidR="00C93348" w:rsidRDefault="00C93348">
      <w:r>
        <w:tab/>
        <w:t>C, The presentation should address all questions in the project</w:t>
      </w:r>
    </w:p>
    <w:p w14:paraId="2F8E3D2B" w14:textId="3C33D34B" w:rsidR="00C93348" w:rsidRDefault="00C93348" w:rsidP="00C93348">
      <w:pPr>
        <w:ind w:left="720"/>
      </w:pPr>
      <w:r>
        <w:lastRenderedPageBreak/>
        <w:t xml:space="preserve">D, The presenter should acknowledge the contribution of each team member when appropriate. </w:t>
      </w:r>
    </w:p>
    <w:p w14:paraId="0FEC2CB6" w14:textId="77777777" w:rsidR="00C93348" w:rsidRDefault="00C93348" w:rsidP="00C93348"/>
    <w:p w14:paraId="495D6BE4" w14:textId="2B3DB28C" w:rsidR="00C93348" w:rsidRDefault="00C93348">
      <w:r>
        <w:t xml:space="preserve">2, A written report led by one of the team members. We will rotate the leading writer as the semester goes on. </w:t>
      </w:r>
    </w:p>
    <w:p w14:paraId="5A097060" w14:textId="185F8C28" w:rsidR="00C93348" w:rsidRDefault="00C93348" w:rsidP="00C93348">
      <w:pPr>
        <w:ind w:left="720"/>
      </w:pPr>
      <w:r>
        <w:t>A, The report should be less than 5-page and cover motivation, methods, results, and conclusions.</w:t>
      </w:r>
    </w:p>
    <w:p w14:paraId="24908E75" w14:textId="4010DDFA" w:rsidR="00C93348" w:rsidRDefault="00C93348" w:rsidP="00C93348">
      <w:pPr>
        <w:ind w:left="720"/>
      </w:pPr>
      <w:r>
        <w:t xml:space="preserve">B, The report should </w:t>
      </w:r>
      <w:r w:rsidR="00A60B42">
        <w:t xml:space="preserve">clearly lay out </w:t>
      </w:r>
      <w:r w:rsidRPr="00C93348">
        <w:t>all the assumptions and calculations</w:t>
      </w:r>
      <w:r w:rsidR="00A60B42">
        <w:t>.</w:t>
      </w:r>
    </w:p>
    <w:p w14:paraId="62208F51" w14:textId="76DA5005" w:rsidR="00A60B42" w:rsidRDefault="00A60B42" w:rsidP="00C93348">
      <w:pPr>
        <w:ind w:left="720"/>
      </w:pPr>
      <w:r>
        <w:t>C, The report should address all questions in the project.</w:t>
      </w:r>
    </w:p>
    <w:p w14:paraId="7423AE37" w14:textId="3975ACE6" w:rsidR="00A60B42" w:rsidRDefault="00A60B42" w:rsidP="00C93348">
      <w:pPr>
        <w:ind w:left="720"/>
      </w:pPr>
      <w:r>
        <w:t>D, The report should acknowledge the contribution of each team member when appropriate</w:t>
      </w:r>
      <w:r w:rsidR="00E32329">
        <w:t xml:space="preserve">, e.g., specifying leader and contributors for each section of the report. </w:t>
      </w:r>
    </w:p>
    <w:p w14:paraId="51174DB8" w14:textId="060D6C5B" w:rsidR="00A60B42" w:rsidRDefault="00A60B42" w:rsidP="00A60B42"/>
    <w:p w14:paraId="1909B725" w14:textId="77777777" w:rsidR="00D501F9" w:rsidRDefault="00D501F9" w:rsidP="00D501F9">
      <w:pPr>
        <w:rPr>
          <w:b/>
          <w:bCs/>
          <w:i/>
          <w:iCs/>
          <w:sz w:val="28"/>
          <w:szCs w:val="28"/>
        </w:rPr>
      </w:pPr>
      <w:r w:rsidRPr="00A60B42">
        <w:rPr>
          <w:b/>
          <w:bCs/>
          <w:i/>
          <w:iCs/>
          <w:sz w:val="28"/>
          <w:szCs w:val="28"/>
        </w:rPr>
        <w:t>Evaluation and rubric:</w:t>
      </w:r>
    </w:p>
    <w:p w14:paraId="24C3C622" w14:textId="77777777" w:rsidR="00D501F9" w:rsidRPr="005A3A4A" w:rsidRDefault="00D501F9" w:rsidP="00D501F9">
      <w:r>
        <w:t xml:space="preserve">Your oral presentation and written report will be evaluated by other teams based the following rubric. Your score will be the average of scores from other teams. </w:t>
      </w:r>
    </w:p>
    <w:p w14:paraId="0594C8F7" w14:textId="77777777" w:rsidR="00D501F9" w:rsidRDefault="00D501F9" w:rsidP="00D501F9">
      <w:r>
        <w:t>1, 5</w:t>
      </w:r>
      <w:r w:rsidRPr="00A60B42">
        <w:t xml:space="preserve"> pts for the oral presentation</w:t>
      </w:r>
      <w:r>
        <w:t>.</w:t>
      </w:r>
    </w:p>
    <w:p w14:paraId="37EE7191" w14:textId="77777777" w:rsidR="00D501F9" w:rsidRDefault="00D501F9" w:rsidP="00D501F9">
      <w:r>
        <w:tab/>
        <w:t>A, Is the presentation clear? (1 pt)</w:t>
      </w:r>
    </w:p>
    <w:p w14:paraId="5187863D" w14:textId="77777777" w:rsidR="00D501F9" w:rsidRDefault="00D501F9" w:rsidP="00D501F9">
      <w:r>
        <w:tab/>
        <w:t>B, Is the presentation engaging? (1 pt)</w:t>
      </w:r>
    </w:p>
    <w:p w14:paraId="5735C5B3" w14:textId="77777777" w:rsidR="00D501F9" w:rsidRDefault="00D501F9" w:rsidP="00D501F9">
      <w:pPr>
        <w:ind w:left="720"/>
      </w:pPr>
      <w:r>
        <w:t>C, Is the presentation complete, i.e., covering motivation, methods, results, and conclusions (2 pt)</w:t>
      </w:r>
    </w:p>
    <w:p w14:paraId="44EE4150" w14:textId="77777777" w:rsidR="00D501F9" w:rsidRDefault="00D501F9" w:rsidP="00D501F9">
      <w:r>
        <w:tab/>
        <w:t>D, Does the presentation address all the questions from audience? (1 pt)</w:t>
      </w:r>
    </w:p>
    <w:p w14:paraId="034C7960" w14:textId="77777777" w:rsidR="00D501F9" w:rsidRDefault="00D501F9" w:rsidP="00D501F9">
      <w:r>
        <w:t>2, 5</w:t>
      </w:r>
      <w:r w:rsidRPr="00A60B42">
        <w:t xml:space="preserve"> pts for the written report</w:t>
      </w:r>
      <w:r>
        <w:t>.</w:t>
      </w:r>
    </w:p>
    <w:p w14:paraId="27D90D27" w14:textId="77777777" w:rsidR="00D501F9" w:rsidRDefault="00D501F9" w:rsidP="00D501F9">
      <w:pPr>
        <w:ind w:left="720"/>
      </w:pPr>
      <w:r>
        <w:t>A, Is the report complete, i.e., covering motivation, methods, results, and conclusions (2 pt)</w:t>
      </w:r>
    </w:p>
    <w:p w14:paraId="4CDA4A44" w14:textId="77777777" w:rsidR="00D501F9" w:rsidRDefault="00D501F9" w:rsidP="00D501F9">
      <w:pPr>
        <w:ind w:left="720"/>
      </w:pPr>
      <w:r>
        <w:t xml:space="preserve">B, Does the repot clearly lay out </w:t>
      </w:r>
      <w:r w:rsidRPr="00C93348">
        <w:t>all the assumptions and calculations</w:t>
      </w:r>
      <w:r>
        <w:t>?</w:t>
      </w:r>
      <w:r w:rsidRPr="005A3A4A">
        <w:t xml:space="preserve"> </w:t>
      </w:r>
      <w:r>
        <w:t>(1 pt)</w:t>
      </w:r>
    </w:p>
    <w:p w14:paraId="6D5FECEA" w14:textId="77777777" w:rsidR="00D501F9" w:rsidRDefault="00D501F9" w:rsidP="00D501F9">
      <w:pPr>
        <w:ind w:left="720"/>
      </w:pPr>
      <w:r>
        <w:t>C, Does the report address all questions in the project?</w:t>
      </w:r>
      <w:r w:rsidRPr="005A3A4A">
        <w:t xml:space="preserve"> </w:t>
      </w:r>
      <w:r>
        <w:t>(1 pt)</w:t>
      </w:r>
    </w:p>
    <w:p w14:paraId="1410C186" w14:textId="77777777" w:rsidR="00D501F9" w:rsidRDefault="00D501F9" w:rsidP="00D501F9">
      <w:pPr>
        <w:ind w:left="720"/>
      </w:pPr>
      <w:r>
        <w:t>D, Are the results sensible? (1 pt)</w:t>
      </w:r>
    </w:p>
    <w:p w14:paraId="61DCF689" w14:textId="77777777" w:rsidR="00D501F9" w:rsidRDefault="00D501F9" w:rsidP="00D501F9"/>
    <w:p w14:paraId="74EAE332" w14:textId="77777777" w:rsidR="00D501F9" w:rsidRDefault="00D501F9" w:rsidP="00D501F9">
      <w:r>
        <w:t>The 10 pt peer evaluation will be converted to 5 pt that goes into the peer review score. In addition, your projects, your questions to presenters and your evaluation of other teams, and self-evaluation will be evaluated by instructors (5 pt). Points are given at a 0.5 pt increment.</w:t>
      </w:r>
    </w:p>
    <w:p w14:paraId="1A931A25" w14:textId="185EBEEE" w:rsidR="005A3A4A" w:rsidRDefault="005A3A4A"/>
    <w:p w14:paraId="05CF80DD" w14:textId="1D78CFE3" w:rsidR="005A3A4A" w:rsidRDefault="002E445E">
      <w:r w:rsidRPr="002E445E">
        <w:rPr>
          <w:b/>
          <w:bCs/>
          <w:i/>
          <w:iCs/>
          <w:sz w:val="28"/>
          <w:szCs w:val="28"/>
        </w:rPr>
        <w:t>Tips for collaborative research</w:t>
      </w:r>
      <w:r>
        <w:t>:</w:t>
      </w:r>
    </w:p>
    <w:p w14:paraId="3ECC0158" w14:textId="47012B18" w:rsidR="002E445E" w:rsidRDefault="00791CD1">
      <w:r>
        <w:t xml:space="preserve">1, It is a teamwork, so think carefully how you would use the expertise in your team to accomplish the goals. </w:t>
      </w:r>
      <w:r w:rsidR="00371E91">
        <w:t>Here is how I would break up the project</w:t>
      </w:r>
      <w:r w:rsidR="00492EED">
        <w:t xml:space="preserve"> (feel free to disagree)</w:t>
      </w:r>
      <w:r>
        <w:t>:</w:t>
      </w:r>
    </w:p>
    <w:p w14:paraId="21625D40" w14:textId="1FC3B5F8" w:rsidR="00791CD1" w:rsidRDefault="00791CD1">
      <w:r>
        <w:tab/>
        <w:t xml:space="preserve">A, </w:t>
      </w:r>
      <w:r w:rsidR="00492EED">
        <w:t xml:space="preserve">Understanding the quantum nature of the Na doublet line </w:t>
      </w:r>
    </w:p>
    <w:p w14:paraId="43F63676" w14:textId="74EFE19B" w:rsidR="00791CD1" w:rsidRDefault="00791CD1">
      <w:r>
        <w:tab/>
        <w:t xml:space="preserve">B, </w:t>
      </w:r>
      <w:r w:rsidR="00492EED">
        <w:t>Understanding the Boltzmann equation</w:t>
      </w:r>
    </w:p>
    <w:p w14:paraId="2F9FFE76" w14:textId="43FE2F8F" w:rsidR="000E7E7A" w:rsidRDefault="000E7E7A" w:rsidP="00D91F20">
      <w:pPr>
        <w:ind w:left="720"/>
      </w:pPr>
      <w:r>
        <w:t xml:space="preserve">C, </w:t>
      </w:r>
      <w:r w:rsidR="00492EED">
        <w:t xml:space="preserve">Understanding the Saha equation </w:t>
      </w:r>
    </w:p>
    <w:p w14:paraId="573CF4C1" w14:textId="374921D1" w:rsidR="000E7E7A" w:rsidRDefault="000E7E7A" w:rsidP="000E7E7A">
      <w:pPr>
        <w:ind w:left="720"/>
      </w:pPr>
      <w:r>
        <w:t xml:space="preserve">D, </w:t>
      </w:r>
      <w:r w:rsidR="00492EED">
        <w:t>Coding for equivalent width measurement</w:t>
      </w:r>
    </w:p>
    <w:p w14:paraId="094E0653" w14:textId="2861DC49" w:rsidR="000E7E7A" w:rsidRDefault="00D91F20" w:rsidP="000E7E7A">
      <w:pPr>
        <w:ind w:left="720"/>
      </w:pPr>
      <w:r>
        <w:t>E</w:t>
      </w:r>
      <w:r w:rsidR="000E7E7A">
        <w:t>, Oral presentation</w:t>
      </w:r>
    </w:p>
    <w:p w14:paraId="0A5ABC56" w14:textId="4FFEA1DC" w:rsidR="000E7E7A" w:rsidRDefault="00D91F20" w:rsidP="00D91F20">
      <w:pPr>
        <w:ind w:firstLine="720"/>
      </w:pPr>
      <w:r>
        <w:t>F</w:t>
      </w:r>
      <w:r w:rsidR="000E7E7A">
        <w:t>, PowerPoint, or other presenting tools</w:t>
      </w:r>
    </w:p>
    <w:p w14:paraId="4A271D55" w14:textId="36615530" w:rsidR="000E7E7A" w:rsidRDefault="00D91F20" w:rsidP="000E7E7A">
      <w:pPr>
        <w:ind w:left="720"/>
      </w:pPr>
      <w:r>
        <w:t>G</w:t>
      </w:r>
      <w:r w:rsidR="000E7E7A">
        <w:t xml:space="preserve">, Academic writing </w:t>
      </w:r>
    </w:p>
    <w:p w14:paraId="78650BDD" w14:textId="5B27F164" w:rsidR="000E7E7A" w:rsidRDefault="00D91F20" w:rsidP="000E7E7A">
      <w:pPr>
        <w:ind w:left="720"/>
      </w:pPr>
      <w:r>
        <w:t>H,</w:t>
      </w:r>
      <w:r w:rsidR="000E7E7A">
        <w:t xml:space="preserve"> Miscellaneous</w:t>
      </w:r>
    </w:p>
    <w:p w14:paraId="20A9762D" w14:textId="5393F09E" w:rsidR="000E7E7A" w:rsidRDefault="000E7E7A" w:rsidP="000E7E7A">
      <w:r>
        <w:lastRenderedPageBreak/>
        <w:t xml:space="preserve">2, Break the project into small parts and tackle each part based on the expertise that the part requires. </w:t>
      </w:r>
    </w:p>
    <w:p w14:paraId="22EF4FAD" w14:textId="0F40A1E9" w:rsidR="00D91F20" w:rsidRDefault="00D91F20" w:rsidP="000E7E7A">
      <w:r>
        <w:t>3, Risk management.</w:t>
      </w:r>
      <w:r w:rsidR="00492EED">
        <w:t xml:space="preserve"> Suggestion #1: dividing the team into two to work independently and then cross validate the results; #2: dividing the into two so that one team working on the required Na line and the other team going for the bonus line. </w:t>
      </w:r>
    </w:p>
    <w:p w14:paraId="28E4343B" w14:textId="77777777" w:rsidR="00492EED" w:rsidRDefault="00D91F20" w:rsidP="000E7E7A">
      <w:r>
        <w:t>4</w:t>
      </w:r>
      <w:r w:rsidR="000E7E7A">
        <w:t xml:space="preserve">, Identifying expertise and specific role is important because it helps to appropriately </w:t>
      </w:r>
    </w:p>
    <w:p w14:paraId="5FFA05AF" w14:textId="078F8B6B" w:rsidR="000E7E7A" w:rsidRDefault="00D91F20" w:rsidP="000E7E7A">
      <w:r>
        <w:t>5</w:t>
      </w:r>
      <w:r w:rsidR="00492EED">
        <w:t>, A</w:t>
      </w:r>
      <w:r w:rsidR="00E32329">
        <w:t xml:space="preserve">cknowledge the contribution in the written report. </w:t>
      </w:r>
    </w:p>
    <w:p w14:paraId="6BF76E4F" w14:textId="304E61A6" w:rsidR="00E32329" w:rsidRDefault="00D91F20" w:rsidP="000E7E7A">
      <w:r>
        <w:t>6</w:t>
      </w:r>
      <w:r w:rsidR="00E32329">
        <w:t xml:space="preserve">, </w:t>
      </w:r>
      <w:r w:rsidR="00E32329" w:rsidRPr="00E32329">
        <w:t>Set explicit deadlines and expectations for each other</w:t>
      </w:r>
      <w:r w:rsidR="00E32329">
        <w:t>.</w:t>
      </w:r>
    </w:p>
    <w:p w14:paraId="16392232" w14:textId="388D7A84" w:rsidR="00E32329" w:rsidRDefault="00D91F20" w:rsidP="000E7E7A">
      <w:r>
        <w:t>7</w:t>
      </w:r>
      <w:r w:rsidR="00E32329">
        <w:t xml:space="preserve">, </w:t>
      </w:r>
      <w:r w:rsidR="00E32329" w:rsidRPr="00E32329">
        <w:t>Meet regularly at predetermined time</w:t>
      </w:r>
      <w:r w:rsidR="00E32329">
        <w:t>.</w:t>
      </w:r>
    </w:p>
    <w:p w14:paraId="76FEC6C2" w14:textId="77777777" w:rsidR="00E32329" w:rsidRDefault="00E32329" w:rsidP="000E7E7A">
      <w:r>
        <w:t>6, Yell for help.</w:t>
      </w:r>
    </w:p>
    <w:p w14:paraId="3119C902" w14:textId="77777777" w:rsidR="00E32329" w:rsidRDefault="00E32329" w:rsidP="000E7E7A"/>
    <w:p w14:paraId="2051445C" w14:textId="7B8B7BD0" w:rsidR="00E32329" w:rsidRDefault="00E32329" w:rsidP="000E7E7A">
      <w:r>
        <w:t xml:space="preserve"> </w:t>
      </w:r>
    </w:p>
    <w:p w14:paraId="3738C2B1" w14:textId="77777777" w:rsidR="000F6576" w:rsidRDefault="000F6576"/>
    <w:sectPr w:rsidR="000F6576" w:rsidSect="003A3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81"/>
    <w:rsid w:val="000A21FC"/>
    <w:rsid w:val="000E7E7A"/>
    <w:rsid w:val="000F6576"/>
    <w:rsid w:val="002077FD"/>
    <w:rsid w:val="00265042"/>
    <w:rsid w:val="002E445E"/>
    <w:rsid w:val="00371E91"/>
    <w:rsid w:val="003A314D"/>
    <w:rsid w:val="00492EED"/>
    <w:rsid w:val="005A3A4A"/>
    <w:rsid w:val="006008BC"/>
    <w:rsid w:val="00791CD1"/>
    <w:rsid w:val="007937B0"/>
    <w:rsid w:val="00870933"/>
    <w:rsid w:val="008E169F"/>
    <w:rsid w:val="00A60239"/>
    <w:rsid w:val="00A60B42"/>
    <w:rsid w:val="00A84ABB"/>
    <w:rsid w:val="00B37E8E"/>
    <w:rsid w:val="00C93348"/>
    <w:rsid w:val="00CF2631"/>
    <w:rsid w:val="00D501F9"/>
    <w:rsid w:val="00D90381"/>
    <w:rsid w:val="00D91F20"/>
    <w:rsid w:val="00E32329"/>
    <w:rsid w:val="00E60221"/>
    <w:rsid w:val="00E73D2B"/>
    <w:rsid w:val="00F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182"/>
  <w15:chartTrackingRefBased/>
  <w15:docId w15:val="{D1506198-3BB6-F747-8692-86DCBAD8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2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9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8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0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</dc:creator>
  <cp:keywords/>
  <dc:description/>
  <cp:lastModifiedBy>Wang, Ji</cp:lastModifiedBy>
  <cp:revision>10</cp:revision>
  <dcterms:created xsi:type="dcterms:W3CDTF">2021-01-08T04:30:00Z</dcterms:created>
  <dcterms:modified xsi:type="dcterms:W3CDTF">2022-02-28T16:22:00Z</dcterms:modified>
</cp:coreProperties>
</file>