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3D29" w14:textId="0B1A5006" w:rsidR="00EA21BB" w:rsidRDefault="004527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Begin Designing UI for Virtual Reality Games</w:t>
      </w:r>
    </w:p>
    <w:p w14:paraId="0F8A6657" w14:textId="656B9186" w:rsidR="00984AAD" w:rsidRDefault="00984A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Tutorials</w:t>
      </w:r>
    </w:p>
    <w:p w14:paraId="17B2E38A" w14:textId="02240EF2" w:rsidR="00984AAD" w:rsidRPr="00984AAD" w:rsidRDefault="00984AAD" w:rsidP="00984A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Matt Aspland</w:t>
      </w:r>
      <w:r w:rsidR="002443F6">
        <w:rPr>
          <w:sz w:val="24"/>
          <w:szCs w:val="24"/>
        </w:rPr>
        <w:t xml:space="preserve"> target game</w:t>
      </w:r>
      <w:r>
        <w:rPr>
          <w:sz w:val="24"/>
          <w:szCs w:val="24"/>
        </w:rPr>
        <w:t xml:space="preserve">: </w:t>
      </w:r>
      <w:hyperlink r:id="rId5" w:history="1">
        <w:r w:rsidRPr="002F14E8">
          <w:rPr>
            <w:rStyle w:val="Hyperlink"/>
            <w:sz w:val="24"/>
            <w:szCs w:val="24"/>
          </w:rPr>
          <w:t>https://www.youtube.com/watch?v=3OCisqQMaVc</w:t>
        </w:r>
      </w:hyperlink>
    </w:p>
    <w:p w14:paraId="7EE49D83" w14:textId="6C3B507B" w:rsidR="00984AAD" w:rsidRPr="006D18A5" w:rsidRDefault="002443F6" w:rsidP="00984A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VR Playground</w:t>
      </w:r>
    </w:p>
    <w:p w14:paraId="325B3194" w14:textId="70BD04D2" w:rsidR="006D18A5" w:rsidRPr="00F920CB" w:rsidRDefault="00F920CB" w:rsidP="006D18A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Interactable UI Creation: </w:t>
      </w:r>
      <w:hyperlink r:id="rId6" w:history="1">
        <w:r w:rsidRPr="002F14E8">
          <w:rPr>
            <w:rStyle w:val="Hyperlink"/>
            <w:sz w:val="24"/>
            <w:szCs w:val="24"/>
          </w:rPr>
          <w:t>https://www.youtube.com/watch?v=H5nVjSwM_Uk</w:t>
        </w:r>
      </w:hyperlink>
    </w:p>
    <w:p w14:paraId="6B7C0A44" w14:textId="5437F476" w:rsidR="00F920CB" w:rsidRPr="00F920CB" w:rsidRDefault="00F920CB" w:rsidP="006D18A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Pop-Up Wrist Menu: </w:t>
      </w:r>
      <w:hyperlink r:id="rId7" w:history="1">
        <w:r w:rsidRPr="002F14E8">
          <w:rPr>
            <w:rStyle w:val="Hyperlink"/>
            <w:sz w:val="24"/>
            <w:szCs w:val="24"/>
          </w:rPr>
          <w:t>https://www.youtube.com/watch?v=lgsR1g-5HKE</w:t>
        </w:r>
      </w:hyperlink>
    </w:p>
    <w:p w14:paraId="48A8877B" w14:textId="77777777" w:rsidR="00F920CB" w:rsidRPr="002D3354" w:rsidRDefault="00F920CB" w:rsidP="002D3354">
      <w:pPr>
        <w:rPr>
          <w:b/>
          <w:bCs/>
          <w:sz w:val="24"/>
          <w:szCs w:val="24"/>
        </w:rPr>
      </w:pPr>
    </w:p>
    <w:p w14:paraId="4720F3BD" w14:textId="18B508C7" w:rsidR="0045272A" w:rsidRDefault="00747303">
      <w:pPr>
        <w:rPr>
          <w:b/>
          <w:bCs/>
        </w:rPr>
      </w:pPr>
      <w:r>
        <w:rPr>
          <w:b/>
          <w:bCs/>
        </w:rPr>
        <w:t>A Standard Beginning</w:t>
      </w:r>
    </w:p>
    <w:p w14:paraId="20D32241" w14:textId="40999284" w:rsidR="00345916" w:rsidRPr="00345916" w:rsidRDefault="00345916" w:rsidP="0074730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created a </w:t>
      </w:r>
      <w:r w:rsidR="001B42E5">
        <w:t xml:space="preserve">start </w:t>
      </w:r>
      <w:r w:rsidR="006F475C">
        <w:t>menu,</w:t>
      </w:r>
      <w:r w:rsidR="001B42E5">
        <w:t xml:space="preserve"> and these are the steps I took.</w:t>
      </w:r>
      <w:r w:rsidR="006F475C">
        <w:t xml:space="preserve"> They are no different from standard UI creation in Unreal Engine.</w:t>
      </w:r>
    </w:p>
    <w:p w14:paraId="27B13CA1" w14:textId="7A260D24" w:rsidR="00747303" w:rsidRPr="00345916" w:rsidRDefault="00747303" w:rsidP="0074730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start, create a Widget blueprint in your blueprints folder in the Content Browser. This can be done </w:t>
      </w:r>
      <w:r w:rsidR="00241926">
        <w:t xml:space="preserve">by right-clicking inside the Content Browser, navigating to the User Interface submenu, and selecting </w:t>
      </w:r>
      <w:r w:rsidR="00345916">
        <w:t>Widget Blueprint.</w:t>
      </w:r>
    </w:p>
    <w:p w14:paraId="0B4E784E" w14:textId="6BEF6E92" w:rsidR="00345916" w:rsidRPr="00345916" w:rsidRDefault="00345916" w:rsidP="00747303">
      <w:pPr>
        <w:pStyle w:val="ListParagraph"/>
        <w:numPr>
          <w:ilvl w:val="0"/>
          <w:numId w:val="1"/>
        </w:numPr>
        <w:rPr>
          <w:b/>
          <w:bCs/>
        </w:rPr>
      </w:pPr>
      <w:r>
        <w:t>Open it.</w:t>
      </w:r>
      <w:r w:rsidR="003A08D5">
        <w:t xml:space="preserve"> Make sure you’re viewing the Designer panel instead of the Graph panel. </w:t>
      </w:r>
      <w:r w:rsidR="00EE5D84">
        <w:t xml:space="preserve">This is located, by default, </w:t>
      </w:r>
      <w:r w:rsidR="00E44710">
        <w:t xml:space="preserve">to the right of the viewport, above the Details Panel. </w:t>
      </w:r>
    </w:p>
    <w:p w14:paraId="6680E6E0" w14:textId="293ECBE3" w:rsidR="00345916" w:rsidRPr="00EE1A51" w:rsidRDefault="001B42E5" w:rsidP="00747303">
      <w:pPr>
        <w:pStyle w:val="ListParagraph"/>
        <w:numPr>
          <w:ilvl w:val="0"/>
          <w:numId w:val="1"/>
        </w:numPr>
        <w:rPr>
          <w:b/>
          <w:bCs/>
        </w:rPr>
      </w:pPr>
      <w:r>
        <w:t>In the Palette section</w:t>
      </w:r>
      <w:r w:rsidR="003A08D5">
        <w:t>, search for Canvas Panel. Add it to the widget.</w:t>
      </w:r>
    </w:p>
    <w:p w14:paraId="6B77645B" w14:textId="5E1640A0" w:rsidR="00EE1A51" w:rsidRPr="00B17A78" w:rsidRDefault="00EE1A51" w:rsidP="0074730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From here, you can place Buttons by searching for them in the Palette </w:t>
      </w:r>
      <w:proofErr w:type="gramStart"/>
      <w:r>
        <w:t>menu, and</w:t>
      </w:r>
      <w:proofErr w:type="gramEnd"/>
      <w:r>
        <w:t xml:space="preserve"> </w:t>
      </w:r>
      <w:r w:rsidR="00B17A78">
        <w:t xml:space="preserve">adding them as children of the Canvas Panel. </w:t>
      </w:r>
    </w:p>
    <w:p w14:paraId="7B634A73" w14:textId="420E95D9" w:rsidR="00B17A78" w:rsidRPr="00B61498" w:rsidRDefault="00B17A78" w:rsidP="00B17A78">
      <w:pPr>
        <w:pStyle w:val="ListParagraph"/>
        <w:numPr>
          <w:ilvl w:val="1"/>
          <w:numId w:val="1"/>
        </w:numPr>
        <w:rPr>
          <w:b/>
          <w:bCs/>
        </w:rPr>
      </w:pPr>
      <w:r>
        <w:t>In the Details panel for the buttons,</w:t>
      </w:r>
      <w:r w:rsidR="0071440B">
        <w:t xml:space="preserve"> I recommend changing the colors to better assist with readability.</w:t>
      </w:r>
      <w:r>
        <w:t xml:space="preserve"> </w:t>
      </w:r>
      <w:r w:rsidR="00F415E0">
        <w:t>Y</w:t>
      </w:r>
      <w:r>
        <w:t xml:space="preserve">ou can change their colors when clicked on, hovered over, or </w:t>
      </w:r>
      <w:r w:rsidR="00B61498">
        <w:t>their normal appearance.</w:t>
      </w:r>
    </w:p>
    <w:p w14:paraId="18995343" w14:textId="6C520451" w:rsidR="00B61498" w:rsidRPr="00F415E0" w:rsidRDefault="00B61498" w:rsidP="00B17A7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You can also add events to the Blueprint Graph Editor </w:t>
      </w:r>
      <w:r w:rsidR="0071440B">
        <w:t>from here as well. We will do this later.</w:t>
      </w:r>
    </w:p>
    <w:p w14:paraId="043D4D53" w14:textId="0EAF6F4A" w:rsidR="00F415E0" w:rsidRPr="00503652" w:rsidRDefault="00F415E0" w:rsidP="00F415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add a Text Box to the Buttons, simply search for “Text” in the Palette panel. Drag the corresponding Text </w:t>
      </w:r>
      <w:r w:rsidR="00503652">
        <w:t>element onto the button</w:t>
      </w:r>
      <w:r w:rsidR="00E14B23">
        <w:t>, creating a Text element as a child of the Button element.</w:t>
      </w:r>
    </w:p>
    <w:p w14:paraId="45188E07" w14:textId="644D36E2" w:rsidR="00503652" w:rsidRPr="00AA63DE" w:rsidRDefault="00503652" w:rsidP="00503652">
      <w:pPr>
        <w:pStyle w:val="ListParagraph"/>
        <w:numPr>
          <w:ilvl w:val="1"/>
          <w:numId w:val="1"/>
        </w:numPr>
        <w:rPr>
          <w:b/>
          <w:bCs/>
        </w:rPr>
      </w:pPr>
      <w:r>
        <w:t>You can change the displayed text in the Text details panel</w:t>
      </w:r>
      <w:r w:rsidR="00E14B23">
        <w:t>, as well as how it is aligned to the button.</w:t>
      </w:r>
    </w:p>
    <w:p w14:paraId="32801D19" w14:textId="3FC051DF" w:rsidR="00AA63DE" w:rsidRPr="00E46D63" w:rsidRDefault="00AA63DE" w:rsidP="00AA63DE">
      <w:pPr>
        <w:pStyle w:val="ListParagraph"/>
        <w:numPr>
          <w:ilvl w:val="0"/>
          <w:numId w:val="1"/>
        </w:numPr>
        <w:rPr>
          <w:b/>
          <w:bCs/>
        </w:rPr>
      </w:pPr>
      <w:r>
        <w:t>I created two buttons. One labelled “Start Game,” and the other labelled “</w:t>
      </w:r>
      <w:r w:rsidR="00EE5D84">
        <w:t xml:space="preserve">Quit Game.” </w:t>
      </w:r>
    </w:p>
    <w:p w14:paraId="2B4A506A" w14:textId="65EC05EB" w:rsidR="00E46D63" w:rsidRPr="00EE5D84" w:rsidRDefault="00E46D63" w:rsidP="00AA63D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Select your first button. For me, it was the “Start Game” button. In the Details panel, find </w:t>
      </w:r>
      <w:r w:rsidR="00371B95">
        <w:t xml:space="preserve">and add the “On Clicked” Event. By default, it is the bottom of the panel. </w:t>
      </w:r>
    </w:p>
    <w:p w14:paraId="540E70C7" w14:textId="45B41CCB" w:rsidR="00EE5D84" w:rsidRPr="005F5CFA" w:rsidRDefault="00EE5D84" w:rsidP="005F5CFA">
      <w:pPr>
        <w:pStyle w:val="ListParagraph"/>
        <w:numPr>
          <w:ilvl w:val="1"/>
          <w:numId w:val="1"/>
        </w:numPr>
        <w:rPr>
          <w:b/>
          <w:bCs/>
        </w:rPr>
      </w:pPr>
      <w:r>
        <w:t>Now</w:t>
      </w:r>
      <w:r w:rsidR="00791E4B">
        <w:t>, your viewport will</w:t>
      </w:r>
      <w:r>
        <w:t xml:space="preserve"> switch to the Graph Editor. </w:t>
      </w:r>
      <w:r w:rsidR="00791E4B">
        <w:t>If it did not automatically switch, t</w:t>
      </w:r>
      <w:r>
        <w:t>his is located to the right of the Designer Editor.</w:t>
      </w:r>
    </w:p>
    <w:p w14:paraId="782E30FE" w14:textId="33081A96" w:rsidR="005F5CFA" w:rsidRPr="005F5CFA" w:rsidRDefault="005F5CFA" w:rsidP="005F5CF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Here, you can edit the functionality of the button to enable it to do things within the game. </w:t>
      </w:r>
    </w:p>
    <w:p w14:paraId="26129248" w14:textId="5B83C2E7" w:rsidR="005F5CFA" w:rsidRPr="00507A9E" w:rsidRDefault="005F5CFA" w:rsidP="005F5CFA">
      <w:pPr>
        <w:pStyle w:val="ListParagraph"/>
        <w:numPr>
          <w:ilvl w:val="1"/>
          <w:numId w:val="1"/>
        </w:numPr>
        <w:rPr>
          <w:b/>
          <w:bCs/>
        </w:rPr>
      </w:pPr>
      <w:r>
        <w:t>Since it was a simple “Start” button for me, I just created an “Open Level” node, and selected the level I wanted to open when the player clicked the button.</w:t>
      </w:r>
    </w:p>
    <w:p w14:paraId="1658AF86" w14:textId="5A23CBD4" w:rsidR="00507A9E" w:rsidRPr="00B442CD" w:rsidRDefault="00507A9E" w:rsidP="00507A9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If you </w:t>
      </w:r>
      <w:r w:rsidR="006F475C">
        <w:t>type</w:t>
      </w:r>
      <w:r>
        <w:t xml:space="preserve"> this</w:t>
      </w:r>
      <w:r w:rsidR="006F475C">
        <w:t xml:space="preserve"> into the node manually</w:t>
      </w:r>
      <w:r>
        <w:t xml:space="preserve">, make sure that your level name matches the name of your level exactly. </w:t>
      </w:r>
    </w:p>
    <w:p w14:paraId="43378679" w14:textId="36978688" w:rsidR="00B442CD" w:rsidRPr="00830485" w:rsidRDefault="00B442CD" w:rsidP="00B442CD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 xml:space="preserve">For my “Quit Game” button, I created a “Quit Game” node. </w:t>
      </w:r>
      <w:r w:rsidR="00507A9E">
        <w:t>I left the quit preferences the same.</w:t>
      </w:r>
    </w:p>
    <w:p w14:paraId="73D6FC6C" w14:textId="77ACF167" w:rsidR="00830485" w:rsidRPr="006F475C" w:rsidRDefault="00830485" w:rsidP="008304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From here, you can proceed to either “Enabling a Floating Menu for VR,” or </w:t>
      </w:r>
      <w:r w:rsidR="00A7482B">
        <w:t>“</w:t>
      </w:r>
      <w:r w:rsidR="00A7482B" w:rsidRPr="00A7482B">
        <w:t>Attaching a UI Menu to the Player’s Wrist</w:t>
      </w:r>
      <w:r w:rsidR="00A7482B">
        <w:t>.”</w:t>
      </w:r>
    </w:p>
    <w:p w14:paraId="538EB055" w14:textId="2317C8C5" w:rsidR="006F475C" w:rsidRDefault="00200FB0" w:rsidP="006F475C">
      <w:pPr>
        <w:rPr>
          <w:b/>
          <w:bCs/>
        </w:rPr>
      </w:pPr>
      <w:r>
        <w:rPr>
          <w:b/>
          <w:bCs/>
        </w:rPr>
        <w:t>Enabling a Floating Menu for VR</w:t>
      </w:r>
    </w:p>
    <w:p w14:paraId="729E4BC0" w14:textId="71A79E46" w:rsidR="00B24348" w:rsidRPr="00B24348" w:rsidRDefault="00B24348" w:rsidP="00B243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tutorial will guide you through the steps of placing a permanent UI interactable menu in the VR level. </w:t>
      </w:r>
    </w:p>
    <w:p w14:paraId="4E514607" w14:textId="4A74651B" w:rsidR="00B24348" w:rsidRPr="00B24348" w:rsidRDefault="00B24348" w:rsidP="00B24348">
      <w:pPr>
        <w:pStyle w:val="ListParagraph"/>
        <w:numPr>
          <w:ilvl w:val="1"/>
          <w:numId w:val="1"/>
        </w:numPr>
        <w:rPr>
          <w:b/>
          <w:bCs/>
        </w:rPr>
      </w:pPr>
      <w:r>
        <w:t>It will not be able to be moved.</w:t>
      </w:r>
    </w:p>
    <w:p w14:paraId="30C80725" w14:textId="008F4985" w:rsidR="00B24348" w:rsidRPr="00B24348" w:rsidRDefault="0017647D" w:rsidP="00B24348">
      <w:pPr>
        <w:pStyle w:val="ListParagraph"/>
        <w:numPr>
          <w:ilvl w:val="1"/>
          <w:numId w:val="1"/>
        </w:numPr>
        <w:rPr>
          <w:b/>
          <w:bCs/>
        </w:rPr>
      </w:pPr>
      <w:r>
        <w:t>The player can interact with the menu by using either hand. T</w:t>
      </w:r>
      <w:r w:rsidR="002819A5">
        <w:t>his will be detailed in a different section.</w:t>
      </w:r>
    </w:p>
    <w:p w14:paraId="1431BD86" w14:textId="0089F8AF" w:rsidR="00200FB0" w:rsidRDefault="00200FB0" w:rsidP="00200FB0">
      <w:pPr>
        <w:pStyle w:val="ListParagraph"/>
        <w:numPr>
          <w:ilvl w:val="0"/>
          <w:numId w:val="1"/>
        </w:numPr>
      </w:pPr>
      <w:r>
        <w:t>With your UI menu created, it’s time to place it in the world so the player can interact with it.</w:t>
      </w:r>
    </w:p>
    <w:p w14:paraId="111FD8AA" w14:textId="77777777" w:rsidR="0028456B" w:rsidRDefault="00D6639C" w:rsidP="00200FB0">
      <w:pPr>
        <w:pStyle w:val="ListParagraph"/>
        <w:numPr>
          <w:ilvl w:val="0"/>
          <w:numId w:val="1"/>
        </w:numPr>
      </w:pPr>
      <w:r>
        <w:t xml:space="preserve">Create a new Actor Blueprint in the Content Browser. Right click inside the Content Browser, navigate to Blueprint </w:t>
      </w:r>
      <w:proofErr w:type="gramStart"/>
      <w:r>
        <w:t>Class</w:t>
      </w:r>
      <w:proofErr w:type="gramEnd"/>
      <w:r w:rsidR="00B51D83">
        <w:t xml:space="preserve"> and enter the option selection</w:t>
      </w:r>
      <w:r>
        <w:t>,</w:t>
      </w:r>
      <w:r w:rsidR="00B51D83">
        <w:t xml:space="preserve"> </w:t>
      </w:r>
      <w:r w:rsidR="00422075">
        <w:t>select Actor. Open the asset.</w:t>
      </w:r>
    </w:p>
    <w:p w14:paraId="27AD7A29" w14:textId="104676F8" w:rsidR="00C177F2" w:rsidRDefault="00C177F2" w:rsidP="00C177F2">
      <w:pPr>
        <w:pStyle w:val="ListParagraph"/>
        <w:numPr>
          <w:ilvl w:val="1"/>
          <w:numId w:val="1"/>
        </w:numPr>
      </w:pPr>
      <w:r>
        <w:t>I named this asset “</w:t>
      </w:r>
      <w:proofErr w:type="spellStart"/>
      <w:r>
        <w:t>BP_</w:t>
      </w:r>
      <w:proofErr w:type="gramStart"/>
      <w:r>
        <w:t>WidgetSpawnUIElement</w:t>
      </w:r>
      <w:proofErr w:type="spellEnd"/>
      <w:proofErr w:type="gramEnd"/>
      <w:r>
        <w:t xml:space="preserve">” </w:t>
      </w:r>
    </w:p>
    <w:p w14:paraId="389D1565" w14:textId="77777777" w:rsidR="0068315D" w:rsidRDefault="0028456B" w:rsidP="00200FB0">
      <w:pPr>
        <w:pStyle w:val="ListParagraph"/>
        <w:numPr>
          <w:ilvl w:val="0"/>
          <w:numId w:val="1"/>
        </w:numPr>
      </w:pPr>
      <w:r>
        <w:t xml:space="preserve">In the Components menu, add a “Widget” component. Select </w:t>
      </w:r>
      <w:proofErr w:type="gramStart"/>
      <w:r>
        <w:t>it, and</w:t>
      </w:r>
      <w:proofErr w:type="gramEnd"/>
      <w:r>
        <w:t xml:space="preserve"> navigate to its Details panel.</w:t>
      </w:r>
    </w:p>
    <w:p w14:paraId="7C6D8CA7" w14:textId="77777777" w:rsidR="00281732" w:rsidRDefault="00281732" w:rsidP="00200FB0">
      <w:pPr>
        <w:pStyle w:val="ListParagraph"/>
        <w:numPr>
          <w:ilvl w:val="0"/>
          <w:numId w:val="1"/>
        </w:numPr>
      </w:pPr>
      <w:r>
        <w:t>We need to adjust the collision of the Widget component.</w:t>
      </w:r>
    </w:p>
    <w:p w14:paraId="6FB2C93B" w14:textId="2B480BD1" w:rsidR="00281732" w:rsidRDefault="00281732" w:rsidP="00281732">
      <w:pPr>
        <w:pStyle w:val="ListParagraph"/>
        <w:numPr>
          <w:ilvl w:val="1"/>
          <w:numId w:val="1"/>
        </w:numPr>
      </w:pPr>
      <w:r>
        <w:t xml:space="preserve">Set it to </w:t>
      </w:r>
      <w:r w:rsidR="00B16CCA">
        <w:t>Custom.</w:t>
      </w:r>
    </w:p>
    <w:p w14:paraId="736D4D6C" w14:textId="05FA18DC" w:rsidR="00281732" w:rsidRDefault="00281732" w:rsidP="00281732">
      <w:pPr>
        <w:pStyle w:val="ListParagraph"/>
        <w:numPr>
          <w:ilvl w:val="1"/>
          <w:numId w:val="1"/>
        </w:numPr>
      </w:pPr>
      <w:r>
        <w:t>Set the Object Type to World Dynamic</w:t>
      </w:r>
      <w:r w:rsidR="00B16CCA">
        <w:t>.</w:t>
      </w:r>
    </w:p>
    <w:p w14:paraId="187A6F09" w14:textId="01E234A8" w:rsidR="001C052C" w:rsidRDefault="00B16CCA" w:rsidP="001C052C">
      <w:pPr>
        <w:pStyle w:val="ListParagraph"/>
        <w:numPr>
          <w:ilvl w:val="1"/>
          <w:numId w:val="1"/>
        </w:numPr>
      </w:pPr>
      <w:r>
        <w:t>Ensure 3DWidget is blocked in the Collision Responses table.</w:t>
      </w:r>
      <w:r w:rsidR="00D6639C">
        <w:t xml:space="preserve"> </w:t>
      </w:r>
    </w:p>
    <w:p w14:paraId="5CCE5029" w14:textId="7B341325" w:rsidR="001C052C" w:rsidRDefault="001C052C" w:rsidP="001C052C">
      <w:pPr>
        <w:pStyle w:val="ListParagraph"/>
        <w:numPr>
          <w:ilvl w:val="0"/>
          <w:numId w:val="1"/>
        </w:numPr>
      </w:pPr>
      <w:r>
        <w:t xml:space="preserve">Once collision is set up correctly, navigate to the “User Interface” section. </w:t>
      </w:r>
      <w:r w:rsidR="00B120C7">
        <w:t>Ensure that the Widget Class linked to the Actor object is the Widget Blueprint that was previously created.</w:t>
      </w:r>
    </w:p>
    <w:p w14:paraId="0D932880" w14:textId="5D241AF1" w:rsidR="00B120C7" w:rsidRDefault="00B120C7" w:rsidP="001C052C">
      <w:pPr>
        <w:pStyle w:val="ListParagraph"/>
        <w:numPr>
          <w:ilvl w:val="0"/>
          <w:numId w:val="1"/>
        </w:numPr>
      </w:pPr>
      <w:r>
        <w:t>Now, place it into the world</w:t>
      </w:r>
      <w:r w:rsidR="00C208D9">
        <w:t>.</w:t>
      </w:r>
      <w:r w:rsidR="00455EAF">
        <w:t xml:space="preserve"> From here, you can </w:t>
      </w:r>
      <w:r w:rsidR="00E54B2F">
        <w:t>continue with “</w:t>
      </w:r>
      <w:r w:rsidR="00830485">
        <w:t xml:space="preserve">Interacting </w:t>
      </w:r>
      <w:proofErr w:type="gramStart"/>
      <w:r w:rsidR="00830485">
        <w:t>With</w:t>
      </w:r>
      <w:proofErr w:type="gramEnd"/>
      <w:r w:rsidR="00830485">
        <w:t xml:space="preserve"> a VR Menu.”</w:t>
      </w:r>
      <w:r w:rsidR="00455EAF">
        <w:t xml:space="preserve"> </w:t>
      </w:r>
    </w:p>
    <w:p w14:paraId="32EE7E1E" w14:textId="333CED48" w:rsidR="00830485" w:rsidRDefault="00A7482B" w:rsidP="00830485">
      <w:pPr>
        <w:rPr>
          <w:b/>
          <w:bCs/>
        </w:rPr>
      </w:pPr>
      <w:r>
        <w:rPr>
          <w:b/>
          <w:bCs/>
        </w:rPr>
        <w:t>Attaching a UI Menu to the Player’s Wrist</w:t>
      </w:r>
    </w:p>
    <w:p w14:paraId="482E3237" w14:textId="77777777" w:rsidR="005043CA" w:rsidRPr="005043CA" w:rsidRDefault="00A7482B" w:rsidP="00A748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tutorial will walk you through the process of having a </w:t>
      </w:r>
      <w:r w:rsidR="00EB5A2C">
        <w:t>permanent</w:t>
      </w:r>
      <w:r>
        <w:t xml:space="preserve"> UI menu attached to the player’s wrist</w:t>
      </w:r>
      <w:r w:rsidR="00EB5A2C">
        <w:t xml:space="preserve"> (developer’s choice). </w:t>
      </w:r>
    </w:p>
    <w:p w14:paraId="7A521C44" w14:textId="5F9DEA31" w:rsidR="00A7482B" w:rsidRPr="005043CA" w:rsidRDefault="00EB5A2C" w:rsidP="005043CA">
      <w:pPr>
        <w:pStyle w:val="ListParagraph"/>
        <w:numPr>
          <w:ilvl w:val="1"/>
          <w:numId w:val="1"/>
        </w:numPr>
        <w:rPr>
          <w:b/>
          <w:bCs/>
        </w:rPr>
      </w:pPr>
      <w:r>
        <w:t>It will only be visible if the player angles their UI wrist towards their headset’s front-facing camera.</w:t>
      </w:r>
    </w:p>
    <w:p w14:paraId="2A5D50B8" w14:textId="0BA158B7" w:rsidR="005043CA" w:rsidRPr="0046573B" w:rsidRDefault="005043CA" w:rsidP="005043CA">
      <w:pPr>
        <w:pStyle w:val="ListParagraph"/>
        <w:numPr>
          <w:ilvl w:val="1"/>
          <w:numId w:val="1"/>
        </w:numPr>
        <w:rPr>
          <w:b/>
          <w:bCs/>
        </w:rPr>
      </w:pPr>
      <w:r>
        <w:t>The player will also be able to use their non-UI hand to interact with the menu using debug lines.</w:t>
      </w:r>
      <w:r w:rsidR="002819A5">
        <w:t xml:space="preserve"> This will be detailed in a different section.</w:t>
      </w:r>
    </w:p>
    <w:p w14:paraId="66D9BC28" w14:textId="3E54011D" w:rsidR="0046573B" w:rsidRPr="009F5A13" w:rsidRDefault="00B24348" w:rsidP="004657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With your UI menu </w:t>
      </w:r>
      <w:r w:rsidR="00A65EC2">
        <w:t xml:space="preserve">already </w:t>
      </w:r>
      <w:r>
        <w:t>created,</w:t>
      </w:r>
      <w:r w:rsidR="002819A5">
        <w:t xml:space="preserve"> </w:t>
      </w:r>
      <w:r w:rsidR="00A65EC2">
        <w:t xml:space="preserve">open </w:t>
      </w:r>
      <w:proofErr w:type="gramStart"/>
      <w:r w:rsidR="00A65EC2">
        <w:t>you</w:t>
      </w:r>
      <w:proofErr w:type="gramEnd"/>
      <w:r w:rsidR="00A65EC2">
        <w:t xml:space="preserve"> VR character controller. By default, this is </w:t>
      </w:r>
      <w:proofErr w:type="gramStart"/>
      <w:r w:rsidR="00A65EC2">
        <w:t xml:space="preserve">the </w:t>
      </w:r>
      <w:proofErr w:type="spellStart"/>
      <w:r w:rsidR="00A65EC2">
        <w:t>VRPawn</w:t>
      </w:r>
      <w:proofErr w:type="spellEnd"/>
      <w:proofErr w:type="gramEnd"/>
      <w:r w:rsidR="00A65EC2">
        <w:t>.</w:t>
      </w:r>
    </w:p>
    <w:p w14:paraId="533E30E6" w14:textId="54996B89" w:rsidR="009F5A13" w:rsidRPr="00AA52F0" w:rsidRDefault="009F5A13" w:rsidP="004657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the components menu, find your </w:t>
      </w:r>
      <w:proofErr w:type="spellStart"/>
      <w:proofErr w:type="gramStart"/>
      <w:r>
        <w:t>MotionController</w:t>
      </w:r>
      <w:proofErr w:type="spellEnd"/>
      <w:r w:rsidR="00AA52F0">
        <w:t>(</w:t>
      </w:r>
      <w:proofErr w:type="gramEnd"/>
      <w:r w:rsidR="00AA52F0">
        <w:t>Direction) component. If this component is not available, add it to your pawn.</w:t>
      </w:r>
    </w:p>
    <w:p w14:paraId="7362ECB5" w14:textId="2872ED12" w:rsidR="00AA52F0" w:rsidRPr="001D68B8" w:rsidRDefault="00AA52F0" w:rsidP="00AA52F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This would be, by default, labelled as </w:t>
      </w:r>
      <w:proofErr w:type="spellStart"/>
      <w:r>
        <w:t>MotionControllerLeft</w:t>
      </w:r>
      <w:proofErr w:type="spellEnd"/>
      <w:r>
        <w:t xml:space="preserve"> or </w:t>
      </w:r>
      <w:proofErr w:type="spellStart"/>
      <w:r>
        <w:t>MotionControllerRight</w:t>
      </w:r>
      <w:proofErr w:type="spellEnd"/>
      <w:r>
        <w:t>.</w:t>
      </w:r>
    </w:p>
    <w:p w14:paraId="7ACAEA8F" w14:textId="48069340" w:rsidR="001D68B8" w:rsidRPr="00AA52F0" w:rsidRDefault="001D68B8" w:rsidP="00AA52F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For my project, I used my left motion controller. </w:t>
      </w:r>
      <w:proofErr w:type="spellStart"/>
      <w:r>
        <w:t>MotionControllerLeft</w:t>
      </w:r>
      <w:proofErr w:type="spellEnd"/>
      <w:r w:rsidR="00D51A85">
        <w:t xml:space="preserve">. All instructions going forward in this section will assume the left hand is used, but </w:t>
      </w:r>
      <w:r w:rsidR="00CB339C">
        <w:t>it will work the same on the right hand if that was your choice.</w:t>
      </w:r>
    </w:p>
    <w:p w14:paraId="28B09A99" w14:textId="18211B19" w:rsidR="00AA52F0" w:rsidRPr="002C005E" w:rsidRDefault="006931CC" w:rsidP="001D68B8">
      <w:pPr>
        <w:pStyle w:val="ListParagraph"/>
        <w:numPr>
          <w:ilvl w:val="0"/>
          <w:numId w:val="1"/>
        </w:numPr>
        <w:rPr>
          <w:b/>
          <w:bCs/>
        </w:rPr>
      </w:pPr>
      <w:r>
        <w:t>Select</w:t>
      </w:r>
      <w:r w:rsidR="001D68B8">
        <w:t xml:space="preserve"> your hand component of choice. </w:t>
      </w:r>
      <w:r>
        <w:t>You’ll need to add some child components</w:t>
      </w:r>
      <w:r w:rsidR="002C005E">
        <w:t>, listed below.</w:t>
      </w:r>
    </w:p>
    <w:p w14:paraId="6AB26893" w14:textId="6F01073B" w:rsidR="002C005E" w:rsidRPr="002C005E" w:rsidRDefault="002C005E" w:rsidP="002C005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By default, </w:t>
      </w:r>
      <w:proofErr w:type="spellStart"/>
      <w:r>
        <w:t>HandLeft</w:t>
      </w:r>
      <w:proofErr w:type="spellEnd"/>
      <w:r w:rsidR="00CB339C">
        <w:t xml:space="preserve"> (B Mannequins XR)</w:t>
      </w:r>
      <w:r>
        <w:t xml:space="preserve"> should be added. If not, add it in.</w:t>
      </w:r>
    </w:p>
    <w:p w14:paraId="679D4BE8" w14:textId="339521B0" w:rsidR="002C005E" w:rsidRPr="00CB339C" w:rsidRDefault="00CB339C" w:rsidP="002C005E">
      <w:pPr>
        <w:pStyle w:val="ListParagraph"/>
        <w:numPr>
          <w:ilvl w:val="1"/>
          <w:numId w:val="1"/>
        </w:numPr>
        <w:rPr>
          <w:b/>
          <w:bCs/>
        </w:rPr>
      </w:pPr>
      <w:r>
        <w:t>Add an Arrow (Arrow Component).</w:t>
      </w:r>
    </w:p>
    <w:p w14:paraId="02AD8978" w14:textId="462D7463" w:rsidR="00CB339C" w:rsidRPr="008D581E" w:rsidRDefault="00CB339C" w:rsidP="002C005E">
      <w:pPr>
        <w:pStyle w:val="ListParagraph"/>
        <w:numPr>
          <w:ilvl w:val="1"/>
          <w:numId w:val="1"/>
        </w:numPr>
        <w:rPr>
          <w:b/>
          <w:bCs/>
        </w:rPr>
      </w:pPr>
      <w:r>
        <w:t>Add a Widget (Widget Component).</w:t>
      </w:r>
    </w:p>
    <w:p w14:paraId="1A2B1EB2" w14:textId="3A6687EA" w:rsidR="008D581E" w:rsidRPr="000B5461" w:rsidRDefault="008D581E" w:rsidP="008D581E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 xml:space="preserve">Do not add the Widget Interaction Component to the hand you attach your UI menu to. </w:t>
      </w:r>
    </w:p>
    <w:p w14:paraId="2071C142" w14:textId="0B217626" w:rsidR="000B5461" w:rsidRPr="00AD15E4" w:rsidRDefault="000B5461" w:rsidP="000B546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From here, you’ll need to angle the Arrow component to </w:t>
      </w:r>
      <w:r w:rsidR="006D2A65">
        <w:t xml:space="preserve">be perpendicular to the hand component. Facing upwards. This may </w:t>
      </w:r>
      <w:r w:rsidR="00292C69">
        <w:t>need to be fine-tuned to have it work properly.</w:t>
      </w:r>
    </w:p>
    <w:p w14:paraId="1EF1742B" w14:textId="490F468A" w:rsidR="00AD15E4" w:rsidRPr="008D557C" w:rsidRDefault="00AD15E4" w:rsidP="000B546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the </w:t>
      </w:r>
      <w:r w:rsidR="002A39E4">
        <w:t>Widget component, find the User Interface tab in the details panel.</w:t>
      </w:r>
      <w:r w:rsidR="00254997">
        <w:t xml:space="preserve"> </w:t>
      </w:r>
      <w:r w:rsidR="008D557C">
        <w:t>In the Widget class, add your created widget blueprint.</w:t>
      </w:r>
    </w:p>
    <w:p w14:paraId="4CC5D242" w14:textId="5CB6D98F" w:rsidR="008D557C" w:rsidRPr="00454C33" w:rsidRDefault="008D557C" w:rsidP="000B5461">
      <w:pPr>
        <w:pStyle w:val="ListParagraph"/>
        <w:numPr>
          <w:ilvl w:val="0"/>
          <w:numId w:val="1"/>
        </w:numPr>
        <w:rPr>
          <w:b/>
          <w:bCs/>
        </w:rPr>
      </w:pPr>
      <w:r>
        <w:t>Now, go to the event graph. Create a function</w:t>
      </w:r>
      <w:r w:rsidR="002A14C8">
        <w:t xml:space="preserve"> to detect your hand widget. This </w:t>
      </w:r>
      <w:r w:rsidR="006E1CB6">
        <w:t xml:space="preserve">function will detect the direction of your Arrow component </w:t>
      </w:r>
      <w:r w:rsidR="00454C33">
        <w:t>in relation to your headset camera.</w:t>
      </w:r>
    </w:p>
    <w:p w14:paraId="401BE9F7" w14:textId="7B510F13" w:rsidR="00454C33" w:rsidRPr="00D230FC" w:rsidRDefault="00454C33" w:rsidP="000B546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Drag this function onto the main event </w:t>
      </w:r>
      <w:r w:rsidR="00D230FC">
        <w:t>graph and</w:t>
      </w:r>
      <w:r>
        <w:t xml:space="preserve"> attach it to the Event Tick. </w:t>
      </w:r>
      <w:r w:rsidR="00D230FC">
        <w:t>From here, you’ll need to do two things:</w:t>
      </w:r>
    </w:p>
    <w:p w14:paraId="25789CDE" w14:textId="3A65C737" w:rsidR="00D230FC" w:rsidRPr="00F07A72" w:rsidRDefault="00532DC0" w:rsidP="00D230FC">
      <w:pPr>
        <w:pStyle w:val="ListParagraph"/>
        <w:numPr>
          <w:ilvl w:val="1"/>
          <w:numId w:val="1"/>
        </w:numPr>
        <w:rPr>
          <w:b/>
          <w:bCs/>
        </w:rPr>
      </w:pPr>
      <w:hyperlink r:id="rId8" w:history="1">
        <w:r w:rsidR="00796A65" w:rsidRPr="00532DC0">
          <w:rPr>
            <w:rStyle w:val="Hyperlink"/>
          </w:rPr>
          <w:t>Event Tick Functionality</w:t>
        </w:r>
      </w:hyperlink>
      <w:r w:rsidR="00796A65">
        <w:t>:</w:t>
      </w:r>
      <w:r w:rsidR="00AC1BFA">
        <w:t xml:space="preserve"> </w:t>
      </w:r>
      <w:r w:rsidR="00C54C3C">
        <w:t xml:space="preserve">Copy and paste this functionality and attach it to your Event Tick. Make sure the name of the function matches, and </w:t>
      </w:r>
      <w:r w:rsidR="00F07A72">
        <w:t>add</w:t>
      </w:r>
      <w:r w:rsidR="00C54C3C">
        <w:t xml:space="preserve"> variables as needed.</w:t>
      </w:r>
    </w:p>
    <w:p w14:paraId="51F83CFC" w14:textId="43432C98" w:rsidR="00F07A72" w:rsidRPr="00A7482B" w:rsidRDefault="00F07A72" w:rsidP="00D230FC">
      <w:pPr>
        <w:pStyle w:val="ListParagraph"/>
        <w:numPr>
          <w:ilvl w:val="1"/>
          <w:numId w:val="1"/>
        </w:numPr>
        <w:rPr>
          <w:b/>
          <w:bCs/>
        </w:rPr>
      </w:pPr>
      <w:hyperlink r:id="rId9" w:history="1">
        <w:proofErr w:type="spellStart"/>
        <w:r w:rsidRPr="00F07A72">
          <w:rPr>
            <w:rStyle w:val="Hyperlink"/>
          </w:rPr>
          <w:t>DetectHand</w:t>
        </w:r>
        <w:proofErr w:type="spellEnd"/>
        <w:r w:rsidRPr="00F07A72">
          <w:rPr>
            <w:rStyle w:val="Hyperlink"/>
          </w:rPr>
          <w:t xml:space="preserve"> Function</w:t>
        </w:r>
      </w:hyperlink>
      <w:r>
        <w:t xml:space="preserve">: Copy and paste this functionality into your </w:t>
      </w:r>
      <w:proofErr w:type="spellStart"/>
      <w:r>
        <w:t>DetectHand</w:t>
      </w:r>
      <w:proofErr w:type="spellEnd"/>
      <w:r>
        <w:t xml:space="preserve"> function.</w:t>
      </w:r>
      <w:r w:rsidR="00022204">
        <w:t xml:space="preserve"> You’ll be using references to the Arrow and Camera components, not creating separate variables entirely.</w:t>
      </w:r>
    </w:p>
    <w:p w14:paraId="57D58534" w14:textId="684EE59B" w:rsidR="00C208D9" w:rsidRDefault="00C208D9" w:rsidP="00C208D9">
      <w:pPr>
        <w:rPr>
          <w:b/>
          <w:bCs/>
        </w:rPr>
      </w:pPr>
      <w:r>
        <w:rPr>
          <w:b/>
          <w:bCs/>
        </w:rPr>
        <w:t>Interacting With a VR Menu</w:t>
      </w:r>
    </w:p>
    <w:p w14:paraId="52FA6B09" w14:textId="09A22D76" w:rsidR="00C208D9" w:rsidRDefault="00C208D9" w:rsidP="00C208D9">
      <w:pPr>
        <w:pStyle w:val="ListParagraph"/>
        <w:numPr>
          <w:ilvl w:val="0"/>
          <w:numId w:val="1"/>
        </w:numPr>
      </w:pPr>
      <w:r>
        <w:t>The final steps can be accomplished in the VR Pawn blueprint.</w:t>
      </w:r>
    </w:p>
    <w:p w14:paraId="55CAF5D0" w14:textId="66DED095" w:rsidR="00C208D9" w:rsidRDefault="00C208D9" w:rsidP="00C208D9">
      <w:pPr>
        <w:pStyle w:val="ListParagraph"/>
        <w:numPr>
          <w:ilvl w:val="0"/>
          <w:numId w:val="1"/>
        </w:numPr>
      </w:pPr>
      <w:r>
        <w:t xml:space="preserve">In the Components panel, find the </w:t>
      </w:r>
      <w:r w:rsidR="002019AB">
        <w:t>two “</w:t>
      </w:r>
      <w:proofErr w:type="spellStart"/>
      <w:proofErr w:type="gramStart"/>
      <w:r w:rsidR="002019AB">
        <w:t>WidgetInteraction</w:t>
      </w:r>
      <w:proofErr w:type="spellEnd"/>
      <w:r w:rsidR="002019AB">
        <w:t>(</w:t>
      </w:r>
      <w:proofErr w:type="gramEnd"/>
      <w:r w:rsidR="002019AB">
        <w:t>Left/Right)” components.</w:t>
      </w:r>
    </w:p>
    <w:p w14:paraId="29F6C1E8" w14:textId="25CC8EAE" w:rsidR="002019AB" w:rsidRDefault="002019AB" w:rsidP="002019AB">
      <w:pPr>
        <w:pStyle w:val="ListParagraph"/>
        <w:numPr>
          <w:ilvl w:val="1"/>
          <w:numId w:val="1"/>
        </w:numPr>
      </w:pPr>
      <w:r>
        <w:t xml:space="preserve">If they are not </w:t>
      </w:r>
      <w:r w:rsidR="00726944">
        <w:t>there by default, create each of these components as children of their respective “</w:t>
      </w:r>
      <w:proofErr w:type="spellStart"/>
      <w:proofErr w:type="gramStart"/>
      <w:r w:rsidR="00726944">
        <w:t>MotionController</w:t>
      </w:r>
      <w:proofErr w:type="spellEnd"/>
      <w:r w:rsidR="00726944">
        <w:t>(</w:t>
      </w:r>
      <w:proofErr w:type="gramEnd"/>
      <w:r w:rsidR="00726944">
        <w:t>Left/Right)Aim” component.</w:t>
      </w:r>
    </w:p>
    <w:p w14:paraId="02F941B2" w14:textId="1B2FE24D" w:rsidR="008334DF" w:rsidRDefault="008334DF" w:rsidP="008334DF">
      <w:pPr>
        <w:pStyle w:val="ListParagraph"/>
        <w:numPr>
          <w:ilvl w:val="0"/>
          <w:numId w:val="1"/>
        </w:numPr>
      </w:pPr>
      <w:r>
        <w:t>Go to the Details panel.</w:t>
      </w:r>
    </w:p>
    <w:p w14:paraId="32B9059D" w14:textId="47BD0306" w:rsidR="00145518" w:rsidRDefault="00145518" w:rsidP="008334DF">
      <w:pPr>
        <w:pStyle w:val="ListParagraph"/>
        <w:numPr>
          <w:ilvl w:val="0"/>
          <w:numId w:val="1"/>
        </w:numPr>
      </w:pPr>
      <w:r>
        <w:t xml:space="preserve">Under the Interaction submenu, ensure that each </w:t>
      </w:r>
      <w:proofErr w:type="spellStart"/>
      <w:proofErr w:type="gramStart"/>
      <w:r w:rsidR="00727932">
        <w:t>WidgetInteraction</w:t>
      </w:r>
      <w:proofErr w:type="spellEnd"/>
      <w:r w:rsidR="00727932">
        <w:t>(</w:t>
      </w:r>
      <w:proofErr w:type="gramEnd"/>
      <w:r w:rsidR="00727932">
        <w:t xml:space="preserve">) component has a different Pointer Index (right hand = 1, left hand = 0), and set the Trace Channel to </w:t>
      </w:r>
      <w:proofErr w:type="spellStart"/>
      <w:r w:rsidR="00727932">
        <w:t>WorldDynamic</w:t>
      </w:r>
      <w:proofErr w:type="spellEnd"/>
      <w:r w:rsidR="00727932">
        <w:t>.</w:t>
      </w:r>
    </w:p>
    <w:p w14:paraId="458D2020" w14:textId="3B8C1012" w:rsidR="00C80826" w:rsidRDefault="00C80826" w:rsidP="00C80826">
      <w:pPr>
        <w:pStyle w:val="ListParagraph"/>
        <w:numPr>
          <w:ilvl w:val="1"/>
          <w:numId w:val="1"/>
        </w:numPr>
      </w:pPr>
      <w:r>
        <w:t>Adjusting the Interaction Distance can assist with interacting with the menu if it is farther away from the player.</w:t>
      </w:r>
    </w:p>
    <w:p w14:paraId="3B767683" w14:textId="7AF07A7A" w:rsidR="003834D2" w:rsidRPr="003834D2" w:rsidRDefault="004D5BF7" w:rsidP="003834D2">
      <w:pPr>
        <w:pStyle w:val="ListParagraph"/>
        <w:numPr>
          <w:ilvl w:val="0"/>
          <w:numId w:val="1"/>
        </w:numPr>
      </w:pPr>
      <w:r>
        <w:t>By default, this will enable the trigger buttons on your headset controllers to act as a standard mouse left-click.</w:t>
      </w:r>
    </w:p>
    <w:p w14:paraId="4BB29BC6" w14:textId="77777777" w:rsidR="009E20CB" w:rsidRDefault="009E20CB" w:rsidP="009E20CB"/>
    <w:p w14:paraId="795AC566" w14:textId="7FEF9778" w:rsidR="009E20CB" w:rsidRDefault="009E20CB" w:rsidP="009E20CB">
      <w:pPr>
        <w:rPr>
          <w:b/>
          <w:bCs/>
        </w:rPr>
      </w:pPr>
      <w:r>
        <w:rPr>
          <w:b/>
          <w:bCs/>
        </w:rPr>
        <w:t>Helpful Tips</w:t>
      </w:r>
    </w:p>
    <w:p w14:paraId="0CBA4846" w14:textId="3DF07C89" w:rsidR="009E20CB" w:rsidRDefault="009E20CB" w:rsidP="009E20CB">
      <w:pPr>
        <w:pStyle w:val="ListParagraph"/>
        <w:numPr>
          <w:ilvl w:val="0"/>
          <w:numId w:val="1"/>
        </w:numPr>
      </w:pPr>
      <w:r>
        <w:t>To enable debugging, go to the</w:t>
      </w:r>
      <w:r w:rsidR="00C3731E">
        <w:t xml:space="preserve"> details panel of the</w:t>
      </w:r>
      <w:r>
        <w:t xml:space="preserve"> </w:t>
      </w:r>
      <w:proofErr w:type="spellStart"/>
      <w:proofErr w:type="gramStart"/>
      <w:r>
        <w:t>WidgetInteraction</w:t>
      </w:r>
      <w:proofErr w:type="spellEnd"/>
      <w:r>
        <w:t>(</w:t>
      </w:r>
      <w:proofErr w:type="gramEnd"/>
      <w:r>
        <w:t xml:space="preserve">) components in the </w:t>
      </w:r>
      <w:proofErr w:type="spellStart"/>
      <w:r>
        <w:t>VRPawn</w:t>
      </w:r>
      <w:proofErr w:type="spellEnd"/>
      <w:r>
        <w:t xml:space="preserve"> blueprint</w:t>
      </w:r>
      <w:r w:rsidR="00C3731E">
        <w:t xml:space="preserve">. In the Debugging submenu, enable Show Debug. This will project a line trace from the index of your controller to the end of the </w:t>
      </w:r>
      <w:r w:rsidR="00D63809">
        <w:t>Trace Channel (settings found in the Interaction submenu).</w:t>
      </w:r>
    </w:p>
    <w:p w14:paraId="1C470880" w14:textId="450B29F6" w:rsidR="00D63809" w:rsidRDefault="00D63809" w:rsidP="00D63809">
      <w:pPr>
        <w:pStyle w:val="ListParagraph"/>
        <w:numPr>
          <w:ilvl w:val="1"/>
          <w:numId w:val="1"/>
        </w:numPr>
      </w:pPr>
      <w:r>
        <w:t>You can also adjust the colors of each hand, to better see which controller has which functionalities enabled.</w:t>
      </w:r>
    </w:p>
    <w:p w14:paraId="3CD4D609" w14:textId="7A247EB3" w:rsidR="00F765E7" w:rsidRDefault="00F765E7" w:rsidP="00D63809">
      <w:pPr>
        <w:pStyle w:val="ListParagraph"/>
        <w:numPr>
          <w:ilvl w:val="1"/>
          <w:numId w:val="1"/>
        </w:numPr>
      </w:pPr>
      <w:r>
        <w:t>You can adjust the thickness of the debug traces if they are too difficult to see with the headset.</w:t>
      </w:r>
    </w:p>
    <w:p w14:paraId="13120B91" w14:textId="281D5703" w:rsidR="00AE1439" w:rsidRDefault="00AE1439" w:rsidP="00AE1439">
      <w:pPr>
        <w:rPr>
          <w:b/>
          <w:bCs/>
        </w:rPr>
      </w:pPr>
      <w:r>
        <w:rPr>
          <w:b/>
          <w:bCs/>
        </w:rPr>
        <w:t>Troubleshooting</w:t>
      </w:r>
    </w:p>
    <w:p w14:paraId="77C85BB1" w14:textId="64E034A7" w:rsidR="00AE1439" w:rsidRDefault="00AE1439" w:rsidP="00AE1439">
      <w:pPr>
        <w:pStyle w:val="ListParagraph"/>
        <w:numPr>
          <w:ilvl w:val="0"/>
          <w:numId w:val="1"/>
        </w:numPr>
      </w:pPr>
      <w:r>
        <w:t>If your menu widget is not appearing in-game, try these steps.</w:t>
      </w:r>
    </w:p>
    <w:p w14:paraId="2007E473" w14:textId="1A122B6E" w:rsidR="00AE1439" w:rsidRDefault="00C177F2" w:rsidP="00AE1439">
      <w:pPr>
        <w:pStyle w:val="ListParagraph"/>
        <w:numPr>
          <w:ilvl w:val="1"/>
          <w:numId w:val="1"/>
        </w:numPr>
      </w:pPr>
      <w:r>
        <w:lastRenderedPageBreak/>
        <w:t xml:space="preserve">Change the material of the widget in the </w:t>
      </w:r>
      <w:r w:rsidR="00E579B2">
        <w:t>Actor that spawns the widget from the default one-sided material to the opaque material.</w:t>
      </w:r>
    </w:p>
    <w:p w14:paraId="35DD1E31" w14:textId="62654F0F" w:rsidR="00E579B2" w:rsidRDefault="009E0603" w:rsidP="00E579B2">
      <w:pPr>
        <w:pStyle w:val="ListParagraph"/>
        <w:numPr>
          <w:ilvl w:val="2"/>
          <w:numId w:val="1"/>
        </w:numPr>
      </w:pPr>
      <w:r>
        <w:t>“Widget3DPassThrough_Opaque” is the material label.</w:t>
      </w:r>
    </w:p>
    <w:p w14:paraId="16928B71" w14:textId="6396D1C2" w:rsidR="009E0603" w:rsidRDefault="009E0603" w:rsidP="00E579B2">
      <w:pPr>
        <w:pStyle w:val="ListParagraph"/>
        <w:numPr>
          <w:ilvl w:val="2"/>
          <w:numId w:val="1"/>
        </w:numPr>
      </w:pPr>
      <w:r>
        <w:t>This worked for me.</w:t>
      </w:r>
    </w:p>
    <w:p w14:paraId="3A773635" w14:textId="1E320683" w:rsidR="00721EE5" w:rsidRDefault="00721EE5" w:rsidP="00721EE5">
      <w:pPr>
        <w:pStyle w:val="ListParagraph"/>
        <w:numPr>
          <w:ilvl w:val="1"/>
          <w:numId w:val="1"/>
        </w:numPr>
      </w:pPr>
      <w:r>
        <w:t>Ensure the Canvas Panel is</w:t>
      </w:r>
      <w:r w:rsidR="000F507A">
        <w:t xml:space="preserve"> set to “Enabled” and “Visible” in the Behaviors submenu.</w:t>
      </w:r>
    </w:p>
    <w:p w14:paraId="02FC66BC" w14:textId="5FD31AD1" w:rsidR="00D41BCD" w:rsidRPr="00AE1439" w:rsidRDefault="00D41BCD" w:rsidP="00721EE5">
      <w:pPr>
        <w:pStyle w:val="ListParagraph"/>
        <w:numPr>
          <w:ilvl w:val="1"/>
          <w:numId w:val="1"/>
        </w:numPr>
      </w:pPr>
      <w:r>
        <w:t xml:space="preserve">Increase the </w:t>
      </w:r>
      <w:r w:rsidR="000965DE">
        <w:t>Draw S</w:t>
      </w:r>
      <w:r>
        <w:t xml:space="preserve">ize of the </w:t>
      </w:r>
      <w:r w:rsidR="000965DE">
        <w:t>user interface. This is done in the actor blueprint details menu, under the User Interface submenu.</w:t>
      </w:r>
    </w:p>
    <w:sectPr w:rsidR="00D41BCD" w:rsidRPr="00AE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6A8E"/>
    <w:multiLevelType w:val="hybridMultilevel"/>
    <w:tmpl w:val="8E5AAB4E"/>
    <w:lvl w:ilvl="0" w:tplc="1D4C7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D032E"/>
    <w:multiLevelType w:val="hybridMultilevel"/>
    <w:tmpl w:val="669A7F46"/>
    <w:lvl w:ilvl="0" w:tplc="32AC5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11264">
    <w:abstractNumId w:val="1"/>
  </w:num>
  <w:num w:numId="2" w16cid:durableId="6568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D8"/>
    <w:rsid w:val="00022204"/>
    <w:rsid w:val="000965DE"/>
    <w:rsid w:val="000B5461"/>
    <w:rsid w:val="000F507A"/>
    <w:rsid w:val="00145518"/>
    <w:rsid w:val="0017647D"/>
    <w:rsid w:val="001B42E5"/>
    <w:rsid w:val="001C052C"/>
    <w:rsid w:val="001D68B8"/>
    <w:rsid w:val="00200FB0"/>
    <w:rsid w:val="002019AB"/>
    <w:rsid w:val="00241926"/>
    <w:rsid w:val="002443F6"/>
    <w:rsid w:val="00254997"/>
    <w:rsid w:val="00281732"/>
    <w:rsid w:val="002819A5"/>
    <w:rsid w:val="0028456B"/>
    <w:rsid w:val="00292C69"/>
    <w:rsid w:val="002A14C8"/>
    <w:rsid w:val="002A39E4"/>
    <w:rsid w:val="002C005E"/>
    <w:rsid w:val="002D3354"/>
    <w:rsid w:val="00345916"/>
    <w:rsid w:val="00371B95"/>
    <w:rsid w:val="003834D2"/>
    <w:rsid w:val="003A08D5"/>
    <w:rsid w:val="00422075"/>
    <w:rsid w:val="0045272A"/>
    <w:rsid w:val="00454C33"/>
    <w:rsid w:val="00455EAF"/>
    <w:rsid w:val="0046573B"/>
    <w:rsid w:val="004D5BF7"/>
    <w:rsid w:val="00503652"/>
    <w:rsid w:val="005043CA"/>
    <w:rsid w:val="00507A9E"/>
    <w:rsid w:val="00532DC0"/>
    <w:rsid w:val="005F5CFA"/>
    <w:rsid w:val="00660CD8"/>
    <w:rsid w:val="0068315D"/>
    <w:rsid w:val="006931CC"/>
    <w:rsid w:val="006D18A5"/>
    <w:rsid w:val="006D2A65"/>
    <w:rsid w:val="006E1CB6"/>
    <w:rsid w:val="006F475C"/>
    <w:rsid w:val="0071440B"/>
    <w:rsid w:val="00721EE5"/>
    <w:rsid w:val="00726944"/>
    <w:rsid w:val="00727932"/>
    <w:rsid w:val="00747303"/>
    <w:rsid w:val="00791E4B"/>
    <w:rsid w:val="00796A65"/>
    <w:rsid w:val="00830485"/>
    <w:rsid w:val="008334DF"/>
    <w:rsid w:val="008D557C"/>
    <w:rsid w:val="008D581E"/>
    <w:rsid w:val="00984AAD"/>
    <w:rsid w:val="009C4CB1"/>
    <w:rsid w:val="009E0603"/>
    <w:rsid w:val="009E20CB"/>
    <w:rsid w:val="009F5A13"/>
    <w:rsid w:val="00A65EC2"/>
    <w:rsid w:val="00A7482B"/>
    <w:rsid w:val="00AA52F0"/>
    <w:rsid w:val="00AA63DE"/>
    <w:rsid w:val="00AC1BFA"/>
    <w:rsid w:val="00AD15E4"/>
    <w:rsid w:val="00AE1439"/>
    <w:rsid w:val="00B120C7"/>
    <w:rsid w:val="00B16CCA"/>
    <w:rsid w:val="00B17A78"/>
    <w:rsid w:val="00B24348"/>
    <w:rsid w:val="00B442CD"/>
    <w:rsid w:val="00B51D83"/>
    <w:rsid w:val="00B61498"/>
    <w:rsid w:val="00C177F2"/>
    <w:rsid w:val="00C208D9"/>
    <w:rsid w:val="00C3731E"/>
    <w:rsid w:val="00C54C3C"/>
    <w:rsid w:val="00C80826"/>
    <w:rsid w:val="00CB339C"/>
    <w:rsid w:val="00D230FC"/>
    <w:rsid w:val="00D41BCD"/>
    <w:rsid w:val="00D51A85"/>
    <w:rsid w:val="00D63809"/>
    <w:rsid w:val="00D6639C"/>
    <w:rsid w:val="00E14B23"/>
    <w:rsid w:val="00E44710"/>
    <w:rsid w:val="00E46D63"/>
    <w:rsid w:val="00E54B2F"/>
    <w:rsid w:val="00E579B2"/>
    <w:rsid w:val="00EA21BB"/>
    <w:rsid w:val="00EB5A2C"/>
    <w:rsid w:val="00EE1A51"/>
    <w:rsid w:val="00EE5D84"/>
    <w:rsid w:val="00F07A72"/>
    <w:rsid w:val="00F415E0"/>
    <w:rsid w:val="00F765E7"/>
    <w:rsid w:val="00F9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BA68"/>
  <w15:chartTrackingRefBased/>
  <w15:docId w15:val="{0E7A5762-1993-460C-B0D6-3E852AE6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printue.com/blueprint/_sx-vnf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gsR1g-5H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5nVjSwM_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OCisqQMaV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ueprintue.com/blueprint/zh717x8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96</cp:revision>
  <dcterms:created xsi:type="dcterms:W3CDTF">2023-04-13T19:43:00Z</dcterms:created>
  <dcterms:modified xsi:type="dcterms:W3CDTF">2023-04-27T22:28:00Z</dcterms:modified>
</cp:coreProperties>
</file>