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0FDAF" w14:textId="5E781C96" w:rsidR="005612F1" w:rsidRPr="00EF47A3" w:rsidRDefault="00187757" w:rsidP="00EF47A3">
      <w:pPr>
        <w:jc w:val="center"/>
        <w:rPr>
          <w:b/>
          <w:bCs/>
          <w:sz w:val="28"/>
          <w:szCs w:val="28"/>
          <w:u w:val="single"/>
        </w:rPr>
      </w:pPr>
      <w:r w:rsidRPr="00EF47A3">
        <w:rPr>
          <w:b/>
          <w:bCs/>
          <w:sz w:val="28"/>
          <w:szCs w:val="28"/>
          <w:u w:val="single"/>
        </w:rPr>
        <w:t>Model Report</w:t>
      </w:r>
    </w:p>
    <w:p w14:paraId="650A3E62" w14:textId="77777777" w:rsidR="00EF47A3" w:rsidRPr="00EF47A3" w:rsidRDefault="00EF47A3" w:rsidP="00EF47A3">
      <w:pPr>
        <w:spacing w:before="100" w:beforeAutospacing="1" w:after="100" w:afterAutospacing="1" w:line="240" w:lineRule="auto"/>
        <w:outlineLvl w:val="2"/>
        <w:rPr>
          <w:b/>
          <w:bCs/>
          <w:sz w:val="24"/>
          <w:szCs w:val="24"/>
          <w:u w:val="single"/>
        </w:rPr>
      </w:pPr>
      <w:r w:rsidRPr="00EF47A3">
        <w:rPr>
          <w:b/>
          <w:bCs/>
          <w:sz w:val="24"/>
          <w:szCs w:val="24"/>
          <w:u w:val="single"/>
        </w:rPr>
        <w:t>Introduction</w:t>
      </w:r>
    </w:p>
    <w:p w14:paraId="35F6BDAA" w14:textId="32E11EBD" w:rsidR="00EF47A3" w:rsidRPr="00EF47A3" w:rsidRDefault="00EF47A3" w:rsidP="00EF47A3">
      <w:pPr>
        <w:spacing w:before="100" w:beforeAutospacing="1" w:after="100" w:afterAutospacing="1" w:line="240" w:lineRule="auto"/>
        <w:outlineLvl w:val="2"/>
      </w:pPr>
      <w:r w:rsidRPr="00EF47A3">
        <w:t>This report presents an analysis of machine learning models applied to the Adult Income dataset, aiming to predict whether an individual’s income exceeds $50K based on various features. We evaluate the models using metrics such as accuracy, R-squared (R²), mean squared error (MSE), and root mean squared error (RMSE).</w:t>
      </w:r>
    </w:p>
    <w:p w14:paraId="55D6FFE5" w14:textId="77777777" w:rsidR="00EF47A3" w:rsidRPr="00EF47A3" w:rsidRDefault="00EF47A3" w:rsidP="00EF47A3">
      <w:pPr>
        <w:spacing w:before="100" w:beforeAutospacing="1" w:after="100" w:afterAutospacing="1" w:line="240" w:lineRule="auto"/>
        <w:outlineLvl w:val="2"/>
        <w:rPr>
          <w:b/>
          <w:bCs/>
          <w:sz w:val="24"/>
          <w:szCs w:val="24"/>
          <w:u w:val="single"/>
        </w:rPr>
      </w:pPr>
      <w:r w:rsidRPr="00EF47A3">
        <w:rPr>
          <w:b/>
          <w:bCs/>
          <w:sz w:val="24"/>
          <w:szCs w:val="24"/>
          <w:u w:val="single"/>
        </w:rPr>
        <w:t>Key Results</w:t>
      </w:r>
    </w:p>
    <w:p w14:paraId="5B5F0931" w14:textId="1CC5D2B6" w:rsidR="00EF47A3" w:rsidRPr="00EF47A3" w:rsidRDefault="00EF47A3" w:rsidP="00EF47A3">
      <w:pPr>
        <w:spacing w:before="100" w:beforeAutospacing="1" w:after="100" w:afterAutospacing="1" w:line="240" w:lineRule="auto"/>
        <w:outlineLvl w:val="2"/>
        <w:rPr>
          <w:u w:val="single"/>
        </w:rPr>
      </w:pPr>
      <w:r w:rsidRPr="00EF47A3">
        <w:rPr>
          <w:u w:val="single"/>
        </w:rPr>
        <w:t xml:space="preserve">The dataset consists of 15 columns and 48,841 rows, with the last column as the target variable. We evaluated four models: Decision Tree, </w:t>
      </w:r>
      <w:proofErr w:type="spellStart"/>
      <w:r w:rsidRPr="00EF47A3">
        <w:rPr>
          <w:u w:val="single"/>
        </w:rPr>
        <w:t>XGBoost</w:t>
      </w:r>
      <w:proofErr w:type="spellEnd"/>
      <w:r w:rsidRPr="00EF47A3">
        <w:rPr>
          <w:u w:val="single"/>
        </w:rPr>
        <w:t xml:space="preserve">, </w:t>
      </w:r>
      <w:proofErr w:type="spellStart"/>
      <w:r w:rsidRPr="00EF47A3">
        <w:rPr>
          <w:u w:val="single"/>
        </w:rPr>
        <w:t>LightGBM</w:t>
      </w:r>
      <w:proofErr w:type="spellEnd"/>
      <w:r w:rsidRPr="00EF47A3">
        <w:rPr>
          <w:u w:val="single"/>
        </w:rPr>
        <w:t>, and KNN, each yielding different performance results.</w:t>
      </w:r>
    </w:p>
    <w:p w14:paraId="67F07B82" w14:textId="77777777" w:rsidR="00EF47A3" w:rsidRPr="00EF47A3" w:rsidRDefault="00EF47A3" w:rsidP="00EF47A3">
      <w:pPr>
        <w:spacing w:before="100" w:beforeAutospacing="1" w:after="100" w:afterAutospacing="1" w:line="240" w:lineRule="auto"/>
        <w:outlineLvl w:val="2"/>
        <w:rPr>
          <w:b/>
          <w:bCs/>
          <w:sz w:val="24"/>
          <w:szCs w:val="24"/>
          <w:u w:val="single"/>
        </w:rPr>
      </w:pPr>
      <w:r w:rsidRPr="00EF47A3">
        <w:rPr>
          <w:b/>
          <w:bCs/>
          <w:sz w:val="24"/>
          <w:szCs w:val="24"/>
          <w:u w:val="single"/>
        </w:rPr>
        <w:t>General Information About the Dataset Features</w:t>
      </w:r>
    </w:p>
    <w:p w14:paraId="0FBF1AD9" w14:textId="77777777" w:rsidR="00EF47A3" w:rsidRPr="00EF47A3" w:rsidRDefault="00EF47A3" w:rsidP="00EF47A3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outlineLvl w:val="2"/>
        <w:rPr>
          <w:u w:val="single"/>
        </w:rPr>
      </w:pPr>
      <w:r w:rsidRPr="00EF47A3">
        <w:rPr>
          <w:u w:val="single"/>
        </w:rPr>
        <w:t>Numerical Features:</w:t>
      </w:r>
    </w:p>
    <w:p w14:paraId="3175AA89" w14:textId="77777777" w:rsidR="00EF47A3" w:rsidRPr="00EF47A3" w:rsidRDefault="00EF47A3" w:rsidP="00EF47A3">
      <w:pPr>
        <w:spacing w:before="100" w:beforeAutospacing="1" w:after="100" w:afterAutospacing="1" w:line="240" w:lineRule="auto"/>
        <w:outlineLvl w:val="2"/>
        <w:rPr>
          <w:u w:val="single"/>
        </w:rPr>
      </w:pPr>
      <w:r w:rsidRPr="00EF47A3">
        <w:rPr>
          <w:u w:val="single"/>
        </w:rPr>
        <w:t xml:space="preserve">age, </w:t>
      </w:r>
      <w:proofErr w:type="spellStart"/>
      <w:r w:rsidRPr="00EF47A3">
        <w:rPr>
          <w:u w:val="single"/>
        </w:rPr>
        <w:t>fnlwgt</w:t>
      </w:r>
      <w:proofErr w:type="spellEnd"/>
      <w:r w:rsidRPr="00EF47A3">
        <w:rPr>
          <w:u w:val="single"/>
        </w:rPr>
        <w:t>, educational-num, capital-gain, capital-loss, hours-per-week</w:t>
      </w:r>
    </w:p>
    <w:p w14:paraId="0A1C09FD" w14:textId="77777777" w:rsidR="00EF47A3" w:rsidRPr="00EF47A3" w:rsidRDefault="00EF47A3" w:rsidP="00EF47A3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outlineLvl w:val="2"/>
        <w:rPr>
          <w:u w:val="single"/>
        </w:rPr>
      </w:pPr>
      <w:r w:rsidRPr="00EF47A3">
        <w:rPr>
          <w:u w:val="single"/>
        </w:rPr>
        <w:t>Categorical Features:</w:t>
      </w:r>
    </w:p>
    <w:p w14:paraId="70B7D592" w14:textId="77777777" w:rsidR="00EF47A3" w:rsidRPr="00EF47A3" w:rsidRDefault="00EF47A3" w:rsidP="00EF47A3">
      <w:pPr>
        <w:spacing w:before="100" w:beforeAutospacing="1" w:after="100" w:afterAutospacing="1" w:line="240" w:lineRule="auto"/>
        <w:outlineLvl w:val="2"/>
        <w:rPr>
          <w:u w:val="single"/>
        </w:rPr>
      </w:pPr>
      <w:proofErr w:type="spellStart"/>
      <w:r w:rsidRPr="00EF47A3">
        <w:rPr>
          <w:u w:val="single"/>
        </w:rPr>
        <w:t>workclass</w:t>
      </w:r>
      <w:proofErr w:type="spellEnd"/>
      <w:r w:rsidRPr="00EF47A3">
        <w:rPr>
          <w:u w:val="single"/>
        </w:rPr>
        <w:t>, education, marital-status, occupation, relationship, race, gender, native-country, income</w:t>
      </w:r>
    </w:p>
    <w:p w14:paraId="59D0162D" w14:textId="62C88045" w:rsidR="009C0AA6" w:rsidRPr="009C0AA6" w:rsidRDefault="00047B8A" w:rsidP="009C0A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F47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Results</w:t>
      </w:r>
      <w:r w:rsidR="009C0AA6" w:rsidRPr="00EF47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gramStart"/>
      <w:r w:rsidR="009C0AA6" w:rsidRPr="00EF47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and </w:t>
      </w:r>
      <w:r w:rsidR="009C0AA6" w:rsidRPr="009C0A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9C0AA6" w:rsidRPr="009C0A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</w:t>
      </w:r>
      <w:proofErr w:type="gramEnd"/>
      <w:r w:rsidR="009C0AA6" w:rsidRPr="009C0A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Comparison</w:t>
      </w:r>
    </w:p>
    <w:p w14:paraId="1EEFA5C6" w14:textId="77777777" w:rsidR="009C0AA6" w:rsidRPr="009C0AA6" w:rsidRDefault="009C0AA6" w:rsidP="009C0A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9C0AA6">
        <w:rPr>
          <w:rFonts w:ascii="Times New Roman" w:eastAsia="Times New Roman" w:hAnsi="Times New Roman" w:cs="Times New Roman"/>
          <w:kern w:val="0"/>
          <w14:ligatures w14:val="none"/>
        </w:rPr>
        <w:t>We compare the following models:</w:t>
      </w:r>
    </w:p>
    <w:p w14:paraId="6AB76635" w14:textId="77777777" w:rsidR="009C0AA6" w:rsidRPr="009C0AA6" w:rsidRDefault="009C0AA6" w:rsidP="009C0AA6">
      <w:pPr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C0AA6">
        <w:rPr>
          <w:rFonts w:ascii="Times New Roman" w:eastAsia="Times New Roman" w:hAnsi="Times New Roman" w:cs="Times New Roman"/>
          <w:kern w:val="0"/>
          <w14:ligatures w14:val="none"/>
        </w:rPr>
        <w:t>LightGBM</w:t>
      </w:r>
      <w:proofErr w:type="spellEnd"/>
      <w:r w:rsidRPr="009C0AA6">
        <w:rPr>
          <w:rFonts w:ascii="Times New Roman" w:eastAsia="Times New Roman" w:hAnsi="Times New Roman" w:cs="Times New Roman"/>
          <w:kern w:val="0"/>
          <w14:ligatures w14:val="none"/>
        </w:rPr>
        <w:t xml:space="preserve"> (LGBM)</w:t>
      </w:r>
    </w:p>
    <w:p w14:paraId="18D8F1D2" w14:textId="77777777" w:rsidR="009C0AA6" w:rsidRPr="009C0AA6" w:rsidRDefault="009C0AA6" w:rsidP="009C0AA6">
      <w:pPr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C0AA6">
        <w:rPr>
          <w:rFonts w:ascii="Times New Roman" w:eastAsia="Times New Roman" w:hAnsi="Times New Roman" w:cs="Times New Roman"/>
          <w:kern w:val="0"/>
          <w14:ligatures w14:val="none"/>
        </w:rPr>
        <w:t>XGBoost</w:t>
      </w:r>
      <w:proofErr w:type="spellEnd"/>
      <w:r w:rsidRPr="009C0AA6">
        <w:rPr>
          <w:rFonts w:ascii="Times New Roman" w:eastAsia="Times New Roman" w:hAnsi="Times New Roman" w:cs="Times New Roman"/>
          <w:kern w:val="0"/>
          <w14:ligatures w14:val="none"/>
        </w:rPr>
        <w:t xml:space="preserve"> (XGB)</w:t>
      </w:r>
    </w:p>
    <w:p w14:paraId="55C1D4B6" w14:textId="77777777" w:rsidR="009C0AA6" w:rsidRPr="009C0AA6" w:rsidRDefault="009C0AA6" w:rsidP="009C0AA6">
      <w:pPr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9C0AA6">
        <w:rPr>
          <w:rFonts w:ascii="Times New Roman" w:eastAsia="Times New Roman" w:hAnsi="Times New Roman" w:cs="Times New Roman"/>
          <w:kern w:val="0"/>
          <w14:ligatures w14:val="none"/>
        </w:rPr>
        <w:t>Decision Tree</w:t>
      </w:r>
    </w:p>
    <w:p w14:paraId="644F0A98" w14:textId="2110BC8B" w:rsidR="009C0AA6" w:rsidRPr="00EF47A3" w:rsidRDefault="009C0AA6" w:rsidP="00047B8A">
      <w:pPr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9C0AA6">
        <w:rPr>
          <w:rFonts w:ascii="Times New Roman" w:eastAsia="Times New Roman" w:hAnsi="Times New Roman" w:cs="Times New Roman"/>
          <w:kern w:val="0"/>
          <w14:ligatures w14:val="none"/>
        </w:rPr>
        <w:t>K-Nearest Neighbors (KNN)</w:t>
      </w:r>
    </w:p>
    <w:tbl>
      <w:tblPr>
        <w:tblW w:w="965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9"/>
        <w:gridCol w:w="5942"/>
        <w:gridCol w:w="1252"/>
      </w:tblGrid>
      <w:tr w:rsidR="009C0AA6" w:rsidRPr="009C0AA6" w14:paraId="79967E51" w14:textId="77777777" w:rsidTr="009C0AA6">
        <w:trPr>
          <w:trHeight w:val="34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6F2649" w14:textId="77777777" w:rsidR="009C0AA6" w:rsidRPr="009C0AA6" w:rsidRDefault="009C0AA6" w:rsidP="009C0AA6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AA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021CA121" w14:textId="77777777" w:rsidR="009C0AA6" w:rsidRPr="009C0AA6" w:rsidRDefault="009C0AA6" w:rsidP="009C0AA6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AA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1F5E23F7" w14:textId="77777777" w:rsidR="009C0AA6" w:rsidRPr="009C0AA6" w:rsidRDefault="009C0AA6" w:rsidP="009C0AA6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AA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Value</w:t>
            </w:r>
          </w:p>
        </w:tc>
      </w:tr>
      <w:tr w:rsidR="009C0AA6" w:rsidRPr="009C0AA6" w14:paraId="4934A98D" w14:textId="77777777" w:rsidTr="009C0AA6">
        <w:trPr>
          <w:trHeight w:val="336"/>
          <w:tblCellSpacing w:w="15" w:type="dxa"/>
        </w:trPr>
        <w:tc>
          <w:tcPr>
            <w:tcW w:w="0" w:type="auto"/>
            <w:vAlign w:val="center"/>
            <w:hideMark/>
          </w:tcPr>
          <w:p w14:paraId="1D78D420" w14:textId="77777777" w:rsidR="009C0AA6" w:rsidRPr="009C0AA6" w:rsidRDefault="009C0AA6" w:rsidP="009C0AA6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C0AA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LightGBM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6E9C47" w14:textId="77777777" w:rsidR="009C0AA6" w:rsidRPr="009C0AA6" w:rsidRDefault="009C0AA6" w:rsidP="009C0AA6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AA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Mean Squared Error (MSE)</w:t>
            </w:r>
          </w:p>
        </w:tc>
        <w:tc>
          <w:tcPr>
            <w:tcW w:w="0" w:type="auto"/>
            <w:vAlign w:val="center"/>
            <w:hideMark/>
          </w:tcPr>
          <w:p w14:paraId="116E22AB" w14:textId="77777777" w:rsidR="009C0AA6" w:rsidRPr="009C0AA6" w:rsidRDefault="009C0AA6" w:rsidP="009C0AA6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AA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0.0814</w:t>
            </w:r>
          </w:p>
        </w:tc>
      </w:tr>
      <w:tr w:rsidR="009C0AA6" w:rsidRPr="009C0AA6" w14:paraId="07E129D6" w14:textId="77777777" w:rsidTr="009C0AA6">
        <w:trPr>
          <w:trHeight w:val="349"/>
          <w:tblCellSpacing w:w="15" w:type="dxa"/>
        </w:trPr>
        <w:tc>
          <w:tcPr>
            <w:tcW w:w="0" w:type="auto"/>
            <w:vAlign w:val="center"/>
            <w:hideMark/>
          </w:tcPr>
          <w:p w14:paraId="04595F3E" w14:textId="77777777" w:rsidR="009C0AA6" w:rsidRPr="009C0AA6" w:rsidRDefault="009C0AA6" w:rsidP="009C0AA6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A778E7" w14:textId="77777777" w:rsidR="009C0AA6" w:rsidRPr="009C0AA6" w:rsidRDefault="009C0AA6" w:rsidP="009C0AA6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AA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R-squared (R²)</w:t>
            </w:r>
          </w:p>
        </w:tc>
        <w:tc>
          <w:tcPr>
            <w:tcW w:w="0" w:type="auto"/>
            <w:vAlign w:val="center"/>
            <w:hideMark/>
          </w:tcPr>
          <w:p w14:paraId="7AD63CA3" w14:textId="77777777" w:rsidR="009C0AA6" w:rsidRPr="009C0AA6" w:rsidRDefault="009C0AA6" w:rsidP="009C0AA6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AA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0.5528</w:t>
            </w:r>
          </w:p>
        </w:tc>
      </w:tr>
      <w:tr w:rsidR="009C0AA6" w:rsidRPr="009C0AA6" w14:paraId="38CB8F81" w14:textId="77777777" w:rsidTr="009C0AA6">
        <w:trPr>
          <w:trHeight w:val="336"/>
          <w:tblCellSpacing w:w="15" w:type="dxa"/>
        </w:trPr>
        <w:tc>
          <w:tcPr>
            <w:tcW w:w="0" w:type="auto"/>
            <w:vAlign w:val="center"/>
            <w:hideMark/>
          </w:tcPr>
          <w:p w14:paraId="640EAA84" w14:textId="77777777" w:rsidR="009C0AA6" w:rsidRPr="009C0AA6" w:rsidRDefault="009C0AA6" w:rsidP="009C0AA6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C0AA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B07780" w14:textId="77777777" w:rsidR="009C0AA6" w:rsidRPr="009C0AA6" w:rsidRDefault="009C0AA6" w:rsidP="009C0AA6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AA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Root Mean Squared Error (RMSE)</w:t>
            </w:r>
          </w:p>
        </w:tc>
        <w:tc>
          <w:tcPr>
            <w:tcW w:w="0" w:type="auto"/>
            <w:vAlign w:val="center"/>
            <w:hideMark/>
          </w:tcPr>
          <w:p w14:paraId="09E53269" w14:textId="77777777" w:rsidR="009C0AA6" w:rsidRPr="009C0AA6" w:rsidRDefault="009C0AA6" w:rsidP="009C0AA6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AA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0.2932</w:t>
            </w:r>
          </w:p>
        </w:tc>
      </w:tr>
      <w:tr w:rsidR="009C0AA6" w:rsidRPr="009C0AA6" w14:paraId="55EFDF6F" w14:textId="77777777" w:rsidTr="009C0AA6">
        <w:trPr>
          <w:trHeight w:val="349"/>
          <w:tblCellSpacing w:w="15" w:type="dxa"/>
        </w:trPr>
        <w:tc>
          <w:tcPr>
            <w:tcW w:w="0" w:type="auto"/>
            <w:vAlign w:val="center"/>
            <w:hideMark/>
          </w:tcPr>
          <w:p w14:paraId="744D2BE4" w14:textId="77777777" w:rsidR="009C0AA6" w:rsidRPr="009C0AA6" w:rsidRDefault="009C0AA6" w:rsidP="009C0AA6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99B679" w14:textId="77777777" w:rsidR="009C0AA6" w:rsidRPr="009C0AA6" w:rsidRDefault="009C0AA6" w:rsidP="009C0AA6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AA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Mean Absolute Error (MAE)</w:t>
            </w:r>
          </w:p>
        </w:tc>
        <w:tc>
          <w:tcPr>
            <w:tcW w:w="0" w:type="auto"/>
            <w:vAlign w:val="center"/>
            <w:hideMark/>
          </w:tcPr>
          <w:p w14:paraId="56FA287B" w14:textId="77777777" w:rsidR="009C0AA6" w:rsidRPr="009C0AA6" w:rsidRDefault="009C0AA6" w:rsidP="009C0AA6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AA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0.1844</w:t>
            </w:r>
          </w:p>
        </w:tc>
      </w:tr>
      <w:tr w:rsidR="009C0AA6" w:rsidRPr="009C0AA6" w14:paraId="50CAE087" w14:textId="77777777" w:rsidTr="009C0AA6">
        <w:trPr>
          <w:trHeight w:val="336"/>
          <w:tblCellSpacing w:w="15" w:type="dxa"/>
        </w:trPr>
        <w:tc>
          <w:tcPr>
            <w:tcW w:w="0" w:type="auto"/>
            <w:vAlign w:val="center"/>
            <w:hideMark/>
          </w:tcPr>
          <w:p w14:paraId="6E5B7C9D" w14:textId="77777777" w:rsidR="009C0AA6" w:rsidRPr="009C0AA6" w:rsidRDefault="009C0AA6" w:rsidP="009C0AA6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6C88454" w14:textId="77777777" w:rsidR="009C0AA6" w:rsidRPr="009C0AA6" w:rsidRDefault="009C0AA6" w:rsidP="009C0AA6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AA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R-squared (R²)</w:t>
            </w:r>
          </w:p>
        </w:tc>
        <w:tc>
          <w:tcPr>
            <w:tcW w:w="0" w:type="auto"/>
            <w:vAlign w:val="center"/>
            <w:hideMark/>
          </w:tcPr>
          <w:p w14:paraId="15895692" w14:textId="77777777" w:rsidR="009C0AA6" w:rsidRPr="009C0AA6" w:rsidRDefault="009C0AA6" w:rsidP="009C0AA6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AA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0.5210</w:t>
            </w:r>
          </w:p>
        </w:tc>
      </w:tr>
      <w:tr w:rsidR="009C0AA6" w:rsidRPr="009C0AA6" w14:paraId="7A9A9A76" w14:textId="77777777" w:rsidTr="009C0AA6">
        <w:trPr>
          <w:trHeight w:val="349"/>
          <w:tblCellSpacing w:w="15" w:type="dxa"/>
        </w:trPr>
        <w:tc>
          <w:tcPr>
            <w:tcW w:w="0" w:type="auto"/>
            <w:vAlign w:val="center"/>
            <w:hideMark/>
          </w:tcPr>
          <w:p w14:paraId="12146B72" w14:textId="77777777" w:rsidR="009C0AA6" w:rsidRPr="009C0AA6" w:rsidRDefault="009C0AA6" w:rsidP="009C0AA6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AA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Decision Tree</w:t>
            </w:r>
          </w:p>
        </w:tc>
        <w:tc>
          <w:tcPr>
            <w:tcW w:w="0" w:type="auto"/>
            <w:vAlign w:val="center"/>
            <w:hideMark/>
          </w:tcPr>
          <w:p w14:paraId="346AA412" w14:textId="77777777" w:rsidR="009C0AA6" w:rsidRPr="009C0AA6" w:rsidRDefault="009C0AA6" w:rsidP="009C0AA6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AA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Test Accuracy</w:t>
            </w:r>
          </w:p>
        </w:tc>
        <w:tc>
          <w:tcPr>
            <w:tcW w:w="0" w:type="auto"/>
            <w:vAlign w:val="center"/>
            <w:hideMark/>
          </w:tcPr>
          <w:p w14:paraId="7A250E18" w14:textId="77777777" w:rsidR="009C0AA6" w:rsidRPr="009C0AA6" w:rsidRDefault="009C0AA6" w:rsidP="009C0AA6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AA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0.8200</w:t>
            </w:r>
          </w:p>
        </w:tc>
      </w:tr>
      <w:tr w:rsidR="009C0AA6" w:rsidRPr="009C0AA6" w14:paraId="4BD76FEE" w14:textId="77777777" w:rsidTr="009C0AA6">
        <w:trPr>
          <w:trHeight w:val="349"/>
          <w:tblCellSpacing w:w="15" w:type="dxa"/>
        </w:trPr>
        <w:tc>
          <w:tcPr>
            <w:tcW w:w="0" w:type="auto"/>
            <w:vAlign w:val="center"/>
            <w:hideMark/>
          </w:tcPr>
          <w:p w14:paraId="1824A8DD" w14:textId="77777777" w:rsidR="009C0AA6" w:rsidRPr="009C0AA6" w:rsidRDefault="009C0AA6" w:rsidP="009C0AA6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AA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KNN</w:t>
            </w:r>
          </w:p>
        </w:tc>
        <w:tc>
          <w:tcPr>
            <w:tcW w:w="0" w:type="auto"/>
            <w:vAlign w:val="center"/>
            <w:hideMark/>
          </w:tcPr>
          <w:p w14:paraId="516EF3D6" w14:textId="77777777" w:rsidR="009C0AA6" w:rsidRPr="009C0AA6" w:rsidRDefault="009C0AA6" w:rsidP="009C0AA6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AA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Test Accuracy</w:t>
            </w:r>
          </w:p>
        </w:tc>
        <w:tc>
          <w:tcPr>
            <w:tcW w:w="0" w:type="auto"/>
            <w:vAlign w:val="center"/>
            <w:hideMark/>
          </w:tcPr>
          <w:p w14:paraId="288D3282" w14:textId="77777777" w:rsidR="009C0AA6" w:rsidRPr="009C0AA6" w:rsidRDefault="009C0AA6" w:rsidP="009C0AA6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AA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0.8207</w:t>
            </w:r>
          </w:p>
        </w:tc>
      </w:tr>
    </w:tbl>
    <w:p w14:paraId="1FBC5B40" w14:textId="4BF2D7F2" w:rsidR="005612F1" w:rsidRDefault="005612F1" w:rsidP="00150304">
      <w:pPr>
        <w:rPr>
          <w:b/>
          <w:bCs/>
          <w:sz w:val="32"/>
          <w:szCs w:val="32"/>
          <w:u w:val="single"/>
        </w:rPr>
      </w:pPr>
    </w:p>
    <w:p w14:paraId="2EE3D741" w14:textId="06736C81" w:rsidR="00937121" w:rsidRDefault="009C0AA6" w:rsidP="002B40BD">
      <w:pPr>
        <w:rPr>
          <w:b/>
          <w:bCs/>
          <w:sz w:val="32"/>
          <w:szCs w:val="32"/>
          <w:u w:val="single"/>
        </w:rPr>
      </w:pPr>
      <w:r w:rsidRPr="009C0AA6">
        <w:rPr>
          <w:b/>
          <w:bCs/>
          <w:sz w:val="32"/>
          <w:szCs w:val="32"/>
          <w:u w:val="single"/>
        </w:rPr>
        <w:drawing>
          <wp:inline distT="0" distB="0" distL="0" distR="0" wp14:anchorId="1997EF25" wp14:editId="7EFE8CFB">
            <wp:extent cx="2890549" cy="2258705"/>
            <wp:effectExtent l="0" t="0" r="5080" b="8255"/>
            <wp:docPr id="1401190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1903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0149" cy="228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0AA6">
        <w:rPr>
          <w:b/>
          <w:bCs/>
          <w:sz w:val="32"/>
          <w:szCs w:val="32"/>
          <w:u w:val="single"/>
        </w:rPr>
        <w:drawing>
          <wp:inline distT="0" distB="0" distL="0" distR="0" wp14:anchorId="339F72A2" wp14:editId="5C87C8AC">
            <wp:extent cx="2954741" cy="2338855"/>
            <wp:effectExtent l="0" t="0" r="0" b="4445"/>
            <wp:docPr id="456328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3289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6269" cy="235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231FE" w14:textId="77777777" w:rsidR="00937121" w:rsidRPr="00937121" w:rsidRDefault="00937121" w:rsidP="00937121">
      <w:pPr>
        <w:rPr>
          <w:b/>
          <w:bCs/>
          <w:sz w:val="24"/>
          <w:szCs w:val="24"/>
          <w:u w:val="single"/>
        </w:rPr>
      </w:pPr>
      <w:r w:rsidRPr="00937121">
        <w:rPr>
          <w:b/>
          <w:bCs/>
          <w:sz w:val="24"/>
          <w:szCs w:val="24"/>
          <w:u w:val="single"/>
        </w:rPr>
        <w:t>Model Analysis</w:t>
      </w:r>
    </w:p>
    <w:p w14:paraId="0E148BBB" w14:textId="77777777" w:rsidR="00937121" w:rsidRPr="00EF47A3" w:rsidRDefault="00937121" w:rsidP="00937121">
      <w:pPr>
        <w:pStyle w:val="ListParagraph"/>
        <w:numPr>
          <w:ilvl w:val="0"/>
          <w:numId w:val="21"/>
        </w:numPr>
      </w:pPr>
      <w:proofErr w:type="spellStart"/>
      <w:r w:rsidRPr="00EF47A3">
        <w:rPr>
          <w:b/>
          <w:bCs/>
        </w:rPr>
        <w:t>LightGBM</w:t>
      </w:r>
      <w:proofErr w:type="spellEnd"/>
      <w:r w:rsidRPr="00EF47A3">
        <w:rPr>
          <w:b/>
          <w:bCs/>
        </w:rPr>
        <w:t xml:space="preserve"> </w:t>
      </w:r>
      <w:r w:rsidRPr="00EF47A3">
        <w:t>demonstrated a relatively low Mean Squared Error (MSE), indicating a good fit for the data. With an R-squared (R²) value of 0.5527, it shows moderate predictive power, capturing the relationships between the features and the target variable effectively.</w:t>
      </w:r>
    </w:p>
    <w:p w14:paraId="5B5D8AC3" w14:textId="5F7665DF" w:rsidR="00937121" w:rsidRPr="00EF47A3" w:rsidRDefault="00937121" w:rsidP="00937121">
      <w:pPr>
        <w:pStyle w:val="ListParagraph"/>
        <w:numPr>
          <w:ilvl w:val="0"/>
          <w:numId w:val="21"/>
        </w:numPr>
      </w:pPr>
      <w:proofErr w:type="spellStart"/>
      <w:r w:rsidRPr="00EF47A3">
        <w:rPr>
          <w:b/>
          <w:bCs/>
        </w:rPr>
        <w:t>XGBoost</w:t>
      </w:r>
      <w:proofErr w:type="spellEnd"/>
      <w:r w:rsidRPr="00EF47A3">
        <w:t xml:space="preserve">, while exhibiting a slightly higher Root Mean Squared Error (RMSE) than </w:t>
      </w:r>
      <w:proofErr w:type="spellStart"/>
      <w:r w:rsidRPr="00EF47A3">
        <w:t>LightGBM</w:t>
      </w:r>
      <w:proofErr w:type="spellEnd"/>
      <w:r w:rsidRPr="00EF47A3">
        <w:t xml:space="preserve">, still delivered reasonable performance. The Mean Absolute Error (MAE) is 0.1844, and an R² value of 0.5210 </w:t>
      </w:r>
    </w:p>
    <w:p w14:paraId="657E0DDA" w14:textId="0E497307" w:rsidR="00EF47A3" w:rsidRDefault="00937121" w:rsidP="00A43975">
      <w:pPr>
        <w:pStyle w:val="ListParagraph"/>
        <w:numPr>
          <w:ilvl w:val="0"/>
          <w:numId w:val="25"/>
        </w:numPr>
      </w:pPr>
      <w:r w:rsidRPr="00EF47A3">
        <w:rPr>
          <w:b/>
          <w:bCs/>
        </w:rPr>
        <w:t>The Decision Tree</w:t>
      </w:r>
      <w:r w:rsidRPr="00EF47A3">
        <w:t xml:space="preserve"> model achieved the highest accuracy among the models tested</w:t>
      </w:r>
      <w:r w:rsidR="00EF47A3">
        <w:t xml:space="preserve"> with accuracy score is 0.8199</w:t>
      </w:r>
    </w:p>
    <w:p w14:paraId="2B00CB35" w14:textId="77777777" w:rsidR="005A1277" w:rsidRPr="005A1277" w:rsidRDefault="00937121" w:rsidP="00950030">
      <w:pPr>
        <w:pStyle w:val="ListParagraph"/>
        <w:numPr>
          <w:ilvl w:val="0"/>
          <w:numId w:val="25"/>
        </w:numPr>
        <w:rPr>
          <w:b/>
          <w:bCs/>
          <w:sz w:val="24"/>
          <w:szCs w:val="24"/>
        </w:rPr>
      </w:pPr>
      <w:r w:rsidRPr="005A1277">
        <w:rPr>
          <w:b/>
          <w:bCs/>
        </w:rPr>
        <w:t>K-Nearest Neighbors (KNN)</w:t>
      </w:r>
      <w:r w:rsidRPr="00EF47A3">
        <w:t xml:space="preserve"> showed a very similar performance to the Decision Tree, with an accuracy of 0.8207, </w:t>
      </w:r>
    </w:p>
    <w:p w14:paraId="55EE1003" w14:textId="77777777" w:rsidR="005A1277" w:rsidRDefault="005A1277" w:rsidP="005A1277">
      <w:pPr>
        <w:pStyle w:val="ListParagraph"/>
        <w:rPr>
          <w:b/>
          <w:bCs/>
          <w:sz w:val="24"/>
          <w:szCs w:val="24"/>
        </w:rPr>
      </w:pPr>
    </w:p>
    <w:p w14:paraId="307253E5" w14:textId="588087FE" w:rsidR="00937121" w:rsidRPr="005A1277" w:rsidRDefault="00937121" w:rsidP="005A1277">
      <w:pPr>
        <w:rPr>
          <w:b/>
          <w:bCs/>
          <w:sz w:val="24"/>
          <w:szCs w:val="24"/>
        </w:rPr>
      </w:pPr>
      <w:r w:rsidRPr="005A1277">
        <w:rPr>
          <w:b/>
          <w:bCs/>
          <w:sz w:val="24"/>
          <w:szCs w:val="24"/>
        </w:rPr>
        <w:t>Data Analysis</w:t>
      </w:r>
    </w:p>
    <w:p w14:paraId="63863985" w14:textId="77777777" w:rsidR="00937121" w:rsidRPr="00EF47A3" w:rsidRDefault="00937121" w:rsidP="00937121">
      <w:pPr>
        <w:pStyle w:val="ListParagraph"/>
        <w:numPr>
          <w:ilvl w:val="0"/>
          <w:numId w:val="20"/>
        </w:numPr>
        <w:rPr>
          <w:b/>
          <w:bCs/>
        </w:rPr>
      </w:pPr>
      <w:r w:rsidRPr="00EF47A3">
        <w:rPr>
          <w:b/>
          <w:bCs/>
        </w:rPr>
        <w:t>Null Values</w:t>
      </w:r>
    </w:p>
    <w:p w14:paraId="2F597DC2" w14:textId="4B298D2B" w:rsidR="00937121" w:rsidRPr="00EF47A3" w:rsidRDefault="00937121" w:rsidP="00937121">
      <w:r w:rsidRPr="00EF47A3">
        <w:t xml:space="preserve">We confirmed that the dataset is </w:t>
      </w:r>
      <w:r w:rsidRPr="00EF47A3">
        <w:rPr>
          <w:b/>
          <w:bCs/>
        </w:rPr>
        <w:t>free of null values</w:t>
      </w:r>
    </w:p>
    <w:p w14:paraId="173A382C" w14:textId="77777777" w:rsidR="00937121" w:rsidRPr="00EF47A3" w:rsidRDefault="00937121" w:rsidP="00937121">
      <w:pPr>
        <w:pStyle w:val="ListParagraph"/>
        <w:numPr>
          <w:ilvl w:val="0"/>
          <w:numId w:val="20"/>
        </w:numPr>
        <w:rPr>
          <w:b/>
          <w:bCs/>
        </w:rPr>
      </w:pPr>
      <w:r w:rsidRPr="00EF47A3">
        <w:rPr>
          <w:b/>
          <w:bCs/>
        </w:rPr>
        <w:t>Encoding</w:t>
      </w:r>
    </w:p>
    <w:p w14:paraId="2F89A868" w14:textId="14197BC5" w:rsidR="00937121" w:rsidRPr="00EF47A3" w:rsidRDefault="00937121" w:rsidP="00937121">
      <w:r w:rsidRPr="00EF47A3">
        <w:t xml:space="preserve">To handle the </w:t>
      </w:r>
      <w:r w:rsidRPr="00EF47A3">
        <w:rPr>
          <w:b/>
          <w:bCs/>
        </w:rPr>
        <w:t>categorical features</w:t>
      </w:r>
      <w:r w:rsidRPr="00EF47A3">
        <w:t xml:space="preserve">, we employed </w:t>
      </w:r>
      <w:r w:rsidRPr="00EF47A3">
        <w:rPr>
          <w:b/>
          <w:bCs/>
        </w:rPr>
        <w:t>Label Encoding</w:t>
      </w:r>
      <w:r w:rsidRPr="00EF47A3">
        <w:t xml:space="preserve">, transforming the categorical columns such as </w:t>
      </w:r>
      <w:proofErr w:type="spellStart"/>
      <w:r w:rsidRPr="00EF47A3">
        <w:t>workclass</w:t>
      </w:r>
      <w:proofErr w:type="spellEnd"/>
      <w:r w:rsidRPr="00EF47A3">
        <w:t xml:space="preserve">, education, marital-status, occupation, relationship, race, gender, native-country, and income into numeric values </w:t>
      </w:r>
    </w:p>
    <w:p w14:paraId="1ECAB035" w14:textId="60D6AA62" w:rsidR="00937121" w:rsidRPr="00EF47A3" w:rsidRDefault="00937121" w:rsidP="00937121">
      <w:pPr>
        <w:pStyle w:val="ListParagraph"/>
        <w:numPr>
          <w:ilvl w:val="0"/>
          <w:numId w:val="20"/>
        </w:numPr>
        <w:rPr>
          <w:b/>
          <w:bCs/>
        </w:rPr>
      </w:pPr>
      <w:r w:rsidRPr="00EF47A3">
        <w:rPr>
          <w:b/>
          <w:bCs/>
        </w:rPr>
        <w:t>Scaling</w:t>
      </w:r>
    </w:p>
    <w:p w14:paraId="77C54F4E" w14:textId="1657891F" w:rsidR="00937121" w:rsidRPr="00EF47A3" w:rsidRDefault="005A1277" w:rsidP="00937121">
      <w:r>
        <w:t>W</w:t>
      </w:r>
      <w:r w:rsidR="00937121" w:rsidRPr="00EF47A3">
        <w:t xml:space="preserve">e applied </w:t>
      </w:r>
      <w:r w:rsidR="00937121" w:rsidRPr="00EF47A3">
        <w:rPr>
          <w:b/>
          <w:bCs/>
        </w:rPr>
        <w:t>Standard Scaling</w:t>
      </w:r>
      <w:r w:rsidR="00937121" w:rsidRPr="00EF47A3">
        <w:t xml:space="preserve"> across all numerical variables. </w:t>
      </w:r>
    </w:p>
    <w:p w14:paraId="67804A49" w14:textId="77777777" w:rsidR="00937121" w:rsidRPr="00EF47A3" w:rsidRDefault="00937121" w:rsidP="00937121">
      <w:pPr>
        <w:pStyle w:val="ListParagraph"/>
        <w:numPr>
          <w:ilvl w:val="0"/>
          <w:numId w:val="20"/>
        </w:numPr>
        <w:rPr>
          <w:b/>
          <w:bCs/>
        </w:rPr>
      </w:pPr>
      <w:r w:rsidRPr="00EF47A3">
        <w:rPr>
          <w:b/>
          <w:bCs/>
        </w:rPr>
        <w:t>Target Variable</w:t>
      </w:r>
    </w:p>
    <w:p w14:paraId="5DE29155" w14:textId="2CA5B448" w:rsidR="00937121" w:rsidRPr="00937121" w:rsidRDefault="00937121" w:rsidP="00937121">
      <w:r w:rsidRPr="00EF47A3">
        <w:lastRenderedPageBreak/>
        <w:t xml:space="preserve">The target variable for this classification task is the </w:t>
      </w:r>
      <w:r w:rsidRPr="00EF47A3">
        <w:rPr>
          <w:b/>
          <w:bCs/>
        </w:rPr>
        <w:t>“income”</w:t>
      </w:r>
      <w:r w:rsidRPr="00EF47A3">
        <w:t xml:space="preserve"> column, which indicates whether an individual earns more than $50K per year.</w:t>
      </w:r>
    </w:p>
    <w:p w14:paraId="131D5E55" w14:textId="77777777" w:rsidR="00937121" w:rsidRPr="00937121" w:rsidRDefault="00937121" w:rsidP="00937121">
      <w:pPr>
        <w:rPr>
          <w:b/>
          <w:bCs/>
          <w:sz w:val="28"/>
          <w:szCs w:val="28"/>
        </w:rPr>
      </w:pPr>
      <w:r w:rsidRPr="00937121">
        <w:rPr>
          <w:b/>
          <w:bCs/>
          <w:sz w:val="28"/>
          <w:szCs w:val="28"/>
        </w:rPr>
        <w:t>List of Libraries Used</w:t>
      </w:r>
    </w:p>
    <w:p w14:paraId="65E4D3C0" w14:textId="77777777" w:rsidR="00937121" w:rsidRPr="00EF47A3" w:rsidRDefault="00937121" w:rsidP="00937121">
      <w:pPr>
        <w:pStyle w:val="ListParagraph"/>
        <w:numPr>
          <w:ilvl w:val="0"/>
          <w:numId w:val="18"/>
        </w:numPr>
        <w:rPr>
          <w:i/>
          <w:iCs/>
          <w:u w:val="single"/>
        </w:rPr>
      </w:pPr>
      <w:r w:rsidRPr="00EF47A3">
        <w:rPr>
          <w:i/>
          <w:iCs/>
          <w:u w:val="single"/>
        </w:rPr>
        <w:t xml:space="preserve">import </w:t>
      </w:r>
      <w:proofErr w:type="spellStart"/>
      <w:r w:rsidRPr="00EF47A3">
        <w:rPr>
          <w:i/>
          <w:iCs/>
          <w:u w:val="single"/>
        </w:rPr>
        <w:t>numpy</w:t>
      </w:r>
      <w:proofErr w:type="spellEnd"/>
      <w:r w:rsidRPr="00EF47A3">
        <w:rPr>
          <w:i/>
          <w:iCs/>
          <w:u w:val="single"/>
        </w:rPr>
        <w:t xml:space="preserve"> as np</w:t>
      </w:r>
    </w:p>
    <w:p w14:paraId="169C57AD" w14:textId="77777777" w:rsidR="00937121" w:rsidRPr="00EF47A3" w:rsidRDefault="00937121" w:rsidP="00937121">
      <w:pPr>
        <w:pStyle w:val="ListParagraph"/>
        <w:numPr>
          <w:ilvl w:val="0"/>
          <w:numId w:val="18"/>
        </w:numPr>
        <w:rPr>
          <w:i/>
          <w:iCs/>
          <w:u w:val="single"/>
        </w:rPr>
      </w:pPr>
      <w:r w:rsidRPr="00EF47A3">
        <w:rPr>
          <w:i/>
          <w:iCs/>
          <w:u w:val="single"/>
        </w:rPr>
        <w:t xml:space="preserve">import </w:t>
      </w:r>
      <w:proofErr w:type="spellStart"/>
      <w:proofErr w:type="gramStart"/>
      <w:r w:rsidRPr="00EF47A3">
        <w:rPr>
          <w:i/>
          <w:iCs/>
          <w:u w:val="single"/>
        </w:rPr>
        <w:t>matplotlib.pyplot</w:t>
      </w:r>
      <w:proofErr w:type="spellEnd"/>
      <w:proofErr w:type="gramEnd"/>
      <w:r w:rsidRPr="00EF47A3">
        <w:rPr>
          <w:i/>
          <w:iCs/>
          <w:u w:val="single"/>
        </w:rPr>
        <w:t xml:space="preserve"> as </w:t>
      </w:r>
      <w:proofErr w:type="spellStart"/>
      <w:r w:rsidRPr="00EF47A3">
        <w:rPr>
          <w:i/>
          <w:iCs/>
          <w:u w:val="single"/>
        </w:rPr>
        <w:t>plt</w:t>
      </w:r>
      <w:proofErr w:type="spellEnd"/>
      <w:r w:rsidRPr="00EF47A3">
        <w:rPr>
          <w:i/>
          <w:iCs/>
          <w:u w:val="single"/>
        </w:rPr>
        <w:t xml:space="preserve"> </w:t>
      </w:r>
    </w:p>
    <w:p w14:paraId="06DC430B" w14:textId="77777777" w:rsidR="00937121" w:rsidRPr="00EF47A3" w:rsidRDefault="00937121" w:rsidP="00937121">
      <w:pPr>
        <w:pStyle w:val="ListParagraph"/>
        <w:numPr>
          <w:ilvl w:val="0"/>
          <w:numId w:val="18"/>
        </w:numPr>
        <w:rPr>
          <w:i/>
          <w:iCs/>
          <w:u w:val="single"/>
        </w:rPr>
      </w:pPr>
      <w:r w:rsidRPr="00EF47A3">
        <w:rPr>
          <w:i/>
          <w:iCs/>
          <w:u w:val="single"/>
        </w:rPr>
        <w:t xml:space="preserve">import seaborn as </w:t>
      </w:r>
      <w:proofErr w:type="spellStart"/>
      <w:r w:rsidRPr="00EF47A3">
        <w:rPr>
          <w:i/>
          <w:iCs/>
          <w:u w:val="single"/>
        </w:rPr>
        <w:t>sns</w:t>
      </w:r>
      <w:proofErr w:type="spellEnd"/>
    </w:p>
    <w:p w14:paraId="4B04C381" w14:textId="77777777" w:rsidR="00937121" w:rsidRPr="00EF47A3" w:rsidRDefault="00937121" w:rsidP="00937121">
      <w:pPr>
        <w:pStyle w:val="ListParagraph"/>
        <w:numPr>
          <w:ilvl w:val="0"/>
          <w:numId w:val="18"/>
        </w:numPr>
        <w:rPr>
          <w:i/>
          <w:iCs/>
          <w:u w:val="single"/>
        </w:rPr>
      </w:pPr>
      <w:r w:rsidRPr="00EF47A3">
        <w:rPr>
          <w:i/>
          <w:iCs/>
          <w:u w:val="single"/>
        </w:rPr>
        <w:t xml:space="preserve">from </w:t>
      </w:r>
      <w:proofErr w:type="spellStart"/>
      <w:proofErr w:type="gramStart"/>
      <w:r w:rsidRPr="00EF47A3">
        <w:rPr>
          <w:i/>
          <w:iCs/>
          <w:u w:val="single"/>
        </w:rPr>
        <w:t>sklearn.model</w:t>
      </w:r>
      <w:proofErr w:type="gramEnd"/>
      <w:r w:rsidRPr="00EF47A3">
        <w:rPr>
          <w:i/>
          <w:iCs/>
          <w:u w:val="single"/>
        </w:rPr>
        <w:t>_selection</w:t>
      </w:r>
      <w:proofErr w:type="spellEnd"/>
      <w:r w:rsidRPr="00EF47A3">
        <w:rPr>
          <w:i/>
          <w:iCs/>
          <w:u w:val="single"/>
        </w:rPr>
        <w:t xml:space="preserve"> import </w:t>
      </w:r>
      <w:proofErr w:type="spellStart"/>
      <w:r w:rsidRPr="00EF47A3">
        <w:rPr>
          <w:i/>
          <w:iCs/>
          <w:u w:val="single"/>
        </w:rPr>
        <w:t>train_test_split</w:t>
      </w:r>
      <w:proofErr w:type="spellEnd"/>
      <w:r w:rsidRPr="00EF47A3">
        <w:rPr>
          <w:i/>
          <w:iCs/>
          <w:u w:val="single"/>
        </w:rPr>
        <w:t xml:space="preserve">, </w:t>
      </w:r>
      <w:proofErr w:type="spellStart"/>
      <w:r w:rsidRPr="00EF47A3">
        <w:rPr>
          <w:i/>
          <w:iCs/>
          <w:u w:val="single"/>
        </w:rPr>
        <w:t>GridSearchCV</w:t>
      </w:r>
      <w:proofErr w:type="spellEnd"/>
      <w:r w:rsidRPr="00EF47A3">
        <w:rPr>
          <w:i/>
          <w:iCs/>
          <w:u w:val="single"/>
        </w:rPr>
        <w:t xml:space="preserve">, </w:t>
      </w:r>
      <w:proofErr w:type="spellStart"/>
      <w:r w:rsidRPr="00EF47A3">
        <w:rPr>
          <w:i/>
          <w:iCs/>
          <w:u w:val="single"/>
        </w:rPr>
        <w:t>RandomizedSearchCV</w:t>
      </w:r>
      <w:proofErr w:type="spellEnd"/>
    </w:p>
    <w:p w14:paraId="10CD02C9" w14:textId="77777777" w:rsidR="00937121" w:rsidRPr="00EF47A3" w:rsidRDefault="00937121" w:rsidP="00937121">
      <w:pPr>
        <w:pStyle w:val="ListParagraph"/>
        <w:numPr>
          <w:ilvl w:val="0"/>
          <w:numId w:val="18"/>
        </w:numPr>
        <w:rPr>
          <w:i/>
          <w:iCs/>
          <w:u w:val="single"/>
        </w:rPr>
      </w:pPr>
      <w:r w:rsidRPr="00EF47A3">
        <w:rPr>
          <w:i/>
          <w:iCs/>
          <w:u w:val="single"/>
        </w:rPr>
        <w:t xml:space="preserve">from </w:t>
      </w:r>
      <w:proofErr w:type="spellStart"/>
      <w:proofErr w:type="gramStart"/>
      <w:r w:rsidRPr="00EF47A3">
        <w:rPr>
          <w:i/>
          <w:iCs/>
          <w:u w:val="single"/>
        </w:rPr>
        <w:t>sklearn.preprocessing</w:t>
      </w:r>
      <w:proofErr w:type="spellEnd"/>
      <w:proofErr w:type="gramEnd"/>
      <w:r w:rsidRPr="00EF47A3">
        <w:rPr>
          <w:i/>
          <w:iCs/>
          <w:u w:val="single"/>
        </w:rPr>
        <w:t xml:space="preserve"> import </w:t>
      </w:r>
      <w:proofErr w:type="spellStart"/>
      <w:r w:rsidRPr="00EF47A3">
        <w:rPr>
          <w:i/>
          <w:iCs/>
          <w:u w:val="single"/>
        </w:rPr>
        <w:t>LabelEncoder</w:t>
      </w:r>
      <w:proofErr w:type="spellEnd"/>
      <w:r w:rsidRPr="00EF47A3">
        <w:rPr>
          <w:i/>
          <w:iCs/>
          <w:u w:val="single"/>
        </w:rPr>
        <w:t xml:space="preserve">, </w:t>
      </w:r>
      <w:proofErr w:type="spellStart"/>
      <w:r w:rsidRPr="00EF47A3">
        <w:rPr>
          <w:i/>
          <w:iCs/>
          <w:u w:val="single"/>
        </w:rPr>
        <w:t>StandardScaler</w:t>
      </w:r>
      <w:proofErr w:type="spellEnd"/>
      <w:r w:rsidRPr="00EF47A3">
        <w:rPr>
          <w:i/>
          <w:iCs/>
          <w:u w:val="single"/>
        </w:rPr>
        <w:t xml:space="preserve">, </w:t>
      </w:r>
      <w:proofErr w:type="spellStart"/>
      <w:r w:rsidRPr="00EF47A3">
        <w:rPr>
          <w:i/>
          <w:iCs/>
          <w:u w:val="single"/>
        </w:rPr>
        <w:t>OneHotEncoder</w:t>
      </w:r>
      <w:proofErr w:type="spellEnd"/>
    </w:p>
    <w:p w14:paraId="23F0811C" w14:textId="77777777" w:rsidR="00937121" w:rsidRPr="00EF47A3" w:rsidRDefault="00937121" w:rsidP="00937121">
      <w:pPr>
        <w:pStyle w:val="ListParagraph"/>
        <w:numPr>
          <w:ilvl w:val="0"/>
          <w:numId w:val="18"/>
        </w:numPr>
        <w:rPr>
          <w:i/>
          <w:iCs/>
          <w:u w:val="single"/>
        </w:rPr>
      </w:pPr>
      <w:r w:rsidRPr="00EF47A3">
        <w:rPr>
          <w:i/>
          <w:iCs/>
          <w:u w:val="single"/>
        </w:rPr>
        <w:t xml:space="preserve">from </w:t>
      </w:r>
      <w:proofErr w:type="spellStart"/>
      <w:proofErr w:type="gramStart"/>
      <w:r w:rsidRPr="00EF47A3">
        <w:rPr>
          <w:i/>
          <w:iCs/>
          <w:u w:val="single"/>
        </w:rPr>
        <w:t>sklearn.tree</w:t>
      </w:r>
      <w:proofErr w:type="spellEnd"/>
      <w:proofErr w:type="gramEnd"/>
      <w:r w:rsidRPr="00EF47A3">
        <w:rPr>
          <w:i/>
          <w:iCs/>
          <w:u w:val="single"/>
        </w:rPr>
        <w:t xml:space="preserve"> import </w:t>
      </w:r>
      <w:proofErr w:type="spellStart"/>
      <w:r w:rsidRPr="00EF47A3">
        <w:rPr>
          <w:i/>
          <w:iCs/>
          <w:u w:val="single"/>
        </w:rPr>
        <w:t>DecisionTreeClassifier</w:t>
      </w:r>
      <w:proofErr w:type="spellEnd"/>
    </w:p>
    <w:p w14:paraId="5C95C977" w14:textId="77777777" w:rsidR="00937121" w:rsidRPr="00EF47A3" w:rsidRDefault="00937121" w:rsidP="00937121">
      <w:pPr>
        <w:pStyle w:val="ListParagraph"/>
        <w:numPr>
          <w:ilvl w:val="0"/>
          <w:numId w:val="18"/>
        </w:numPr>
        <w:rPr>
          <w:i/>
          <w:iCs/>
          <w:u w:val="single"/>
        </w:rPr>
      </w:pPr>
      <w:r w:rsidRPr="00EF47A3">
        <w:rPr>
          <w:i/>
          <w:iCs/>
          <w:u w:val="single"/>
        </w:rPr>
        <w:t xml:space="preserve">from </w:t>
      </w:r>
      <w:proofErr w:type="spellStart"/>
      <w:proofErr w:type="gramStart"/>
      <w:r w:rsidRPr="00EF47A3">
        <w:rPr>
          <w:i/>
          <w:iCs/>
          <w:u w:val="single"/>
        </w:rPr>
        <w:t>sklearn.neighbors</w:t>
      </w:r>
      <w:proofErr w:type="spellEnd"/>
      <w:proofErr w:type="gramEnd"/>
      <w:r w:rsidRPr="00EF47A3">
        <w:rPr>
          <w:i/>
          <w:iCs/>
          <w:u w:val="single"/>
        </w:rPr>
        <w:t xml:space="preserve"> import </w:t>
      </w:r>
      <w:proofErr w:type="spellStart"/>
      <w:r w:rsidRPr="00EF47A3">
        <w:rPr>
          <w:i/>
          <w:iCs/>
          <w:u w:val="single"/>
        </w:rPr>
        <w:t>KNeighborsClassifier</w:t>
      </w:r>
      <w:proofErr w:type="spellEnd"/>
      <w:r w:rsidRPr="00EF47A3">
        <w:rPr>
          <w:i/>
          <w:iCs/>
          <w:u w:val="single"/>
        </w:rPr>
        <w:t xml:space="preserve"> </w:t>
      </w:r>
    </w:p>
    <w:p w14:paraId="43009343" w14:textId="66C88216" w:rsidR="00937121" w:rsidRPr="00EF47A3" w:rsidRDefault="00937121" w:rsidP="00937121">
      <w:pPr>
        <w:pStyle w:val="ListParagraph"/>
        <w:numPr>
          <w:ilvl w:val="0"/>
          <w:numId w:val="18"/>
        </w:numPr>
        <w:rPr>
          <w:i/>
          <w:iCs/>
          <w:u w:val="single"/>
        </w:rPr>
      </w:pPr>
      <w:r w:rsidRPr="00EF47A3">
        <w:rPr>
          <w:i/>
          <w:iCs/>
          <w:u w:val="single"/>
        </w:rPr>
        <w:t xml:space="preserve">from </w:t>
      </w:r>
      <w:proofErr w:type="spellStart"/>
      <w:proofErr w:type="gramStart"/>
      <w:r w:rsidRPr="00EF47A3">
        <w:rPr>
          <w:i/>
          <w:iCs/>
          <w:u w:val="single"/>
        </w:rPr>
        <w:t>sklearn.metrics</w:t>
      </w:r>
      <w:proofErr w:type="spellEnd"/>
      <w:proofErr w:type="gramEnd"/>
      <w:r w:rsidRPr="00EF47A3">
        <w:rPr>
          <w:i/>
          <w:iCs/>
          <w:u w:val="single"/>
        </w:rPr>
        <w:t xml:space="preserve"> import </w:t>
      </w:r>
      <w:proofErr w:type="spellStart"/>
      <w:r w:rsidRPr="00EF47A3">
        <w:rPr>
          <w:i/>
          <w:iCs/>
          <w:u w:val="single"/>
        </w:rPr>
        <w:t>accuracy_score</w:t>
      </w:r>
      <w:proofErr w:type="spellEnd"/>
      <w:r w:rsidRPr="00EF47A3">
        <w:rPr>
          <w:i/>
          <w:iCs/>
          <w:u w:val="single"/>
        </w:rPr>
        <w:t xml:space="preserve">, </w:t>
      </w:r>
      <w:proofErr w:type="spellStart"/>
      <w:r w:rsidRPr="00EF47A3">
        <w:rPr>
          <w:i/>
          <w:iCs/>
          <w:u w:val="single"/>
        </w:rPr>
        <w:t>classification_report</w:t>
      </w:r>
      <w:proofErr w:type="spellEnd"/>
      <w:r w:rsidRPr="00EF47A3">
        <w:rPr>
          <w:i/>
          <w:iCs/>
          <w:u w:val="single"/>
        </w:rPr>
        <w:t xml:space="preserve">, </w:t>
      </w:r>
      <w:proofErr w:type="spellStart"/>
      <w:r w:rsidRPr="00EF47A3">
        <w:rPr>
          <w:i/>
          <w:iCs/>
          <w:u w:val="single"/>
        </w:rPr>
        <w:t>confusion_matrix</w:t>
      </w:r>
      <w:proofErr w:type="spellEnd"/>
    </w:p>
    <w:p w14:paraId="10A52C65" w14:textId="77777777" w:rsidR="00937121" w:rsidRPr="00937121" w:rsidRDefault="00937121" w:rsidP="00937121">
      <w:pPr>
        <w:rPr>
          <w:u w:val="single"/>
        </w:rPr>
      </w:pPr>
    </w:p>
    <w:p w14:paraId="081E3B4C" w14:textId="77777777" w:rsidR="00937121" w:rsidRPr="00937121" w:rsidRDefault="00937121" w:rsidP="00937121">
      <w:pPr>
        <w:rPr>
          <w:b/>
          <w:bCs/>
          <w:sz w:val="24"/>
          <w:szCs w:val="24"/>
        </w:rPr>
      </w:pPr>
      <w:r w:rsidRPr="00937121">
        <w:rPr>
          <w:b/>
          <w:bCs/>
          <w:sz w:val="24"/>
          <w:szCs w:val="24"/>
        </w:rPr>
        <w:t>Model Evaluation</w:t>
      </w:r>
    </w:p>
    <w:p w14:paraId="401466CD" w14:textId="0E6DEFDB" w:rsidR="00937121" w:rsidRPr="00EF47A3" w:rsidRDefault="00937121" w:rsidP="00937121">
      <w:pPr>
        <w:pStyle w:val="ListParagraph"/>
        <w:numPr>
          <w:ilvl w:val="0"/>
          <w:numId w:val="15"/>
        </w:numPr>
      </w:pPr>
      <w:r w:rsidRPr="00EF47A3">
        <w:t>Decision Tree and KNN Models: The accuracy metric was used to evaluate the performance of these models, which is ideal for classification tasks.</w:t>
      </w:r>
    </w:p>
    <w:p w14:paraId="69B8972B" w14:textId="23DBB29E" w:rsidR="00937121" w:rsidRPr="00EF47A3" w:rsidRDefault="00937121" w:rsidP="00937121">
      <w:pPr>
        <w:pStyle w:val="ListParagraph"/>
        <w:numPr>
          <w:ilvl w:val="0"/>
          <w:numId w:val="15"/>
        </w:numPr>
        <w:rPr>
          <w:b/>
          <w:bCs/>
        </w:rPr>
      </w:pPr>
      <w:proofErr w:type="spellStart"/>
      <w:r w:rsidRPr="00EF47A3">
        <w:t>XGBoost</w:t>
      </w:r>
      <w:proofErr w:type="spellEnd"/>
      <w:r w:rsidRPr="00EF47A3">
        <w:t xml:space="preserve"> and </w:t>
      </w:r>
      <w:proofErr w:type="spellStart"/>
      <w:r w:rsidRPr="00EF47A3">
        <w:t>LightGBM</w:t>
      </w:r>
      <w:proofErr w:type="spellEnd"/>
      <w:r w:rsidRPr="00EF47A3">
        <w:t xml:space="preserve"> Models: We used R-Squared (R²) for evaluating these regression-based models</w:t>
      </w:r>
      <w:r w:rsidR="005A1277">
        <w:t>.</w:t>
      </w:r>
    </w:p>
    <w:p w14:paraId="3E20D92C" w14:textId="77777777" w:rsidR="00937121" w:rsidRPr="00937121" w:rsidRDefault="00937121" w:rsidP="00937121">
      <w:pPr>
        <w:rPr>
          <w:b/>
          <w:bCs/>
          <w:sz w:val="24"/>
          <w:szCs w:val="24"/>
        </w:rPr>
      </w:pPr>
      <w:r w:rsidRPr="00937121">
        <w:rPr>
          <w:b/>
          <w:bCs/>
          <w:sz w:val="24"/>
          <w:szCs w:val="24"/>
        </w:rPr>
        <w:pict w14:anchorId="7F5A766A">
          <v:rect id="_x0000_i1178" style="width:0;height:1.5pt" o:hralign="center" o:hrstd="t" o:hr="t" fillcolor="#a0a0a0" stroked="f"/>
        </w:pict>
      </w:r>
    </w:p>
    <w:p w14:paraId="0D383884" w14:textId="77777777" w:rsidR="00937121" w:rsidRPr="00937121" w:rsidRDefault="00937121" w:rsidP="00937121">
      <w:pPr>
        <w:rPr>
          <w:b/>
          <w:bCs/>
          <w:sz w:val="24"/>
          <w:szCs w:val="24"/>
        </w:rPr>
      </w:pPr>
      <w:r w:rsidRPr="00937121">
        <w:rPr>
          <w:b/>
          <w:bCs/>
          <w:sz w:val="24"/>
          <w:szCs w:val="24"/>
        </w:rPr>
        <w:t>Model Endpoint</w:t>
      </w:r>
    </w:p>
    <w:p w14:paraId="45BFCBE7" w14:textId="77777777" w:rsidR="00937121" w:rsidRPr="005A1277" w:rsidRDefault="00937121" w:rsidP="00937121">
      <w:pPr>
        <w:pStyle w:val="ListParagraph"/>
        <w:numPr>
          <w:ilvl w:val="0"/>
          <w:numId w:val="17"/>
        </w:numPr>
      </w:pPr>
      <w:r w:rsidRPr="005A1277">
        <w:t>The completed models and code have been uploaded to the following GitHub repository for further review and utilization:</w:t>
      </w:r>
    </w:p>
    <w:p w14:paraId="4DB3F881" w14:textId="516EAAF6" w:rsidR="00937121" w:rsidRPr="00937121" w:rsidRDefault="00937121" w:rsidP="00937121">
      <w:pPr>
        <w:rPr>
          <w:b/>
          <w:bCs/>
          <w:sz w:val="24"/>
          <w:szCs w:val="24"/>
        </w:rPr>
      </w:pPr>
      <w:hyperlink r:id="rId7" w:history="1">
        <w:r w:rsidRPr="00471257">
          <w:rPr>
            <w:rStyle w:val="Hyperlink"/>
            <w:b/>
            <w:bCs/>
            <w:sz w:val="24"/>
            <w:szCs w:val="24"/>
          </w:rPr>
          <w:t>https://github.com/ShodiyAbdulloh/AI_ShodiyAbdulloh</w:t>
        </w:r>
      </w:hyperlink>
    </w:p>
    <w:p w14:paraId="29A4568F" w14:textId="77777777" w:rsidR="00937121" w:rsidRPr="00937121" w:rsidRDefault="00937121" w:rsidP="00937121">
      <w:pPr>
        <w:rPr>
          <w:b/>
          <w:bCs/>
          <w:sz w:val="24"/>
          <w:szCs w:val="24"/>
        </w:rPr>
      </w:pPr>
      <w:r w:rsidRPr="00937121">
        <w:rPr>
          <w:b/>
          <w:bCs/>
          <w:sz w:val="24"/>
          <w:szCs w:val="24"/>
        </w:rPr>
        <w:t>Conclusion</w:t>
      </w:r>
    </w:p>
    <w:p w14:paraId="6476B462" w14:textId="18982F1D" w:rsidR="00937121" w:rsidRPr="00EF47A3" w:rsidRDefault="00937121" w:rsidP="00937121">
      <w:pPr>
        <w:pStyle w:val="ListParagraph"/>
        <w:numPr>
          <w:ilvl w:val="0"/>
          <w:numId w:val="16"/>
        </w:numPr>
      </w:pPr>
      <w:r w:rsidRPr="00EF47A3">
        <w:t xml:space="preserve">Decision Tree and KNN Models: Both models demonstrated similar performance in terms of accuracy. Given their simplicity and ease of interpretation, they are strong candidates for this </w:t>
      </w:r>
      <w:r w:rsidR="005A1277">
        <w:t>dataset</w:t>
      </w:r>
      <w:r w:rsidRPr="00EF47A3">
        <w:t>.</w:t>
      </w:r>
    </w:p>
    <w:p w14:paraId="4F65E386" w14:textId="07382FED" w:rsidR="002B40BD" w:rsidRPr="005A1277" w:rsidRDefault="00937121" w:rsidP="00190A94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 w:rsidRPr="00EF47A3">
        <w:t>LightGBM</w:t>
      </w:r>
      <w:proofErr w:type="spellEnd"/>
      <w:r w:rsidRPr="00EF47A3">
        <w:t xml:space="preserve"> and </w:t>
      </w:r>
      <w:proofErr w:type="spellStart"/>
      <w:r w:rsidRPr="00EF47A3">
        <w:t>XGBoost</w:t>
      </w:r>
      <w:proofErr w:type="spellEnd"/>
      <w:r w:rsidRPr="00EF47A3">
        <w:t xml:space="preserve">: These sophisticated models showed lower MSE values, indicating better generalization and predictive power. While </w:t>
      </w:r>
      <w:proofErr w:type="spellStart"/>
      <w:r w:rsidRPr="00EF47A3">
        <w:t>LightGBM</w:t>
      </w:r>
      <w:proofErr w:type="spellEnd"/>
      <w:r w:rsidRPr="00EF47A3">
        <w:t xml:space="preserve"> outperformed </w:t>
      </w:r>
      <w:proofErr w:type="spellStart"/>
      <w:r w:rsidRPr="00EF47A3">
        <w:t>XGBoost</w:t>
      </w:r>
      <w:proofErr w:type="spellEnd"/>
      <w:r w:rsidRPr="00EF47A3">
        <w:t xml:space="preserve"> in terms of MSE, both models still offer competitive result</w:t>
      </w:r>
      <w:r w:rsidR="005A1277">
        <w:t>s.</w:t>
      </w:r>
    </w:p>
    <w:sectPr w:rsidR="002B40BD" w:rsidRPr="005A1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475ED"/>
    <w:multiLevelType w:val="hybridMultilevel"/>
    <w:tmpl w:val="B89A9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96A47"/>
    <w:multiLevelType w:val="multilevel"/>
    <w:tmpl w:val="CA76A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55FE4"/>
    <w:multiLevelType w:val="multilevel"/>
    <w:tmpl w:val="1196E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7B2903"/>
    <w:multiLevelType w:val="hybridMultilevel"/>
    <w:tmpl w:val="20CCA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23FE1"/>
    <w:multiLevelType w:val="multilevel"/>
    <w:tmpl w:val="A85E8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1C0E2A"/>
    <w:multiLevelType w:val="multilevel"/>
    <w:tmpl w:val="2304D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CF6F07"/>
    <w:multiLevelType w:val="hybridMultilevel"/>
    <w:tmpl w:val="AB64C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6B3127"/>
    <w:multiLevelType w:val="multilevel"/>
    <w:tmpl w:val="DAB8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F2735B"/>
    <w:multiLevelType w:val="multilevel"/>
    <w:tmpl w:val="8C6C6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BF4F6E"/>
    <w:multiLevelType w:val="multilevel"/>
    <w:tmpl w:val="C6540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531E8A"/>
    <w:multiLevelType w:val="multilevel"/>
    <w:tmpl w:val="A01AB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3761FA"/>
    <w:multiLevelType w:val="hybridMultilevel"/>
    <w:tmpl w:val="FF447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F8295B"/>
    <w:multiLevelType w:val="multilevel"/>
    <w:tmpl w:val="72CC8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070D50"/>
    <w:multiLevelType w:val="hybridMultilevel"/>
    <w:tmpl w:val="AAE0D2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D17929"/>
    <w:multiLevelType w:val="hybridMultilevel"/>
    <w:tmpl w:val="C7E8C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846582"/>
    <w:multiLevelType w:val="multilevel"/>
    <w:tmpl w:val="FDECE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AB505F"/>
    <w:multiLevelType w:val="hybridMultilevel"/>
    <w:tmpl w:val="04D22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D878DA"/>
    <w:multiLevelType w:val="multilevel"/>
    <w:tmpl w:val="2F903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F51632"/>
    <w:multiLevelType w:val="multilevel"/>
    <w:tmpl w:val="47FC2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0D32C0"/>
    <w:multiLevelType w:val="hybridMultilevel"/>
    <w:tmpl w:val="6F1E7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2F76F8"/>
    <w:multiLevelType w:val="multilevel"/>
    <w:tmpl w:val="ABC64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8D35E6"/>
    <w:multiLevelType w:val="multilevel"/>
    <w:tmpl w:val="0FD25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5658BF"/>
    <w:multiLevelType w:val="hybridMultilevel"/>
    <w:tmpl w:val="AF502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D4156C"/>
    <w:multiLevelType w:val="hybridMultilevel"/>
    <w:tmpl w:val="1FBE1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7241F9"/>
    <w:multiLevelType w:val="multilevel"/>
    <w:tmpl w:val="7F927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0330748">
    <w:abstractNumId w:val="8"/>
  </w:num>
  <w:num w:numId="2" w16cid:durableId="1203858514">
    <w:abstractNumId w:val="10"/>
  </w:num>
  <w:num w:numId="3" w16cid:durableId="2027831126">
    <w:abstractNumId w:val="17"/>
  </w:num>
  <w:num w:numId="4" w16cid:durableId="1060787338">
    <w:abstractNumId w:val="1"/>
  </w:num>
  <w:num w:numId="5" w16cid:durableId="669529122">
    <w:abstractNumId w:val="4"/>
  </w:num>
  <w:num w:numId="6" w16cid:durableId="1576894169">
    <w:abstractNumId w:val="21"/>
  </w:num>
  <w:num w:numId="7" w16cid:durableId="101807443">
    <w:abstractNumId w:val="18"/>
  </w:num>
  <w:num w:numId="8" w16cid:durableId="752705408">
    <w:abstractNumId w:val="12"/>
  </w:num>
  <w:num w:numId="9" w16cid:durableId="2109883688">
    <w:abstractNumId w:val="20"/>
  </w:num>
  <w:num w:numId="10" w16cid:durableId="361174600">
    <w:abstractNumId w:val="0"/>
  </w:num>
  <w:num w:numId="11" w16cid:durableId="1833638631">
    <w:abstractNumId w:val="2"/>
  </w:num>
  <w:num w:numId="12" w16cid:durableId="59989911">
    <w:abstractNumId w:val="24"/>
  </w:num>
  <w:num w:numId="13" w16cid:durableId="2131438935">
    <w:abstractNumId w:val="5"/>
  </w:num>
  <w:num w:numId="14" w16cid:durableId="557281668">
    <w:abstractNumId w:val="9"/>
  </w:num>
  <w:num w:numId="15" w16cid:durableId="315766059">
    <w:abstractNumId w:val="22"/>
  </w:num>
  <w:num w:numId="16" w16cid:durableId="1537499511">
    <w:abstractNumId w:val="14"/>
  </w:num>
  <w:num w:numId="17" w16cid:durableId="783621013">
    <w:abstractNumId w:val="16"/>
  </w:num>
  <w:num w:numId="18" w16cid:durableId="1164274579">
    <w:abstractNumId w:val="13"/>
  </w:num>
  <w:num w:numId="19" w16cid:durableId="2128771100">
    <w:abstractNumId w:val="3"/>
  </w:num>
  <w:num w:numId="20" w16cid:durableId="687756881">
    <w:abstractNumId w:val="6"/>
  </w:num>
  <w:num w:numId="21" w16cid:durableId="177937522">
    <w:abstractNumId w:val="23"/>
  </w:num>
  <w:num w:numId="22" w16cid:durableId="703945031">
    <w:abstractNumId w:val="7"/>
  </w:num>
  <w:num w:numId="23" w16cid:durableId="478227411">
    <w:abstractNumId w:val="15"/>
  </w:num>
  <w:num w:numId="24" w16cid:durableId="295641905">
    <w:abstractNumId w:val="11"/>
  </w:num>
  <w:num w:numId="25" w16cid:durableId="47252615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757"/>
    <w:rsid w:val="00020BE7"/>
    <w:rsid w:val="00047B8A"/>
    <w:rsid w:val="000D3E1D"/>
    <w:rsid w:val="00150304"/>
    <w:rsid w:val="00187757"/>
    <w:rsid w:val="00263742"/>
    <w:rsid w:val="002B40BD"/>
    <w:rsid w:val="00344E57"/>
    <w:rsid w:val="003B6CD7"/>
    <w:rsid w:val="00425F11"/>
    <w:rsid w:val="005612F1"/>
    <w:rsid w:val="005A1277"/>
    <w:rsid w:val="006002AF"/>
    <w:rsid w:val="008157AE"/>
    <w:rsid w:val="00937121"/>
    <w:rsid w:val="009C0AA6"/>
    <w:rsid w:val="00A46216"/>
    <w:rsid w:val="00BF2C18"/>
    <w:rsid w:val="00C003C4"/>
    <w:rsid w:val="00D350EB"/>
    <w:rsid w:val="00EF47A3"/>
    <w:rsid w:val="00F1512D"/>
    <w:rsid w:val="00F3160F"/>
    <w:rsid w:val="00FC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ACD38"/>
  <w15:chartTrackingRefBased/>
  <w15:docId w15:val="{A2412B4F-7BDB-437D-B93D-4C7CE18DA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0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47B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6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003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3C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47B8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047B8A"/>
    <w:rPr>
      <w:b/>
      <w:bCs/>
    </w:rPr>
  </w:style>
  <w:style w:type="paragraph" w:styleId="ListParagraph">
    <w:name w:val="List Paragraph"/>
    <w:basedOn w:val="Normal"/>
    <w:uiPriority w:val="34"/>
    <w:qFormat/>
    <w:rsid w:val="00047B8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B40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5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8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5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3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8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37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2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65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3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3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6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7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3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9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88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8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17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5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9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1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8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6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7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5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2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7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5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2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0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9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7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2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1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44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6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2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54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42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6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0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8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8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4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1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4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1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49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1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9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6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7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6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57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6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6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9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42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3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65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7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77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6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47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8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5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5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3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hodiyAbdulloh/AI_ShodiyAbdullo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2025-01-10T02:09:00Z</dcterms:created>
  <dcterms:modified xsi:type="dcterms:W3CDTF">2025-01-10T02:09:00Z</dcterms:modified>
</cp:coreProperties>
</file>