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spacing w:line="276" w:lineRule="auto"/>
        <w:jc w:val="center"/>
        <w:rPr>
          <w:rFonts w:ascii="Arial" w:hAnsi="Arial" w:eastAsia="Arial" w:cs="Arial"/>
          <w:b/>
          <w:sz w:val="44"/>
        </w:rPr>
      </w:pPr>
      <w:bookmarkStart w:id="0" w:name="_2cipo4yr3w5d" w:colFirst="0" w:colLast="0"/>
      <w:bookmarkEnd w:id="0"/>
      <w:r>
        <w:rPr>
          <w:rFonts w:ascii="Arial" w:hAnsi="Arial" w:eastAsia="Arial" w:cs="Arial"/>
          <w:b/>
          <w:sz w:val="44"/>
        </w:rPr>
        <w:t>PRIVACY POLICY</w:t>
      </w:r>
      <w:bookmarkStart w:id="38" w:name="_GoBack"/>
      <w:bookmarkEnd w:id="38"/>
    </w:p>
    <w:p/>
    <w:p>
      <w:pPr>
        <w:pStyle w:val="2"/>
        <w:spacing w:before="0" w:line="276" w:lineRule="auto"/>
        <w:contextualSpacing w:val="0"/>
        <w:jc w:val="center"/>
      </w:pPr>
      <w:bookmarkStart w:id="1" w:name="_dgff3y1ug9ut" w:colFirst="0" w:colLast="0"/>
      <w:bookmarkEnd w:id="1"/>
      <w:r>
        <w:rPr>
          <w:rFonts w:hint="default"/>
          <w:lang w:val="en-GB"/>
        </w:rPr>
        <w:t>7DS: Grand Cross Database</w:t>
      </w:r>
    </w:p>
    <w:p>
      <w:pPr>
        <w:spacing w:line="276" w:lineRule="auto"/>
        <w:rPr>
          <w:rFonts w:ascii="Arial" w:hAnsi="Arial" w:eastAsia="Arial" w:cs="Arial"/>
          <w:b/>
          <w:sz w:val="36"/>
          <w:szCs w:val="36"/>
        </w:rPr>
      </w:pPr>
      <w:r>
        <w:rPr>
          <w:rFonts w:ascii="Arial" w:hAnsi="Arial" w:eastAsia="Arial" w:cs="Arial"/>
          <w:color w:val="999999"/>
          <w:sz w:val="22"/>
          <w:szCs w:val="22"/>
        </w:rPr>
        <w:t xml:space="preserve">Last updated </w:t>
      </w:r>
      <w:r>
        <w:rPr>
          <w:rFonts w:hint="default" w:ascii="Arial" w:hAnsi="Arial" w:eastAsia="Arial" w:cs="Arial"/>
          <w:color w:val="999999"/>
          <w:sz w:val="22"/>
          <w:szCs w:val="22"/>
          <w:lang w:val="en-GB"/>
        </w:rPr>
        <w:t>8th June 2020</w:t>
      </w:r>
    </w:p>
    <w:p>
      <w:pPr>
        <w:spacing w:line="276" w:lineRule="auto"/>
        <w:jc w:val="both"/>
        <w:rPr>
          <w:rFonts w:ascii="Arial" w:hAnsi="Arial" w:eastAsia="Arial" w:cs="Arial"/>
          <w:sz w:val="22"/>
          <w:szCs w:val="22"/>
        </w:rPr>
      </w:pPr>
    </w:p>
    <w:p>
      <w:pPr>
        <w:spacing w:line="276" w:lineRule="auto"/>
        <w:jc w:val="both"/>
        <w:rPr>
          <w:rFonts w:ascii="Arial" w:hAnsi="Arial" w:eastAsia="Arial" w:cs="Arial"/>
          <w:sz w:val="22"/>
          <w:szCs w:val="22"/>
        </w:rPr>
      </w:pPr>
      <w:r>
        <w:rPr>
          <w:rFonts w:hint="default" w:ascii="Arial" w:hAnsi="Arial" w:eastAsia="Arial" w:cs="Arial"/>
          <w:b w:val="0"/>
          <w:bCs/>
          <w:sz w:val="22"/>
          <w:szCs w:val="22"/>
          <w:lang w:val="en-GB"/>
        </w:rPr>
        <w:t>We</w:t>
      </w:r>
      <w:r>
        <w:rPr>
          <w:rFonts w:ascii="Arial" w:hAnsi="Arial" w:eastAsia="Arial" w:cs="Arial"/>
          <w:sz w:val="22"/>
          <w:szCs w:val="22"/>
        </w:rPr>
        <w:t xml:space="preserve"> respect the privacy of our users</w:t>
      </w:r>
      <w:r>
        <w:rPr>
          <w:rFonts w:hint="default" w:ascii="Arial" w:hAnsi="Arial" w:eastAsia="Arial" w:cs="Arial"/>
          <w:sz w:val="22"/>
          <w:szCs w:val="22"/>
          <w:lang w:val="en-GB"/>
        </w:rPr>
        <w:t>.</w:t>
      </w:r>
      <w:r>
        <w:rPr>
          <w:rFonts w:ascii="Arial" w:hAnsi="Arial" w:eastAsia="Arial" w:cs="Arial"/>
          <w:sz w:val="22"/>
          <w:szCs w:val="22"/>
        </w:rPr>
        <w:t xml:space="preserve"> This Privacy Policy explains how we collect, use, disclose, and safeguard your information when you visit our mobile applicatio</w:t>
      </w:r>
      <w:r>
        <w:rPr>
          <w:rFonts w:hint="default" w:ascii="Arial" w:hAnsi="Arial" w:eastAsia="Arial" w:cs="Arial"/>
          <w:sz w:val="22"/>
          <w:szCs w:val="22"/>
          <w:lang w:val="en-GB"/>
        </w:rPr>
        <w:t>n</w:t>
      </w:r>
      <w:r>
        <w:rPr>
          <w:rFonts w:ascii="Arial" w:hAnsi="Arial" w:eastAsia="Arial" w:cs="Arial"/>
          <w:sz w:val="22"/>
          <w:szCs w:val="22"/>
        </w:rPr>
        <w:t>.</w:t>
      </w:r>
      <w:r>
        <w:rPr>
          <w:rFonts w:ascii="Times New Roman" w:hAnsi="Times New Roman" w:eastAsia="Times New Roman" w:cs="Times New Roman"/>
          <w:sz w:val="24"/>
          <w:szCs w:val="24"/>
        </w:rPr>
        <w:t xml:space="preserve"> </w:t>
      </w:r>
      <w:r>
        <w:rPr>
          <w:rFonts w:ascii="Arial" w:hAnsi="Arial" w:eastAsia="Arial" w:cs="Arial"/>
          <w:sz w:val="22"/>
          <w:szCs w:val="22"/>
        </w:rPr>
        <w:t xml:space="preserve"> </w:t>
      </w:r>
      <w:r>
        <w:rPr>
          <w:rFonts w:ascii="Arial" w:hAnsi="Arial" w:eastAsia="Arial" w:cs="Arial"/>
          <w:b/>
          <w:sz w:val="22"/>
          <w:szCs w:val="22"/>
        </w:rPr>
        <w:t xml:space="preserve"> </w:t>
      </w:r>
      <w:r>
        <w:rPr>
          <w:rFonts w:ascii="Arial" w:hAnsi="Arial" w:eastAsia="Arial" w:cs="Arial"/>
          <w:sz w:val="22"/>
          <w:szCs w:val="22"/>
        </w:rPr>
        <w:t xml:space="preserve">Please read this Privacy Policy carefully.  IF YOU DO NOT AGREE WITH THE TERMS OF THIS PRIVACY POLICY, PLEASE DO NOT ACCESS THE APPLICATION. </w:t>
      </w:r>
    </w:p>
    <w:p>
      <w:pPr>
        <w:spacing w:line="276" w:lineRule="auto"/>
        <w:jc w:val="both"/>
        <w:rPr>
          <w:rFonts w:ascii="Arial" w:hAnsi="Arial" w:eastAsia="Arial" w:cs="Arial"/>
          <w:sz w:val="22"/>
          <w:szCs w:val="22"/>
        </w:rPr>
      </w:pPr>
    </w:p>
    <w:p>
      <w:pPr>
        <w:spacing w:line="276" w:lineRule="auto"/>
        <w:jc w:val="both"/>
        <w:rPr>
          <w:rFonts w:ascii="Arial" w:hAnsi="Arial" w:eastAsia="Arial" w:cs="Arial"/>
          <w:sz w:val="22"/>
          <w:szCs w:val="22"/>
        </w:rPr>
      </w:pPr>
      <w:r>
        <w:rPr>
          <w:rFonts w:ascii="Arial" w:hAnsi="Arial" w:eastAsia="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pPr>
        <w:spacing w:line="276" w:lineRule="auto"/>
        <w:jc w:val="both"/>
        <w:rPr>
          <w:rFonts w:ascii="Arial" w:hAnsi="Arial" w:eastAsia="Arial" w:cs="Arial"/>
          <w:sz w:val="22"/>
          <w:szCs w:val="22"/>
        </w:rPr>
      </w:pPr>
    </w:p>
    <w:p>
      <w:pPr>
        <w:spacing w:line="276" w:lineRule="auto"/>
        <w:jc w:val="both"/>
        <w:rPr>
          <w:rFonts w:ascii="Arial" w:hAnsi="Arial" w:eastAsia="Arial" w:cs="Arial"/>
          <w:sz w:val="22"/>
          <w:szCs w:val="22"/>
        </w:rPr>
      </w:pPr>
      <w:r>
        <w:rPr>
          <w:rFonts w:ascii="Arial" w:hAnsi="Arial" w:eastAsia="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pPr>
        <w:pStyle w:val="2"/>
        <w:spacing w:line="276" w:lineRule="auto"/>
        <w:contextualSpacing w:val="0"/>
      </w:pPr>
      <w:bookmarkStart w:id="2" w:name="_eenucvnqa0rq" w:colFirst="0" w:colLast="0"/>
      <w:bookmarkEnd w:id="2"/>
      <w:r>
        <w:t>COLLECTION OF YOUR INFORMATION</w:t>
      </w:r>
    </w:p>
    <w:p>
      <w:pPr>
        <w:spacing w:line="276" w:lineRule="auto"/>
        <w:jc w:val="both"/>
        <w:rPr>
          <w:rFonts w:ascii="Arial" w:hAnsi="Arial" w:eastAsia="Arial" w:cs="Arial"/>
          <w:sz w:val="22"/>
          <w:szCs w:val="22"/>
        </w:rPr>
      </w:pPr>
      <w:r>
        <w:rPr>
          <w:rFonts w:ascii="Arial" w:hAnsi="Arial" w:eastAsia="Arial" w:cs="Arial"/>
          <w:sz w:val="22"/>
          <w:szCs w:val="22"/>
        </w:rPr>
        <w:t xml:space="preserve">We may collect information about you in a variety of ways.  The information we may collect via the Application depends on the content and materials you use, and includes:  </w:t>
      </w:r>
    </w:p>
    <w:p>
      <w:pPr>
        <w:spacing w:line="276" w:lineRule="auto"/>
        <w:jc w:val="both"/>
        <w:rPr>
          <w:rFonts w:ascii="Arial" w:hAnsi="Arial" w:eastAsia="Arial" w:cs="Arial"/>
          <w:sz w:val="22"/>
          <w:szCs w:val="22"/>
        </w:rPr>
      </w:pPr>
      <w:bookmarkStart w:id="3" w:name="_rima4gqmeezw" w:colFirst="0" w:colLast="0"/>
      <w:bookmarkEnd w:id="3"/>
    </w:p>
    <w:p>
      <w:pPr>
        <w:pStyle w:val="3"/>
        <w:spacing w:line="276" w:lineRule="auto"/>
        <w:contextualSpacing w:val="0"/>
      </w:pPr>
      <w:bookmarkStart w:id="4" w:name="_qs8x7isf2hqt" w:colFirst="0" w:colLast="0"/>
      <w:bookmarkEnd w:id="4"/>
      <w:r>
        <w:t xml:space="preserve">Derivative Data  </w:t>
      </w:r>
    </w:p>
    <w:p>
      <w:pPr>
        <w:spacing w:line="276" w:lineRule="auto"/>
        <w:jc w:val="both"/>
        <w:rPr>
          <w:rFonts w:ascii="Arial" w:hAnsi="Arial" w:eastAsia="Arial" w:cs="Arial"/>
          <w:sz w:val="22"/>
          <w:szCs w:val="22"/>
        </w:rPr>
      </w:pPr>
      <w:r>
        <w:rPr>
          <w:rFonts w:ascii="Arial" w:hAnsi="Arial" w:eastAsia="Arial" w:cs="Arial"/>
          <w:sz w:val="22"/>
          <w:szCs w:val="22"/>
        </w:rPr>
        <w:t xml:space="preserve">Information </w:t>
      </w:r>
      <w:r>
        <w:rPr>
          <w:rFonts w:hint="default" w:ascii="Arial" w:hAnsi="Arial" w:eastAsia="Arial" w:cs="Arial"/>
          <w:sz w:val="22"/>
          <w:szCs w:val="22"/>
          <w:lang w:val="en-GB"/>
        </w:rPr>
        <w:t>is automatically collected when an ad is loaded, when you click on an ad, and when you load a rewarded ad</w:t>
      </w:r>
      <w:r>
        <w:rPr>
          <w:rFonts w:ascii="Arial" w:hAnsi="Arial" w:eastAsia="Arial" w:cs="Arial"/>
          <w:sz w:val="22"/>
          <w:szCs w:val="22"/>
        </w:rPr>
        <w:t>.</w:t>
      </w:r>
      <w:r>
        <w:rPr>
          <w:rFonts w:hint="default" w:ascii="Arial" w:hAnsi="Arial" w:eastAsia="Arial" w:cs="Arial"/>
          <w:sz w:val="22"/>
          <w:szCs w:val="22"/>
          <w:lang w:val="en-GB"/>
        </w:rPr>
        <w:t xml:space="preserve"> This information is then stored on the ad networks site.</w:t>
      </w:r>
      <w:r>
        <w:rPr>
          <w:rFonts w:ascii="Arial" w:hAnsi="Arial" w:eastAsia="Arial" w:cs="Arial"/>
          <w:sz w:val="22"/>
          <w:szCs w:val="22"/>
        </w:rPr>
        <w:t xml:space="preserve">  </w:t>
      </w:r>
    </w:p>
    <w:p>
      <w:pPr>
        <w:spacing w:line="276" w:lineRule="auto"/>
        <w:jc w:val="both"/>
        <w:rPr>
          <w:rFonts w:hint="default" w:ascii="Arial" w:hAnsi="Arial" w:eastAsia="Arial" w:cs="Arial"/>
          <w:sz w:val="22"/>
          <w:szCs w:val="22"/>
          <w:lang w:val="en-GB"/>
        </w:rPr>
      </w:pPr>
      <w:r>
        <w:rPr>
          <w:rFonts w:hint="default" w:ascii="Arial" w:hAnsi="Arial" w:eastAsia="Arial" w:cs="Arial"/>
          <w:sz w:val="22"/>
          <w:szCs w:val="22"/>
          <w:lang w:val="en-GB"/>
        </w:rPr>
        <w:t>We also collect data on how you use the app, for example, the amount of time spent on each page, so that we can improve the app to provide a better user experience.</w:t>
      </w:r>
    </w:p>
    <w:p>
      <w:pPr>
        <w:spacing w:line="276" w:lineRule="auto"/>
        <w:jc w:val="both"/>
        <w:rPr>
          <w:rFonts w:ascii="Arial" w:hAnsi="Arial" w:eastAsia="Arial" w:cs="Arial"/>
          <w:sz w:val="22"/>
          <w:szCs w:val="22"/>
        </w:rPr>
      </w:pPr>
      <w:bookmarkStart w:id="5" w:name="_jmz6d47e30t" w:colFirst="0" w:colLast="0"/>
      <w:bookmarkEnd w:id="5"/>
    </w:p>
    <w:p>
      <w:pPr>
        <w:pStyle w:val="3"/>
        <w:spacing w:line="276" w:lineRule="auto"/>
        <w:contextualSpacing w:val="0"/>
      </w:pPr>
      <w:bookmarkStart w:id="6" w:name="_z0yqukvj8bh9" w:colFirst="0" w:colLast="0"/>
      <w:bookmarkEnd w:id="6"/>
      <w:r>
        <w:t xml:space="preserve">Facebook Permissions  </w:t>
      </w:r>
    </w:p>
    <w:p>
      <w:pPr>
        <w:spacing w:line="276" w:lineRule="auto"/>
        <w:jc w:val="both"/>
        <w:rPr>
          <w:rFonts w:ascii="Arial" w:hAnsi="Arial" w:eastAsia="Arial" w:cs="Arial"/>
          <w:sz w:val="22"/>
          <w:szCs w:val="22"/>
        </w:rPr>
      </w:pPr>
      <w:r>
        <w:rPr>
          <w:rFonts w:ascii="Arial" w:hAnsi="Arial" w:eastAsia="Arial" w:cs="Arial"/>
          <w:sz w:val="22"/>
          <w:szCs w:val="22"/>
        </w:rPr>
        <w:t xml:space="preserve">The Application may by default access your </w:t>
      </w:r>
      <w:r>
        <w:fldChar w:fldCharType="begin"/>
      </w:r>
      <w:r>
        <w:instrText xml:space="preserve"> HYPERLINK "https://www.facebook.com/about/privacy/" \h </w:instrText>
      </w:r>
      <w:r>
        <w:fldChar w:fldCharType="separate"/>
      </w:r>
      <w:r>
        <w:rPr>
          <w:rFonts w:ascii="Arial" w:hAnsi="Arial" w:eastAsia="Arial" w:cs="Arial"/>
          <w:color w:val="1155CC"/>
          <w:sz w:val="22"/>
          <w:szCs w:val="22"/>
          <w:u w:val="single"/>
        </w:rPr>
        <w:t>Facebook</w:t>
      </w:r>
      <w:r>
        <w:rPr>
          <w:rFonts w:ascii="Arial" w:hAnsi="Arial" w:eastAsia="Arial" w:cs="Arial"/>
          <w:color w:val="1155CC"/>
          <w:sz w:val="22"/>
          <w:szCs w:val="22"/>
          <w:u w:val="single"/>
        </w:rPr>
        <w:fldChar w:fldCharType="end"/>
      </w:r>
      <w:r>
        <w:rPr>
          <w:rFonts w:ascii="Arial" w:hAnsi="Arial" w:eastAsia="Arial" w:cs="Arial"/>
          <w:sz w:val="22"/>
          <w:szCs w:val="22"/>
        </w:rPr>
        <w:t xml:space="preserve"> basic account information, including your name, email, gender, birthday, current city, and profile picture URL, as well as other information that you choose to make public. For more information regarding Facebook permissions, refer to the </w:t>
      </w:r>
      <w:r>
        <w:fldChar w:fldCharType="begin"/>
      </w:r>
      <w:r>
        <w:instrText xml:space="preserve"> HYPERLINK "https://developers.facebook.com/docs/facebook-login/permissions" \h </w:instrText>
      </w:r>
      <w:r>
        <w:fldChar w:fldCharType="separate"/>
      </w:r>
      <w:r>
        <w:rPr>
          <w:rFonts w:ascii="Arial" w:hAnsi="Arial" w:eastAsia="Arial" w:cs="Arial"/>
          <w:color w:val="1155CC"/>
          <w:sz w:val="22"/>
          <w:szCs w:val="22"/>
          <w:u w:val="single"/>
        </w:rPr>
        <w:t xml:space="preserve">Facebook Permissions Reference </w:t>
      </w:r>
      <w:r>
        <w:rPr>
          <w:rFonts w:ascii="Arial" w:hAnsi="Arial" w:eastAsia="Arial" w:cs="Arial"/>
          <w:color w:val="1155CC"/>
          <w:sz w:val="22"/>
          <w:szCs w:val="22"/>
          <w:u w:val="single"/>
        </w:rPr>
        <w:fldChar w:fldCharType="end"/>
      </w:r>
      <w:r>
        <w:rPr>
          <w:rFonts w:ascii="Arial" w:hAnsi="Arial" w:eastAsia="Arial" w:cs="Arial"/>
          <w:sz w:val="22"/>
          <w:szCs w:val="22"/>
        </w:rPr>
        <w:t>page.</w:t>
      </w:r>
    </w:p>
    <w:p>
      <w:pPr>
        <w:spacing w:line="276" w:lineRule="auto"/>
        <w:jc w:val="both"/>
        <w:rPr>
          <w:rFonts w:ascii="Arial" w:hAnsi="Arial" w:eastAsia="Arial" w:cs="Arial"/>
          <w:sz w:val="22"/>
          <w:szCs w:val="22"/>
        </w:rPr>
      </w:pPr>
      <w:bookmarkStart w:id="7" w:name="_64xreagpas2f" w:colFirst="0" w:colLast="0"/>
      <w:bookmarkEnd w:id="7"/>
    </w:p>
    <w:p>
      <w:pPr>
        <w:pStyle w:val="3"/>
        <w:spacing w:line="276" w:lineRule="auto"/>
        <w:contextualSpacing w:val="0"/>
      </w:pPr>
      <w:bookmarkStart w:id="8" w:name="_1wgqc2u1087n" w:colFirst="0" w:colLast="0"/>
      <w:bookmarkEnd w:id="8"/>
      <w:r>
        <w:t xml:space="preserve">Geo-Location Information </w:t>
      </w:r>
    </w:p>
    <w:p>
      <w:pPr>
        <w:spacing w:line="276" w:lineRule="auto"/>
        <w:jc w:val="both"/>
        <w:rPr>
          <w:rFonts w:ascii="Arial" w:hAnsi="Arial" w:eastAsia="Arial" w:cs="Arial"/>
          <w:sz w:val="22"/>
          <w:szCs w:val="22"/>
          <w:highlight w:val="white"/>
        </w:rPr>
      </w:pPr>
      <w:r>
        <w:rPr>
          <w:rFonts w:ascii="Arial" w:hAnsi="Arial" w:eastAsia="Arial" w:cs="Arial"/>
          <w:sz w:val="22"/>
          <w:szCs w:val="22"/>
          <w:highlight w:val="white"/>
        </w:rPr>
        <w:t>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pPr>
        <w:spacing w:line="276" w:lineRule="auto"/>
        <w:jc w:val="both"/>
        <w:rPr>
          <w:rFonts w:ascii="Arial" w:hAnsi="Arial" w:eastAsia="Arial" w:cs="Arial"/>
          <w:sz w:val="22"/>
          <w:szCs w:val="22"/>
          <w:highlight w:val="white"/>
        </w:rPr>
      </w:pPr>
    </w:p>
    <w:p>
      <w:pPr>
        <w:pStyle w:val="3"/>
        <w:spacing w:line="276" w:lineRule="auto"/>
        <w:contextualSpacing w:val="0"/>
      </w:pPr>
      <w:bookmarkStart w:id="9" w:name="_ohf32362ce60" w:colFirst="0" w:colLast="0"/>
      <w:bookmarkEnd w:id="9"/>
      <w:r>
        <w:t xml:space="preserve">Mobile Device Access </w:t>
      </w:r>
    </w:p>
    <w:p>
      <w:pPr>
        <w:spacing w:line="276" w:lineRule="auto"/>
        <w:jc w:val="both"/>
        <w:rPr>
          <w:rFonts w:ascii="Arial" w:hAnsi="Arial" w:eastAsia="Arial" w:cs="Arial"/>
          <w:sz w:val="22"/>
          <w:szCs w:val="22"/>
          <w:highlight w:val="white"/>
        </w:rPr>
      </w:pPr>
      <w:r>
        <w:rPr>
          <w:rFonts w:ascii="Arial" w:hAnsi="Arial" w:eastAsia="Arial" w:cs="Arial"/>
          <w:sz w:val="22"/>
          <w:szCs w:val="22"/>
        </w:rPr>
        <w:t xml:space="preserve">We may request access or permission to certain features from your mobile device, including your mobile device’s sensors, storage, and other features. </w:t>
      </w:r>
      <w:r>
        <w:rPr>
          <w:rFonts w:ascii="Arial" w:hAnsi="Arial" w:eastAsia="Arial" w:cs="Arial"/>
          <w:sz w:val="22"/>
          <w:szCs w:val="22"/>
          <w:highlight w:val="white"/>
        </w:rPr>
        <w:t>If you wish to change our access or permissions, you may do so in your device’s settings.</w:t>
      </w:r>
    </w:p>
    <w:p>
      <w:pPr>
        <w:spacing w:line="276" w:lineRule="auto"/>
        <w:jc w:val="both"/>
        <w:rPr>
          <w:rFonts w:ascii="Arial" w:hAnsi="Arial" w:eastAsia="Arial" w:cs="Arial"/>
          <w:sz w:val="22"/>
          <w:szCs w:val="22"/>
          <w:highlight w:val="white"/>
        </w:rPr>
      </w:pPr>
    </w:p>
    <w:p>
      <w:pPr>
        <w:pStyle w:val="3"/>
        <w:spacing w:line="276" w:lineRule="auto"/>
        <w:contextualSpacing w:val="0"/>
      </w:pPr>
      <w:bookmarkStart w:id="10" w:name="_4iy4n37v9m63" w:colFirst="0" w:colLast="0"/>
      <w:bookmarkEnd w:id="10"/>
      <w:r>
        <w:t xml:space="preserve">Mobile Device Data </w:t>
      </w:r>
    </w:p>
    <w:p>
      <w:pPr>
        <w:spacing w:line="276" w:lineRule="auto"/>
        <w:jc w:val="both"/>
        <w:rPr>
          <w:rFonts w:ascii="Arial" w:hAnsi="Arial" w:eastAsia="Arial" w:cs="Arial"/>
          <w:sz w:val="22"/>
          <w:szCs w:val="22"/>
        </w:rPr>
      </w:pPr>
      <w:r>
        <w:rPr>
          <w:rFonts w:ascii="Arial" w:hAnsi="Arial" w:eastAsia="Arial" w:cs="Arial"/>
          <w:sz w:val="22"/>
          <w:szCs w:val="22"/>
        </w:rPr>
        <w:t>Device information such as your mobile device ID number, model, and manufacturer, version of your operating system, phone number, country, location, and any other data you choose to provide.</w:t>
      </w:r>
    </w:p>
    <w:p>
      <w:pPr>
        <w:spacing w:line="276" w:lineRule="auto"/>
        <w:jc w:val="both"/>
        <w:rPr>
          <w:rFonts w:ascii="Arial" w:hAnsi="Arial" w:eastAsia="Arial" w:cs="Arial"/>
          <w:sz w:val="22"/>
          <w:szCs w:val="22"/>
        </w:rPr>
      </w:pPr>
    </w:p>
    <w:p>
      <w:pPr>
        <w:pStyle w:val="3"/>
        <w:spacing w:line="276" w:lineRule="auto"/>
        <w:contextualSpacing w:val="0"/>
      </w:pPr>
      <w:bookmarkStart w:id="11" w:name="_z2mmqno9ju37" w:colFirst="0" w:colLast="0"/>
      <w:bookmarkEnd w:id="11"/>
      <w:r>
        <w:t xml:space="preserve">Push Notifications </w:t>
      </w:r>
    </w:p>
    <w:p>
      <w:pPr>
        <w:spacing w:line="276" w:lineRule="auto"/>
        <w:jc w:val="both"/>
        <w:rPr>
          <w:rFonts w:ascii="Arial" w:hAnsi="Arial" w:eastAsia="Arial" w:cs="Arial"/>
          <w:sz w:val="22"/>
          <w:szCs w:val="22"/>
        </w:rPr>
      </w:pPr>
      <w:r>
        <w:rPr>
          <w:rFonts w:ascii="Arial" w:hAnsi="Arial" w:eastAsia="Arial" w:cs="Arial"/>
          <w:sz w:val="22"/>
          <w:szCs w:val="22"/>
        </w:rPr>
        <w:t>We may request to send you push notifications regarding your account or the Application. If you wish to opt-out from receiving these types of communications, you may turn them off in your device’s settings.</w:t>
      </w:r>
      <w:bookmarkStart w:id="12" w:name="_urn7verkgc6k" w:colFirst="0" w:colLast="0"/>
      <w:bookmarkEnd w:id="12"/>
    </w:p>
    <w:p>
      <w:pPr>
        <w:pStyle w:val="2"/>
        <w:spacing w:line="276" w:lineRule="auto"/>
        <w:contextualSpacing w:val="0"/>
      </w:pPr>
      <w:bookmarkStart w:id="13" w:name="_v2uc2vjvvxe1" w:colFirst="0" w:colLast="0"/>
      <w:bookmarkEnd w:id="13"/>
      <w:r>
        <w:t>USE OF YOUR INFORMATION</w:t>
      </w:r>
    </w:p>
    <w:p>
      <w:pPr>
        <w:spacing w:line="276" w:lineRule="auto"/>
        <w:jc w:val="both"/>
        <w:rPr>
          <w:rFonts w:ascii="Arial" w:hAnsi="Arial" w:eastAsia="Arial" w:cs="Arial"/>
          <w:sz w:val="22"/>
          <w:szCs w:val="22"/>
        </w:rPr>
      </w:pPr>
      <w:r>
        <w:rPr>
          <w:rFonts w:ascii="Arial" w:hAnsi="Arial" w:eastAsia="Arial" w:cs="Arial"/>
          <w:sz w:val="22"/>
          <w:szCs w:val="22"/>
        </w:rPr>
        <w:t xml:space="preserve">Having accurate information about you permits us to provide you with a smooth, efficient, and customized experience.  Specifically, we may use information collected about you via the Application to: </w:t>
      </w:r>
    </w:p>
    <w:p>
      <w:pPr>
        <w:spacing w:line="276" w:lineRule="auto"/>
        <w:jc w:val="both"/>
        <w:rPr>
          <w:rFonts w:ascii="Arial" w:hAnsi="Arial" w:eastAsia="Arial" w:cs="Arial"/>
          <w:sz w:val="22"/>
          <w:szCs w:val="22"/>
        </w:rPr>
      </w:pP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Increase the efficiency and operation of the Application.</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Monitor and analyze usage and trends to improve your experience with the Application.</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Notify you of updates to the Application.</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Offer new products, services, mobile applications, and/or recommendations to you.</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Perform other business activities as needed.</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Process payments and refunds.</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 xml:space="preserve">Request feedback and contact you about your use of the Application. </w:t>
      </w:r>
    </w:p>
    <w:p>
      <w:pPr>
        <w:numPr>
          <w:ilvl w:val="0"/>
          <w:numId w:val="1"/>
        </w:numPr>
        <w:spacing w:line="276" w:lineRule="auto"/>
        <w:ind w:hanging="360"/>
        <w:contextualSpacing/>
        <w:jc w:val="both"/>
        <w:rPr>
          <w:rFonts w:ascii="Arial" w:hAnsi="Arial" w:eastAsia="Arial" w:cs="Arial"/>
          <w:sz w:val="22"/>
          <w:szCs w:val="22"/>
        </w:rPr>
      </w:pPr>
      <w:r>
        <w:rPr>
          <w:rFonts w:ascii="Arial" w:hAnsi="Arial" w:eastAsia="Arial" w:cs="Arial"/>
          <w:sz w:val="22"/>
          <w:szCs w:val="22"/>
        </w:rPr>
        <w:t>Resolve disputes and troubleshoot problems.</w:t>
      </w:r>
    </w:p>
    <w:p>
      <w:pPr>
        <w:numPr>
          <w:ilvl w:val="0"/>
          <w:numId w:val="1"/>
        </w:numPr>
        <w:spacing w:line="276" w:lineRule="auto"/>
        <w:ind w:hanging="360"/>
        <w:contextualSpacing/>
        <w:jc w:val="both"/>
        <w:rPr>
          <w:rFonts w:hint="default" w:ascii="Arial" w:hAnsi="Arial" w:eastAsia="Arial" w:cs="Arial"/>
          <w:sz w:val="22"/>
          <w:szCs w:val="22"/>
          <w:lang w:val="en-GB"/>
        </w:rPr>
      </w:pPr>
      <w:r>
        <w:rPr>
          <w:rFonts w:ascii="Arial" w:hAnsi="Arial" w:eastAsia="Arial" w:cs="Arial"/>
          <w:sz w:val="22"/>
          <w:szCs w:val="22"/>
        </w:rPr>
        <w:t>Respond to product and customer service requests.</w:t>
      </w:r>
    </w:p>
    <w:p>
      <w:pPr>
        <w:numPr>
          <w:ilvl w:val="0"/>
          <w:numId w:val="1"/>
        </w:numPr>
        <w:spacing w:line="276" w:lineRule="auto"/>
        <w:ind w:hanging="360"/>
        <w:contextualSpacing/>
        <w:jc w:val="both"/>
        <w:rPr>
          <w:rFonts w:hint="default" w:ascii="Arial" w:hAnsi="Arial" w:eastAsia="Arial" w:cs="Arial"/>
          <w:sz w:val="22"/>
          <w:szCs w:val="22"/>
          <w:lang w:val="en-GB"/>
        </w:rPr>
      </w:pPr>
      <w:r>
        <w:rPr>
          <w:rFonts w:hint="default" w:ascii="Arial" w:hAnsi="Arial" w:eastAsia="Arial" w:cs="Arial"/>
          <w:sz w:val="22"/>
          <w:szCs w:val="22"/>
          <w:lang w:val="en-GB"/>
        </w:rPr>
        <w:t>Show you relevant ads.</w:t>
      </w:r>
    </w:p>
    <w:p>
      <w:pPr>
        <w:pStyle w:val="2"/>
        <w:spacing w:line="276" w:lineRule="auto"/>
        <w:contextualSpacing w:val="0"/>
      </w:pPr>
      <w:bookmarkStart w:id="14" w:name="_klddry1k9fe6" w:colFirst="0" w:colLast="0"/>
      <w:bookmarkEnd w:id="14"/>
      <w:r>
        <w:t>DISCLOSURE OF YOUR INFORMATION</w:t>
      </w:r>
    </w:p>
    <w:p>
      <w:pPr>
        <w:spacing w:line="276" w:lineRule="auto"/>
        <w:jc w:val="both"/>
        <w:rPr>
          <w:rFonts w:ascii="Arial" w:hAnsi="Arial" w:eastAsia="Arial" w:cs="Arial"/>
          <w:sz w:val="22"/>
          <w:szCs w:val="22"/>
        </w:rPr>
      </w:pPr>
      <w:r>
        <w:rPr>
          <w:rFonts w:ascii="Arial" w:hAnsi="Arial" w:eastAsia="Arial" w:cs="Arial"/>
          <w:sz w:val="22"/>
          <w:szCs w:val="22"/>
        </w:rPr>
        <w:t xml:space="preserve">We may share information we have collected about you in certain situations. Your information may be disclosed as follows: </w:t>
      </w:r>
    </w:p>
    <w:p>
      <w:pPr>
        <w:spacing w:line="276" w:lineRule="auto"/>
        <w:jc w:val="both"/>
        <w:rPr>
          <w:rFonts w:ascii="Arial" w:hAnsi="Arial" w:eastAsia="Arial" w:cs="Arial"/>
          <w:sz w:val="22"/>
          <w:szCs w:val="22"/>
        </w:rPr>
      </w:pPr>
    </w:p>
    <w:p>
      <w:pPr>
        <w:pStyle w:val="3"/>
        <w:spacing w:line="276" w:lineRule="auto"/>
        <w:contextualSpacing w:val="0"/>
      </w:pPr>
      <w:bookmarkStart w:id="15" w:name="_wmqiyk8z1ifq" w:colFirst="0" w:colLast="0"/>
      <w:bookmarkEnd w:id="15"/>
      <w:r>
        <w:t xml:space="preserve">By Law or to Protect Rights </w:t>
      </w:r>
    </w:p>
    <w:p>
      <w:pPr>
        <w:spacing w:line="276" w:lineRule="auto"/>
        <w:jc w:val="both"/>
        <w:rPr>
          <w:rFonts w:ascii="Arial" w:hAnsi="Arial" w:eastAsia="Arial" w:cs="Arial"/>
          <w:sz w:val="22"/>
          <w:szCs w:val="22"/>
        </w:rPr>
      </w:pPr>
      <w:r>
        <w:rPr>
          <w:rFonts w:ascii="Arial" w:hAnsi="Arial" w:eastAsia="Arial" w:cs="Arial"/>
          <w:sz w:val="22"/>
          <w:szCs w:val="22"/>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pPr>
        <w:spacing w:line="276" w:lineRule="auto"/>
        <w:jc w:val="both"/>
        <w:rPr>
          <w:rFonts w:ascii="Arial" w:hAnsi="Arial" w:eastAsia="Arial" w:cs="Arial"/>
          <w:sz w:val="22"/>
          <w:szCs w:val="22"/>
        </w:rPr>
      </w:pPr>
    </w:p>
    <w:p>
      <w:pPr>
        <w:pStyle w:val="3"/>
        <w:spacing w:line="276" w:lineRule="auto"/>
        <w:contextualSpacing w:val="0"/>
      </w:pPr>
      <w:bookmarkStart w:id="16" w:name="_fae8kjk8qmdd" w:colFirst="0" w:colLast="0"/>
      <w:bookmarkEnd w:id="16"/>
      <w:r>
        <w:t xml:space="preserve">Third-Party Service Providers </w:t>
      </w:r>
    </w:p>
    <w:p>
      <w:pPr>
        <w:spacing w:line="276" w:lineRule="auto"/>
        <w:jc w:val="both"/>
        <w:rPr>
          <w:rFonts w:ascii="Arial" w:hAnsi="Arial" w:eastAsia="Arial" w:cs="Arial"/>
          <w:sz w:val="22"/>
          <w:szCs w:val="22"/>
        </w:rPr>
      </w:pPr>
      <w:r>
        <w:rPr>
          <w:rFonts w:ascii="Arial" w:hAnsi="Arial" w:eastAsia="Arial" w:cs="Arial"/>
          <w:sz w:val="22"/>
          <w:szCs w:val="22"/>
        </w:rPr>
        <w:t xml:space="preserve">We may share your information with third parties that perform services for us or on our behalf, including payment processing, data analysis, email delivery, hosting services, customer service, and marketing assistance.  </w:t>
      </w:r>
    </w:p>
    <w:p>
      <w:pPr>
        <w:spacing w:line="276" w:lineRule="auto"/>
        <w:jc w:val="both"/>
        <w:rPr>
          <w:rFonts w:ascii="Arial" w:hAnsi="Arial" w:eastAsia="Arial" w:cs="Arial"/>
          <w:b/>
          <w:sz w:val="22"/>
          <w:szCs w:val="22"/>
        </w:rPr>
      </w:pPr>
    </w:p>
    <w:p>
      <w:pPr>
        <w:pStyle w:val="3"/>
        <w:spacing w:line="276" w:lineRule="auto"/>
        <w:contextualSpacing w:val="0"/>
      </w:pPr>
      <w:bookmarkStart w:id="17" w:name="_m891eoq353db" w:colFirst="0" w:colLast="0"/>
      <w:bookmarkEnd w:id="17"/>
      <w:r>
        <w:t>Marketing Communications</w:t>
      </w:r>
    </w:p>
    <w:p>
      <w:pPr>
        <w:spacing w:line="276" w:lineRule="auto"/>
        <w:jc w:val="both"/>
        <w:rPr>
          <w:rFonts w:ascii="Arial" w:hAnsi="Arial" w:eastAsia="Arial" w:cs="Arial"/>
          <w:sz w:val="22"/>
          <w:szCs w:val="22"/>
        </w:rPr>
      </w:pPr>
      <w:r>
        <w:rPr>
          <w:rFonts w:ascii="Arial" w:hAnsi="Arial" w:eastAsia="Arial" w:cs="Arial"/>
          <w:sz w:val="22"/>
          <w:szCs w:val="22"/>
        </w:rPr>
        <w:t>With your consent, or with an opportunity for you to withdraw consent, we may share your information with third parties for marketing purposes, as permitted by law.</w:t>
      </w:r>
    </w:p>
    <w:p>
      <w:pPr>
        <w:spacing w:line="276" w:lineRule="auto"/>
        <w:jc w:val="both"/>
        <w:rPr>
          <w:rFonts w:ascii="Arial" w:hAnsi="Arial" w:eastAsia="Arial" w:cs="Arial"/>
          <w:sz w:val="22"/>
          <w:szCs w:val="22"/>
        </w:rPr>
      </w:pPr>
      <w:bookmarkStart w:id="18" w:name="_1g4s611s98t6" w:colFirst="0" w:colLast="0"/>
      <w:bookmarkEnd w:id="18"/>
    </w:p>
    <w:p>
      <w:pPr>
        <w:pStyle w:val="3"/>
        <w:spacing w:line="276" w:lineRule="auto"/>
        <w:contextualSpacing w:val="0"/>
      </w:pPr>
      <w:bookmarkStart w:id="19" w:name="_w1o99isgvu3t" w:colFirst="0" w:colLast="0"/>
      <w:bookmarkEnd w:id="19"/>
      <w:r>
        <w:t xml:space="preserve">Third-Party Advertisers </w:t>
      </w:r>
    </w:p>
    <w:p>
      <w:pPr>
        <w:spacing w:line="276" w:lineRule="auto"/>
        <w:jc w:val="both"/>
        <w:rPr>
          <w:rFonts w:ascii="Arial" w:hAnsi="Arial" w:eastAsia="Arial" w:cs="Arial"/>
          <w:sz w:val="22"/>
          <w:szCs w:val="22"/>
        </w:rPr>
      </w:pPr>
      <w:r>
        <w:rPr>
          <w:rFonts w:ascii="Arial" w:hAnsi="Arial" w:eastAsia="Arial" w:cs="Arial"/>
          <w:sz w:val="22"/>
          <w:szCs w:val="22"/>
        </w:rPr>
        <w:t xml:space="preserve">We may use third-party advertising companies to serve ads when you visit the Application. These companies may use information about your visits to the Application and other websites that are contained in web cookies in order to provide advertisements about goods and services of interest to you. </w:t>
      </w:r>
    </w:p>
    <w:p>
      <w:pPr>
        <w:spacing w:line="276" w:lineRule="auto"/>
        <w:jc w:val="both"/>
        <w:rPr>
          <w:rFonts w:ascii="Arial" w:hAnsi="Arial" w:eastAsia="Arial" w:cs="Arial"/>
          <w:b/>
          <w:sz w:val="22"/>
          <w:szCs w:val="22"/>
        </w:rPr>
      </w:pPr>
      <w:bookmarkStart w:id="20" w:name="_wvhkv7isu1op" w:colFirst="0" w:colLast="0"/>
      <w:bookmarkEnd w:id="20"/>
      <w:bookmarkStart w:id="21" w:name="_dpeckra1seq2" w:colFirst="0" w:colLast="0"/>
      <w:bookmarkEnd w:id="21"/>
    </w:p>
    <w:p>
      <w:pPr>
        <w:pStyle w:val="3"/>
        <w:spacing w:line="276" w:lineRule="auto"/>
        <w:contextualSpacing w:val="0"/>
      </w:pPr>
      <w:bookmarkStart w:id="22" w:name="_mlwpc7lo5h0z" w:colFirst="0" w:colLast="0"/>
      <w:bookmarkEnd w:id="22"/>
      <w:r>
        <w:t xml:space="preserve">Business Partners </w:t>
      </w:r>
    </w:p>
    <w:p>
      <w:pPr>
        <w:spacing w:line="276" w:lineRule="auto"/>
        <w:jc w:val="both"/>
        <w:rPr>
          <w:rFonts w:ascii="Arial" w:hAnsi="Arial" w:eastAsia="Arial" w:cs="Arial"/>
          <w:sz w:val="22"/>
          <w:szCs w:val="22"/>
        </w:rPr>
      </w:pPr>
      <w:r>
        <w:rPr>
          <w:rFonts w:ascii="Arial" w:hAnsi="Arial" w:eastAsia="Arial" w:cs="Arial"/>
          <w:sz w:val="22"/>
          <w:szCs w:val="22"/>
        </w:rPr>
        <w:t xml:space="preserve">We may share your information with our business partners to offer you certain products, services or promotions. </w:t>
      </w:r>
    </w:p>
    <w:p>
      <w:pPr>
        <w:spacing w:line="276" w:lineRule="auto"/>
        <w:jc w:val="both"/>
        <w:rPr>
          <w:rFonts w:ascii="Arial" w:hAnsi="Arial" w:eastAsia="Arial" w:cs="Arial"/>
          <w:sz w:val="22"/>
          <w:szCs w:val="22"/>
        </w:rPr>
      </w:pPr>
    </w:p>
    <w:p>
      <w:pPr>
        <w:pStyle w:val="3"/>
        <w:spacing w:line="276" w:lineRule="auto"/>
        <w:contextualSpacing w:val="0"/>
      </w:pPr>
      <w:bookmarkStart w:id="23" w:name="_kloybglpsxbm" w:colFirst="0" w:colLast="0"/>
      <w:bookmarkEnd w:id="23"/>
      <w:r>
        <w:t xml:space="preserve">Offer Wall  </w:t>
      </w:r>
    </w:p>
    <w:p>
      <w:pPr>
        <w:spacing w:line="276" w:lineRule="auto"/>
        <w:jc w:val="both"/>
        <w:rPr>
          <w:rFonts w:ascii="Arial" w:hAnsi="Arial" w:eastAsia="Arial" w:cs="Arial"/>
          <w:sz w:val="22"/>
          <w:szCs w:val="22"/>
        </w:rPr>
      </w:pPr>
      <w:bookmarkStart w:id="24" w:name="_mn9wp5k3v2vz" w:colFirst="0" w:colLast="0"/>
      <w:bookmarkEnd w:id="24"/>
      <w:r>
        <w:rPr>
          <w:rFonts w:ascii="Arial" w:hAnsi="Arial" w:eastAsia="Arial" w:cs="Arial"/>
          <w:sz w:val="22"/>
          <w:szCs w:val="22"/>
        </w:rPr>
        <w:t xml:space="preserve">The Application may display a third-party-hosted “offer wall.”  Such an offer wall allows third-party advertisers to offer virtual currency, gifts, or other items to users in return for acceptance and completion of an advertisement offer.  Such an offer wall may appear in the Application and be displayed to you based on certain data, such as your geographic area or demographic information.  When you click on an offer wall, you will leave the Application.  A unique identifier, such as your user ID, will be shared with the offer wall provider in order to prevent fraud and properly credit your account.  </w:t>
      </w:r>
      <w:r>
        <w:rPr>
          <w:rFonts w:ascii="Arial" w:hAnsi="Arial" w:eastAsia="Arial" w:cs="Arial"/>
          <w:b/>
          <w:sz w:val="22"/>
          <w:szCs w:val="22"/>
        </w:rPr>
        <w:t xml:space="preserve">  </w:t>
      </w:r>
    </w:p>
    <w:p>
      <w:pPr>
        <w:spacing w:line="276" w:lineRule="auto"/>
        <w:jc w:val="both"/>
        <w:rPr>
          <w:rFonts w:ascii="Arial" w:hAnsi="Arial" w:eastAsia="Arial" w:cs="Arial"/>
          <w:sz w:val="22"/>
          <w:szCs w:val="22"/>
        </w:rPr>
      </w:pPr>
    </w:p>
    <w:p>
      <w:pPr>
        <w:pStyle w:val="3"/>
        <w:spacing w:line="276" w:lineRule="auto"/>
        <w:contextualSpacing w:val="0"/>
      </w:pPr>
      <w:bookmarkStart w:id="25" w:name="_j770ddi8r35t" w:colFirst="0" w:colLast="0"/>
      <w:bookmarkEnd w:id="25"/>
      <w:r>
        <w:t>Other Third Parties</w:t>
      </w:r>
    </w:p>
    <w:p>
      <w:pPr>
        <w:spacing w:line="276" w:lineRule="auto"/>
        <w:jc w:val="both"/>
        <w:rPr>
          <w:rFonts w:ascii="Arial" w:hAnsi="Arial" w:eastAsia="Arial" w:cs="Arial"/>
          <w:sz w:val="22"/>
          <w:szCs w:val="22"/>
        </w:rPr>
      </w:pPr>
      <w:r>
        <w:rPr>
          <w:rFonts w:ascii="Arial" w:hAnsi="Arial" w:eastAsia="Arial" w:cs="Arial"/>
          <w:sz w:val="22"/>
          <w:szCs w:val="22"/>
        </w:rPr>
        <w:t xml:space="preserve">We may share your information with advertisers and investors for the purpose of conducting general business analysis. We may also share your information with such third parties for marketing purposes, as permitted by law. </w:t>
      </w:r>
    </w:p>
    <w:p>
      <w:pPr>
        <w:spacing w:line="276" w:lineRule="auto"/>
        <w:jc w:val="both"/>
        <w:rPr>
          <w:rFonts w:ascii="Arial" w:hAnsi="Arial" w:eastAsia="Arial" w:cs="Arial"/>
          <w:sz w:val="22"/>
          <w:szCs w:val="22"/>
        </w:rPr>
      </w:pPr>
    </w:p>
    <w:p>
      <w:pPr>
        <w:spacing w:line="276" w:lineRule="auto"/>
        <w:jc w:val="both"/>
        <w:rPr>
          <w:rFonts w:ascii="Arial" w:hAnsi="Arial" w:eastAsia="Arial" w:cs="Arial"/>
          <w:b/>
          <w:sz w:val="28"/>
          <w:szCs w:val="28"/>
        </w:rPr>
      </w:pPr>
      <w:bookmarkStart w:id="26" w:name="_gfgj94limquo" w:colFirst="0" w:colLast="0"/>
      <w:bookmarkEnd w:id="26"/>
      <w:r>
        <w:rPr>
          <w:rFonts w:ascii="Arial" w:hAnsi="Arial" w:eastAsia="Arial" w:cs="Arial"/>
          <w:sz w:val="22"/>
          <w:szCs w:val="22"/>
        </w:rPr>
        <w:t xml:space="preserve">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 </w:t>
      </w:r>
    </w:p>
    <w:p>
      <w:pPr>
        <w:pStyle w:val="2"/>
        <w:spacing w:line="276" w:lineRule="auto"/>
        <w:contextualSpacing w:val="0"/>
      </w:pPr>
      <w:bookmarkStart w:id="27" w:name="_p6377q2xgso8" w:colFirst="0" w:colLast="0"/>
      <w:bookmarkEnd w:id="27"/>
    </w:p>
    <w:p>
      <w:pPr>
        <w:pStyle w:val="2"/>
        <w:spacing w:line="276" w:lineRule="auto"/>
        <w:contextualSpacing w:val="0"/>
      </w:pPr>
    </w:p>
    <w:p>
      <w:pPr>
        <w:pStyle w:val="2"/>
        <w:spacing w:line="276" w:lineRule="auto"/>
        <w:contextualSpacing w:val="0"/>
      </w:pPr>
      <w:r>
        <w:t>TRACKING TECHNOLOGIES</w:t>
      </w:r>
    </w:p>
    <w:p>
      <w:pPr>
        <w:jc w:val="both"/>
      </w:pPr>
    </w:p>
    <w:p>
      <w:pPr>
        <w:pStyle w:val="3"/>
        <w:spacing w:line="276" w:lineRule="auto"/>
        <w:contextualSpacing w:val="0"/>
      </w:pPr>
      <w:bookmarkStart w:id="28" w:name="_56emerdysgpo" w:colFirst="0" w:colLast="0"/>
      <w:bookmarkEnd w:id="28"/>
      <w:r>
        <w:t>Cookies and Web Beacons</w:t>
      </w:r>
    </w:p>
    <w:p>
      <w:pPr>
        <w:spacing w:line="276" w:lineRule="auto"/>
        <w:jc w:val="both"/>
        <w:rPr>
          <w:rFonts w:ascii="Arial" w:hAnsi="Arial" w:eastAsia="Arial" w:cs="Arial"/>
          <w:sz w:val="22"/>
          <w:szCs w:val="22"/>
        </w:rPr>
      </w:pPr>
      <w:r>
        <w:rPr>
          <w:rFonts w:ascii="Arial" w:hAnsi="Arial" w:eastAsia="Arial" w:cs="Arial"/>
          <w:sz w:val="22"/>
          <w:szCs w:val="22"/>
        </w:rPr>
        <w:t>We may use cookies, web beacons, tracking pixels, and other tracking technologies on the Application to help customize the Application and improve your experience. When you access the Application, your personal information is not collected through the use of tracking technology. Most browsers are set to accept cookies by default. You can remove or reject cookies, but be aware that such action could affect the availability and functionality of the Application. You may not decline web beacons. However, they can be rendered ineffective by declining all cookies or by modifying your web browser’s settings to notify you each time a cookie is tendered, permitting you to accept or decline cookies on an individual basis.</w:t>
      </w:r>
    </w:p>
    <w:p>
      <w:pPr>
        <w:spacing w:line="276" w:lineRule="auto"/>
        <w:jc w:val="both"/>
        <w:rPr>
          <w:rFonts w:ascii="Arial" w:hAnsi="Arial" w:eastAsia="Arial" w:cs="Arial"/>
          <w:sz w:val="22"/>
          <w:szCs w:val="22"/>
        </w:rPr>
      </w:pPr>
    </w:p>
    <w:p>
      <w:pPr>
        <w:pStyle w:val="3"/>
        <w:spacing w:line="276" w:lineRule="auto"/>
        <w:contextualSpacing w:val="0"/>
      </w:pPr>
      <w:bookmarkStart w:id="29" w:name="_4fc8mj1uajxp" w:colFirst="0" w:colLast="0"/>
      <w:bookmarkEnd w:id="29"/>
      <w:r>
        <w:t>Internet-Based Advertising</w:t>
      </w:r>
    </w:p>
    <w:p>
      <w:pPr>
        <w:spacing w:line="276" w:lineRule="auto"/>
        <w:jc w:val="both"/>
        <w:rPr>
          <w:rFonts w:ascii="Arial" w:hAnsi="Arial" w:eastAsia="Arial" w:cs="Arial"/>
          <w:sz w:val="22"/>
          <w:szCs w:val="22"/>
        </w:rPr>
      </w:pPr>
      <w:r>
        <w:rPr>
          <w:rFonts w:ascii="Arial" w:hAnsi="Arial" w:eastAsia="Arial" w:cs="Arial"/>
          <w:sz w:val="22"/>
          <w:szCs w:val="22"/>
        </w:rPr>
        <w:t xml:space="preserve">Additionally, we may use third-party software to serve ads on the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r>
        <w:fldChar w:fldCharType="begin"/>
      </w:r>
      <w:r>
        <w:instrText xml:space="preserve"> HYPERLINK "http://www.networkadvertising.org/choices/" \h </w:instrText>
      </w:r>
      <w:r>
        <w:fldChar w:fldCharType="separate"/>
      </w:r>
      <w:r>
        <w:rPr>
          <w:rFonts w:ascii="Arial" w:hAnsi="Arial" w:eastAsia="Arial" w:cs="Arial"/>
          <w:sz w:val="22"/>
          <w:szCs w:val="22"/>
          <w:u w:val="single"/>
        </w:rPr>
        <w:t>Network Advertising Initiative Opt-Out Tool</w:t>
      </w:r>
      <w:r>
        <w:rPr>
          <w:rFonts w:ascii="Arial" w:hAnsi="Arial" w:eastAsia="Arial" w:cs="Arial"/>
          <w:sz w:val="22"/>
          <w:szCs w:val="22"/>
          <w:u w:val="single"/>
        </w:rPr>
        <w:fldChar w:fldCharType="end"/>
      </w:r>
      <w:r>
        <w:rPr>
          <w:rFonts w:ascii="Arial" w:hAnsi="Arial" w:eastAsia="Arial" w:cs="Arial"/>
          <w:sz w:val="22"/>
          <w:szCs w:val="22"/>
        </w:rPr>
        <w:t xml:space="preserve"> or </w:t>
      </w:r>
      <w:r>
        <w:fldChar w:fldCharType="begin"/>
      </w:r>
      <w:r>
        <w:instrText xml:space="preserve"> HYPERLINK "http://www.aboutads.info/choices/" \h </w:instrText>
      </w:r>
      <w:r>
        <w:fldChar w:fldCharType="separate"/>
      </w:r>
      <w:r>
        <w:rPr>
          <w:rFonts w:ascii="Arial" w:hAnsi="Arial" w:eastAsia="Arial" w:cs="Arial"/>
          <w:sz w:val="22"/>
          <w:szCs w:val="22"/>
          <w:u w:val="single"/>
        </w:rPr>
        <w:t>Digital Advertising Alliance Opt-Out Tool</w:t>
      </w:r>
      <w:r>
        <w:rPr>
          <w:rFonts w:ascii="Arial" w:hAnsi="Arial" w:eastAsia="Arial" w:cs="Arial"/>
          <w:sz w:val="22"/>
          <w:szCs w:val="22"/>
          <w:u w:val="single"/>
        </w:rPr>
        <w:fldChar w:fldCharType="end"/>
      </w:r>
      <w:r>
        <w:rPr>
          <w:rFonts w:ascii="Arial" w:hAnsi="Arial" w:eastAsia="Arial" w:cs="Arial"/>
          <w:sz w:val="22"/>
          <w:szCs w:val="22"/>
        </w:rPr>
        <w:t>.</w:t>
      </w:r>
    </w:p>
    <w:p>
      <w:pPr>
        <w:spacing w:line="276" w:lineRule="auto"/>
        <w:jc w:val="both"/>
        <w:rPr>
          <w:rFonts w:ascii="Arial" w:hAnsi="Arial" w:eastAsia="Arial" w:cs="Arial"/>
          <w:sz w:val="22"/>
          <w:szCs w:val="22"/>
        </w:rPr>
      </w:pPr>
      <w:bookmarkStart w:id="30" w:name="_n6oeggdkjcgr" w:colFirst="0" w:colLast="0"/>
      <w:bookmarkEnd w:id="30"/>
    </w:p>
    <w:p>
      <w:pPr>
        <w:pStyle w:val="2"/>
        <w:spacing w:line="276" w:lineRule="auto"/>
        <w:contextualSpacing w:val="0"/>
      </w:pPr>
      <w:bookmarkStart w:id="31" w:name="_hs1jfy8yvwt0" w:colFirst="0" w:colLast="0"/>
      <w:bookmarkEnd w:id="31"/>
      <w:r>
        <w:t>THIRD-PARTY WEBSITES</w:t>
      </w:r>
    </w:p>
    <w:p>
      <w:pPr>
        <w:spacing w:line="276" w:lineRule="auto"/>
        <w:jc w:val="both"/>
        <w:rPr>
          <w:rFonts w:ascii="Arial" w:hAnsi="Arial" w:eastAsia="Arial" w:cs="Arial"/>
          <w:b/>
          <w:sz w:val="28"/>
          <w:szCs w:val="28"/>
        </w:rPr>
      </w:pPr>
      <w:r>
        <w:rPr>
          <w:rFonts w:ascii="Arial" w:hAnsi="Arial" w:eastAsia="Arial" w:cs="Arial"/>
          <w:sz w:val="22"/>
          <w:szCs w:val="22"/>
        </w:rPr>
        <w:t>The Application may contain links to third-party websites and applications of interest, including advertisements and external services, that are not affiliated with us. Once you have used these links to leave the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Application.</w:t>
      </w:r>
    </w:p>
    <w:p>
      <w:pPr>
        <w:pStyle w:val="2"/>
        <w:spacing w:line="276" w:lineRule="auto"/>
        <w:contextualSpacing w:val="0"/>
      </w:pPr>
      <w:bookmarkStart w:id="32" w:name="_odf08ny3ibiq" w:colFirst="0" w:colLast="0"/>
      <w:bookmarkEnd w:id="32"/>
      <w:r>
        <w:t>SECURITY OF YOUR INFORMATION</w:t>
      </w:r>
    </w:p>
    <w:p>
      <w:pPr>
        <w:spacing w:line="276" w:lineRule="auto"/>
        <w:jc w:val="both"/>
        <w:rPr>
          <w:rFonts w:ascii="Arial" w:hAnsi="Arial" w:eastAsia="Arial" w:cs="Arial"/>
          <w:b/>
          <w:sz w:val="28"/>
          <w:szCs w:val="28"/>
        </w:rPr>
      </w:pPr>
      <w:r>
        <w:rPr>
          <w:rFonts w:ascii="Arial" w:hAnsi="Arial" w:eastAsia="Arial" w:cs="Arial"/>
          <w:sz w:val="22"/>
          <w:szCs w:val="22"/>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misuse by unauthorized parties.  Therefore, we cannot guarantee complete security if you provide personal information.</w:t>
      </w:r>
    </w:p>
    <w:p>
      <w:pPr>
        <w:pStyle w:val="2"/>
        <w:spacing w:line="276" w:lineRule="auto"/>
        <w:contextualSpacing w:val="0"/>
        <w:jc w:val="left"/>
      </w:pPr>
      <w:bookmarkStart w:id="33" w:name="_fnsu8nbgwwh0" w:colFirst="0" w:colLast="0"/>
      <w:bookmarkEnd w:id="33"/>
      <w:r>
        <w:t>POLICY FOR CHILDREN</w:t>
      </w:r>
    </w:p>
    <w:p>
      <w:pPr>
        <w:spacing w:line="276" w:lineRule="auto"/>
        <w:jc w:val="both"/>
        <w:rPr>
          <w:rFonts w:ascii="Arial" w:hAnsi="Arial" w:eastAsia="Arial" w:cs="Arial"/>
          <w:b/>
          <w:sz w:val="28"/>
          <w:szCs w:val="28"/>
        </w:rPr>
      </w:pPr>
      <w:r>
        <w:rPr>
          <w:rFonts w:ascii="Arial" w:hAnsi="Arial" w:eastAsia="Arial" w:cs="Arial"/>
          <w:sz w:val="22"/>
          <w:szCs w:val="22"/>
        </w:rPr>
        <w:t xml:space="preserve">We do not knowingly solicit information from or market to children under the age of 13. If you become aware of any data we have collected from children under age 13, please contact us using the contact information provided below. </w:t>
      </w:r>
    </w:p>
    <w:p>
      <w:pPr>
        <w:pStyle w:val="2"/>
        <w:spacing w:line="276" w:lineRule="auto"/>
        <w:contextualSpacing w:val="0"/>
        <w:jc w:val="left"/>
      </w:pPr>
      <w:bookmarkStart w:id="34" w:name="_lchlm3ya7ak" w:colFirst="0" w:colLast="0"/>
      <w:bookmarkEnd w:id="34"/>
      <w:bookmarkStart w:id="35" w:name="_oynxufe0hy32" w:colFirst="0" w:colLast="0"/>
      <w:bookmarkEnd w:id="35"/>
      <w:bookmarkStart w:id="36" w:name="_1na8btj6bp4l" w:colFirst="0" w:colLast="0"/>
      <w:bookmarkEnd w:id="36"/>
      <w:bookmarkStart w:id="37" w:name="_v07gykoweind" w:colFirst="0" w:colLast="0"/>
      <w:bookmarkEnd w:id="37"/>
      <w:r>
        <w:t>CONTACT US</w:t>
      </w:r>
    </w:p>
    <w:p>
      <w:pPr>
        <w:spacing w:line="276" w:lineRule="auto"/>
        <w:jc w:val="both"/>
        <w:rPr>
          <w:rFonts w:ascii="Arial" w:hAnsi="Arial" w:eastAsia="Arial" w:cs="Arial"/>
          <w:sz w:val="22"/>
          <w:szCs w:val="22"/>
        </w:rPr>
      </w:pPr>
      <w:r>
        <w:rPr>
          <w:rFonts w:ascii="Arial" w:hAnsi="Arial" w:eastAsia="Arial" w:cs="Arial"/>
          <w:sz w:val="22"/>
          <w:szCs w:val="22"/>
        </w:rPr>
        <w:t>If you have questions or comments about this Privacy Policy, please contact us at:</w:t>
      </w:r>
    </w:p>
    <w:p>
      <w:pPr>
        <w:spacing w:line="276" w:lineRule="auto"/>
        <w:jc w:val="both"/>
        <w:rPr>
          <w:rFonts w:ascii="Arial" w:hAnsi="Arial" w:eastAsia="Arial" w:cs="Arial"/>
          <w:sz w:val="22"/>
          <w:szCs w:val="22"/>
        </w:rPr>
      </w:pPr>
    </w:p>
    <w:p>
      <w:pPr>
        <w:spacing w:line="276" w:lineRule="auto"/>
        <w:jc w:val="both"/>
        <w:rPr>
          <w:rFonts w:ascii="Arial" w:hAnsi="Arial" w:eastAsia="Arial" w:cs="Arial"/>
          <w:sz w:val="22"/>
          <w:szCs w:val="22"/>
        </w:rPr>
      </w:pPr>
      <w:r>
        <w:rPr>
          <w:rFonts w:ascii="Arial" w:hAnsi="Arial" w:eastAsia="Arial" w:cs="Arial"/>
          <w:sz w:val="22"/>
          <w:szCs w:val="22"/>
        </w:rPr>
        <w:t>[Company Name]</w:t>
      </w:r>
    </w:p>
    <w:p>
      <w:pPr>
        <w:spacing w:line="276" w:lineRule="auto"/>
        <w:jc w:val="both"/>
        <w:rPr>
          <w:rFonts w:ascii="Arial" w:hAnsi="Arial" w:eastAsia="Arial" w:cs="Arial"/>
          <w:sz w:val="22"/>
          <w:szCs w:val="22"/>
        </w:rPr>
      </w:pPr>
      <w:r>
        <w:rPr>
          <w:rFonts w:ascii="Arial" w:hAnsi="Arial" w:eastAsia="Arial" w:cs="Arial"/>
          <w:sz w:val="22"/>
          <w:szCs w:val="22"/>
        </w:rPr>
        <w:t>[Street Address]</w:t>
      </w:r>
    </w:p>
    <w:p>
      <w:pPr>
        <w:spacing w:line="276" w:lineRule="auto"/>
        <w:jc w:val="both"/>
        <w:rPr>
          <w:rFonts w:ascii="Arial" w:hAnsi="Arial" w:eastAsia="Arial" w:cs="Arial"/>
          <w:sz w:val="22"/>
          <w:szCs w:val="22"/>
        </w:rPr>
      </w:pPr>
      <w:r>
        <w:rPr>
          <w:rFonts w:ascii="Arial" w:hAnsi="Arial" w:eastAsia="Arial" w:cs="Arial"/>
          <w:sz w:val="22"/>
          <w:szCs w:val="22"/>
        </w:rPr>
        <w:t>[City, State Zip]</w:t>
      </w:r>
    </w:p>
    <w:p>
      <w:pPr>
        <w:spacing w:line="276" w:lineRule="auto"/>
        <w:jc w:val="both"/>
        <w:rPr>
          <w:rFonts w:ascii="Arial" w:hAnsi="Arial" w:eastAsia="Arial" w:cs="Arial"/>
          <w:sz w:val="22"/>
          <w:szCs w:val="22"/>
        </w:rPr>
      </w:pPr>
      <w:r>
        <w:rPr>
          <w:rFonts w:ascii="Arial" w:hAnsi="Arial" w:eastAsia="Arial" w:cs="Arial"/>
          <w:sz w:val="22"/>
          <w:szCs w:val="22"/>
        </w:rPr>
        <w:t>[Phone Number]</w:t>
      </w:r>
    </w:p>
    <w:p>
      <w:pPr>
        <w:spacing w:line="276" w:lineRule="auto"/>
        <w:jc w:val="both"/>
        <w:rPr>
          <w:rFonts w:ascii="Arial" w:hAnsi="Arial" w:eastAsia="Arial" w:cs="Arial"/>
          <w:sz w:val="22"/>
          <w:szCs w:val="22"/>
        </w:rPr>
      </w:pPr>
      <w:r>
        <w:rPr>
          <w:rFonts w:ascii="Arial" w:hAnsi="Arial" w:eastAsia="Arial" w:cs="Arial"/>
          <w:sz w:val="22"/>
          <w:szCs w:val="22"/>
        </w:rPr>
        <w:t>[Fax Number]</w:t>
      </w:r>
    </w:p>
    <w:p>
      <w:pPr>
        <w:spacing w:line="276" w:lineRule="auto"/>
        <w:jc w:val="both"/>
        <w:rPr>
          <w:rFonts w:ascii="Arial" w:hAnsi="Arial" w:eastAsia="Arial" w:cs="Arial"/>
          <w:sz w:val="22"/>
          <w:szCs w:val="22"/>
        </w:rPr>
      </w:pPr>
      <w:r>
        <w:rPr>
          <w:rFonts w:ascii="Arial" w:hAnsi="Arial" w:eastAsia="Arial" w:cs="Arial"/>
          <w:sz w:val="22"/>
          <w:szCs w:val="22"/>
        </w:rPr>
        <w:t xml:space="preserve">[Email]                                                                                                                               </w:t>
      </w:r>
    </w:p>
    <w:p>
      <w:pPr>
        <w:spacing w:line="276" w:lineRule="auto"/>
        <w:jc w:val="both"/>
        <w:rPr>
          <w:rFonts w:ascii="Arial" w:hAnsi="Arial" w:eastAsia="Arial" w:cs="Arial"/>
          <w:sz w:val="22"/>
          <w:szCs w:val="22"/>
        </w:rPr>
      </w:pP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E6FEB"/>
    <w:multiLevelType w:val="multilevel"/>
    <w:tmpl w:val="674E6FEB"/>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documentProtection w:enforcement="0"/>
  <w:defaultTabStop w:val="720"/>
  <w:characterSpacingControl w:val="doNotCompress"/>
  <w:compat>
    <w:compatSetting w:name="compatibilityMode" w:uri="http://schemas.microsoft.com/office/word" w:val="14"/>
  </w:compat>
  <w:rsids>
    <w:rsidRoot w:val="007C4A42"/>
    <w:rsid w:val="007C4A42"/>
    <w:rsid w:val="00831F24"/>
    <w:rsid w:val="00F352BF"/>
    <w:rsid w:val="5A804BC2"/>
  </w:rsids>
  <m:mathPr>
    <m:mathFont m:val="Cambria Math"/>
    <m:brkBin m:val="before"/>
    <m:brkBinSub m:val="--"/>
    <m:smallFrac m:val="0"/>
    <m:dispDef/>
    <m:lMargin m:val="0"/>
    <m:rMargin m:val="0"/>
    <m:defJc m:val="centerGroup"/>
    <m:wrapIndent m:val="1440"/>
    <m:intLim m:val="subSup"/>
    <m:naryLim m:val="undOvr"/>
  </m:mathPr>
  <w:themeFontLang w:val="en-US" w:eastAsia="zh-TW"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center"/>
    </w:pPr>
    <w:rPr>
      <w:rFonts w:ascii="Calibri" w:hAnsi="Calibri" w:eastAsia="Calibri" w:cs="Calibri"/>
      <w:color w:val="000000"/>
      <w:lang w:val="en-US" w:eastAsia="zh-TW" w:bidi="ar-SA"/>
    </w:rPr>
  </w:style>
  <w:style w:type="paragraph" w:styleId="2">
    <w:name w:val="heading 1"/>
    <w:basedOn w:val="1"/>
    <w:next w:val="1"/>
    <w:uiPriority w:val="0"/>
    <w:pPr>
      <w:spacing w:before="300" w:after="40"/>
      <w:contextualSpacing/>
      <w:jc w:val="both"/>
      <w:outlineLvl w:val="0"/>
    </w:pPr>
    <w:rPr>
      <w:rFonts w:ascii="Arial" w:hAnsi="Arial" w:eastAsia="Arial" w:cs="Arial"/>
      <w:b/>
      <w:smallCaps/>
      <w:sz w:val="32"/>
      <w:szCs w:val="32"/>
    </w:rPr>
  </w:style>
  <w:style w:type="paragraph" w:styleId="3">
    <w:name w:val="heading 2"/>
    <w:basedOn w:val="1"/>
    <w:next w:val="1"/>
    <w:uiPriority w:val="0"/>
    <w:pPr>
      <w:spacing w:line="360" w:lineRule="auto"/>
      <w:contextualSpacing/>
      <w:jc w:val="both"/>
      <w:outlineLvl w:val="1"/>
    </w:pPr>
    <w:rPr>
      <w:rFonts w:ascii="Arial" w:hAnsi="Arial" w:eastAsia="Arial" w:cs="Arial"/>
      <w:b/>
      <w:sz w:val="24"/>
      <w:szCs w:val="24"/>
    </w:rPr>
  </w:style>
  <w:style w:type="paragraph" w:styleId="4">
    <w:name w:val="heading 3"/>
    <w:basedOn w:val="1"/>
    <w:next w:val="1"/>
    <w:uiPriority w:val="0"/>
    <w:pPr>
      <w:jc w:val="left"/>
      <w:outlineLvl w:val="2"/>
    </w:pPr>
    <w:rPr>
      <w:smallCaps/>
      <w:sz w:val="24"/>
      <w:szCs w:val="24"/>
    </w:rPr>
  </w:style>
  <w:style w:type="paragraph" w:styleId="5">
    <w:name w:val="heading 4"/>
    <w:basedOn w:val="1"/>
    <w:next w:val="1"/>
    <w:uiPriority w:val="0"/>
    <w:pPr>
      <w:spacing w:before="240"/>
      <w:jc w:val="left"/>
      <w:outlineLvl w:val="3"/>
    </w:pPr>
    <w:rPr>
      <w:smallCaps/>
      <w:sz w:val="22"/>
      <w:szCs w:val="22"/>
    </w:rPr>
  </w:style>
  <w:style w:type="paragraph" w:styleId="6">
    <w:name w:val="heading 5"/>
    <w:basedOn w:val="1"/>
    <w:next w:val="1"/>
    <w:uiPriority w:val="0"/>
    <w:pPr>
      <w:spacing w:before="200"/>
      <w:jc w:val="left"/>
      <w:outlineLvl w:val="4"/>
    </w:pPr>
    <w:rPr>
      <w:smallCaps/>
      <w:color w:val="943734"/>
      <w:sz w:val="22"/>
      <w:szCs w:val="22"/>
    </w:rPr>
  </w:style>
  <w:style w:type="paragraph" w:styleId="7">
    <w:name w:val="heading 6"/>
    <w:basedOn w:val="1"/>
    <w:next w:val="1"/>
    <w:uiPriority w:val="0"/>
    <w:pPr>
      <w:jc w:val="left"/>
      <w:outlineLvl w:val="5"/>
    </w:pPr>
    <w:rPr>
      <w:smallCaps/>
      <w:color w:val="C0504D"/>
      <w:sz w:val="22"/>
      <w:szCs w:val="22"/>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16"/>
    <w:semiHidden/>
    <w:unhideWhenUsed/>
    <w:uiPriority w:val="99"/>
    <w:rPr>
      <w:rFonts w:ascii="Times New Roman" w:hAnsi="Times New Roman" w:cs="Times New Roman"/>
      <w:sz w:val="18"/>
      <w:szCs w:val="18"/>
    </w:rPr>
  </w:style>
  <w:style w:type="paragraph" w:styleId="9">
    <w:name w:val="annotation text"/>
    <w:basedOn w:val="1"/>
    <w:link w:val="15"/>
    <w:semiHidden/>
    <w:unhideWhenUsed/>
    <w:uiPriority w:val="99"/>
    <w:rPr>
      <w:sz w:val="24"/>
      <w:szCs w:val="24"/>
    </w:rPr>
  </w:style>
  <w:style w:type="paragraph" w:styleId="10">
    <w:name w:val="Subtitle"/>
    <w:basedOn w:val="1"/>
    <w:next w:val="1"/>
    <w:qFormat/>
    <w:uiPriority w:val="0"/>
    <w:pPr>
      <w:spacing w:after="720"/>
      <w:jc w:val="right"/>
    </w:pPr>
    <w:rPr>
      <w:rFonts w:ascii="Cambria" w:hAnsi="Cambria" w:eastAsia="Cambria" w:cs="Cambria"/>
    </w:rPr>
  </w:style>
  <w:style w:type="paragraph" w:styleId="11">
    <w:name w:val="Title"/>
    <w:basedOn w:val="1"/>
    <w:next w:val="1"/>
    <w:uiPriority w:val="0"/>
    <w:pPr>
      <w:jc w:val="right"/>
    </w:pPr>
    <w:rPr>
      <w:smallCaps/>
      <w:sz w:val="48"/>
      <w:szCs w:val="48"/>
    </w:rPr>
  </w:style>
  <w:style w:type="character" w:styleId="13">
    <w:name w:val="annotation reference"/>
    <w:basedOn w:val="12"/>
    <w:semiHidden/>
    <w:unhideWhenUsed/>
    <w:qFormat/>
    <w:uiPriority w:val="99"/>
    <w:rPr>
      <w:sz w:val="18"/>
      <w:szCs w:val="18"/>
    </w:rPr>
  </w:style>
  <w:style w:type="character" w:customStyle="1" w:styleId="15">
    <w:name w:val="Comment Text Char"/>
    <w:basedOn w:val="12"/>
    <w:link w:val="9"/>
    <w:semiHidden/>
    <w:uiPriority w:val="99"/>
    <w:rPr>
      <w:sz w:val="24"/>
      <w:szCs w:val="24"/>
    </w:rPr>
  </w:style>
  <w:style w:type="character" w:customStyle="1" w:styleId="16">
    <w:name w:val="Balloon Text Char"/>
    <w:basedOn w:val="12"/>
    <w:link w:val="8"/>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3258</Words>
  <Characters>18571</Characters>
  <Lines>154</Lines>
  <Paragraphs>43</Paragraphs>
  <TotalTime>11</TotalTime>
  <ScaleCrop>false</ScaleCrop>
  <LinksUpToDate>false</LinksUpToDate>
  <CharactersWithSpaces>21786</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2017-06-15T03:25:00Z</dcterms:created>
  <dc:creator>Admin</dc:creator>
  <cp:lastModifiedBy>IXeu</cp:lastModifiedBy>
  <dcterms:modified xsi:type="dcterms:W3CDTF">2020-06-08T19:20:32Z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