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String built-in functions: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s.size() -&gt; returns the size of the string.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s.max_size() -&gt; returns the maximum size that string can hold.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s.capacity() -&gt; returns current available capacity of the string.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s.clear() -&gt; clear the string.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s.empty() -&gt; return true/false if the string is empty.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s.resize() -&gt; change the size of the string.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 access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S[i] -&gt; access the ith index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s.at(i) -&gt; access the ith index of the string.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s.back() -&gt; access the last element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s.front() -&gt; access the first element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Modifiers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s+= -&gt; append another string.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s.append() -&gt; append another string.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s.push_back() -&gt; add character to the last of the string.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s.pop_back() -&gt; remove the last character of the string.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s= -&gt; assign string.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s.assign() -&gt; assign string.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s.erase() -&gt; erase characters from the string.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s.replace() -&gt; replace a portion of the string.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s.insert() -&gt; insert a portion to a specific position.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Iterators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s.begin() -&gt; pointer to the first element.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s.end() -&gt; pointer to the next element after the last element of the string.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0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