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EAF9" w14:textId="02E44229" w:rsidR="00B32CBB" w:rsidRDefault="00B32CBB" w:rsidP="00B32CBB">
      <w:pPr>
        <w:spacing w:line="360" w:lineRule="auto"/>
        <w:jc w:val="center"/>
        <w:rPr>
          <w:rFonts w:ascii="Arial" w:eastAsiaTheme="majorEastAsia" w:hAnsi="Arial" w:cs="Arial"/>
          <w:b/>
          <w:bCs/>
          <w:sz w:val="32"/>
          <w:szCs w:val="32"/>
        </w:rPr>
      </w:pPr>
      <w:r w:rsidRPr="007C3BB5">
        <w:rPr>
          <w:rFonts w:ascii="Arial" w:eastAsiaTheme="majorEastAsia" w:hAnsi="Arial" w:cs="Arial"/>
          <w:b/>
          <w:bCs/>
          <w:sz w:val="32"/>
          <w:szCs w:val="32"/>
        </w:rPr>
        <w:t>PROPOSAL</w:t>
      </w:r>
    </w:p>
    <w:p w14:paraId="1B530E64" w14:textId="6FB9836A" w:rsidR="00E56169" w:rsidRPr="00F87D07" w:rsidRDefault="00E56169" w:rsidP="00311C94">
      <w:pPr>
        <w:spacing w:line="360" w:lineRule="auto"/>
        <w:rPr>
          <w:rFonts w:ascii="Arial" w:eastAsiaTheme="majorEastAsia" w:hAnsi="Arial" w:cs="Arial"/>
          <w:b/>
          <w:bCs/>
          <w:sz w:val="32"/>
          <w:szCs w:val="32"/>
        </w:rPr>
      </w:pPr>
      <w:r>
        <w:rPr>
          <w:rFonts w:ascii="Arial" w:eastAsiaTheme="majorEastAsia" w:hAnsi="Arial" w:cs="Arial"/>
          <w:b/>
          <w:bCs/>
          <w:sz w:val="32"/>
          <w:szCs w:val="32"/>
        </w:rPr>
        <w:t>Pendekatan</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Deep</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learning</w:t>
      </w:r>
      <w:r w:rsidR="004F3CB7">
        <w:rPr>
          <w:rFonts w:ascii="Arial" w:eastAsiaTheme="majorEastAsia" w:hAnsi="Arial" w:cs="Arial"/>
          <w:b/>
          <w:bCs/>
          <w:i/>
          <w:iCs/>
          <w:sz w:val="32"/>
          <w:szCs w:val="32"/>
        </w:rPr>
        <w:t xml:space="preserve"> </w:t>
      </w:r>
      <w:r w:rsidR="004F3CB7" w:rsidRPr="004F3CB7">
        <w:rPr>
          <w:rFonts w:ascii="Arial" w:eastAsiaTheme="majorEastAsia" w:hAnsi="Arial" w:cs="Arial"/>
          <w:b/>
          <w:bCs/>
          <w:i/>
          <w:iCs/>
          <w:sz w:val="32"/>
          <w:szCs w:val="32"/>
        </w:rPr>
        <w:t>attentive recurrent network</w:t>
      </w:r>
      <w:r w:rsidR="004F3CB7" w:rsidRPr="004F3CB7">
        <w:rPr>
          <w:rFonts w:ascii="Arial" w:eastAsiaTheme="majorEastAsia" w:hAnsi="Arial" w:cs="Arial"/>
          <w:b/>
          <w:bCs/>
          <w:sz w:val="32"/>
          <w:szCs w:val="32"/>
        </w:rPr>
        <w:t xml:space="preserve"> dengan </w:t>
      </w:r>
      <w:r w:rsidR="004F3CB7" w:rsidRPr="004F3CB7">
        <w:rPr>
          <w:rFonts w:ascii="Arial" w:eastAsiaTheme="majorEastAsia" w:hAnsi="Arial" w:cs="Arial"/>
          <w:b/>
          <w:bCs/>
          <w:i/>
          <w:iCs/>
          <w:sz w:val="32"/>
          <w:szCs w:val="32"/>
        </w:rPr>
        <w:t>model compression</w:t>
      </w:r>
      <w:r w:rsidR="004F3CB7" w:rsidRPr="004F3CB7">
        <w:rPr>
          <w:rFonts w:ascii="Arial" w:eastAsiaTheme="majorEastAsia" w:hAnsi="Arial" w:cs="Arial"/>
          <w:b/>
          <w:bCs/>
          <w:sz w:val="32"/>
          <w:szCs w:val="32"/>
        </w:rPr>
        <w:t xml:space="preserve"> dan </w:t>
      </w:r>
      <w:r w:rsidR="004F3CB7" w:rsidRPr="004F3CB7">
        <w:rPr>
          <w:rFonts w:ascii="Arial" w:eastAsiaTheme="majorEastAsia" w:hAnsi="Arial" w:cs="Arial"/>
          <w:b/>
          <w:bCs/>
          <w:i/>
          <w:iCs/>
          <w:sz w:val="32"/>
          <w:szCs w:val="32"/>
        </w:rPr>
        <w:t>quantization</w:t>
      </w:r>
      <w:r w:rsidRPr="00F87D07">
        <w:rPr>
          <w:rFonts w:ascii="Arial" w:eastAsiaTheme="majorEastAsia" w:hAnsi="Arial" w:cs="Arial"/>
          <w:b/>
          <w:bCs/>
          <w:i/>
          <w:iCs/>
          <w:sz w:val="32"/>
          <w:szCs w:val="32"/>
        </w:rPr>
        <w:t xml:space="preserve"> </w:t>
      </w:r>
      <w:r w:rsidRPr="003E134D">
        <w:rPr>
          <w:rFonts w:ascii="Arial" w:eastAsiaTheme="majorEastAsia" w:hAnsi="Arial" w:cs="Arial"/>
          <w:b/>
          <w:bCs/>
          <w:sz w:val="32"/>
          <w:szCs w:val="32"/>
        </w:rPr>
        <w:t>untuk</w:t>
      </w:r>
      <w:r>
        <w:rPr>
          <w:rFonts w:ascii="Arial" w:eastAsiaTheme="majorEastAsia" w:hAnsi="Arial" w:cs="Arial"/>
          <w:b/>
          <w:bCs/>
          <w:i/>
          <w:iCs/>
          <w:sz w:val="32"/>
          <w:szCs w:val="32"/>
        </w:rPr>
        <w:t xml:space="preserve"> </w:t>
      </w:r>
      <w:r>
        <w:rPr>
          <w:rFonts w:ascii="Arial" w:eastAsiaTheme="majorEastAsia" w:hAnsi="Arial" w:cs="Arial"/>
          <w:b/>
          <w:bCs/>
          <w:sz w:val="32"/>
          <w:szCs w:val="32"/>
        </w:rPr>
        <w:t>mengurangi kebisingan agar meningkatkan kejelasan suara manusia</w:t>
      </w:r>
    </w:p>
    <w:p w14:paraId="218BE088" w14:textId="0EE7B61E" w:rsidR="00B32CBB" w:rsidRDefault="00061589" w:rsidP="00061589">
      <w:pPr>
        <w:spacing w:line="360" w:lineRule="auto"/>
        <w:jc w:val="center"/>
      </w:pPr>
      <w:r>
        <w:rPr>
          <w:rFonts w:ascii="Times" w:hAnsi="Times" w:cs="Times"/>
          <w:noProof/>
          <w:color w:val="000000"/>
        </w:rPr>
        <w:drawing>
          <wp:inline distT="0" distB="0" distL="0" distR="0" wp14:anchorId="2752E841" wp14:editId="48CC3A76">
            <wp:extent cx="2390775"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6A424715" w14:textId="77777777" w:rsidR="007D18FA" w:rsidRDefault="007D18FA" w:rsidP="00061589">
      <w:pPr>
        <w:spacing w:line="360" w:lineRule="auto"/>
        <w:jc w:val="center"/>
      </w:pPr>
    </w:p>
    <w:p w14:paraId="5696DFC1" w14:textId="3693B5AF" w:rsidR="00FD7419" w:rsidRPr="00B416AE" w:rsidRDefault="00261343" w:rsidP="007D18FA">
      <w:pPr>
        <w:spacing w:line="360" w:lineRule="auto"/>
        <w:jc w:val="center"/>
        <w:rPr>
          <w:b/>
          <w:sz w:val="28"/>
          <w:szCs w:val="28"/>
        </w:rPr>
      </w:pPr>
      <w:r>
        <w:rPr>
          <w:b/>
          <w:sz w:val="28"/>
          <w:szCs w:val="28"/>
        </w:rPr>
        <w:t>RESEARCH</w:t>
      </w:r>
    </w:p>
    <w:p w14:paraId="1F741032" w14:textId="20849278" w:rsidR="00B32CBB" w:rsidRPr="0097459C" w:rsidRDefault="00010ECF" w:rsidP="007D18FA">
      <w:pPr>
        <w:spacing w:line="360" w:lineRule="auto"/>
        <w:jc w:val="center"/>
        <w:rPr>
          <w:i/>
          <w:sz w:val="28"/>
          <w:szCs w:val="28"/>
        </w:rPr>
      </w:pPr>
      <w:r>
        <w:rPr>
          <w:i/>
          <w:sz w:val="28"/>
          <w:szCs w:val="28"/>
        </w:rPr>
        <w:t>SHOFYAN</w:t>
      </w:r>
    </w:p>
    <w:p w14:paraId="2A68A611" w14:textId="3C8F751B" w:rsidR="00024165" w:rsidRDefault="00010ECF" w:rsidP="00B91F85">
      <w:pPr>
        <w:jc w:val="center"/>
        <w:rPr>
          <w:b/>
        </w:rPr>
      </w:pPr>
      <w:r w:rsidRPr="00010ECF">
        <w:rPr>
          <w:i/>
          <w:sz w:val="28"/>
          <w:szCs w:val="28"/>
        </w:rPr>
        <w:t>2301980064</w:t>
      </w:r>
    </w:p>
    <w:p w14:paraId="21B86CAC" w14:textId="77777777" w:rsidR="00024165" w:rsidRDefault="00024165" w:rsidP="00B91F85">
      <w:pPr>
        <w:jc w:val="center"/>
        <w:rPr>
          <w:b/>
        </w:rPr>
      </w:pPr>
    </w:p>
    <w:p w14:paraId="635CD387" w14:textId="77777777" w:rsidR="00024165" w:rsidRDefault="00024165" w:rsidP="00B91F85">
      <w:pPr>
        <w:jc w:val="center"/>
        <w:rPr>
          <w:b/>
        </w:rPr>
      </w:pPr>
    </w:p>
    <w:p w14:paraId="125BE71B" w14:textId="77777777" w:rsidR="00024165" w:rsidRDefault="00024165" w:rsidP="00B91F85">
      <w:pPr>
        <w:jc w:val="center"/>
        <w:rPr>
          <w:b/>
        </w:rPr>
      </w:pPr>
    </w:p>
    <w:p w14:paraId="366DCD22" w14:textId="1AE9B1EF" w:rsidR="00B32CBB" w:rsidRPr="0081687B" w:rsidRDefault="00B32CBB" w:rsidP="00B91F85">
      <w:pPr>
        <w:jc w:val="center"/>
        <w:rPr>
          <w:b/>
        </w:rPr>
      </w:pPr>
      <w:r w:rsidRPr="0081687B">
        <w:rPr>
          <w:b/>
        </w:rPr>
        <w:t>Program Pascasarjana Ilmu Komputer</w:t>
      </w:r>
    </w:p>
    <w:p w14:paraId="2D635490" w14:textId="77777777" w:rsidR="00B32CBB" w:rsidRPr="0081687B" w:rsidRDefault="00B32CBB" w:rsidP="00B91F85">
      <w:pPr>
        <w:jc w:val="center"/>
        <w:rPr>
          <w:b/>
        </w:rPr>
      </w:pPr>
      <w:r w:rsidRPr="0081687B">
        <w:rPr>
          <w:b/>
        </w:rPr>
        <w:t>PROGRAM STUDI TEKNIK INFORMATIKA JENJANG S2</w:t>
      </w:r>
    </w:p>
    <w:p w14:paraId="56AFEF87" w14:textId="77777777" w:rsidR="00B32CBB" w:rsidRPr="0081687B" w:rsidRDefault="00B32CBB" w:rsidP="00B91F85">
      <w:pPr>
        <w:jc w:val="center"/>
        <w:rPr>
          <w:b/>
        </w:rPr>
      </w:pPr>
      <w:r w:rsidRPr="0081687B">
        <w:rPr>
          <w:b/>
        </w:rPr>
        <w:t>UNIVERSITAS BINA NUSANTARA</w:t>
      </w:r>
    </w:p>
    <w:p w14:paraId="3684F85E" w14:textId="77777777" w:rsidR="00B32CBB" w:rsidRPr="0081687B" w:rsidRDefault="00B32CBB" w:rsidP="00B91F85">
      <w:pPr>
        <w:jc w:val="center"/>
        <w:rPr>
          <w:b/>
        </w:rPr>
      </w:pPr>
      <w:r w:rsidRPr="0081687B">
        <w:rPr>
          <w:b/>
        </w:rPr>
        <w:t>JAKARTA</w:t>
      </w:r>
    </w:p>
    <w:p w14:paraId="2638FE53" w14:textId="439B9A3A" w:rsidR="00B32CBB" w:rsidRDefault="00B32CBB" w:rsidP="00B91F85">
      <w:pPr>
        <w:jc w:val="center"/>
        <w:rPr>
          <w:b/>
        </w:rPr>
        <w:sectPr w:rsidR="00B32CBB" w:rsidSect="003F05AC">
          <w:headerReference w:type="even" r:id="rId9"/>
          <w:headerReference w:type="default" r:id="rId10"/>
          <w:footerReference w:type="even" r:id="rId11"/>
          <w:footerReference w:type="default" r:id="rId12"/>
          <w:headerReference w:type="first" r:id="rId13"/>
          <w:footerReference w:type="first" r:id="rId14"/>
          <w:pgSz w:w="11907" w:h="16840" w:code="9"/>
          <w:pgMar w:top="1699" w:right="1699" w:bottom="1699" w:left="2347" w:header="720" w:footer="720" w:gutter="0"/>
          <w:cols w:space="720"/>
          <w:docGrid w:linePitch="360"/>
        </w:sectPr>
      </w:pPr>
      <w:r>
        <w:rPr>
          <w:b/>
        </w:rPr>
        <w:t>20</w:t>
      </w:r>
      <w:r w:rsidR="00010ECF">
        <w:rPr>
          <w:b/>
        </w:rPr>
        <w:t>22</w:t>
      </w:r>
    </w:p>
    <w:p w14:paraId="73817743" w14:textId="77777777" w:rsidR="00B32CBB" w:rsidRPr="00831E78" w:rsidRDefault="00B32CBB" w:rsidP="00B32CBB">
      <w:pPr>
        <w:spacing w:line="360" w:lineRule="auto"/>
        <w:jc w:val="center"/>
        <w:rPr>
          <w:rFonts w:ascii="Arial" w:eastAsiaTheme="majorEastAsia" w:hAnsi="Arial" w:cs="Arial"/>
          <w:b/>
          <w:bCs/>
          <w:sz w:val="32"/>
          <w:szCs w:val="32"/>
        </w:rPr>
      </w:pPr>
      <w:r w:rsidRPr="00831E78">
        <w:rPr>
          <w:rFonts w:ascii="Arial" w:eastAsiaTheme="majorEastAsia" w:hAnsi="Arial" w:cs="Arial"/>
          <w:b/>
          <w:bCs/>
          <w:sz w:val="32"/>
          <w:szCs w:val="32"/>
        </w:rPr>
        <w:lastRenderedPageBreak/>
        <w:t>PROPOSAL</w:t>
      </w:r>
    </w:p>
    <w:p w14:paraId="57FC6D0C" w14:textId="77777777" w:rsidR="004F3CB7" w:rsidRPr="00F87D07" w:rsidRDefault="004F3CB7" w:rsidP="00311C94">
      <w:pPr>
        <w:spacing w:line="360" w:lineRule="auto"/>
        <w:rPr>
          <w:rFonts w:ascii="Arial" w:eastAsiaTheme="majorEastAsia" w:hAnsi="Arial" w:cs="Arial"/>
          <w:b/>
          <w:bCs/>
          <w:sz w:val="32"/>
          <w:szCs w:val="32"/>
        </w:rPr>
      </w:pPr>
      <w:r>
        <w:rPr>
          <w:rFonts w:ascii="Arial" w:eastAsiaTheme="majorEastAsia" w:hAnsi="Arial" w:cs="Arial"/>
          <w:b/>
          <w:bCs/>
          <w:sz w:val="32"/>
          <w:szCs w:val="32"/>
        </w:rPr>
        <w:t>Pendekatan</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Deep</w:t>
      </w:r>
      <w:r>
        <w:rPr>
          <w:rFonts w:ascii="Arial" w:eastAsiaTheme="majorEastAsia" w:hAnsi="Arial" w:cs="Arial"/>
          <w:b/>
          <w:bCs/>
          <w:i/>
          <w:iCs/>
          <w:sz w:val="32"/>
          <w:szCs w:val="32"/>
        </w:rPr>
        <w:t xml:space="preserve"> </w:t>
      </w:r>
      <w:r w:rsidRPr="00F87D07">
        <w:rPr>
          <w:rFonts w:ascii="Arial" w:eastAsiaTheme="majorEastAsia" w:hAnsi="Arial" w:cs="Arial"/>
          <w:b/>
          <w:bCs/>
          <w:i/>
          <w:iCs/>
          <w:sz w:val="32"/>
          <w:szCs w:val="32"/>
        </w:rPr>
        <w:t>learning</w:t>
      </w:r>
      <w:r>
        <w:rPr>
          <w:rFonts w:ascii="Arial" w:eastAsiaTheme="majorEastAsia" w:hAnsi="Arial" w:cs="Arial"/>
          <w:b/>
          <w:bCs/>
          <w:i/>
          <w:iCs/>
          <w:sz w:val="32"/>
          <w:szCs w:val="32"/>
        </w:rPr>
        <w:t xml:space="preserve"> </w:t>
      </w:r>
      <w:r w:rsidRPr="004F3CB7">
        <w:rPr>
          <w:rFonts w:ascii="Arial" w:eastAsiaTheme="majorEastAsia" w:hAnsi="Arial" w:cs="Arial"/>
          <w:b/>
          <w:bCs/>
          <w:i/>
          <w:iCs/>
          <w:sz w:val="32"/>
          <w:szCs w:val="32"/>
        </w:rPr>
        <w:t>attentive recurrent network</w:t>
      </w:r>
      <w:r w:rsidRPr="004F3CB7">
        <w:rPr>
          <w:rFonts w:ascii="Arial" w:eastAsiaTheme="majorEastAsia" w:hAnsi="Arial" w:cs="Arial"/>
          <w:b/>
          <w:bCs/>
          <w:sz w:val="32"/>
          <w:szCs w:val="32"/>
        </w:rPr>
        <w:t xml:space="preserve"> dengan </w:t>
      </w:r>
      <w:r w:rsidRPr="004F3CB7">
        <w:rPr>
          <w:rFonts w:ascii="Arial" w:eastAsiaTheme="majorEastAsia" w:hAnsi="Arial" w:cs="Arial"/>
          <w:b/>
          <w:bCs/>
          <w:i/>
          <w:iCs/>
          <w:sz w:val="32"/>
          <w:szCs w:val="32"/>
        </w:rPr>
        <w:t>model compression</w:t>
      </w:r>
      <w:r w:rsidRPr="004F3CB7">
        <w:rPr>
          <w:rFonts w:ascii="Arial" w:eastAsiaTheme="majorEastAsia" w:hAnsi="Arial" w:cs="Arial"/>
          <w:b/>
          <w:bCs/>
          <w:sz w:val="32"/>
          <w:szCs w:val="32"/>
        </w:rPr>
        <w:t xml:space="preserve"> dan </w:t>
      </w:r>
      <w:r w:rsidRPr="004F3CB7">
        <w:rPr>
          <w:rFonts w:ascii="Arial" w:eastAsiaTheme="majorEastAsia" w:hAnsi="Arial" w:cs="Arial"/>
          <w:b/>
          <w:bCs/>
          <w:i/>
          <w:iCs/>
          <w:sz w:val="32"/>
          <w:szCs w:val="32"/>
        </w:rPr>
        <w:t>quantization</w:t>
      </w:r>
      <w:r w:rsidRPr="00F87D07">
        <w:rPr>
          <w:rFonts w:ascii="Arial" w:eastAsiaTheme="majorEastAsia" w:hAnsi="Arial" w:cs="Arial"/>
          <w:b/>
          <w:bCs/>
          <w:i/>
          <w:iCs/>
          <w:sz w:val="32"/>
          <w:szCs w:val="32"/>
        </w:rPr>
        <w:t xml:space="preserve"> </w:t>
      </w:r>
      <w:r w:rsidRPr="003E134D">
        <w:rPr>
          <w:rFonts w:ascii="Arial" w:eastAsiaTheme="majorEastAsia" w:hAnsi="Arial" w:cs="Arial"/>
          <w:b/>
          <w:bCs/>
          <w:sz w:val="32"/>
          <w:szCs w:val="32"/>
        </w:rPr>
        <w:t>untuk</w:t>
      </w:r>
      <w:r>
        <w:rPr>
          <w:rFonts w:ascii="Arial" w:eastAsiaTheme="majorEastAsia" w:hAnsi="Arial" w:cs="Arial"/>
          <w:b/>
          <w:bCs/>
          <w:i/>
          <w:iCs/>
          <w:sz w:val="32"/>
          <w:szCs w:val="32"/>
        </w:rPr>
        <w:t xml:space="preserve"> </w:t>
      </w:r>
      <w:r>
        <w:rPr>
          <w:rFonts w:ascii="Arial" w:eastAsiaTheme="majorEastAsia" w:hAnsi="Arial" w:cs="Arial"/>
          <w:b/>
          <w:bCs/>
          <w:sz w:val="32"/>
          <w:szCs w:val="32"/>
        </w:rPr>
        <w:t>mengurangi kebisingan agar meningkatkan kejelasan suara manusia</w:t>
      </w:r>
    </w:p>
    <w:p w14:paraId="51746F72" w14:textId="6EA7F7EE" w:rsidR="00B32CBB" w:rsidRDefault="00264B39" w:rsidP="00264B39">
      <w:pPr>
        <w:spacing w:line="360" w:lineRule="auto"/>
        <w:jc w:val="center"/>
      </w:pPr>
      <w:r>
        <w:rPr>
          <w:rFonts w:ascii="Times" w:hAnsi="Times" w:cs="Times"/>
          <w:noProof/>
          <w:color w:val="000000"/>
        </w:rPr>
        <w:drawing>
          <wp:inline distT="0" distB="0" distL="0" distR="0" wp14:anchorId="18339EDC" wp14:editId="0F622183">
            <wp:extent cx="2390775"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AE44BC4" w14:textId="77777777" w:rsidR="00B32CBB" w:rsidRDefault="00B32CBB" w:rsidP="00B32CBB">
      <w:pPr>
        <w:spacing w:line="360" w:lineRule="auto"/>
      </w:pPr>
    </w:p>
    <w:p w14:paraId="233B98DD" w14:textId="77777777" w:rsidR="00B32CBB" w:rsidRDefault="00B32CBB" w:rsidP="00B32CBB">
      <w:pPr>
        <w:spacing w:line="360" w:lineRule="auto"/>
      </w:pPr>
    </w:p>
    <w:p w14:paraId="56DC2F41" w14:textId="77777777" w:rsidR="00261343" w:rsidRPr="00B416AE" w:rsidRDefault="00261343" w:rsidP="00261343">
      <w:pPr>
        <w:spacing w:line="360" w:lineRule="auto"/>
        <w:jc w:val="center"/>
        <w:rPr>
          <w:b/>
          <w:sz w:val="28"/>
          <w:szCs w:val="28"/>
        </w:rPr>
      </w:pPr>
      <w:r>
        <w:rPr>
          <w:b/>
          <w:sz w:val="28"/>
          <w:szCs w:val="28"/>
        </w:rPr>
        <w:t>RESEARCH</w:t>
      </w:r>
    </w:p>
    <w:p w14:paraId="56230F01" w14:textId="7228C985" w:rsidR="00FD7419" w:rsidRPr="0097459C" w:rsidRDefault="00010ECF" w:rsidP="00FD7419">
      <w:pPr>
        <w:spacing w:line="360" w:lineRule="auto"/>
        <w:jc w:val="center"/>
        <w:rPr>
          <w:i/>
          <w:sz w:val="28"/>
          <w:szCs w:val="28"/>
        </w:rPr>
      </w:pPr>
      <w:r>
        <w:rPr>
          <w:i/>
          <w:sz w:val="28"/>
          <w:szCs w:val="28"/>
        </w:rPr>
        <w:t>SHOFYAN</w:t>
      </w:r>
    </w:p>
    <w:p w14:paraId="3A8A8880" w14:textId="2B323CE7" w:rsidR="00B32CBB" w:rsidRDefault="00FD7419" w:rsidP="00B91F85">
      <w:pPr>
        <w:spacing w:line="360" w:lineRule="auto"/>
        <w:jc w:val="center"/>
      </w:pPr>
      <w:r w:rsidRPr="00B32CBB">
        <w:rPr>
          <w:i/>
          <w:sz w:val="28"/>
          <w:szCs w:val="28"/>
        </w:rPr>
        <w:t>2001847780</w:t>
      </w:r>
    </w:p>
    <w:p w14:paraId="7D124AD1" w14:textId="77777777" w:rsidR="00191947" w:rsidRDefault="00191947" w:rsidP="00191947">
      <w:pPr>
        <w:tabs>
          <w:tab w:val="center" w:pos="1701"/>
          <w:tab w:val="center" w:pos="6237"/>
        </w:tabs>
        <w:spacing w:line="360" w:lineRule="auto"/>
        <w:jc w:val="center"/>
      </w:pPr>
    </w:p>
    <w:p w14:paraId="0CEF1984" w14:textId="77777777" w:rsidR="00024165" w:rsidRDefault="00024165" w:rsidP="00191947">
      <w:pPr>
        <w:tabs>
          <w:tab w:val="center" w:pos="1701"/>
          <w:tab w:val="center" w:pos="6237"/>
        </w:tabs>
        <w:spacing w:line="360" w:lineRule="auto"/>
        <w:jc w:val="center"/>
      </w:pPr>
    </w:p>
    <w:p w14:paraId="1F74F9F1" w14:textId="77777777" w:rsidR="00024165" w:rsidRDefault="00024165" w:rsidP="00191947">
      <w:pPr>
        <w:tabs>
          <w:tab w:val="center" w:pos="1701"/>
          <w:tab w:val="center" w:pos="6237"/>
        </w:tabs>
        <w:spacing w:line="360" w:lineRule="auto"/>
        <w:jc w:val="center"/>
      </w:pPr>
    </w:p>
    <w:p w14:paraId="127075B7" w14:textId="77777777" w:rsidR="00024165" w:rsidRDefault="00024165" w:rsidP="00191947">
      <w:pPr>
        <w:tabs>
          <w:tab w:val="center" w:pos="1701"/>
          <w:tab w:val="center" w:pos="6237"/>
        </w:tabs>
        <w:spacing w:line="360" w:lineRule="auto"/>
        <w:jc w:val="center"/>
      </w:pPr>
    </w:p>
    <w:p w14:paraId="3AC09505" w14:textId="77777777" w:rsidR="00024165" w:rsidRDefault="00024165" w:rsidP="00191947">
      <w:pPr>
        <w:tabs>
          <w:tab w:val="center" w:pos="1701"/>
          <w:tab w:val="center" w:pos="6237"/>
        </w:tabs>
        <w:spacing w:line="360" w:lineRule="auto"/>
        <w:jc w:val="center"/>
      </w:pPr>
    </w:p>
    <w:p w14:paraId="6C1426F2" w14:textId="77777777" w:rsidR="00024165" w:rsidRDefault="00024165" w:rsidP="00191947">
      <w:pPr>
        <w:tabs>
          <w:tab w:val="center" w:pos="1701"/>
          <w:tab w:val="center" w:pos="6237"/>
        </w:tabs>
        <w:spacing w:line="360" w:lineRule="auto"/>
        <w:jc w:val="center"/>
      </w:pPr>
    </w:p>
    <w:p w14:paraId="5EDB3E14" w14:textId="77777777" w:rsidR="00024165" w:rsidRDefault="00024165" w:rsidP="00191947">
      <w:pPr>
        <w:tabs>
          <w:tab w:val="center" w:pos="1701"/>
          <w:tab w:val="center" w:pos="6237"/>
        </w:tabs>
        <w:spacing w:line="360" w:lineRule="auto"/>
        <w:jc w:val="center"/>
      </w:pPr>
    </w:p>
    <w:p w14:paraId="484307C8" w14:textId="54009C4A" w:rsidR="00B32CBB" w:rsidRDefault="009D39F6" w:rsidP="00191947">
      <w:pPr>
        <w:tabs>
          <w:tab w:val="center" w:pos="1701"/>
          <w:tab w:val="center" w:pos="6237"/>
        </w:tabs>
        <w:spacing w:line="360" w:lineRule="auto"/>
        <w:jc w:val="center"/>
      </w:pPr>
      <w:r>
        <w:t>Pembimbing:</w:t>
      </w:r>
    </w:p>
    <w:p w14:paraId="2763CD21" w14:textId="39C6F14C" w:rsidR="00010ECF" w:rsidRDefault="00010ECF" w:rsidP="000137DA">
      <w:pPr>
        <w:tabs>
          <w:tab w:val="center" w:pos="1701"/>
          <w:tab w:val="center" w:pos="6237"/>
        </w:tabs>
        <w:spacing w:line="360" w:lineRule="auto"/>
        <w:jc w:val="center"/>
        <w:rPr>
          <w:b/>
          <w:u w:val="single"/>
        </w:rPr>
      </w:pPr>
      <w:bookmarkStart w:id="0" w:name="_Hlk1772152"/>
      <w:r w:rsidRPr="00010ECF">
        <w:rPr>
          <w:b/>
          <w:u w:val="single"/>
        </w:rPr>
        <w:t xml:space="preserve">Iman </w:t>
      </w:r>
      <w:r>
        <w:rPr>
          <w:b/>
          <w:u w:val="single"/>
        </w:rPr>
        <w:t>Herwidiana</w:t>
      </w:r>
      <w:r w:rsidRPr="00010ECF">
        <w:rPr>
          <w:b/>
          <w:u w:val="single"/>
        </w:rPr>
        <w:t xml:space="preserve"> Kartowisastro, Ph.D.</w:t>
      </w:r>
    </w:p>
    <w:p w14:paraId="3B74AED5" w14:textId="0751C22F" w:rsidR="000137DA" w:rsidRDefault="00F005AE" w:rsidP="000137DA">
      <w:pPr>
        <w:tabs>
          <w:tab w:val="center" w:pos="1701"/>
          <w:tab w:val="center" w:pos="6237"/>
        </w:tabs>
        <w:spacing w:line="360" w:lineRule="auto"/>
        <w:jc w:val="center"/>
      </w:pPr>
      <w:r>
        <w:t>0</w:t>
      </w:r>
      <w:r w:rsidR="00311C94">
        <w:rPr>
          <w:lang w:val="id-ID"/>
        </w:rPr>
        <w:t>7</w:t>
      </w:r>
      <w:r w:rsidR="000110B7">
        <w:t>-</w:t>
      </w:r>
      <w:r w:rsidR="00311C94">
        <w:rPr>
          <w:lang w:val="id-ID"/>
        </w:rPr>
        <w:t>30</w:t>
      </w:r>
      <w:r w:rsidR="000110B7">
        <w:t>-20</w:t>
      </w:r>
      <w:bookmarkEnd w:id="0"/>
      <w:r w:rsidR="00010ECF">
        <w:t>22</w:t>
      </w:r>
    </w:p>
    <w:p w14:paraId="08FCAD83" w14:textId="4FDC15DF" w:rsidR="00802CF6" w:rsidRDefault="000137DA" w:rsidP="00A22C57">
      <w:pPr>
        <w:pStyle w:val="Heading1"/>
        <w:numPr>
          <w:ilvl w:val="0"/>
          <w:numId w:val="0"/>
        </w:numPr>
        <w:ind w:left="432"/>
      </w:pPr>
      <w:r>
        <w:br w:type="page"/>
      </w:r>
      <w:bookmarkStart w:id="1" w:name="_Toc110000329"/>
      <w:r w:rsidR="00802CF6">
        <w:lastRenderedPageBreak/>
        <w:t>Daftar Isi</w:t>
      </w:r>
      <w:bookmarkEnd w:id="1"/>
    </w:p>
    <w:sdt>
      <w:sdtPr>
        <w:rPr>
          <w:rFonts w:ascii="Times New Roman" w:eastAsiaTheme="minorHAnsi" w:hAnsi="Times New Roman" w:cstheme="minorBidi"/>
          <w:color w:val="auto"/>
          <w:sz w:val="24"/>
          <w:szCs w:val="22"/>
          <w:lang w:val="en-ID"/>
        </w:rPr>
        <w:id w:val="-23793767"/>
        <w:docPartObj>
          <w:docPartGallery w:val="Table of Contents"/>
          <w:docPartUnique/>
        </w:docPartObj>
      </w:sdtPr>
      <w:sdtEndPr>
        <w:rPr>
          <w:rFonts w:asciiTheme="majorBidi" w:eastAsia="Times New Roman" w:hAnsiTheme="majorBidi" w:cstheme="majorBidi"/>
          <w:b/>
          <w:bCs/>
          <w:noProof/>
          <w:sz w:val="28"/>
          <w:szCs w:val="28"/>
        </w:rPr>
      </w:sdtEndPr>
      <w:sdtContent>
        <w:p w14:paraId="47F11347" w14:textId="2C73B9C9" w:rsidR="00802CF6" w:rsidRPr="0007136D" w:rsidRDefault="00802CF6">
          <w:pPr>
            <w:pStyle w:val="TOCHeading"/>
            <w:rPr>
              <w:rFonts w:asciiTheme="majorBidi" w:hAnsiTheme="majorBidi"/>
              <w:sz w:val="24"/>
              <w:szCs w:val="24"/>
            </w:rPr>
          </w:pPr>
        </w:p>
        <w:p w14:paraId="3FD728FC" w14:textId="6EB6CB4D" w:rsidR="0057465E" w:rsidRDefault="00CF44DA">
          <w:pPr>
            <w:pStyle w:val="TOC1"/>
            <w:tabs>
              <w:tab w:val="right" w:leader="dot" w:pos="7927"/>
            </w:tabs>
            <w:rPr>
              <w:rFonts w:eastAsiaTheme="minorEastAsia" w:cstheme="minorBidi"/>
              <w:b w:val="0"/>
              <w:bCs w:val="0"/>
              <w:caps w:val="0"/>
              <w:noProof/>
              <w:sz w:val="22"/>
              <w:szCs w:val="22"/>
              <w:lang w:val="en-US"/>
            </w:rPr>
          </w:pPr>
          <w:r w:rsidRPr="0007136D">
            <w:rPr>
              <w:rFonts w:asciiTheme="majorBidi" w:eastAsiaTheme="minorHAnsi" w:hAnsiTheme="majorBidi" w:cstheme="majorBidi"/>
              <w:noProof/>
              <w:sz w:val="24"/>
              <w:szCs w:val="24"/>
            </w:rPr>
            <w:fldChar w:fldCharType="begin"/>
          </w:r>
          <w:r w:rsidRPr="0007136D">
            <w:rPr>
              <w:rFonts w:asciiTheme="majorBidi" w:eastAsiaTheme="minorHAnsi" w:hAnsiTheme="majorBidi" w:cstheme="majorBidi"/>
              <w:noProof/>
              <w:sz w:val="24"/>
              <w:szCs w:val="24"/>
            </w:rPr>
            <w:instrText xml:space="preserve"> TOC \o "1-3" \h \z \u </w:instrText>
          </w:r>
          <w:r w:rsidRPr="0007136D">
            <w:rPr>
              <w:rFonts w:asciiTheme="majorBidi" w:eastAsiaTheme="minorHAnsi" w:hAnsiTheme="majorBidi" w:cstheme="majorBidi"/>
              <w:noProof/>
              <w:sz w:val="24"/>
              <w:szCs w:val="24"/>
            </w:rPr>
            <w:fldChar w:fldCharType="separate"/>
          </w:r>
          <w:hyperlink w:anchor="_Toc110000329" w:history="1">
            <w:r w:rsidR="0057465E" w:rsidRPr="0003602F">
              <w:rPr>
                <w:rStyle w:val="Hyperlink"/>
                <w:noProof/>
              </w:rPr>
              <w:t>Daftar Isi</w:t>
            </w:r>
            <w:r w:rsidR="0057465E">
              <w:rPr>
                <w:noProof/>
                <w:webHidden/>
              </w:rPr>
              <w:tab/>
            </w:r>
            <w:r w:rsidR="0057465E">
              <w:rPr>
                <w:noProof/>
                <w:webHidden/>
              </w:rPr>
              <w:fldChar w:fldCharType="begin"/>
            </w:r>
            <w:r w:rsidR="0057465E">
              <w:rPr>
                <w:noProof/>
                <w:webHidden/>
              </w:rPr>
              <w:instrText xml:space="preserve"> PAGEREF _Toc110000329 \h </w:instrText>
            </w:r>
            <w:r w:rsidR="0057465E">
              <w:rPr>
                <w:noProof/>
                <w:webHidden/>
              </w:rPr>
            </w:r>
            <w:r w:rsidR="0057465E">
              <w:rPr>
                <w:noProof/>
                <w:webHidden/>
              </w:rPr>
              <w:fldChar w:fldCharType="separate"/>
            </w:r>
            <w:r w:rsidR="0057465E">
              <w:rPr>
                <w:noProof/>
                <w:webHidden/>
              </w:rPr>
              <w:t>iii</w:t>
            </w:r>
            <w:r w:rsidR="0057465E">
              <w:rPr>
                <w:noProof/>
                <w:webHidden/>
              </w:rPr>
              <w:fldChar w:fldCharType="end"/>
            </w:r>
          </w:hyperlink>
        </w:p>
        <w:p w14:paraId="3C4C1307" w14:textId="5DC6672C" w:rsidR="0057465E" w:rsidRDefault="0057465E">
          <w:pPr>
            <w:pStyle w:val="TOC1"/>
            <w:tabs>
              <w:tab w:val="right" w:leader="dot" w:pos="7927"/>
            </w:tabs>
            <w:rPr>
              <w:rFonts w:eastAsiaTheme="minorEastAsia" w:cstheme="minorBidi"/>
              <w:b w:val="0"/>
              <w:bCs w:val="0"/>
              <w:caps w:val="0"/>
              <w:noProof/>
              <w:sz w:val="22"/>
              <w:szCs w:val="22"/>
              <w:lang w:val="en-US"/>
            </w:rPr>
          </w:pPr>
          <w:hyperlink w:anchor="_Toc110000330" w:history="1">
            <w:r w:rsidRPr="0003602F">
              <w:rPr>
                <w:rStyle w:val="Hyperlink"/>
                <w:noProof/>
              </w:rPr>
              <w:t>Daftar Gambar</w:t>
            </w:r>
            <w:r>
              <w:rPr>
                <w:noProof/>
                <w:webHidden/>
              </w:rPr>
              <w:tab/>
            </w:r>
            <w:r>
              <w:rPr>
                <w:noProof/>
                <w:webHidden/>
              </w:rPr>
              <w:fldChar w:fldCharType="begin"/>
            </w:r>
            <w:r>
              <w:rPr>
                <w:noProof/>
                <w:webHidden/>
              </w:rPr>
              <w:instrText xml:space="preserve"> PAGEREF _Toc110000330 \h </w:instrText>
            </w:r>
            <w:r>
              <w:rPr>
                <w:noProof/>
                <w:webHidden/>
              </w:rPr>
            </w:r>
            <w:r>
              <w:rPr>
                <w:noProof/>
                <w:webHidden/>
              </w:rPr>
              <w:fldChar w:fldCharType="separate"/>
            </w:r>
            <w:r>
              <w:rPr>
                <w:noProof/>
                <w:webHidden/>
              </w:rPr>
              <w:t>v</w:t>
            </w:r>
            <w:r>
              <w:rPr>
                <w:noProof/>
                <w:webHidden/>
              </w:rPr>
              <w:fldChar w:fldCharType="end"/>
            </w:r>
          </w:hyperlink>
        </w:p>
        <w:p w14:paraId="4D82D852" w14:textId="31F9C5BD" w:rsidR="0057465E" w:rsidRDefault="0057465E">
          <w:pPr>
            <w:pStyle w:val="TOC1"/>
            <w:tabs>
              <w:tab w:val="right" w:leader="dot" w:pos="7927"/>
            </w:tabs>
            <w:rPr>
              <w:rFonts w:eastAsiaTheme="minorEastAsia" w:cstheme="minorBidi"/>
              <w:b w:val="0"/>
              <w:bCs w:val="0"/>
              <w:caps w:val="0"/>
              <w:noProof/>
              <w:sz w:val="22"/>
              <w:szCs w:val="22"/>
              <w:lang w:val="en-US"/>
            </w:rPr>
          </w:pPr>
          <w:hyperlink w:anchor="_Toc110000331" w:history="1">
            <w:r w:rsidRPr="0003602F">
              <w:rPr>
                <w:rStyle w:val="Hyperlink"/>
                <w:noProof/>
              </w:rPr>
              <w:t>Daftar Persamaan</w:t>
            </w:r>
            <w:r>
              <w:rPr>
                <w:noProof/>
                <w:webHidden/>
              </w:rPr>
              <w:tab/>
            </w:r>
            <w:r>
              <w:rPr>
                <w:noProof/>
                <w:webHidden/>
              </w:rPr>
              <w:fldChar w:fldCharType="begin"/>
            </w:r>
            <w:r>
              <w:rPr>
                <w:noProof/>
                <w:webHidden/>
              </w:rPr>
              <w:instrText xml:space="preserve"> PAGEREF _Toc110000331 \h </w:instrText>
            </w:r>
            <w:r>
              <w:rPr>
                <w:noProof/>
                <w:webHidden/>
              </w:rPr>
            </w:r>
            <w:r>
              <w:rPr>
                <w:noProof/>
                <w:webHidden/>
              </w:rPr>
              <w:fldChar w:fldCharType="separate"/>
            </w:r>
            <w:r>
              <w:rPr>
                <w:noProof/>
                <w:webHidden/>
              </w:rPr>
              <w:t>vi</w:t>
            </w:r>
            <w:r>
              <w:rPr>
                <w:noProof/>
                <w:webHidden/>
              </w:rPr>
              <w:fldChar w:fldCharType="end"/>
            </w:r>
          </w:hyperlink>
        </w:p>
        <w:p w14:paraId="2FB1A765" w14:textId="03542CCF" w:rsidR="0057465E" w:rsidRDefault="0057465E">
          <w:pPr>
            <w:pStyle w:val="TOC1"/>
            <w:tabs>
              <w:tab w:val="right" w:leader="dot" w:pos="7927"/>
            </w:tabs>
            <w:rPr>
              <w:rFonts w:eastAsiaTheme="minorEastAsia" w:cstheme="minorBidi"/>
              <w:b w:val="0"/>
              <w:bCs w:val="0"/>
              <w:caps w:val="0"/>
              <w:noProof/>
              <w:sz w:val="22"/>
              <w:szCs w:val="22"/>
              <w:lang w:val="en-US"/>
            </w:rPr>
          </w:pPr>
          <w:hyperlink w:anchor="_Toc110000332" w:history="1">
            <w:r w:rsidRPr="0003602F">
              <w:rPr>
                <w:rStyle w:val="Hyperlink"/>
                <w:noProof/>
              </w:rPr>
              <w:t>BAB 1 PENDAHULUAN</w:t>
            </w:r>
            <w:r>
              <w:rPr>
                <w:noProof/>
                <w:webHidden/>
              </w:rPr>
              <w:tab/>
            </w:r>
            <w:r>
              <w:rPr>
                <w:noProof/>
                <w:webHidden/>
              </w:rPr>
              <w:fldChar w:fldCharType="begin"/>
            </w:r>
            <w:r>
              <w:rPr>
                <w:noProof/>
                <w:webHidden/>
              </w:rPr>
              <w:instrText xml:space="preserve"> PAGEREF _Toc110000332 \h </w:instrText>
            </w:r>
            <w:r>
              <w:rPr>
                <w:noProof/>
                <w:webHidden/>
              </w:rPr>
            </w:r>
            <w:r>
              <w:rPr>
                <w:noProof/>
                <w:webHidden/>
              </w:rPr>
              <w:fldChar w:fldCharType="separate"/>
            </w:r>
            <w:r>
              <w:rPr>
                <w:noProof/>
                <w:webHidden/>
              </w:rPr>
              <w:t>1</w:t>
            </w:r>
            <w:r>
              <w:rPr>
                <w:noProof/>
                <w:webHidden/>
              </w:rPr>
              <w:fldChar w:fldCharType="end"/>
            </w:r>
          </w:hyperlink>
        </w:p>
        <w:p w14:paraId="4D6F8CDB" w14:textId="5DDC3B3E"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33" w:history="1">
            <w:r w:rsidRPr="0003602F">
              <w:rPr>
                <w:rStyle w:val="Hyperlink"/>
                <w:noProof/>
              </w:rPr>
              <w:t>1.1</w:t>
            </w:r>
            <w:r>
              <w:rPr>
                <w:rFonts w:eastAsiaTheme="minorEastAsia" w:cstheme="minorBidi"/>
                <w:smallCaps w:val="0"/>
                <w:noProof/>
                <w:sz w:val="22"/>
                <w:szCs w:val="22"/>
                <w:lang w:val="en-US"/>
              </w:rPr>
              <w:tab/>
            </w:r>
            <w:r w:rsidRPr="0003602F">
              <w:rPr>
                <w:rStyle w:val="Hyperlink"/>
                <w:noProof/>
              </w:rPr>
              <w:t>Latar Belakang</w:t>
            </w:r>
            <w:r>
              <w:rPr>
                <w:noProof/>
                <w:webHidden/>
              </w:rPr>
              <w:tab/>
            </w:r>
            <w:r>
              <w:rPr>
                <w:noProof/>
                <w:webHidden/>
              </w:rPr>
              <w:fldChar w:fldCharType="begin"/>
            </w:r>
            <w:r>
              <w:rPr>
                <w:noProof/>
                <w:webHidden/>
              </w:rPr>
              <w:instrText xml:space="preserve"> PAGEREF _Toc110000333 \h </w:instrText>
            </w:r>
            <w:r>
              <w:rPr>
                <w:noProof/>
                <w:webHidden/>
              </w:rPr>
            </w:r>
            <w:r>
              <w:rPr>
                <w:noProof/>
                <w:webHidden/>
              </w:rPr>
              <w:fldChar w:fldCharType="separate"/>
            </w:r>
            <w:r>
              <w:rPr>
                <w:noProof/>
                <w:webHidden/>
              </w:rPr>
              <w:t>1</w:t>
            </w:r>
            <w:r>
              <w:rPr>
                <w:noProof/>
                <w:webHidden/>
              </w:rPr>
              <w:fldChar w:fldCharType="end"/>
            </w:r>
          </w:hyperlink>
        </w:p>
        <w:p w14:paraId="4B7B8C1E" w14:textId="38BE41F4"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34" w:history="1">
            <w:r w:rsidRPr="0003602F">
              <w:rPr>
                <w:rStyle w:val="Hyperlink"/>
                <w:noProof/>
              </w:rPr>
              <w:t>1.1.1</w:t>
            </w:r>
            <w:r>
              <w:rPr>
                <w:rFonts w:eastAsiaTheme="minorEastAsia" w:cstheme="minorBidi"/>
                <w:i w:val="0"/>
                <w:iCs w:val="0"/>
                <w:noProof/>
                <w:sz w:val="22"/>
                <w:szCs w:val="22"/>
                <w:lang w:val="en-US"/>
              </w:rPr>
              <w:tab/>
            </w:r>
            <w:r w:rsidRPr="0003602F">
              <w:rPr>
                <w:rStyle w:val="Hyperlink"/>
                <w:noProof/>
              </w:rPr>
              <w:t>Spectral subtractive algorithms</w:t>
            </w:r>
            <w:r>
              <w:rPr>
                <w:noProof/>
                <w:webHidden/>
              </w:rPr>
              <w:tab/>
            </w:r>
            <w:r>
              <w:rPr>
                <w:noProof/>
                <w:webHidden/>
              </w:rPr>
              <w:fldChar w:fldCharType="begin"/>
            </w:r>
            <w:r>
              <w:rPr>
                <w:noProof/>
                <w:webHidden/>
              </w:rPr>
              <w:instrText xml:space="preserve"> PAGEREF _Toc110000334 \h </w:instrText>
            </w:r>
            <w:r>
              <w:rPr>
                <w:noProof/>
                <w:webHidden/>
              </w:rPr>
            </w:r>
            <w:r>
              <w:rPr>
                <w:noProof/>
                <w:webHidden/>
              </w:rPr>
              <w:fldChar w:fldCharType="separate"/>
            </w:r>
            <w:r>
              <w:rPr>
                <w:noProof/>
                <w:webHidden/>
              </w:rPr>
              <w:t>2</w:t>
            </w:r>
            <w:r>
              <w:rPr>
                <w:noProof/>
                <w:webHidden/>
              </w:rPr>
              <w:fldChar w:fldCharType="end"/>
            </w:r>
          </w:hyperlink>
        </w:p>
        <w:p w14:paraId="5DBB3D94" w14:textId="4A096039"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35" w:history="1">
            <w:r w:rsidRPr="0003602F">
              <w:rPr>
                <w:rStyle w:val="Hyperlink"/>
                <w:noProof/>
              </w:rPr>
              <w:t>1.1.2</w:t>
            </w:r>
            <w:r>
              <w:rPr>
                <w:rFonts w:eastAsiaTheme="minorEastAsia" w:cstheme="minorBidi"/>
                <w:i w:val="0"/>
                <w:iCs w:val="0"/>
                <w:noProof/>
                <w:sz w:val="22"/>
                <w:szCs w:val="22"/>
                <w:lang w:val="en-US"/>
              </w:rPr>
              <w:tab/>
            </w:r>
            <w:r w:rsidRPr="0003602F">
              <w:rPr>
                <w:rStyle w:val="Hyperlink"/>
                <w:noProof/>
              </w:rPr>
              <w:t>Statistical model-based algorithms</w:t>
            </w:r>
            <w:r>
              <w:rPr>
                <w:noProof/>
                <w:webHidden/>
              </w:rPr>
              <w:tab/>
            </w:r>
            <w:r>
              <w:rPr>
                <w:noProof/>
                <w:webHidden/>
              </w:rPr>
              <w:fldChar w:fldCharType="begin"/>
            </w:r>
            <w:r>
              <w:rPr>
                <w:noProof/>
                <w:webHidden/>
              </w:rPr>
              <w:instrText xml:space="preserve"> PAGEREF _Toc110000335 \h </w:instrText>
            </w:r>
            <w:r>
              <w:rPr>
                <w:noProof/>
                <w:webHidden/>
              </w:rPr>
            </w:r>
            <w:r>
              <w:rPr>
                <w:noProof/>
                <w:webHidden/>
              </w:rPr>
              <w:fldChar w:fldCharType="separate"/>
            </w:r>
            <w:r>
              <w:rPr>
                <w:noProof/>
                <w:webHidden/>
              </w:rPr>
              <w:t>4</w:t>
            </w:r>
            <w:r>
              <w:rPr>
                <w:noProof/>
                <w:webHidden/>
              </w:rPr>
              <w:fldChar w:fldCharType="end"/>
            </w:r>
          </w:hyperlink>
        </w:p>
        <w:p w14:paraId="73363912" w14:textId="414606AD"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36" w:history="1">
            <w:r w:rsidRPr="0003602F">
              <w:rPr>
                <w:rStyle w:val="Hyperlink"/>
                <w:noProof/>
              </w:rPr>
              <w:t>1.1.3</w:t>
            </w:r>
            <w:r>
              <w:rPr>
                <w:rFonts w:eastAsiaTheme="minorEastAsia" w:cstheme="minorBidi"/>
                <w:i w:val="0"/>
                <w:iCs w:val="0"/>
                <w:noProof/>
                <w:sz w:val="22"/>
                <w:szCs w:val="22"/>
                <w:lang w:val="en-US"/>
              </w:rPr>
              <w:tab/>
            </w:r>
            <w:r w:rsidRPr="0003602F">
              <w:rPr>
                <w:rStyle w:val="Hyperlink"/>
                <w:noProof/>
              </w:rPr>
              <w:t>Subspace Algorithm</w:t>
            </w:r>
            <w:r>
              <w:rPr>
                <w:noProof/>
                <w:webHidden/>
              </w:rPr>
              <w:tab/>
            </w:r>
            <w:r>
              <w:rPr>
                <w:noProof/>
                <w:webHidden/>
              </w:rPr>
              <w:fldChar w:fldCharType="begin"/>
            </w:r>
            <w:r>
              <w:rPr>
                <w:noProof/>
                <w:webHidden/>
              </w:rPr>
              <w:instrText xml:space="preserve"> PAGEREF _Toc110000336 \h </w:instrText>
            </w:r>
            <w:r>
              <w:rPr>
                <w:noProof/>
                <w:webHidden/>
              </w:rPr>
            </w:r>
            <w:r>
              <w:rPr>
                <w:noProof/>
                <w:webHidden/>
              </w:rPr>
              <w:fldChar w:fldCharType="separate"/>
            </w:r>
            <w:r>
              <w:rPr>
                <w:noProof/>
                <w:webHidden/>
              </w:rPr>
              <w:t>5</w:t>
            </w:r>
            <w:r>
              <w:rPr>
                <w:noProof/>
                <w:webHidden/>
              </w:rPr>
              <w:fldChar w:fldCharType="end"/>
            </w:r>
          </w:hyperlink>
        </w:p>
        <w:p w14:paraId="02384D5F" w14:textId="0385BCC3"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37" w:history="1">
            <w:r w:rsidRPr="0003602F">
              <w:rPr>
                <w:rStyle w:val="Hyperlink"/>
                <w:noProof/>
              </w:rPr>
              <w:t>1.1.4</w:t>
            </w:r>
            <w:r>
              <w:rPr>
                <w:rFonts w:eastAsiaTheme="minorEastAsia" w:cstheme="minorBidi"/>
                <w:i w:val="0"/>
                <w:iCs w:val="0"/>
                <w:noProof/>
                <w:sz w:val="22"/>
                <w:szCs w:val="22"/>
                <w:lang w:val="en-US"/>
              </w:rPr>
              <w:tab/>
            </w:r>
            <w:r w:rsidRPr="0003602F">
              <w:rPr>
                <w:rStyle w:val="Hyperlink"/>
                <w:noProof/>
              </w:rPr>
              <w:t>Binary Mask</w:t>
            </w:r>
            <w:r>
              <w:rPr>
                <w:noProof/>
                <w:webHidden/>
              </w:rPr>
              <w:tab/>
            </w:r>
            <w:r>
              <w:rPr>
                <w:noProof/>
                <w:webHidden/>
              </w:rPr>
              <w:fldChar w:fldCharType="begin"/>
            </w:r>
            <w:r>
              <w:rPr>
                <w:noProof/>
                <w:webHidden/>
              </w:rPr>
              <w:instrText xml:space="preserve"> PAGEREF _Toc110000337 \h </w:instrText>
            </w:r>
            <w:r>
              <w:rPr>
                <w:noProof/>
                <w:webHidden/>
              </w:rPr>
            </w:r>
            <w:r>
              <w:rPr>
                <w:noProof/>
                <w:webHidden/>
              </w:rPr>
              <w:fldChar w:fldCharType="separate"/>
            </w:r>
            <w:r>
              <w:rPr>
                <w:noProof/>
                <w:webHidden/>
              </w:rPr>
              <w:t>5</w:t>
            </w:r>
            <w:r>
              <w:rPr>
                <w:noProof/>
                <w:webHidden/>
              </w:rPr>
              <w:fldChar w:fldCharType="end"/>
            </w:r>
          </w:hyperlink>
        </w:p>
        <w:p w14:paraId="44FCE34B" w14:textId="2F3465FF"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38" w:history="1">
            <w:r w:rsidRPr="0003602F">
              <w:rPr>
                <w:rStyle w:val="Hyperlink"/>
                <w:noProof/>
              </w:rPr>
              <w:t>1.1.5</w:t>
            </w:r>
            <w:r>
              <w:rPr>
                <w:rFonts w:eastAsiaTheme="minorEastAsia" w:cstheme="minorBidi"/>
                <w:i w:val="0"/>
                <w:iCs w:val="0"/>
                <w:noProof/>
                <w:sz w:val="22"/>
                <w:szCs w:val="22"/>
                <w:lang w:val="en-US"/>
              </w:rPr>
              <w:tab/>
            </w:r>
            <w:r w:rsidRPr="0003602F">
              <w:rPr>
                <w:rStyle w:val="Hyperlink"/>
                <w:noProof/>
              </w:rPr>
              <w:t>Deep Learning algorithm</w:t>
            </w:r>
            <w:r>
              <w:rPr>
                <w:noProof/>
                <w:webHidden/>
              </w:rPr>
              <w:tab/>
            </w:r>
            <w:r>
              <w:rPr>
                <w:noProof/>
                <w:webHidden/>
              </w:rPr>
              <w:fldChar w:fldCharType="begin"/>
            </w:r>
            <w:r>
              <w:rPr>
                <w:noProof/>
                <w:webHidden/>
              </w:rPr>
              <w:instrText xml:space="preserve"> PAGEREF _Toc110000338 \h </w:instrText>
            </w:r>
            <w:r>
              <w:rPr>
                <w:noProof/>
                <w:webHidden/>
              </w:rPr>
            </w:r>
            <w:r>
              <w:rPr>
                <w:noProof/>
                <w:webHidden/>
              </w:rPr>
              <w:fldChar w:fldCharType="separate"/>
            </w:r>
            <w:r>
              <w:rPr>
                <w:noProof/>
                <w:webHidden/>
              </w:rPr>
              <w:t>6</w:t>
            </w:r>
            <w:r>
              <w:rPr>
                <w:noProof/>
                <w:webHidden/>
              </w:rPr>
              <w:fldChar w:fldCharType="end"/>
            </w:r>
          </w:hyperlink>
        </w:p>
        <w:p w14:paraId="34A88D6A" w14:textId="3958A557"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39" w:history="1">
            <w:r w:rsidRPr="0003602F">
              <w:rPr>
                <w:rStyle w:val="Hyperlink"/>
                <w:noProof/>
              </w:rPr>
              <w:t>1.2</w:t>
            </w:r>
            <w:r>
              <w:rPr>
                <w:rFonts w:eastAsiaTheme="minorEastAsia" w:cstheme="minorBidi"/>
                <w:smallCaps w:val="0"/>
                <w:noProof/>
                <w:sz w:val="22"/>
                <w:szCs w:val="22"/>
                <w:lang w:val="en-US"/>
              </w:rPr>
              <w:tab/>
            </w:r>
            <w:r w:rsidRPr="0003602F">
              <w:rPr>
                <w:rStyle w:val="Hyperlink"/>
                <w:noProof/>
              </w:rPr>
              <w:t>Rumusan Masalah</w:t>
            </w:r>
            <w:r>
              <w:rPr>
                <w:noProof/>
                <w:webHidden/>
              </w:rPr>
              <w:tab/>
            </w:r>
            <w:r>
              <w:rPr>
                <w:noProof/>
                <w:webHidden/>
              </w:rPr>
              <w:fldChar w:fldCharType="begin"/>
            </w:r>
            <w:r>
              <w:rPr>
                <w:noProof/>
                <w:webHidden/>
              </w:rPr>
              <w:instrText xml:space="preserve"> PAGEREF _Toc110000339 \h </w:instrText>
            </w:r>
            <w:r>
              <w:rPr>
                <w:noProof/>
                <w:webHidden/>
              </w:rPr>
            </w:r>
            <w:r>
              <w:rPr>
                <w:noProof/>
                <w:webHidden/>
              </w:rPr>
              <w:fldChar w:fldCharType="separate"/>
            </w:r>
            <w:r>
              <w:rPr>
                <w:noProof/>
                <w:webHidden/>
              </w:rPr>
              <w:t>8</w:t>
            </w:r>
            <w:r>
              <w:rPr>
                <w:noProof/>
                <w:webHidden/>
              </w:rPr>
              <w:fldChar w:fldCharType="end"/>
            </w:r>
          </w:hyperlink>
        </w:p>
        <w:p w14:paraId="4145EBD5" w14:textId="5BB50EF1"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0" w:history="1">
            <w:r w:rsidRPr="0003602F">
              <w:rPr>
                <w:rStyle w:val="Hyperlink"/>
                <w:noProof/>
              </w:rPr>
              <w:t>1.3</w:t>
            </w:r>
            <w:r>
              <w:rPr>
                <w:rFonts w:eastAsiaTheme="minorEastAsia" w:cstheme="minorBidi"/>
                <w:smallCaps w:val="0"/>
                <w:noProof/>
                <w:sz w:val="22"/>
                <w:szCs w:val="22"/>
                <w:lang w:val="en-US"/>
              </w:rPr>
              <w:tab/>
            </w:r>
            <w:r w:rsidRPr="0003602F">
              <w:rPr>
                <w:rStyle w:val="Hyperlink"/>
                <w:noProof/>
              </w:rPr>
              <w:t>Tujuan dan Manfaat</w:t>
            </w:r>
            <w:r>
              <w:rPr>
                <w:noProof/>
                <w:webHidden/>
              </w:rPr>
              <w:tab/>
            </w:r>
            <w:r>
              <w:rPr>
                <w:noProof/>
                <w:webHidden/>
              </w:rPr>
              <w:fldChar w:fldCharType="begin"/>
            </w:r>
            <w:r>
              <w:rPr>
                <w:noProof/>
                <w:webHidden/>
              </w:rPr>
              <w:instrText xml:space="preserve"> PAGEREF _Toc110000340 \h </w:instrText>
            </w:r>
            <w:r>
              <w:rPr>
                <w:noProof/>
                <w:webHidden/>
              </w:rPr>
            </w:r>
            <w:r>
              <w:rPr>
                <w:noProof/>
                <w:webHidden/>
              </w:rPr>
              <w:fldChar w:fldCharType="separate"/>
            </w:r>
            <w:r>
              <w:rPr>
                <w:noProof/>
                <w:webHidden/>
              </w:rPr>
              <w:t>8</w:t>
            </w:r>
            <w:r>
              <w:rPr>
                <w:noProof/>
                <w:webHidden/>
              </w:rPr>
              <w:fldChar w:fldCharType="end"/>
            </w:r>
          </w:hyperlink>
        </w:p>
        <w:p w14:paraId="3275196E" w14:textId="15F5BF21"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1" w:history="1">
            <w:r w:rsidRPr="0003602F">
              <w:rPr>
                <w:rStyle w:val="Hyperlink"/>
                <w:noProof/>
              </w:rPr>
              <w:t>1.4</w:t>
            </w:r>
            <w:r>
              <w:rPr>
                <w:rFonts w:eastAsiaTheme="minorEastAsia" w:cstheme="minorBidi"/>
                <w:smallCaps w:val="0"/>
                <w:noProof/>
                <w:sz w:val="22"/>
                <w:szCs w:val="22"/>
                <w:lang w:val="en-US"/>
              </w:rPr>
              <w:tab/>
            </w:r>
            <w:r w:rsidRPr="0003602F">
              <w:rPr>
                <w:rStyle w:val="Hyperlink"/>
                <w:noProof/>
              </w:rPr>
              <w:t>Ruang Lingkup</w:t>
            </w:r>
            <w:r>
              <w:rPr>
                <w:noProof/>
                <w:webHidden/>
              </w:rPr>
              <w:tab/>
            </w:r>
            <w:r>
              <w:rPr>
                <w:noProof/>
                <w:webHidden/>
              </w:rPr>
              <w:fldChar w:fldCharType="begin"/>
            </w:r>
            <w:r>
              <w:rPr>
                <w:noProof/>
                <w:webHidden/>
              </w:rPr>
              <w:instrText xml:space="preserve"> PAGEREF _Toc110000341 \h </w:instrText>
            </w:r>
            <w:r>
              <w:rPr>
                <w:noProof/>
                <w:webHidden/>
              </w:rPr>
            </w:r>
            <w:r>
              <w:rPr>
                <w:noProof/>
                <w:webHidden/>
              </w:rPr>
              <w:fldChar w:fldCharType="separate"/>
            </w:r>
            <w:r>
              <w:rPr>
                <w:noProof/>
                <w:webHidden/>
              </w:rPr>
              <w:t>9</w:t>
            </w:r>
            <w:r>
              <w:rPr>
                <w:noProof/>
                <w:webHidden/>
              </w:rPr>
              <w:fldChar w:fldCharType="end"/>
            </w:r>
          </w:hyperlink>
        </w:p>
        <w:p w14:paraId="515D5CA3" w14:textId="10AEFECE" w:rsidR="0057465E" w:rsidRDefault="0057465E">
          <w:pPr>
            <w:pStyle w:val="TOC1"/>
            <w:tabs>
              <w:tab w:val="right" w:leader="dot" w:pos="7927"/>
            </w:tabs>
            <w:rPr>
              <w:rFonts w:eastAsiaTheme="minorEastAsia" w:cstheme="minorBidi"/>
              <w:b w:val="0"/>
              <w:bCs w:val="0"/>
              <w:caps w:val="0"/>
              <w:noProof/>
              <w:sz w:val="22"/>
              <w:szCs w:val="22"/>
              <w:lang w:val="en-US"/>
            </w:rPr>
          </w:pPr>
          <w:hyperlink w:anchor="_Toc110000342" w:history="1">
            <w:r w:rsidRPr="0003602F">
              <w:rPr>
                <w:rStyle w:val="Hyperlink"/>
                <w:noProof/>
              </w:rPr>
              <w:t>BAB 2 LANDASAN TEORI</w:t>
            </w:r>
            <w:r>
              <w:rPr>
                <w:noProof/>
                <w:webHidden/>
              </w:rPr>
              <w:tab/>
            </w:r>
            <w:r>
              <w:rPr>
                <w:noProof/>
                <w:webHidden/>
              </w:rPr>
              <w:fldChar w:fldCharType="begin"/>
            </w:r>
            <w:r>
              <w:rPr>
                <w:noProof/>
                <w:webHidden/>
              </w:rPr>
              <w:instrText xml:space="preserve"> PAGEREF _Toc110000342 \h </w:instrText>
            </w:r>
            <w:r>
              <w:rPr>
                <w:noProof/>
                <w:webHidden/>
              </w:rPr>
            </w:r>
            <w:r>
              <w:rPr>
                <w:noProof/>
                <w:webHidden/>
              </w:rPr>
              <w:fldChar w:fldCharType="separate"/>
            </w:r>
            <w:r>
              <w:rPr>
                <w:noProof/>
                <w:webHidden/>
              </w:rPr>
              <w:t>10</w:t>
            </w:r>
            <w:r>
              <w:rPr>
                <w:noProof/>
                <w:webHidden/>
              </w:rPr>
              <w:fldChar w:fldCharType="end"/>
            </w:r>
          </w:hyperlink>
        </w:p>
        <w:p w14:paraId="05B7C497" w14:textId="3B4C3967"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3" w:history="1">
            <w:r w:rsidRPr="0003602F">
              <w:rPr>
                <w:rStyle w:val="Hyperlink"/>
                <w:noProof/>
              </w:rPr>
              <w:t>2.1</w:t>
            </w:r>
            <w:r>
              <w:rPr>
                <w:rFonts w:eastAsiaTheme="minorEastAsia" w:cstheme="minorBidi"/>
                <w:smallCaps w:val="0"/>
                <w:noProof/>
                <w:sz w:val="22"/>
                <w:szCs w:val="22"/>
                <w:lang w:val="en-US"/>
              </w:rPr>
              <w:tab/>
            </w:r>
            <w:r w:rsidRPr="0003602F">
              <w:rPr>
                <w:rStyle w:val="Hyperlink"/>
                <w:noProof/>
              </w:rPr>
              <w:t xml:space="preserve">Perkembangan </w:t>
            </w:r>
            <w:r w:rsidRPr="0003602F">
              <w:rPr>
                <w:rStyle w:val="Hyperlink"/>
                <w:i/>
                <w:iCs/>
                <w:noProof/>
              </w:rPr>
              <w:t>deep learning</w:t>
            </w:r>
            <w:r>
              <w:rPr>
                <w:noProof/>
                <w:webHidden/>
              </w:rPr>
              <w:tab/>
            </w:r>
            <w:r>
              <w:rPr>
                <w:noProof/>
                <w:webHidden/>
              </w:rPr>
              <w:fldChar w:fldCharType="begin"/>
            </w:r>
            <w:r>
              <w:rPr>
                <w:noProof/>
                <w:webHidden/>
              </w:rPr>
              <w:instrText xml:space="preserve"> PAGEREF _Toc110000343 \h </w:instrText>
            </w:r>
            <w:r>
              <w:rPr>
                <w:noProof/>
                <w:webHidden/>
              </w:rPr>
            </w:r>
            <w:r>
              <w:rPr>
                <w:noProof/>
                <w:webHidden/>
              </w:rPr>
              <w:fldChar w:fldCharType="separate"/>
            </w:r>
            <w:r>
              <w:rPr>
                <w:noProof/>
                <w:webHidden/>
              </w:rPr>
              <w:t>10</w:t>
            </w:r>
            <w:r>
              <w:rPr>
                <w:noProof/>
                <w:webHidden/>
              </w:rPr>
              <w:fldChar w:fldCharType="end"/>
            </w:r>
          </w:hyperlink>
        </w:p>
        <w:p w14:paraId="75FD937E" w14:textId="183FCE8E"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4" w:history="1">
            <w:r w:rsidRPr="0003602F">
              <w:rPr>
                <w:rStyle w:val="Hyperlink"/>
                <w:i/>
                <w:iCs/>
                <w:noProof/>
              </w:rPr>
              <w:t>2.2</w:t>
            </w:r>
            <w:r>
              <w:rPr>
                <w:rFonts w:eastAsiaTheme="minorEastAsia" w:cstheme="minorBidi"/>
                <w:smallCaps w:val="0"/>
                <w:noProof/>
                <w:sz w:val="22"/>
                <w:szCs w:val="22"/>
                <w:lang w:val="en-US"/>
              </w:rPr>
              <w:tab/>
            </w:r>
            <w:r w:rsidRPr="0003602F">
              <w:rPr>
                <w:rStyle w:val="Hyperlink"/>
                <w:i/>
                <w:iCs/>
                <w:noProof/>
              </w:rPr>
              <w:t>Digital Signal Processing</w:t>
            </w:r>
            <w:r>
              <w:rPr>
                <w:noProof/>
                <w:webHidden/>
              </w:rPr>
              <w:tab/>
            </w:r>
            <w:r>
              <w:rPr>
                <w:noProof/>
                <w:webHidden/>
              </w:rPr>
              <w:fldChar w:fldCharType="begin"/>
            </w:r>
            <w:r>
              <w:rPr>
                <w:noProof/>
                <w:webHidden/>
              </w:rPr>
              <w:instrText xml:space="preserve"> PAGEREF _Toc110000344 \h </w:instrText>
            </w:r>
            <w:r>
              <w:rPr>
                <w:noProof/>
                <w:webHidden/>
              </w:rPr>
            </w:r>
            <w:r>
              <w:rPr>
                <w:noProof/>
                <w:webHidden/>
              </w:rPr>
              <w:fldChar w:fldCharType="separate"/>
            </w:r>
            <w:r>
              <w:rPr>
                <w:noProof/>
                <w:webHidden/>
              </w:rPr>
              <w:t>21</w:t>
            </w:r>
            <w:r>
              <w:rPr>
                <w:noProof/>
                <w:webHidden/>
              </w:rPr>
              <w:fldChar w:fldCharType="end"/>
            </w:r>
          </w:hyperlink>
        </w:p>
        <w:p w14:paraId="1C104349" w14:textId="39BF80B5"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5" w:history="1">
            <w:r w:rsidRPr="0003602F">
              <w:rPr>
                <w:rStyle w:val="Hyperlink"/>
                <w:i/>
                <w:iCs/>
                <w:noProof/>
              </w:rPr>
              <w:t>2.3</w:t>
            </w:r>
            <w:r>
              <w:rPr>
                <w:rFonts w:eastAsiaTheme="minorEastAsia" w:cstheme="minorBidi"/>
                <w:smallCaps w:val="0"/>
                <w:noProof/>
                <w:sz w:val="22"/>
                <w:szCs w:val="22"/>
                <w:lang w:val="en-US"/>
              </w:rPr>
              <w:tab/>
            </w:r>
            <w:r w:rsidRPr="0003602F">
              <w:rPr>
                <w:rStyle w:val="Hyperlink"/>
                <w:i/>
                <w:iCs/>
                <w:noProof/>
              </w:rPr>
              <w:t>Machine Learning</w:t>
            </w:r>
            <w:r>
              <w:rPr>
                <w:noProof/>
                <w:webHidden/>
              </w:rPr>
              <w:tab/>
            </w:r>
            <w:r>
              <w:rPr>
                <w:noProof/>
                <w:webHidden/>
              </w:rPr>
              <w:fldChar w:fldCharType="begin"/>
            </w:r>
            <w:r>
              <w:rPr>
                <w:noProof/>
                <w:webHidden/>
              </w:rPr>
              <w:instrText xml:space="preserve"> PAGEREF _Toc110000345 \h </w:instrText>
            </w:r>
            <w:r>
              <w:rPr>
                <w:noProof/>
                <w:webHidden/>
              </w:rPr>
            </w:r>
            <w:r>
              <w:rPr>
                <w:noProof/>
                <w:webHidden/>
              </w:rPr>
              <w:fldChar w:fldCharType="separate"/>
            </w:r>
            <w:r>
              <w:rPr>
                <w:noProof/>
                <w:webHidden/>
              </w:rPr>
              <w:t>21</w:t>
            </w:r>
            <w:r>
              <w:rPr>
                <w:noProof/>
                <w:webHidden/>
              </w:rPr>
              <w:fldChar w:fldCharType="end"/>
            </w:r>
          </w:hyperlink>
        </w:p>
        <w:p w14:paraId="36F1FA66" w14:textId="480E809F"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6" w:history="1">
            <w:r w:rsidRPr="0003602F">
              <w:rPr>
                <w:rStyle w:val="Hyperlink"/>
                <w:i/>
                <w:iCs/>
                <w:noProof/>
              </w:rPr>
              <w:t>2.4</w:t>
            </w:r>
            <w:r>
              <w:rPr>
                <w:rFonts w:eastAsiaTheme="minorEastAsia" w:cstheme="minorBidi"/>
                <w:smallCaps w:val="0"/>
                <w:noProof/>
                <w:sz w:val="22"/>
                <w:szCs w:val="22"/>
                <w:lang w:val="en-US"/>
              </w:rPr>
              <w:tab/>
            </w:r>
            <w:r w:rsidRPr="0003602F">
              <w:rPr>
                <w:rStyle w:val="Hyperlink"/>
                <w:i/>
                <w:iCs/>
                <w:noProof/>
              </w:rPr>
              <w:t>Deep Learning</w:t>
            </w:r>
            <w:r>
              <w:rPr>
                <w:noProof/>
                <w:webHidden/>
              </w:rPr>
              <w:tab/>
            </w:r>
            <w:r>
              <w:rPr>
                <w:noProof/>
                <w:webHidden/>
              </w:rPr>
              <w:fldChar w:fldCharType="begin"/>
            </w:r>
            <w:r>
              <w:rPr>
                <w:noProof/>
                <w:webHidden/>
              </w:rPr>
              <w:instrText xml:space="preserve"> PAGEREF _Toc110000346 \h </w:instrText>
            </w:r>
            <w:r>
              <w:rPr>
                <w:noProof/>
                <w:webHidden/>
              </w:rPr>
            </w:r>
            <w:r>
              <w:rPr>
                <w:noProof/>
                <w:webHidden/>
              </w:rPr>
              <w:fldChar w:fldCharType="separate"/>
            </w:r>
            <w:r>
              <w:rPr>
                <w:noProof/>
                <w:webHidden/>
              </w:rPr>
              <w:t>22</w:t>
            </w:r>
            <w:r>
              <w:rPr>
                <w:noProof/>
                <w:webHidden/>
              </w:rPr>
              <w:fldChar w:fldCharType="end"/>
            </w:r>
          </w:hyperlink>
        </w:p>
        <w:p w14:paraId="7C1FDB57" w14:textId="41EC6426"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47" w:history="1">
            <w:r w:rsidRPr="0003602F">
              <w:rPr>
                <w:rStyle w:val="Hyperlink"/>
                <w:noProof/>
              </w:rPr>
              <w:t>2.5</w:t>
            </w:r>
            <w:r>
              <w:rPr>
                <w:rFonts w:eastAsiaTheme="minorEastAsia" w:cstheme="minorBidi"/>
                <w:smallCaps w:val="0"/>
                <w:noProof/>
                <w:sz w:val="22"/>
                <w:szCs w:val="22"/>
                <w:lang w:val="en-US"/>
              </w:rPr>
              <w:tab/>
            </w:r>
            <w:r w:rsidRPr="0003602F">
              <w:rPr>
                <w:rStyle w:val="Hyperlink"/>
                <w:noProof/>
              </w:rPr>
              <w:t>Optimizer algorithm</w:t>
            </w:r>
            <w:r>
              <w:rPr>
                <w:noProof/>
                <w:webHidden/>
              </w:rPr>
              <w:tab/>
            </w:r>
            <w:r>
              <w:rPr>
                <w:noProof/>
                <w:webHidden/>
              </w:rPr>
              <w:fldChar w:fldCharType="begin"/>
            </w:r>
            <w:r>
              <w:rPr>
                <w:noProof/>
                <w:webHidden/>
              </w:rPr>
              <w:instrText xml:space="preserve"> PAGEREF _Toc110000347 \h </w:instrText>
            </w:r>
            <w:r>
              <w:rPr>
                <w:noProof/>
                <w:webHidden/>
              </w:rPr>
            </w:r>
            <w:r>
              <w:rPr>
                <w:noProof/>
                <w:webHidden/>
              </w:rPr>
              <w:fldChar w:fldCharType="separate"/>
            </w:r>
            <w:r>
              <w:rPr>
                <w:noProof/>
                <w:webHidden/>
              </w:rPr>
              <w:t>23</w:t>
            </w:r>
            <w:r>
              <w:rPr>
                <w:noProof/>
                <w:webHidden/>
              </w:rPr>
              <w:fldChar w:fldCharType="end"/>
            </w:r>
          </w:hyperlink>
        </w:p>
        <w:p w14:paraId="6D2E92F6" w14:textId="37E6F664"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48" w:history="1">
            <w:r w:rsidRPr="0003602F">
              <w:rPr>
                <w:rStyle w:val="Hyperlink"/>
                <w:rFonts w:cs="Arial"/>
                <w:noProof/>
              </w:rPr>
              <w:t>2.5.1</w:t>
            </w:r>
            <w:r>
              <w:rPr>
                <w:rFonts w:eastAsiaTheme="minorEastAsia" w:cstheme="minorBidi"/>
                <w:i w:val="0"/>
                <w:iCs w:val="0"/>
                <w:noProof/>
                <w:sz w:val="22"/>
                <w:szCs w:val="22"/>
                <w:lang w:val="en-US"/>
              </w:rPr>
              <w:tab/>
            </w:r>
            <w:r w:rsidRPr="0003602F">
              <w:rPr>
                <w:rStyle w:val="Hyperlink"/>
                <w:rFonts w:cs="Arial"/>
                <w:noProof/>
              </w:rPr>
              <w:t>Gradient Descent</w:t>
            </w:r>
            <w:r>
              <w:rPr>
                <w:noProof/>
                <w:webHidden/>
              </w:rPr>
              <w:tab/>
            </w:r>
            <w:r>
              <w:rPr>
                <w:noProof/>
                <w:webHidden/>
              </w:rPr>
              <w:fldChar w:fldCharType="begin"/>
            </w:r>
            <w:r>
              <w:rPr>
                <w:noProof/>
                <w:webHidden/>
              </w:rPr>
              <w:instrText xml:space="preserve"> PAGEREF _Toc110000348 \h </w:instrText>
            </w:r>
            <w:r>
              <w:rPr>
                <w:noProof/>
                <w:webHidden/>
              </w:rPr>
            </w:r>
            <w:r>
              <w:rPr>
                <w:noProof/>
                <w:webHidden/>
              </w:rPr>
              <w:fldChar w:fldCharType="separate"/>
            </w:r>
            <w:r>
              <w:rPr>
                <w:noProof/>
                <w:webHidden/>
              </w:rPr>
              <w:t>23</w:t>
            </w:r>
            <w:r>
              <w:rPr>
                <w:noProof/>
                <w:webHidden/>
              </w:rPr>
              <w:fldChar w:fldCharType="end"/>
            </w:r>
          </w:hyperlink>
        </w:p>
        <w:p w14:paraId="2EC8D909" w14:textId="499D6B25"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49" w:history="1">
            <w:r w:rsidRPr="0003602F">
              <w:rPr>
                <w:rStyle w:val="Hyperlink"/>
                <w:noProof/>
              </w:rPr>
              <w:t>2.5.2</w:t>
            </w:r>
            <w:r>
              <w:rPr>
                <w:rFonts w:eastAsiaTheme="minorEastAsia" w:cstheme="minorBidi"/>
                <w:i w:val="0"/>
                <w:iCs w:val="0"/>
                <w:noProof/>
                <w:sz w:val="22"/>
                <w:szCs w:val="22"/>
                <w:lang w:val="en-US"/>
              </w:rPr>
              <w:tab/>
            </w:r>
            <w:r w:rsidRPr="0003602F">
              <w:rPr>
                <w:rStyle w:val="Hyperlink"/>
                <w:noProof/>
              </w:rPr>
              <w:t>Momentum</w:t>
            </w:r>
            <w:r>
              <w:rPr>
                <w:noProof/>
                <w:webHidden/>
              </w:rPr>
              <w:tab/>
            </w:r>
            <w:r>
              <w:rPr>
                <w:noProof/>
                <w:webHidden/>
              </w:rPr>
              <w:fldChar w:fldCharType="begin"/>
            </w:r>
            <w:r>
              <w:rPr>
                <w:noProof/>
                <w:webHidden/>
              </w:rPr>
              <w:instrText xml:space="preserve"> PAGEREF _Toc110000349 \h </w:instrText>
            </w:r>
            <w:r>
              <w:rPr>
                <w:noProof/>
                <w:webHidden/>
              </w:rPr>
            </w:r>
            <w:r>
              <w:rPr>
                <w:noProof/>
                <w:webHidden/>
              </w:rPr>
              <w:fldChar w:fldCharType="separate"/>
            </w:r>
            <w:r>
              <w:rPr>
                <w:noProof/>
                <w:webHidden/>
              </w:rPr>
              <w:t>25</w:t>
            </w:r>
            <w:r>
              <w:rPr>
                <w:noProof/>
                <w:webHidden/>
              </w:rPr>
              <w:fldChar w:fldCharType="end"/>
            </w:r>
          </w:hyperlink>
        </w:p>
        <w:p w14:paraId="6A3AF6DF" w14:textId="7601831D"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50" w:history="1">
            <w:r w:rsidRPr="0003602F">
              <w:rPr>
                <w:rStyle w:val="Hyperlink"/>
                <w:noProof/>
              </w:rPr>
              <w:t>2.5.3</w:t>
            </w:r>
            <w:r>
              <w:rPr>
                <w:rFonts w:eastAsiaTheme="minorEastAsia" w:cstheme="minorBidi"/>
                <w:i w:val="0"/>
                <w:iCs w:val="0"/>
                <w:noProof/>
                <w:sz w:val="22"/>
                <w:szCs w:val="22"/>
                <w:lang w:val="en-US"/>
              </w:rPr>
              <w:tab/>
            </w:r>
            <w:r w:rsidRPr="0003602F">
              <w:rPr>
                <w:rStyle w:val="Hyperlink"/>
                <w:noProof/>
              </w:rPr>
              <w:t>Adam</w:t>
            </w:r>
            <w:r>
              <w:rPr>
                <w:noProof/>
                <w:webHidden/>
              </w:rPr>
              <w:tab/>
            </w:r>
            <w:r>
              <w:rPr>
                <w:noProof/>
                <w:webHidden/>
              </w:rPr>
              <w:fldChar w:fldCharType="begin"/>
            </w:r>
            <w:r>
              <w:rPr>
                <w:noProof/>
                <w:webHidden/>
              </w:rPr>
              <w:instrText xml:space="preserve"> PAGEREF _Toc110000350 \h </w:instrText>
            </w:r>
            <w:r>
              <w:rPr>
                <w:noProof/>
                <w:webHidden/>
              </w:rPr>
            </w:r>
            <w:r>
              <w:rPr>
                <w:noProof/>
                <w:webHidden/>
              </w:rPr>
              <w:fldChar w:fldCharType="separate"/>
            </w:r>
            <w:r>
              <w:rPr>
                <w:noProof/>
                <w:webHidden/>
              </w:rPr>
              <w:t>26</w:t>
            </w:r>
            <w:r>
              <w:rPr>
                <w:noProof/>
                <w:webHidden/>
              </w:rPr>
              <w:fldChar w:fldCharType="end"/>
            </w:r>
          </w:hyperlink>
        </w:p>
        <w:p w14:paraId="731DC996" w14:textId="6BC7E316"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51" w:history="1">
            <w:r w:rsidRPr="0003602F">
              <w:rPr>
                <w:rStyle w:val="Hyperlink"/>
                <w:bCs/>
                <w:noProof/>
              </w:rPr>
              <w:t>2.6</w:t>
            </w:r>
            <w:r>
              <w:rPr>
                <w:rFonts w:eastAsiaTheme="minorEastAsia" w:cstheme="minorBidi"/>
                <w:smallCaps w:val="0"/>
                <w:noProof/>
                <w:sz w:val="22"/>
                <w:szCs w:val="22"/>
                <w:lang w:val="en-US"/>
              </w:rPr>
              <w:tab/>
            </w:r>
            <w:r w:rsidRPr="0003602F">
              <w:rPr>
                <w:rStyle w:val="Hyperlink"/>
                <w:bCs/>
                <w:noProof/>
              </w:rPr>
              <w:t>Signal Compression Signal Quantization</w:t>
            </w:r>
            <w:r>
              <w:rPr>
                <w:noProof/>
                <w:webHidden/>
              </w:rPr>
              <w:tab/>
            </w:r>
            <w:r>
              <w:rPr>
                <w:noProof/>
                <w:webHidden/>
              </w:rPr>
              <w:fldChar w:fldCharType="begin"/>
            </w:r>
            <w:r>
              <w:rPr>
                <w:noProof/>
                <w:webHidden/>
              </w:rPr>
              <w:instrText xml:space="preserve"> PAGEREF _Toc110000351 \h </w:instrText>
            </w:r>
            <w:r>
              <w:rPr>
                <w:noProof/>
                <w:webHidden/>
              </w:rPr>
            </w:r>
            <w:r>
              <w:rPr>
                <w:noProof/>
                <w:webHidden/>
              </w:rPr>
              <w:fldChar w:fldCharType="separate"/>
            </w:r>
            <w:r>
              <w:rPr>
                <w:noProof/>
                <w:webHidden/>
              </w:rPr>
              <w:t>27</w:t>
            </w:r>
            <w:r>
              <w:rPr>
                <w:noProof/>
                <w:webHidden/>
              </w:rPr>
              <w:fldChar w:fldCharType="end"/>
            </w:r>
          </w:hyperlink>
        </w:p>
        <w:p w14:paraId="58CB7401" w14:textId="51E042B0"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52" w:history="1">
            <w:r w:rsidRPr="0003602F">
              <w:rPr>
                <w:rStyle w:val="Hyperlink"/>
                <w:noProof/>
              </w:rPr>
              <w:t>2.6.1</w:t>
            </w:r>
            <w:r>
              <w:rPr>
                <w:rFonts w:eastAsiaTheme="minorEastAsia" w:cstheme="minorBidi"/>
                <w:i w:val="0"/>
                <w:iCs w:val="0"/>
                <w:noProof/>
                <w:sz w:val="22"/>
                <w:szCs w:val="22"/>
                <w:lang w:val="en-US"/>
              </w:rPr>
              <w:tab/>
            </w:r>
            <w:r w:rsidRPr="0003602F">
              <w:rPr>
                <w:rStyle w:val="Hyperlink"/>
                <w:noProof/>
              </w:rPr>
              <w:t>Kompresi Sinyal</w:t>
            </w:r>
            <w:r>
              <w:rPr>
                <w:noProof/>
                <w:webHidden/>
              </w:rPr>
              <w:tab/>
            </w:r>
            <w:r>
              <w:rPr>
                <w:noProof/>
                <w:webHidden/>
              </w:rPr>
              <w:fldChar w:fldCharType="begin"/>
            </w:r>
            <w:r>
              <w:rPr>
                <w:noProof/>
                <w:webHidden/>
              </w:rPr>
              <w:instrText xml:space="preserve"> PAGEREF _Toc110000352 \h </w:instrText>
            </w:r>
            <w:r>
              <w:rPr>
                <w:noProof/>
                <w:webHidden/>
              </w:rPr>
            </w:r>
            <w:r>
              <w:rPr>
                <w:noProof/>
                <w:webHidden/>
              </w:rPr>
              <w:fldChar w:fldCharType="separate"/>
            </w:r>
            <w:r>
              <w:rPr>
                <w:noProof/>
                <w:webHidden/>
              </w:rPr>
              <w:t>27</w:t>
            </w:r>
            <w:r>
              <w:rPr>
                <w:noProof/>
                <w:webHidden/>
              </w:rPr>
              <w:fldChar w:fldCharType="end"/>
            </w:r>
          </w:hyperlink>
        </w:p>
        <w:p w14:paraId="102E3597" w14:textId="10CC0720"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53" w:history="1">
            <w:r w:rsidRPr="0003602F">
              <w:rPr>
                <w:rStyle w:val="Hyperlink"/>
                <w:noProof/>
              </w:rPr>
              <w:t>2.6.2</w:t>
            </w:r>
            <w:r>
              <w:rPr>
                <w:rFonts w:eastAsiaTheme="minorEastAsia" w:cstheme="minorBidi"/>
                <w:i w:val="0"/>
                <w:iCs w:val="0"/>
                <w:noProof/>
                <w:sz w:val="22"/>
                <w:szCs w:val="22"/>
                <w:lang w:val="en-US"/>
              </w:rPr>
              <w:tab/>
            </w:r>
            <w:r w:rsidRPr="0003602F">
              <w:rPr>
                <w:rStyle w:val="Hyperlink"/>
                <w:noProof/>
              </w:rPr>
              <w:t>Kuantisasi Sinyal</w:t>
            </w:r>
            <w:r>
              <w:rPr>
                <w:noProof/>
                <w:webHidden/>
              </w:rPr>
              <w:tab/>
            </w:r>
            <w:r>
              <w:rPr>
                <w:noProof/>
                <w:webHidden/>
              </w:rPr>
              <w:fldChar w:fldCharType="begin"/>
            </w:r>
            <w:r>
              <w:rPr>
                <w:noProof/>
                <w:webHidden/>
              </w:rPr>
              <w:instrText xml:space="preserve"> PAGEREF _Toc110000353 \h </w:instrText>
            </w:r>
            <w:r>
              <w:rPr>
                <w:noProof/>
                <w:webHidden/>
              </w:rPr>
            </w:r>
            <w:r>
              <w:rPr>
                <w:noProof/>
                <w:webHidden/>
              </w:rPr>
              <w:fldChar w:fldCharType="separate"/>
            </w:r>
            <w:r>
              <w:rPr>
                <w:noProof/>
                <w:webHidden/>
              </w:rPr>
              <w:t>28</w:t>
            </w:r>
            <w:r>
              <w:rPr>
                <w:noProof/>
                <w:webHidden/>
              </w:rPr>
              <w:fldChar w:fldCharType="end"/>
            </w:r>
          </w:hyperlink>
        </w:p>
        <w:p w14:paraId="57CA928F" w14:textId="0A4F6D9E" w:rsidR="0057465E" w:rsidRDefault="0057465E">
          <w:pPr>
            <w:pStyle w:val="TOC1"/>
            <w:tabs>
              <w:tab w:val="right" w:leader="dot" w:pos="7927"/>
            </w:tabs>
            <w:rPr>
              <w:rFonts w:eastAsiaTheme="minorEastAsia" w:cstheme="minorBidi"/>
              <w:b w:val="0"/>
              <w:bCs w:val="0"/>
              <w:caps w:val="0"/>
              <w:noProof/>
              <w:sz w:val="22"/>
              <w:szCs w:val="22"/>
              <w:lang w:val="en-US"/>
            </w:rPr>
          </w:pPr>
          <w:hyperlink w:anchor="_Toc110000354" w:history="1">
            <w:r w:rsidRPr="0003602F">
              <w:rPr>
                <w:rStyle w:val="Hyperlink"/>
                <w:noProof/>
              </w:rPr>
              <w:t>BAB 3 METODOLOGI</w:t>
            </w:r>
            <w:r>
              <w:rPr>
                <w:noProof/>
                <w:webHidden/>
              </w:rPr>
              <w:tab/>
            </w:r>
            <w:r>
              <w:rPr>
                <w:noProof/>
                <w:webHidden/>
              </w:rPr>
              <w:fldChar w:fldCharType="begin"/>
            </w:r>
            <w:r>
              <w:rPr>
                <w:noProof/>
                <w:webHidden/>
              </w:rPr>
              <w:instrText xml:space="preserve"> PAGEREF _Toc110000354 \h </w:instrText>
            </w:r>
            <w:r>
              <w:rPr>
                <w:noProof/>
                <w:webHidden/>
              </w:rPr>
            </w:r>
            <w:r>
              <w:rPr>
                <w:noProof/>
                <w:webHidden/>
              </w:rPr>
              <w:fldChar w:fldCharType="separate"/>
            </w:r>
            <w:r>
              <w:rPr>
                <w:noProof/>
                <w:webHidden/>
              </w:rPr>
              <w:t>33</w:t>
            </w:r>
            <w:r>
              <w:rPr>
                <w:noProof/>
                <w:webHidden/>
              </w:rPr>
              <w:fldChar w:fldCharType="end"/>
            </w:r>
          </w:hyperlink>
        </w:p>
        <w:p w14:paraId="11655457" w14:textId="79AE6FDD"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55" w:history="1">
            <w:r w:rsidRPr="0003602F">
              <w:rPr>
                <w:rStyle w:val="Hyperlink"/>
                <w:noProof/>
              </w:rPr>
              <w:t>3.1</w:t>
            </w:r>
            <w:r>
              <w:rPr>
                <w:rFonts w:eastAsiaTheme="minorEastAsia" w:cstheme="minorBidi"/>
                <w:smallCaps w:val="0"/>
                <w:noProof/>
                <w:sz w:val="22"/>
                <w:szCs w:val="22"/>
                <w:lang w:val="en-US"/>
              </w:rPr>
              <w:tab/>
            </w:r>
            <w:r w:rsidRPr="0003602F">
              <w:rPr>
                <w:rStyle w:val="Hyperlink"/>
                <w:noProof/>
              </w:rPr>
              <w:t>Metodologi Penelitian</w:t>
            </w:r>
            <w:r>
              <w:rPr>
                <w:noProof/>
                <w:webHidden/>
              </w:rPr>
              <w:tab/>
            </w:r>
            <w:r>
              <w:rPr>
                <w:noProof/>
                <w:webHidden/>
              </w:rPr>
              <w:fldChar w:fldCharType="begin"/>
            </w:r>
            <w:r>
              <w:rPr>
                <w:noProof/>
                <w:webHidden/>
              </w:rPr>
              <w:instrText xml:space="preserve"> PAGEREF _Toc110000355 \h </w:instrText>
            </w:r>
            <w:r>
              <w:rPr>
                <w:noProof/>
                <w:webHidden/>
              </w:rPr>
            </w:r>
            <w:r>
              <w:rPr>
                <w:noProof/>
                <w:webHidden/>
              </w:rPr>
              <w:fldChar w:fldCharType="separate"/>
            </w:r>
            <w:r>
              <w:rPr>
                <w:noProof/>
                <w:webHidden/>
              </w:rPr>
              <w:t>33</w:t>
            </w:r>
            <w:r>
              <w:rPr>
                <w:noProof/>
                <w:webHidden/>
              </w:rPr>
              <w:fldChar w:fldCharType="end"/>
            </w:r>
          </w:hyperlink>
        </w:p>
        <w:p w14:paraId="77613FA8" w14:textId="3B2794B2"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56" w:history="1">
            <w:r w:rsidRPr="0003602F">
              <w:rPr>
                <w:rStyle w:val="Hyperlink"/>
                <w:noProof/>
              </w:rPr>
              <w:t>3.2</w:t>
            </w:r>
            <w:r>
              <w:rPr>
                <w:rFonts w:eastAsiaTheme="minorEastAsia" w:cstheme="minorBidi"/>
                <w:smallCaps w:val="0"/>
                <w:noProof/>
                <w:sz w:val="22"/>
                <w:szCs w:val="22"/>
                <w:lang w:val="en-US"/>
              </w:rPr>
              <w:tab/>
            </w:r>
            <w:r w:rsidRPr="0003602F">
              <w:rPr>
                <w:rStyle w:val="Hyperlink"/>
                <w:noProof/>
              </w:rPr>
              <w:t>Pengumpulan dan Prapemrosesan Dataset</w:t>
            </w:r>
            <w:r>
              <w:rPr>
                <w:noProof/>
                <w:webHidden/>
              </w:rPr>
              <w:tab/>
            </w:r>
            <w:r>
              <w:rPr>
                <w:noProof/>
                <w:webHidden/>
              </w:rPr>
              <w:fldChar w:fldCharType="begin"/>
            </w:r>
            <w:r>
              <w:rPr>
                <w:noProof/>
                <w:webHidden/>
              </w:rPr>
              <w:instrText xml:space="preserve"> PAGEREF _Toc110000356 \h </w:instrText>
            </w:r>
            <w:r>
              <w:rPr>
                <w:noProof/>
                <w:webHidden/>
              </w:rPr>
            </w:r>
            <w:r>
              <w:rPr>
                <w:noProof/>
                <w:webHidden/>
              </w:rPr>
              <w:fldChar w:fldCharType="separate"/>
            </w:r>
            <w:r>
              <w:rPr>
                <w:noProof/>
                <w:webHidden/>
              </w:rPr>
              <w:t>34</w:t>
            </w:r>
            <w:r>
              <w:rPr>
                <w:noProof/>
                <w:webHidden/>
              </w:rPr>
              <w:fldChar w:fldCharType="end"/>
            </w:r>
          </w:hyperlink>
        </w:p>
        <w:p w14:paraId="68D3F6C1" w14:textId="57BA5D86"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57" w:history="1">
            <w:r w:rsidRPr="0003602F">
              <w:rPr>
                <w:rStyle w:val="Hyperlink"/>
                <w:noProof/>
              </w:rPr>
              <w:t>3.3</w:t>
            </w:r>
            <w:r>
              <w:rPr>
                <w:rFonts w:eastAsiaTheme="minorEastAsia" w:cstheme="minorBidi"/>
                <w:smallCaps w:val="0"/>
                <w:noProof/>
                <w:sz w:val="22"/>
                <w:szCs w:val="22"/>
                <w:lang w:val="en-US"/>
              </w:rPr>
              <w:tab/>
            </w:r>
            <w:r w:rsidRPr="0003602F">
              <w:rPr>
                <w:rStyle w:val="Hyperlink"/>
                <w:noProof/>
              </w:rPr>
              <w:t>Ekstraksi Fitur</w:t>
            </w:r>
            <w:r>
              <w:rPr>
                <w:noProof/>
                <w:webHidden/>
              </w:rPr>
              <w:tab/>
            </w:r>
            <w:r>
              <w:rPr>
                <w:noProof/>
                <w:webHidden/>
              </w:rPr>
              <w:fldChar w:fldCharType="begin"/>
            </w:r>
            <w:r>
              <w:rPr>
                <w:noProof/>
                <w:webHidden/>
              </w:rPr>
              <w:instrText xml:space="preserve"> PAGEREF _Toc110000357 \h </w:instrText>
            </w:r>
            <w:r>
              <w:rPr>
                <w:noProof/>
                <w:webHidden/>
              </w:rPr>
            </w:r>
            <w:r>
              <w:rPr>
                <w:noProof/>
                <w:webHidden/>
              </w:rPr>
              <w:fldChar w:fldCharType="separate"/>
            </w:r>
            <w:r>
              <w:rPr>
                <w:noProof/>
                <w:webHidden/>
              </w:rPr>
              <w:t>35</w:t>
            </w:r>
            <w:r>
              <w:rPr>
                <w:noProof/>
                <w:webHidden/>
              </w:rPr>
              <w:fldChar w:fldCharType="end"/>
            </w:r>
          </w:hyperlink>
        </w:p>
        <w:p w14:paraId="26AE4B84" w14:textId="13FC91D5"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58" w:history="1">
            <w:r w:rsidRPr="0003602F">
              <w:rPr>
                <w:rStyle w:val="Hyperlink"/>
                <w:noProof/>
              </w:rPr>
              <w:t>3.4</w:t>
            </w:r>
            <w:r>
              <w:rPr>
                <w:rFonts w:eastAsiaTheme="minorEastAsia" w:cstheme="minorBidi"/>
                <w:smallCaps w:val="0"/>
                <w:noProof/>
                <w:sz w:val="22"/>
                <w:szCs w:val="22"/>
                <w:lang w:val="en-US"/>
              </w:rPr>
              <w:tab/>
            </w:r>
            <w:r w:rsidRPr="0003602F">
              <w:rPr>
                <w:rStyle w:val="Hyperlink"/>
                <w:noProof/>
              </w:rPr>
              <w:t>Pemisahan Data</w:t>
            </w:r>
            <w:r>
              <w:rPr>
                <w:noProof/>
                <w:webHidden/>
              </w:rPr>
              <w:tab/>
            </w:r>
            <w:r>
              <w:rPr>
                <w:noProof/>
                <w:webHidden/>
              </w:rPr>
              <w:fldChar w:fldCharType="begin"/>
            </w:r>
            <w:r>
              <w:rPr>
                <w:noProof/>
                <w:webHidden/>
              </w:rPr>
              <w:instrText xml:space="preserve"> PAGEREF _Toc110000358 \h </w:instrText>
            </w:r>
            <w:r>
              <w:rPr>
                <w:noProof/>
                <w:webHidden/>
              </w:rPr>
            </w:r>
            <w:r>
              <w:rPr>
                <w:noProof/>
                <w:webHidden/>
              </w:rPr>
              <w:fldChar w:fldCharType="separate"/>
            </w:r>
            <w:r>
              <w:rPr>
                <w:noProof/>
                <w:webHidden/>
              </w:rPr>
              <w:t>37</w:t>
            </w:r>
            <w:r>
              <w:rPr>
                <w:noProof/>
                <w:webHidden/>
              </w:rPr>
              <w:fldChar w:fldCharType="end"/>
            </w:r>
          </w:hyperlink>
        </w:p>
        <w:p w14:paraId="0793D508" w14:textId="49C24D8E"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59" w:history="1">
            <w:r w:rsidRPr="0003602F">
              <w:rPr>
                <w:rStyle w:val="Hyperlink"/>
                <w:noProof/>
              </w:rPr>
              <w:t>3.5</w:t>
            </w:r>
            <w:r>
              <w:rPr>
                <w:rFonts w:eastAsiaTheme="minorEastAsia" w:cstheme="minorBidi"/>
                <w:smallCaps w:val="0"/>
                <w:noProof/>
                <w:sz w:val="22"/>
                <w:szCs w:val="22"/>
                <w:lang w:val="en-US"/>
              </w:rPr>
              <w:tab/>
            </w:r>
            <w:r w:rsidRPr="0003602F">
              <w:rPr>
                <w:rStyle w:val="Hyperlink"/>
                <w:noProof/>
              </w:rPr>
              <w:t xml:space="preserve">Permodelan </w:t>
            </w:r>
            <w:r w:rsidRPr="0003602F">
              <w:rPr>
                <w:rStyle w:val="Hyperlink"/>
                <w:i/>
                <w:iCs/>
                <w:noProof/>
              </w:rPr>
              <w:t>Attentive Recurrent Network</w:t>
            </w:r>
            <w:r>
              <w:rPr>
                <w:noProof/>
                <w:webHidden/>
              </w:rPr>
              <w:tab/>
            </w:r>
            <w:r>
              <w:rPr>
                <w:noProof/>
                <w:webHidden/>
              </w:rPr>
              <w:fldChar w:fldCharType="begin"/>
            </w:r>
            <w:r>
              <w:rPr>
                <w:noProof/>
                <w:webHidden/>
              </w:rPr>
              <w:instrText xml:space="preserve"> PAGEREF _Toc110000359 \h </w:instrText>
            </w:r>
            <w:r>
              <w:rPr>
                <w:noProof/>
                <w:webHidden/>
              </w:rPr>
            </w:r>
            <w:r>
              <w:rPr>
                <w:noProof/>
                <w:webHidden/>
              </w:rPr>
              <w:fldChar w:fldCharType="separate"/>
            </w:r>
            <w:r>
              <w:rPr>
                <w:noProof/>
                <w:webHidden/>
              </w:rPr>
              <w:t>37</w:t>
            </w:r>
            <w:r>
              <w:rPr>
                <w:noProof/>
                <w:webHidden/>
              </w:rPr>
              <w:fldChar w:fldCharType="end"/>
            </w:r>
          </w:hyperlink>
        </w:p>
        <w:p w14:paraId="4D6051B9" w14:textId="33B8978D"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60" w:history="1">
            <w:r w:rsidRPr="0003602F">
              <w:rPr>
                <w:rStyle w:val="Hyperlink"/>
                <w:noProof/>
              </w:rPr>
              <w:t>3.5.1</w:t>
            </w:r>
            <w:r>
              <w:rPr>
                <w:rFonts w:eastAsiaTheme="minorEastAsia" w:cstheme="minorBidi"/>
                <w:i w:val="0"/>
                <w:iCs w:val="0"/>
                <w:noProof/>
                <w:sz w:val="22"/>
                <w:szCs w:val="22"/>
                <w:lang w:val="en-US"/>
              </w:rPr>
              <w:tab/>
            </w:r>
            <w:r w:rsidRPr="0003602F">
              <w:rPr>
                <w:rStyle w:val="Hyperlink"/>
                <w:noProof/>
              </w:rPr>
              <w:t>Layer Normalization</w:t>
            </w:r>
            <w:r>
              <w:rPr>
                <w:noProof/>
                <w:webHidden/>
              </w:rPr>
              <w:tab/>
            </w:r>
            <w:r>
              <w:rPr>
                <w:noProof/>
                <w:webHidden/>
              </w:rPr>
              <w:fldChar w:fldCharType="begin"/>
            </w:r>
            <w:r>
              <w:rPr>
                <w:noProof/>
                <w:webHidden/>
              </w:rPr>
              <w:instrText xml:space="preserve"> PAGEREF _Toc110000360 \h </w:instrText>
            </w:r>
            <w:r>
              <w:rPr>
                <w:noProof/>
                <w:webHidden/>
              </w:rPr>
            </w:r>
            <w:r>
              <w:rPr>
                <w:noProof/>
                <w:webHidden/>
              </w:rPr>
              <w:fldChar w:fldCharType="separate"/>
            </w:r>
            <w:r>
              <w:rPr>
                <w:noProof/>
                <w:webHidden/>
              </w:rPr>
              <w:t>37</w:t>
            </w:r>
            <w:r>
              <w:rPr>
                <w:noProof/>
                <w:webHidden/>
              </w:rPr>
              <w:fldChar w:fldCharType="end"/>
            </w:r>
          </w:hyperlink>
        </w:p>
        <w:p w14:paraId="032BFA6E" w14:textId="3435EF71"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61" w:history="1">
            <w:r w:rsidRPr="0003602F">
              <w:rPr>
                <w:rStyle w:val="Hyperlink"/>
                <w:noProof/>
              </w:rPr>
              <w:t>3.5.2</w:t>
            </w:r>
            <w:r>
              <w:rPr>
                <w:rFonts w:eastAsiaTheme="minorEastAsia" w:cstheme="minorBidi"/>
                <w:i w:val="0"/>
                <w:iCs w:val="0"/>
                <w:noProof/>
                <w:sz w:val="22"/>
                <w:szCs w:val="22"/>
                <w:lang w:val="en-US"/>
              </w:rPr>
              <w:tab/>
            </w:r>
            <w:r w:rsidRPr="0003602F">
              <w:rPr>
                <w:rStyle w:val="Hyperlink"/>
                <w:noProof/>
              </w:rPr>
              <w:t>Recurrent Neural Network</w:t>
            </w:r>
            <w:r>
              <w:rPr>
                <w:noProof/>
                <w:webHidden/>
              </w:rPr>
              <w:tab/>
            </w:r>
            <w:r>
              <w:rPr>
                <w:noProof/>
                <w:webHidden/>
              </w:rPr>
              <w:fldChar w:fldCharType="begin"/>
            </w:r>
            <w:r>
              <w:rPr>
                <w:noProof/>
                <w:webHidden/>
              </w:rPr>
              <w:instrText xml:space="preserve"> PAGEREF _Toc110000361 \h </w:instrText>
            </w:r>
            <w:r>
              <w:rPr>
                <w:noProof/>
                <w:webHidden/>
              </w:rPr>
            </w:r>
            <w:r>
              <w:rPr>
                <w:noProof/>
                <w:webHidden/>
              </w:rPr>
              <w:fldChar w:fldCharType="separate"/>
            </w:r>
            <w:r>
              <w:rPr>
                <w:noProof/>
                <w:webHidden/>
              </w:rPr>
              <w:t>38</w:t>
            </w:r>
            <w:r>
              <w:rPr>
                <w:noProof/>
                <w:webHidden/>
              </w:rPr>
              <w:fldChar w:fldCharType="end"/>
            </w:r>
          </w:hyperlink>
        </w:p>
        <w:p w14:paraId="493307BB" w14:textId="13CB0A15"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62" w:history="1">
            <w:r w:rsidRPr="0003602F">
              <w:rPr>
                <w:rStyle w:val="Hyperlink"/>
                <w:noProof/>
              </w:rPr>
              <w:t>3.5.3</w:t>
            </w:r>
            <w:r>
              <w:rPr>
                <w:rFonts w:eastAsiaTheme="minorEastAsia" w:cstheme="minorBidi"/>
                <w:i w:val="0"/>
                <w:iCs w:val="0"/>
                <w:noProof/>
                <w:sz w:val="22"/>
                <w:szCs w:val="22"/>
                <w:lang w:val="en-US"/>
              </w:rPr>
              <w:tab/>
            </w:r>
            <w:r w:rsidRPr="0003602F">
              <w:rPr>
                <w:rStyle w:val="Hyperlink"/>
                <w:noProof/>
              </w:rPr>
              <w:t>Self-attention Block</w:t>
            </w:r>
            <w:r>
              <w:rPr>
                <w:noProof/>
                <w:webHidden/>
              </w:rPr>
              <w:tab/>
            </w:r>
            <w:r>
              <w:rPr>
                <w:noProof/>
                <w:webHidden/>
              </w:rPr>
              <w:fldChar w:fldCharType="begin"/>
            </w:r>
            <w:r>
              <w:rPr>
                <w:noProof/>
                <w:webHidden/>
              </w:rPr>
              <w:instrText xml:space="preserve"> PAGEREF _Toc110000362 \h </w:instrText>
            </w:r>
            <w:r>
              <w:rPr>
                <w:noProof/>
                <w:webHidden/>
              </w:rPr>
            </w:r>
            <w:r>
              <w:rPr>
                <w:noProof/>
                <w:webHidden/>
              </w:rPr>
              <w:fldChar w:fldCharType="separate"/>
            </w:r>
            <w:r>
              <w:rPr>
                <w:noProof/>
                <w:webHidden/>
              </w:rPr>
              <w:t>39</w:t>
            </w:r>
            <w:r>
              <w:rPr>
                <w:noProof/>
                <w:webHidden/>
              </w:rPr>
              <w:fldChar w:fldCharType="end"/>
            </w:r>
          </w:hyperlink>
        </w:p>
        <w:p w14:paraId="45BC6C80" w14:textId="58FBEACC" w:rsidR="0057465E" w:rsidRDefault="0057465E">
          <w:pPr>
            <w:pStyle w:val="TOC3"/>
            <w:tabs>
              <w:tab w:val="left" w:pos="1920"/>
              <w:tab w:val="right" w:leader="dot" w:pos="7927"/>
            </w:tabs>
            <w:rPr>
              <w:rFonts w:eastAsiaTheme="minorEastAsia" w:cstheme="minorBidi"/>
              <w:i w:val="0"/>
              <w:iCs w:val="0"/>
              <w:noProof/>
              <w:sz w:val="22"/>
              <w:szCs w:val="22"/>
              <w:lang w:val="en-US"/>
            </w:rPr>
          </w:pPr>
          <w:hyperlink w:anchor="_Toc110000363" w:history="1">
            <w:r w:rsidRPr="0003602F">
              <w:rPr>
                <w:rStyle w:val="Hyperlink"/>
                <w:noProof/>
              </w:rPr>
              <w:t>3.5.4</w:t>
            </w:r>
            <w:r>
              <w:rPr>
                <w:rFonts w:eastAsiaTheme="minorEastAsia" w:cstheme="minorBidi"/>
                <w:i w:val="0"/>
                <w:iCs w:val="0"/>
                <w:noProof/>
                <w:sz w:val="22"/>
                <w:szCs w:val="22"/>
                <w:lang w:val="en-US"/>
              </w:rPr>
              <w:tab/>
            </w:r>
            <w:r w:rsidRPr="0003602F">
              <w:rPr>
                <w:rStyle w:val="Hyperlink"/>
                <w:noProof/>
              </w:rPr>
              <w:t>Feedforward Block</w:t>
            </w:r>
            <w:r>
              <w:rPr>
                <w:noProof/>
                <w:webHidden/>
              </w:rPr>
              <w:tab/>
            </w:r>
            <w:r>
              <w:rPr>
                <w:noProof/>
                <w:webHidden/>
              </w:rPr>
              <w:fldChar w:fldCharType="begin"/>
            </w:r>
            <w:r>
              <w:rPr>
                <w:noProof/>
                <w:webHidden/>
              </w:rPr>
              <w:instrText xml:space="preserve"> PAGEREF _Toc110000363 \h </w:instrText>
            </w:r>
            <w:r>
              <w:rPr>
                <w:noProof/>
                <w:webHidden/>
              </w:rPr>
            </w:r>
            <w:r>
              <w:rPr>
                <w:noProof/>
                <w:webHidden/>
              </w:rPr>
              <w:fldChar w:fldCharType="separate"/>
            </w:r>
            <w:r>
              <w:rPr>
                <w:noProof/>
                <w:webHidden/>
              </w:rPr>
              <w:t>40</w:t>
            </w:r>
            <w:r>
              <w:rPr>
                <w:noProof/>
                <w:webHidden/>
              </w:rPr>
              <w:fldChar w:fldCharType="end"/>
            </w:r>
          </w:hyperlink>
        </w:p>
        <w:p w14:paraId="689B33A1" w14:textId="4210B6ED" w:rsidR="0057465E" w:rsidRDefault="0057465E">
          <w:pPr>
            <w:pStyle w:val="TOC2"/>
            <w:tabs>
              <w:tab w:val="left" w:pos="1440"/>
              <w:tab w:val="right" w:leader="dot" w:pos="7927"/>
            </w:tabs>
            <w:rPr>
              <w:rFonts w:eastAsiaTheme="minorEastAsia" w:cstheme="minorBidi"/>
              <w:smallCaps w:val="0"/>
              <w:noProof/>
              <w:sz w:val="22"/>
              <w:szCs w:val="22"/>
              <w:lang w:val="en-US"/>
            </w:rPr>
          </w:pPr>
          <w:hyperlink w:anchor="_Toc110000364" w:history="1">
            <w:r w:rsidRPr="0003602F">
              <w:rPr>
                <w:rStyle w:val="Hyperlink"/>
                <w:noProof/>
              </w:rPr>
              <w:t>3.6</w:t>
            </w:r>
            <w:r>
              <w:rPr>
                <w:rFonts w:eastAsiaTheme="minorEastAsia" w:cstheme="minorBidi"/>
                <w:smallCaps w:val="0"/>
                <w:noProof/>
                <w:sz w:val="22"/>
                <w:szCs w:val="22"/>
                <w:lang w:val="en-US"/>
              </w:rPr>
              <w:tab/>
            </w:r>
            <w:r w:rsidRPr="0003602F">
              <w:rPr>
                <w:rStyle w:val="Hyperlink"/>
                <w:noProof/>
              </w:rPr>
              <w:t>Klasifikasi dan Evaluasi</w:t>
            </w:r>
            <w:r>
              <w:rPr>
                <w:noProof/>
                <w:webHidden/>
              </w:rPr>
              <w:tab/>
            </w:r>
            <w:r>
              <w:rPr>
                <w:noProof/>
                <w:webHidden/>
              </w:rPr>
              <w:fldChar w:fldCharType="begin"/>
            </w:r>
            <w:r>
              <w:rPr>
                <w:noProof/>
                <w:webHidden/>
              </w:rPr>
              <w:instrText xml:space="preserve"> PAGEREF _Toc110000364 \h </w:instrText>
            </w:r>
            <w:r>
              <w:rPr>
                <w:noProof/>
                <w:webHidden/>
              </w:rPr>
            </w:r>
            <w:r>
              <w:rPr>
                <w:noProof/>
                <w:webHidden/>
              </w:rPr>
              <w:fldChar w:fldCharType="separate"/>
            </w:r>
            <w:r>
              <w:rPr>
                <w:noProof/>
                <w:webHidden/>
              </w:rPr>
              <w:t>40</w:t>
            </w:r>
            <w:r>
              <w:rPr>
                <w:noProof/>
                <w:webHidden/>
              </w:rPr>
              <w:fldChar w:fldCharType="end"/>
            </w:r>
          </w:hyperlink>
        </w:p>
        <w:p w14:paraId="25188C1E" w14:textId="74F662A3" w:rsidR="0057465E" w:rsidRDefault="0057465E">
          <w:pPr>
            <w:pStyle w:val="TOC1"/>
            <w:tabs>
              <w:tab w:val="right" w:leader="dot" w:pos="7927"/>
            </w:tabs>
            <w:rPr>
              <w:rFonts w:eastAsiaTheme="minorEastAsia" w:cstheme="minorBidi"/>
              <w:b w:val="0"/>
              <w:bCs w:val="0"/>
              <w:caps w:val="0"/>
              <w:noProof/>
              <w:sz w:val="22"/>
              <w:szCs w:val="22"/>
              <w:lang w:val="en-US"/>
            </w:rPr>
          </w:pPr>
          <w:hyperlink w:anchor="_Toc110000365" w:history="1">
            <w:r w:rsidRPr="0003602F">
              <w:rPr>
                <w:rStyle w:val="Hyperlink"/>
                <w:noProof/>
              </w:rPr>
              <w:t>DAFTAR PUSTAKA</w:t>
            </w:r>
            <w:r>
              <w:rPr>
                <w:noProof/>
                <w:webHidden/>
              </w:rPr>
              <w:tab/>
            </w:r>
            <w:r>
              <w:rPr>
                <w:noProof/>
                <w:webHidden/>
              </w:rPr>
              <w:fldChar w:fldCharType="begin"/>
            </w:r>
            <w:r>
              <w:rPr>
                <w:noProof/>
                <w:webHidden/>
              </w:rPr>
              <w:instrText xml:space="preserve"> PAGEREF _Toc110000365 \h </w:instrText>
            </w:r>
            <w:r>
              <w:rPr>
                <w:noProof/>
                <w:webHidden/>
              </w:rPr>
            </w:r>
            <w:r>
              <w:rPr>
                <w:noProof/>
                <w:webHidden/>
              </w:rPr>
              <w:fldChar w:fldCharType="separate"/>
            </w:r>
            <w:r>
              <w:rPr>
                <w:noProof/>
                <w:webHidden/>
              </w:rPr>
              <w:t>41</w:t>
            </w:r>
            <w:r>
              <w:rPr>
                <w:noProof/>
                <w:webHidden/>
              </w:rPr>
              <w:fldChar w:fldCharType="end"/>
            </w:r>
          </w:hyperlink>
        </w:p>
        <w:p w14:paraId="067D6383" w14:textId="39C43291" w:rsidR="00802CF6" w:rsidRPr="00311C94" w:rsidRDefault="00CF44DA" w:rsidP="00170F6F">
          <w:pPr>
            <w:spacing w:line="360" w:lineRule="auto"/>
            <w:rPr>
              <w:rFonts w:asciiTheme="majorBidi" w:hAnsiTheme="majorBidi" w:cstheme="majorBidi"/>
              <w:sz w:val="28"/>
              <w:szCs w:val="28"/>
            </w:rPr>
          </w:pPr>
          <w:r w:rsidRPr="0007136D">
            <w:rPr>
              <w:rFonts w:asciiTheme="majorBidi" w:eastAsiaTheme="minorHAnsi" w:hAnsiTheme="majorBidi" w:cstheme="majorBidi"/>
              <w:noProof/>
            </w:rPr>
            <w:fldChar w:fldCharType="end"/>
          </w:r>
        </w:p>
      </w:sdtContent>
    </w:sdt>
    <w:p w14:paraId="67920944" w14:textId="77777777" w:rsidR="00DB13B6" w:rsidRDefault="00DB13B6">
      <w:pPr>
        <w:spacing w:after="160" w:line="259" w:lineRule="auto"/>
        <w:rPr>
          <w:rFonts w:ascii="Arial" w:eastAsiaTheme="majorEastAsia" w:hAnsi="Arial" w:cstheme="majorBidi"/>
          <w:b/>
          <w:sz w:val="32"/>
          <w:szCs w:val="32"/>
        </w:rPr>
      </w:pPr>
      <w:r>
        <w:br w:type="page"/>
      </w:r>
    </w:p>
    <w:p w14:paraId="43998B7B" w14:textId="43BF7CBF" w:rsidR="00802CF6" w:rsidRDefault="00802CF6" w:rsidP="001378D1">
      <w:pPr>
        <w:pStyle w:val="Heading1"/>
        <w:numPr>
          <w:ilvl w:val="0"/>
          <w:numId w:val="0"/>
        </w:numPr>
      </w:pPr>
      <w:bookmarkStart w:id="2" w:name="_Toc110000330"/>
      <w:r>
        <w:lastRenderedPageBreak/>
        <w:t>Daftar Gambar</w:t>
      </w:r>
      <w:bookmarkEnd w:id="2"/>
    </w:p>
    <w:p w14:paraId="063DF23C" w14:textId="77777777" w:rsidR="00EA04D8" w:rsidRDefault="00EA04D8" w:rsidP="00802CF6"/>
    <w:p w14:paraId="685C9799" w14:textId="293C2369" w:rsidR="0057465E" w:rsidRDefault="00571763">
      <w:pPr>
        <w:pStyle w:val="TableofFigures"/>
        <w:tabs>
          <w:tab w:val="right" w:leader="dot" w:pos="7927"/>
        </w:tabs>
        <w:rPr>
          <w:rFonts w:asciiTheme="minorHAnsi" w:eastAsiaTheme="minorEastAsia" w:hAnsiTheme="minorHAnsi"/>
          <w:noProof/>
          <w:sz w:val="22"/>
        </w:rPr>
      </w:pPr>
      <w:r>
        <w:fldChar w:fldCharType="begin"/>
      </w:r>
      <w:r>
        <w:instrText xml:space="preserve"> TOC \h \z \c "Gambar" </w:instrText>
      </w:r>
      <w:r>
        <w:fldChar w:fldCharType="separate"/>
      </w:r>
      <w:hyperlink w:anchor="_Toc110000321" w:history="1">
        <w:r w:rsidR="0057465E" w:rsidRPr="000A6815">
          <w:rPr>
            <w:rStyle w:val="Hyperlink"/>
            <w:noProof/>
          </w:rPr>
          <w:t xml:space="preserve">Gambar </w:t>
        </w:r>
        <w:r w:rsidR="0057465E" w:rsidRPr="000A6815">
          <w:rPr>
            <w:rStyle w:val="Hyperlink"/>
            <w:noProof/>
            <w:cs/>
          </w:rPr>
          <w:t>‎</w:t>
        </w:r>
        <w:r w:rsidR="0057465E" w:rsidRPr="000A6815">
          <w:rPr>
            <w:rStyle w:val="Hyperlink"/>
            <w:noProof/>
          </w:rPr>
          <w:t>2.1 Mekanisme Kompresi</w:t>
        </w:r>
        <w:r w:rsidR="0057465E">
          <w:rPr>
            <w:noProof/>
            <w:webHidden/>
          </w:rPr>
          <w:tab/>
        </w:r>
        <w:r w:rsidR="0057465E">
          <w:rPr>
            <w:noProof/>
            <w:webHidden/>
          </w:rPr>
          <w:fldChar w:fldCharType="begin"/>
        </w:r>
        <w:r w:rsidR="0057465E">
          <w:rPr>
            <w:noProof/>
            <w:webHidden/>
          </w:rPr>
          <w:instrText xml:space="preserve"> PAGEREF _Toc110000321 \h </w:instrText>
        </w:r>
        <w:r w:rsidR="0057465E">
          <w:rPr>
            <w:noProof/>
            <w:webHidden/>
          </w:rPr>
        </w:r>
        <w:r w:rsidR="0057465E">
          <w:rPr>
            <w:noProof/>
            <w:webHidden/>
          </w:rPr>
          <w:fldChar w:fldCharType="separate"/>
        </w:r>
        <w:r w:rsidR="0057465E">
          <w:rPr>
            <w:noProof/>
            <w:webHidden/>
          </w:rPr>
          <w:t>27</w:t>
        </w:r>
        <w:r w:rsidR="0057465E">
          <w:rPr>
            <w:noProof/>
            <w:webHidden/>
          </w:rPr>
          <w:fldChar w:fldCharType="end"/>
        </w:r>
      </w:hyperlink>
    </w:p>
    <w:p w14:paraId="4330A651" w14:textId="62889EC8" w:rsidR="0057465E" w:rsidRDefault="0057465E">
      <w:pPr>
        <w:pStyle w:val="TableofFigures"/>
        <w:tabs>
          <w:tab w:val="right" w:leader="dot" w:pos="7927"/>
        </w:tabs>
        <w:rPr>
          <w:rFonts w:asciiTheme="minorHAnsi" w:eastAsiaTheme="minorEastAsia" w:hAnsiTheme="minorHAnsi"/>
          <w:noProof/>
          <w:sz w:val="22"/>
        </w:rPr>
      </w:pPr>
      <w:hyperlink w:anchor="_Toc110000322" w:history="1">
        <w:r w:rsidRPr="000A6815">
          <w:rPr>
            <w:rStyle w:val="Hyperlink"/>
            <w:noProof/>
          </w:rPr>
          <w:t xml:space="preserve">Gambar </w:t>
        </w:r>
        <w:r w:rsidRPr="000A6815">
          <w:rPr>
            <w:rStyle w:val="Hyperlink"/>
            <w:noProof/>
            <w:cs/>
          </w:rPr>
          <w:t>‎</w:t>
        </w:r>
        <w:r w:rsidRPr="000A6815">
          <w:rPr>
            <w:rStyle w:val="Hyperlink"/>
            <w:noProof/>
          </w:rPr>
          <w:t>2.2 Rangkaian Enkoder</w:t>
        </w:r>
        <w:r w:rsidRPr="000A6815">
          <w:rPr>
            <w:rStyle w:val="Hyperlink"/>
            <w:noProof/>
            <w:lang w:val="id-ID"/>
          </w:rPr>
          <w:t xml:space="preserve"> </w:t>
        </w:r>
        <w:r w:rsidRPr="000A6815">
          <w:rPr>
            <w:rStyle w:val="Hyperlink"/>
            <w:rFonts w:eastAsia="Times New Roman"/>
            <w:noProof/>
          </w:rPr>
          <w:t>(Darnila &amp; Safwandi, 2020)</w:t>
        </w:r>
        <w:r>
          <w:rPr>
            <w:noProof/>
            <w:webHidden/>
          </w:rPr>
          <w:tab/>
        </w:r>
        <w:r>
          <w:rPr>
            <w:noProof/>
            <w:webHidden/>
          </w:rPr>
          <w:fldChar w:fldCharType="begin"/>
        </w:r>
        <w:r>
          <w:rPr>
            <w:noProof/>
            <w:webHidden/>
          </w:rPr>
          <w:instrText xml:space="preserve"> PAGEREF _Toc110000322 \h </w:instrText>
        </w:r>
        <w:r>
          <w:rPr>
            <w:noProof/>
            <w:webHidden/>
          </w:rPr>
        </w:r>
        <w:r>
          <w:rPr>
            <w:noProof/>
            <w:webHidden/>
          </w:rPr>
          <w:fldChar w:fldCharType="separate"/>
        </w:r>
        <w:r>
          <w:rPr>
            <w:noProof/>
            <w:webHidden/>
          </w:rPr>
          <w:t>28</w:t>
        </w:r>
        <w:r>
          <w:rPr>
            <w:noProof/>
            <w:webHidden/>
          </w:rPr>
          <w:fldChar w:fldCharType="end"/>
        </w:r>
      </w:hyperlink>
    </w:p>
    <w:p w14:paraId="3C69542F" w14:textId="6CC05F46" w:rsidR="0057465E" w:rsidRDefault="0057465E">
      <w:pPr>
        <w:pStyle w:val="TableofFigures"/>
        <w:tabs>
          <w:tab w:val="right" w:leader="dot" w:pos="7927"/>
        </w:tabs>
        <w:rPr>
          <w:rFonts w:asciiTheme="minorHAnsi" w:eastAsiaTheme="minorEastAsia" w:hAnsiTheme="minorHAnsi"/>
          <w:noProof/>
          <w:sz w:val="22"/>
        </w:rPr>
      </w:pPr>
      <w:hyperlink w:anchor="_Toc110000323" w:history="1">
        <w:r w:rsidRPr="000A6815">
          <w:rPr>
            <w:rStyle w:val="Hyperlink"/>
            <w:noProof/>
          </w:rPr>
          <w:t xml:space="preserve">Gambar </w:t>
        </w:r>
        <w:r w:rsidRPr="000A6815">
          <w:rPr>
            <w:rStyle w:val="Hyperlink"/>
            <w:noProof/>
            <w:cs/>
          </w:rPr>
          <w:t>‎</w:t>
        </w:r>
        <w:r w:rsidRPr="000A6815">
          <w:rPr>
            <w:rStyle w:val="Hyperlink"/>
            <w:noProof/>
          </w:rPr>
          <w:t>2.3</w:t>
        </w:r>
        <w:r w:rsidRPr="000A6815">
          <w:rPr>
            <w:rStyle w:val="Hyperlink"/>
            <w:noProof/>
            <w:lang w:val="id-ID"/>
          </w:rPr>
          <w:t xml:space="preserve"> </w:t>
        </w:r>
        <w:r w:rsidRPr="000A6815">
          <w:rPr>
            <w:rStyle w:val="Hyperlink"/>
            <w:noProof/>
          </w:rPr>
          <w:t>Mekanisme Kompresi</w:t>
        </w:r>
        <w:r>
          <w:rPr>
            <w:noProof/>
            <w:webHidden/>
          </w:rPr>
          <w:tab/>
        </w:r>
        <w:r>
          <w:rPr>
            <w:noProof/>
            <w:webHidden/>
          </w:rPr>
          <w:fldChar w:fldCharType="begin"/>
        </w:r>
        <w:r>
          <w:rPr>
            <w:noProof/>
            <w:webHidden/>
          </w:rPr>
          <w:instrText xml:space="preserve"> PAGEREF _Toc110000323 \h </w:instrText>
        </w:r>
        <w:r>
          <w:rPr>
            <w:noProof/>
            <w:webHidden/>
          </w:rPr>
        </w:r>
        <w:r>
          <w:rPr>
            <w:noProof/>
            <w:webHidden/>
          </w:rPr>
          <w:fldChar w:fldCharType="separate"/>
        </w:r>
        <w:r>
          <w:rPr>
            <w:noProof/>
            <w:webHidden/>
          </w:rPr>
          <w:t>29</w:t>
        </w:r>
        <w:r>
          <w:rPr>
            <w:noProof/>
            <w:webHidden/>
          </w:rPr>
          <w:fldChar w:fldCharType="end"/>
        </w:r>
      </w:hyperlink>
    </w:p>
    <w:p w14:paraId="2FCF51FD" w14:textId="56FD6BD9" w:rsidR="0057465E" w:rsidRDefault="0057465E">
      <w:pPr>
        <w:pStyle w:val="TableofFigures"/>
        <w:tabs>
          <w:tab w:val="right" w:leader="dot" w:pos="7927"/>
        </w:tabs>
        <w:rPr>
          <w:rFonts w:asciiTheme="minorHAnsi" w:eastAsiaTheme="minorEastAsia" w:hAnsiTheme="minorHAnsi"/>
          <w:noProof/>
          <w:sz w:val="22"/>
        </w:rPr>
      </w:pPr>
      <w:hyperlink w:anchor="_Toc110000324" w:history="1">
        <w:r w:rsidRPr="000A6815">
          <w:rPr>
            <w:rStyle w:val="Hyperlink"/>
            <w:noProof/>
          </w:rPr>
          <w:t xml:space="preserve">Gambar </w:t>
        </w:r>
        <w:r w:rsidRPr="000A6815">
          <w:rPr>
            <w:rStyle w:val="Hyperlink"/>
            <w:noProof/>
            <w:cs/>
          </w:rPr>
          <w:t>‎</w:t>
        </w:r>
        <w:r w:rsidRPr="000A6815">
          <w:rPr>
            <w:rStyle w:val="Hyperlink"/>
            <w:noProof/>
          </w:rPr>
          <w:t>2.4 Rangkaian Enkoder</w:t>
        </w:r>
        <w:r w:rsidRPr="000A6815">
          <w:rPr>
            <w:rStyle w:val="Hyperlink"/>
            <w:rFonts w:eastAsia="Times New Roman"/>
            <w:noProof/>
          </w:rPr>
          <w:t>(Darnila &amp; Safwandi, 2020)</w:t>
        </w:r>
        <w:r>
          <w:rPr>
            <w:noProof/>
            <w:webHidden/>
          </w:rPr>
          <w:tab/>
        </w:r>
        <w:r>
          <w:rPr>
            <w:noProof/>
            <w:webHidden/>
          </w:rPr>
          <w:fldChar w:fldCharType="begin"/>
        </w:r>
        <w:r>
          <w:rPr>
            <w:noProof/>
            <w:webHidden/>
          </w:rPr>
          <w:instrText xml:space="preserve"> PAGEREF _Toc110000324 \h </w:instrText>
        </w:r>
        <w:r>
          <w:rPr>
            <w:noProof/>
            <w:webHidden/>
          </w:rPr>
        </w:r>
        <w:r>
          <w:rPr>
            <w:noProof/>
            <w:webHidden/>
          </w:rPr>
          <w:fldChar w:fldCharType="separate"/>
        </w:r>
        <w:r>
          <w:rPr>
            <w:noProof/>
            <w:webHidden/>
          </w:rPr>
          <w:t>30</w:t>
        </w:r>
        <w:r>
          <w:rPr>
            <w:noProof/>
            <w:webHidden/>
          </w:rPr>
          <w:fldChar w:fldCharType="end"/>
        </w:r>
      </w:hyperlink>
    </w:p>
    <w:p w14:paraId="3F891241" w14:textId="0172C48B" w:rsidR="0057465E" w:rsidRDefault="0057465E">
      <w:pPr>
        <w:pStyle w:val="TableofFigures"/>
        <w:tabs>
          <w:tab w:val="right" w:leader="dot" w:pos="7927"/>
        </w:tabs>
        <w:rPr>
          <w:rFonts w:asciiTheme="minorHAnsi" w:eastAsiaTheme="minorEastAsia" w:hAnsiTheme="minorHAnsi"/>
          <w:noProof/>
          <w:sz w:val="22"/>
        </w:rPr>
      </w:pPr>
      <w:hyperlink w:anchor="_Toc110000325" w:history="1">
        <w:r w:rsidRPr="000A6815">
          <w:rPr>
            <w:rStyle w:val="Hyperlink"/>
            <w:noProof/>
          </w:rPr>
          <w:t xml:space="preserve">Gambar </w:t>
        </w:r>
        <w:r w:rsidRPr="000A6815">
          <w:rPr>
            <w:rStyle w:val="Hyperlink"/>
            <w:noProof/>
            <w:cs/>
          </w:rPr>
          <w:t>‎</w:t>
        </w:r>
        <w:r w:rsidRPr="000A6815">
          <w:rPr>
            <w:rStyle w:val="Hyperlink"/>
            <w:noProof/>
          </w:rPr>
          <w:t>3.1 Metode Penelitian</w:t>
        </w:r>
        <w:r>
          <w:rPr>
            <w:noProof/>
            <w:webHidden/>
          </w:rPr>
          <w:tab/>
        </w:r>
        <w:r>
          <w:rPr>
            <w:noProof/>
            <w:webHidden/>
          </w:rPr>
          <w:fldChar w:fldCharType="begin"/>
        </w:r>
        <w:r>
          <w:rPr>
            <w:noProof/>
            <w:webHidden/>
          </w:rPr>
          <w:instrText xml:space="preserve"> PAGEREF _Toc110000325 \h </w:instrText>
        </w:r>
        <w:r>
          <w:rPr>
            <w:noProof/>
            <w:webHidden/>
          </w:rPr>
        </w:r>
        <w:r>
          <w:rPr>
            <w:noProof/>
            <w:webHidden/>
          </w:rPr>
          <w:fldChar w:fldCharType="separate"/>
        </w:r>
        <w:r>
          <w:rPr>
            <w:noProof/>
            <w:webHidden/>
          </w:rPr>
          <w:t>33</w:t>
        </w:r>
        <w:r>
          <w:rPr>
            <w:noProof/>
            <w:webHidden/>
          </w:rPr>
          <w:fldChar w:fldCharType="end"/>
        </w:r>
      </w:hyperlink>
    </w:p>
    <w:p w14:paraId="088E1C10" w14:textId="3AA35CC6" w:rsidR="0057465E" w:rsidRDefault="0057465E">
      <w:pPr>
        <w:pStyle w:val="TableofFigures"/>
        <w:tabs>
          <w:tab w:val="right" w:leader="dot" w:pos="7927"/>
        </w:tabs>
        <w:rPr>
          <w:rFonts w:asciiTheme="minorHAnsi" w:eastAsiaTheme="minorEastAsia" w:hAnsiTheme="minorHAnsi"/>
          <w:noProof/>
          <w:sz w:val="22"/>
        </w:rPr>
      </w:pPr>
      <w:hyperlink w:anchor="_Toc110000326" w:history="1">
        <w:r w:rsidRPr="000A6815">
          <w:rPr>
            <w:rStyle w:val="Hyperlink"/>
            <w:noProof/>
          </w:rPr>
          <w:t xml:space="preserve">Gambar </w:t>
        </w:r>
        <w:r w:rsidRPr="000A6815">
          <w:rPr>
            <w:rStyle w:val="Hyperlink"/>
            <w:noProof/>
            <w:cs/>
          </w:rPr>
          <w:t>‎</w:t>
        </w:r>
        <w:r w:rsidRPr="000A6815">
          <w:rPr>
            <w:rStyle w:val="Hyperlink"/>
            <w:noProof/>
          </w:rPr>
          <w:t>3.2 Diagram ARN.</w:t>
        </w:r>
        <w:r>
          <w:rPr>
            <w:noProof/>
            <w:webHidden/>
          </w:rPr>
          <w:tab/>
        </w:r>
        <w:r>
          <w:rPr>
            <w:noProof/>
            <w:webHidden/>
          </w:rPr>
          <w:fldChar w:fldCharType="begin"/>
        </w:r>
        <w:r>
          <w:rPr>
            <w:noProof/>
            <w:webHidden/>
          </w:rPr>
          <w:instrText xml:space="preserve"> PAGEREF _Toc110000326 \h </w:instrText>
        </w:r>
        <w:r>
          <w:rPr>
            <w:noProof/>
            <w:webHidden/>
          </w:rPr>
        </w:r>
        <w:r>
          <w:rPr>
            <w:noProof/>
            <w:webHidden/>
          </w:rPr>
          <w:fldChar w:fldCharType="separate"/>
        </w:r>
        <w:r>
          <w:rPr>
            <w:noProof/>
            <w:webHidden/>
          </w:rPr>
          <w:t>37</w:t>
        </w:r>
        <w:r>
          <w:rPr>
            <w:noProof/>
            <w:webHidden/>
          </w:rPr>
          <w:fldChar w:fldCharType="end"/>
        </w:r>
      </w:hyperlink>
    </w:p>
    <w:p w14:paraId="4ED73A20" w14:textId="615C4283" w:rsidR="0057465E" w:rsidRDefault="0057465E">
      <w:pPr>
        <w:pStyle w:val="TableofFigures"/>
        <w:tabs>
          <w:tab w:val="right" w:leader="dot" w:pos="7927"/>
        </w:tabs>
        <w:rPr>
          <w:rFonts w:asciiTheme="minorHAnsi" w:eastAsiaTheme="minorEastAsia" w:hAnsiTheme="minorHAnsi"/>
          <w:noProof/>
          <w:sz w:val="22"/>
        </w:rPr>
      </w:pPr>
      <w:hyperlink w:anchor="_Toc110000327" w:history="1">
        <w:r w:rsidRPr="000A6815">
          <w:rPr>
            <w:rStyle w:val="Hyperlink"/>
            <w:noProof/>
          </w:rPr>
          <w:t xml:space="preserve">Gambar </w:t>
        </w:r>
        <w:r w:rsidRPr="000A6815">
          <w:rPr>
            <w:rStyle w:val="Hyperlink"/>
            <w:noProof/>
            <w:cs/>
          </w:rPr>
          <w:t>‎</w:t>
        </w:r>
        <w:r w:rsidRPr="000A6815">
          <w:rPr>
            <w:rStyle w:val="Hyperlink"/>
            <w:noProof/>
          </w:rPr>
          <w:t>3.3 Diagram ilustrasi dari LSTM</w:t>
        </w:r>
        <w:r>
          <w:rPr>
            <w:noProof/>
            <w:webHidden/>
          </w:rPr>
          <w:tab/>
        </w:r>
        <w:r>
          <w:rPr>
            <w:noProof/>
            <w:webHidden/>
          </w:rPr>
          <w:fldChar w:fldCharType="begin"/>
        </w:r>
        <w:r>
          <w:rPr>
            <w:noProof/>
            <w:webHidden/>
          </w:rPr>
          <w:instrText xml:space="preserve"> PAGEREF _Toc110000327 \h </w:instrText>
        </w:r>
        <w:r>
          <w:rPr>
            <w:noProof/>
            <w:webHidden/>
          </w:rPr>
        </w:r>
        <w:r>
          <w:rPr>
            <w:noProof/>
            <w:webHidden/>
          </w:rPr>
          <w:fldChar w:fldCharType="separate"/>
        </w:r>
        <w:r>
          <w:rPr>
            <w:noProof/>
            <w:webHidden/>
          </w:rPr>
          <w:t>38</w:t>
        </w:r>
        <w:r>
          <w:rPr>
            <w:noProof/>
            <w:webHidden/>
          </w:rPr>
          <w:fldChar w:fldCharType="end"/>
        </w:r>
      </w:hyperlink>
    </w:p>
    <w:p w14:paraId="31DDACD3" w14:textId="2EEC68C2" w:rsidR="0057465E" w:rsidRDefault="0057465E">
      <w:pPr>
        <w:pStyle w:val="TableofFigures"/>
        <w:tabs>
          <w:tab w:val="right" w:leader="dot" w:pos="7927"/>
        </w:tabs>
        <w:rPr>
          <w:rFonts w:asciiTheme="minorHAnsi" w:eastAsiaTheme="minorEastAsia" w:hAnsiTheme="minorHAnsi"/>
          <w:noProof/>
          <w:sz w:val="22"/>
        </w:rPr>
      </w:pPr>
      <w:hyperlink w:anchor="_Toc110000328" w:history="1">
        <w:r w:rsidRPr="000A6815">
          <w:rPr>
            <w:rStyle w:val="Hyperlink"/>
            <w:noProof/>
          </w:rPr>
          <w:t xml:space="preserve">Gambar </w:t>
        </w:r>
        <w:r w:rsidRPr="000A6815">
          <w:rPr>
            <w:rStyle w:val="Hyperlink"/>
            <w:noProof/>
            <w:cs/>
          </w:rPr>
          <w:t>‎</w:t>
        </w:r>
        <w:r w:rsidRPr="000A6815">
          <w:rPr>
            <w:rStyle w:val="Hyperlink"/>
            <w:noProof/>
          </w:rPr>
          <w:t xml:space="preserve">3.4 </w:t>
        </w:r>
        <w:r w:rsidRPr="000A6815">
          <w:rPr>
            <w:rStyle w:val="Hyperlink"/>
            <w:i/>
            <w:noProof/>
          </w:rPr>
          <w:t>Feedforward Block</w:t>
        </w:r>
        <w:r>
          <w:rPr>
            <w:noProof/>
            <w:webHidden/>
          </w:rPr>
          <w:tab/>
        </w:r>
        <w:r>
          <w:rPr>
            <w:noProof/>
            <w:webHidden/>
          </w:rPr>
          <w:fldChar w:fldCharType="begin"/>
        </w:r>
        <w:r>
          <w:rPr>
            <w:noProof/>
            <w:webHidden/>
          </w:rPr>
          <w:instrText xml:space="preserve"> PAGEREF _Toc110000328 \h </w:instrText>
        </w:r>
        <w:r>
          <w:rPr>
            <w:noProof/>
            <w:webHidden/>
          </w:rPr>
        </w:r>
        <w:r>
          <w:rPr>
            <w:noProof/>
            <w:webHidden/>
          </w:rPr>
          <w:fldChar w:fldCharType="separate"/>
        </w:r>
        <w:r>
          <w:rPr>
            <w:noProof/>
            <w:webHidden/>
          </w:rPr>
          <w:t>40</w:t>
        </w:r>
        <w:r>
          <w:rPr>
            <w:noProof/>
            <w:webHidden/>
          </w:rPr>
          <w:fldChar w:fldCharType="end"/>
        </w:r>
      </w:hyperlink>
    </w:p>
    <w:p w14:paraId="46AA0845" w14:textId="203BF445" w:rsidR="00665003" w:rsidRDefault="00571763" w:rsidP="00665003">
      <w:pPr>
        <w:rPr>
          <w:rFonts w:ascii="Arial" w:eastAsiaTheme="majorEastAsia" w:hAnsi="Arial" w:cstheme="majorBidi"/>
          <w:b/>
          <w:sz w:val="32"/>
          <w:szCs w:val="32"/>
        </w:rPr>
      </w:pPr>
      <w:r>
        <w:rPr>
          <w:b/>
          <w:bCs/>
          <w:noProof/>
        </w:rPr>
        <w:fldChar w:fldCharType="end"/>
      </w:r>
      <w:r w:rsidR="00665003">
        <w:br w:type="page"/>
      </w:r>
    </w:p>
    <w:p w14:paraId="072DC576" w14:textId="0C7EAAA2" w:rsidR="00802CF6" w:rsidRPr="001737DB" w:rsidRDefault="00A4137A" w:rsidP="001378D1">
      <w:pPr>
        <w:pStyle w:val="Heading1"/>
        <w:numPr>
          <w:ilvl w:val="0"/>
          <w:numId w:val="0"/>
        </w:numPr>
      </w:pPr>
      <w:bookmarkStart w:id="3" w:name="_Toc110000331"/>
      <w:r w:rsidRPr="001737DB">
        <w:lastRenderedPageBreak/>
        <w:t xml:space="preserve">Daftar </w:t>
      </w:r>
      <w:r w:rsidR="00D76393">
        <w:t>Persamaan</w:t>
      </w:r>
      <w:bookmarkEnd w:id="3"/>
    </w:p>
    <w:p w14:paraId="0F9BA848" w14:textId="1709ADDC" w:rsidR="0057465E" w:rsidRDefault="00D76393">
      <w:pPr>
        <w:pStyle w:val="TableofFigures"/>
        <w:tabs>
          <w:tab w:val="right" w:leader="dot" w:pos="7927"/>
        </w:tabs>
        <w:rPr>
          <w:rFonts w:asciiTheme="minorHAnsi" w:eastAsiaTheme="minorEastAsia" w:hAnsiTheme="minorHAnsi"/>
          <w:noProof/>
          <w:sz w:val="22"/>
        </w:rPr>
      </w:pPr>
      <w:r>
        <w:fldChar w:fldCharType="begin"/>
      </w:r>
      <w:r>
        <w:instrText xml:space="preserve"> TOC \h \z \c "Persamaan" </w:instrText>
      </w:r>
      <w:r>
        <w:fldChar w:fldCharType="separate"/>
      </w:r>
      <w:hyperlink w:anchor="_Toc110000428" w:history="1">
        <w:r w:rsidR="0057465E" w:rsidRPr="004E6FF5">
          <w:rPr>
            <w:rStyle w:val="Hyperlink"/>
            <w:noProof/>
          </w:rPr>
          <w:t xml:space="preserve">Persamaan </w:t>
        </w:r>
        <w:r w:rsidR="0057465E" w:rsidRPr="004E6FF5">
          <w:rPr>
            <w:rStyle w:val="Hyperlink"/>
            <w:noProof/>
            <w:cs/>
          </w:rPr>
          <w:t>‎</w:t>
        </w:r>
        <w:r w:rsidR="0057465E" w:rsidRPr="004E6FF5">
          <w:rPr>
            <w:rStyle w:val="Hyperlink"/>
            <w:noProof/>
          </w:rPr>
          <w:t>1.1</w:t>
        </w:r>
        <w:r w:rsidR="0057465E" w:rsidRPr="004E6FF5">
          <w:rPr>
            <w:rStyle w:val="Hyperlink"/>
            <w:noProof/>
            <w:lang w:val="id-ID"/>
          </w:rPr>
          <w:t xml:space="preserve"> S</w:t>
        </w:r>
        <w:r w:rsidR="0057465E" w:rsidRPr="004E6FF5">
          <w:rPr>
            <w:rStyle w:val="Hyperlink"/>
            <w:noProof/>
          </w:rPr>
          <w:t>inyal yang mengandung noise dalam domain waktu</w:t>
        </w:r>
        <w:r w:rsidR="0057465E">
          <w:rPr>
            <w:noProof/>
            <w:webHidden/>
          </w:rPr>
          <w:tab/>
        </w:r>
        <w:r w:rsidR="0057465E">
          <w:rPr>
            <w:noProof/>
            <w:webHidden/>
          </w:rPr>
          <w:fldChar w:fldCharType="begin"/>
        </w:r>
        <w:r w:rsidR="0057465E">
          <w:rPr>
            <w:noProof/>
            <w:webHidden/>
          </w:rPr>
          <w:instrText xml:space="preserve"> PAGEREF _Toc110000428 \h </w:instrText>
        </w:r>
        <w:r w:rsidR="0057465E">
          <w:rPr>
            <w:noProof/>
            <w:webHidden/>
          </w:rPr>
        </w:r>
        <w:r w:rsidR="0057465E">
          <w:rPr>
            <w:noProof/>
            <w:webHidden/>
          </w:rPr>
          <w:fldChar w:fldCharType="separate"/>
        </w:r>
        <w:r w:rsidR="0057465E">
          <w:rPr>
            <w:noProof/>
            <w:webHidden/>
          </w:rPr>
          <w:t>2</w:t>
        </w:r>
        <w:r w:rsidR="0057465E">
          <w:rPr>
            <w:noProof/>
            <w:webHidden/>
          </w:rPr>
          <w:fldChar w:fldCharType="end"/>
        </w:r>
      </w:hyperlink>
    </w:p>
    <w:p w14:paraId="61938196" w14:textId="28EF3BDE" w:rsidR="0057465E" w:rsidRDefault="0057465E">
      <w:pPr>
        <w:pStyle w:val="TableofFigures"/>
        <w:tabs>
          <w:tab w:val="right" w:leader="dot" w:pos="7927"/>
        </w:tabs>
        <w:rPr>
          <w:rFonts w:asciiTheme="minorHAnsi" w:eastAsiaTheme="minorEastAsia" w:hAnsiTheme="minorHAnsi"/>
          <w:noProof/>
          <w:sz w:val="22"/>
        </w:rPr>
      </w:pPr>
      <w:hyperlink w:anchor="_Toc110000429" w:history="1">
        <w:r w:rsidRPr="004E6FF5">
          <w:rPr>
            <w:rStyle w:val="Hyperlink"/>
            <w:noProof/>
          </w:rPr>
          <w:t xml:space="preserve">Persamaan </w:t>
        </w:r>
        <w:r w:rsidRPr="004E6FF5">
          <w:rPr>
            <w:rStyle w:val="Hyperlink"/>
            <w:noProof/>
            <w:cs/>
          </w:rPr>
          <w:t>‎</w:t>
        </w:r>
        <w:r w:rsidRPr="004E6FF5">
          <w:rPr>
            <w:rStyle w:val="Hyperlink"/>
            <w:noProof/>
          </w:rPr>
          <w:t xml:space="preserve">1.2 </w:t>
        </w:r>
        <w:r w:rsidRPr="004E6FF5">
          <w:rPr>
            <w:rStyle w:val="Hyperlink"/>
            <w:noProof/>
            <w:lang w:val="id-ID"/>
          </w:rPr>
          <w:t>S</w:t>
        </w:r>
        <w:r w:rsidRPr="004E6FF5">
          <w:rPr>
            <w:rStyle w:val="Hyperlink"/>
            <w:noProof/>
          </w:rPr>
          <w:t>inyal yang mengandung noise dalam domain frekuensi</w:t>
        </w:r>
        <w:r>
          <w:rPr>
            <w:noProof/>
            <w:webHidden/>
          </w:rPr>
          <w:tab/>
        </w:r>
        <w:r>
          <w:rPr>
            <w:noProof/>
            <w:webHidden/>
          </w:rPr>
          <w:fldChar w:fldCharType="begin"/>
        </w:r>
        <w:r>
          <w:rPr>
            <w:noProof/>
            <w:webHidden/>
          </w:rPr>
          <w:instrText xml:space="preserve"> PAGEREF _Toc110000429 \h </w:instrText>
        </w:r>
        <w:r>
          <w:rPr>
            <w:noProof/>
            <w:webHidden/>
          </w:rPr>
        </w:r>
        <w:r>
          <w:rPr>
            <w:noProof/>
            <w:webHidden/>
          </w:rPr>
          <w:fldChar w:fldCharType="separate"/>
        </w:r>
        <w:r>
          <w:rPr>
            <w:noProof/>
            <w:webHidden/>
          </w:rPr>
          <w:t>3</w:t>
        </w:r>
        <w:r>
          <w:rPr>
            <w:noProof/>
            <w:webHidden/>
          </w:rPr>
          <w:fldChar w:fldCharType="end"/>
        </w:r>
      </w:hyperlink>
    </w:p>
    <w:p w14:paraId="72DF3081" w14:textId="3F81EBD9" w:rsidR="0057465E" w:rsidRDefault="0057465E">
      <w:pPr>
        <w:pStyle w:val="TableofFigures"/>
        <w:tabs>
          <w:tab w:val="right" w:leader="dot" w:pos="7927"/>
        </w:tabs>
        <w:rPr>
          <w:rFonts w:asciiTheme="minorHAnsi" w:eastAsiaTheme="minorEastAsia" w:hAnsiTheme="minorHAnsi"/>
          <w:noProof/>
          <w:sz w:val="22"/>
        </w:rPr>
      </w:pPr>
      <w:hyperlink w:anchor="_Toc110000430" w:history="1">
        <w:r w:rsidRPr="004E6FF5">
          <w:rPr>
            <w:rStyle w:val="Hyperlink"/>
            <w:noProof/>
          </w:rPr>
          <w:t xml:space="preserve">Persamaan </w:t>
        </w:r>
        <w:r w:rsidRPr="004E6FF5">
          <w:rPr>
            <w:rStyle w:val="Hyperlink"/>
            <w:noProof/>
            <w:cs/>
          </w:rPr>
          <w:t>‎</w:t>
        </w:r>
        <w:r w:rsidRPr="004E6FF5">
          <w:rPr>
            <w:rStyle w:val="Hyperlink"/>
            <w:noProof/>
          </w:rPr>
          <w:t xml:space="preserve">1.3 </w:t>
        </w:r>
        <w:r w:rsidRPr="004E6FF5">
          <w:rPr>
            <w:rStyle w:val="Hyperlink"/>
            <w:noProof/>
            <w:lang w:val="id-ID"/>
          </w:rPr>
          <w:t>P</w:t>
        </w:r>
        <w:r w:rsidRPr="004E6FF5">
          <w:rPr>
            <w:rStyle w:val="Hyperlink"/>
            <w:noProof/>
          </w:rPr>
          <w:t xml:space="preserve">roses </w:t>
        </w:r>
        <w:r w:rsidRPr="004E6FF5">
          <w:rPr>
            <w:rStyle w:val="Hyperlink"/>
            <w:i/>
            <w:noProof/>
          </w:rPr>
          <w:t>windowing</w:t>
        </w:r>
        <w:r w:rsidRPr="004E6FF5">
          <w:rPr>
            <w:rStyle w:val="Hyperlink"/>
            <w:noProof/>
          </w:rPr>
          <w:t xml:space="preserve"> pada sinyal dalam domain waktu</w:t>
        </w:r>
        <w:r>
          <w:rPr>
            <w:noProof/>
            <w:webHidden/>
          </w:rPr>
          <w:tab/>
        </w:r>
        <w:r>
          <w:rPr>
            <w:noProof/>
            <w:webHidden/>
          </w:rPr>
          <w:fldChar w:fldCharType="begin"/>
        </w:r>
        <w:r>
          <w:rPr>
            <w:noProof/>
            <w:webHidden/>
          </w:rPr>
          <w:instrText xml:space="preserve"> PAGEREF _Toc110000430 \h </w:instrText>
        </w:r>
        <w:r>
          <w:rPr>
            <w:noProof/>
            <w:webHidden/>
          </w:rPr>
        </w:r>
        <w:r>
          <w:rPr>
            <w:noProof/>
            <w:webHidden/>
          </w:rPr>
          <w:fldChar w:fldCharType="separate"/>
        </w:r>
        <w:r>
          <w:rPr>
            <w:noProof/>
            <w:webHidden/>
          </w:rPr>
          <w:t>3</w:t>
        </w:r>
        <w:r>
          <w:rPr>
            <w:noProof/>
            <w:webHidden/>
          </w:rPr>
          <w:fldChar w:fldCharType="end"/>
        </w:r>
      </w:hyperlink>
    </w:p>
    <w:p w14:paraId="7754BCF8" w14:textId="620A3F68" w:rsidR="0057465E" w:rsidRDefault="0057465E">
      <w:pPr>
        <w:pStyle w:val="TableofFigures"/>
        <w:tabs>
          <w:tab w:val="right" w:leader="dot" w:pos="7927"/>
        </w:tabs>
        <w:rPr>
          <w:rFonts w:asciiTheme="minorHAnsi" w:eastAsiaTheme="minorEastAsia" w:hAnsiTheme="minorHAnsi"/>
          <w:noProof/>
          <w:sz w:val="22"/>
        </w:rPr>
      </w:pPr>
      <w:hyperlink w:anchor="_Toc110000431" w:history="1">
        <w:r w:rsidRPr="004E6FF5">
          <w:rPr>
            <w:rStyle w:val="Hyperlink"/>
            <w:noProof/>
          </w:rPr>
          <w:t xml:space="preserve">Persamaan </w:t>
        </w:r>
        <w:r w:rsidRPr="004E6FF5">
          <w:rPr>
            <w:rStyle w:val="Hyperlink"/>
            <w:noProof/>
            <w:cs/>
          </w:rPr>
          <w:t>‎</w:t>
        </w:r>
        <w:r w:rsidRPr="004E6FF5">
          <w:rPr>
            <w:rStyle w:val="Hyperlink"/>
            <w:noProof/>
          </w:rPr>
          <w:t xml:space="preserve">1.4 </w:t>
        </w:r>
        <w:r w:rsidRPr="004E6FF5">
          <w:rPr>
            <w:rStyle w:val="Hyperlink"/>
            <w:i/>
            <w:noProof/>
            <w:lang w:val="id-ID"/>
          </w:rPr>
          <w:t>W</w:t>
        </w:r>
        <w:r w:rsidRPr="004E6FF5">
          <w:rPr>
            <w:rStyle w:val="Hyperlink"/>
            <w:i/>
            <w:noProof/>
          </w:rPr>
          <w:t>indowing</w:t>
        </w:r>
        <w:r w:rsidRPr="004E6FF5">
          <w:rPr>
            <w:rStyle w:val="Hyperlink"/>
            <w:noProof/>
          </w:rPr>
          <w:t xml:space="preserve"> dalam domain frekuensi</w:t>
        </w:r>
        <w:r>
          <w:rPr>
            <w:noProof/>
            <w:webHidden/>
          </w:rPr>
          <w:tab/>
        </w:r>
        <w:r>
          <w:rPr>
            <w:noProof/>
            <w:webHidden/>
          </w:rPr>
          <w:fldChar w:fldCharType="begin"/>
        </w:r>
        <w:r>
          <w:rPr>
            <w:noProof/>
            <w:webHidden/>
          </w:rPr>
          <w:instrText xml:space="preserve"> PAGEREF _Toc110000431 \h </w:instrText>
        </w:r>
        <w:r>
          <w:rPr>
            <w:noProof/>
            <w:webHidden/>
          </w:rPr>
        </w:r>
        <w:r>
          <w:rPr>
            <w:noProof/>
            <w:webHidden/>
          </w:rPr>
          <w:fldChar w:fldCharType="separate"/>
        </w:r>
        <w:r>
          <w:rPr>
            <w:noProof/>
            <w:webHidden/>
          </w:rPr>
          <w:t>3</w:t>
        </w:r>
        <w:r>
          <w:rPr>
            <w:noProof/>
            <w:webHidden/>
          </w:rPr>
          <w:fldChar w:fldCharType="end"/>
        </w:r>
      </w:hyperlink>
    </w:p>
    <w:p w14:paraId="08E27CE5" w14:textId="6187B541" w:rsidR="0057465E" w:rsidRDefault="0057465E">
      <w:pPr>
        <w:pStyle w:val="TableofFigures"/>
        <w:tabs>
          <w:tab w:val="right" w:leader="dot" w:pos="7927"/>
        </w:tabs>
        <w:rPr>
          <w:rFonts w:asciiTheme="minorHAnsi" w:eastAsiaTheme="minorEastAsia" w:hAnsiTheme="minorHAnsi"/>
          <w:noProof/>
          <w:sz w:val="22"/>
        </w:rPr>
      </w:pPr>
      <w:hyperlink w:anchor="_Toc110000432" w:history="1">
        <w:r w:rsidRPr="004E6FF5">
          <w:rPr>
            <w:rStyle w:val="Hyperlink"/>
            <w:noProof/>
          </w:rPr>
          <w:t xml:space="preserve">Persamaan </w:t>
        </w:r>
        <w:r w:rsidRPr="004E6FF5">
          <w:rPr>
            <w:rStyle w:val="Hyperlink"/>
            <w:noProof/>
            <w:cs/>
          </w:rPr>
          <w:t>‎</w:t>
        </w:r>
        <w:r w:rsidRPr="004E6FF5">
          <w:rPr>
            <w:rStyle w:val="Hyperlink"/>
            <w:noProof/>
          </w:rPr>
          <w:t xml:space="preserve">1.5 </w:t>
        </w:r>
        <w:r w:rsidRPr="004E6FF5">
          <w:rPr>
            <w:rStyle w:val="Hyperlink"/>
            <w:noProof/>
            <w:lang w:val="id-ID"/>
          </w:rPr>
          <w:t>S</w:t>
        </w:r>
        <w:r w:rsidRPr="004E6FF5">
          <w:rPr>
            <w:rStyle w:val="Hyperlink"/>
            <w:noProof/>
          </w:rPr>
          <w:t>pectral substraction</w:t>
        </w:r>
        <w:r>
          <w:rPr>
            <w:noProof/>
            <w:webHidden/>
          </w:rPr>
          <w:tab/>
        </w:r>
        <w:r>
          <w:rPr>
            <w:noProof/>
            <w:webHidden/>
          </w:rPr>
          <w:fldChar w:fldCharType="begin"/>
        </w:r>
        <w:r>
          <w:rPr>
            <w:noProof/>
            <w:webHidden/>
          </w:rPr>
          <w:instrText xml:space="preserve"> PAGEREF _Toc110000432 \h </w:instrText>
        </w:r>
        <w:r>
          <w:rPr>
            <w:noProof/>
            <w:webHidden/>
          </w:rPr>
        </w:r>
        <w:r>
          <w:rPr>
            <w:noProof/>
            <w:webHidden/>
          </w:rPr>
          <w:fldChar w:fldCharType="separate"/>
        </w:r>
        <w:r>
          <w:rPr>
            <w:noProof/>
            <w:webHidden/>
          </w:rPr>
          <w:t>4</w:t>
        </w:r>
        <w:r>
          <w:rPr>
            <w:noProof/>
            <w:webHidden/>
          </w:rPr>
          <w:fldChar w:fldCharType="end"/>
        </w:r>
      </w:hyperlink>
    </w:p>
    <w:p w14:paraId="73DE07F9" w14:textId="27A0AC09" w:rsidR="0057465E" w:rsidRDefault="0057465E">
      <w:pPr>
        <w:pStyle w:val="TableofFigures"/>
        <w:tabs>
          <w:tab w:val="right" w:leader="dot" w:pos="7927"/>
        </w:tabs>
        <w:rPr>
          <w:rFonts w:asciiTheme="minorHAnsi" w:eastAsiaTheme="minorEastAsia" w:hAnsiTheme="minorHAnsi"/>
          <w:noProof/>
          <w:sz w:val="22"/>
        </w:rPr>
      </w:pPr>
      <w:hyperlink w:anchor="_Toc110000433" w:history="1">
        <w:r w:rsidRPr="004E6FF5">
          <w:rPr>
            <w:rStyle w:val="Hyperlink"/>
            <w:noProof/>
          </w:rPr>
          <w:t xml:space="preserve">Persamaan </w:t>
        </w:r>
        <w:r w:rsidRPr="004E6FF5">
          <w:rPr>
            <w:rStyle w:val="Hyperlink"/>
            <w:noProof/>
            <w:cs/>
          </w:rPr>
          <w:t>‎</w:t>
        </w:r>
        <w:r w:rsidRPr="004E6FF5">
          <w:rPr>
            <w:rStyle w:val="Hyperlink"/>
            <w:noProof/>
          </w:rPr>
          <w:t xml:space="preserve">1.6 </w:t>
        </w:r>
        <w:r w:rsidRPr="004E6FF5">
          <w:rPr>
            <w:rStyle w:val="Hyperlink"/>
            <w:noProof/>
            <w:lang w:val="id-ID"/>
          </w:rPr>
          <w:t>R</w:t>
        </w:r>
        <w:r w:rsidRPr="004E6FF5">
          <w:rPr>
            <w:rStyle w:val="Hyperlink"/>
            <w:noProof/>
          </w:rPr>
          <w:t>ata-rata spektrum noise</w:t>
        </w:r>
        <w:r>
          <w:rPr>
            <w:noProof/>
            <w:webHidden/>
          </w:rPr>
          <w:tab/>
        </w:r>
        <w:r>
          <w:rPr>
            <w:noProof/>
            <w:webHidden/>
          </w:rPr>
          <w:fldChar w:fldCharType="begin"/>
        </w:r>
        <w:r>
          <w:rPr>
            <w:noProof/>
            <w:webHidden/>
          </w:rPr>
          <w:instrText xml:space="preserve"> PAGEREF _Toc110000433 \h </w:instrText>
        </w:r>
        <w:r>
          <w:rPr>
            <w:noProof/>
            <w:webHidden/>
          </w:rPr>
        </w:r>
        <w:r>
          <w:rPr>
            <w:noProof/>
            <w:webHidden/>
          </w:rPr>
          <w:fldChar w:fldCharType="separate"/>
        </w:r>
        <w:r>
          <w:rPr>
            <w:noProof/>
            <w:webHidden/>
          </w:rPr>
          <w:t>4</w:t>
        </w:r>
        <w:r>
          <w:rPr>
            <w:noProof/>
            <w:webHidden/>
          </w:rPr>
          <w:fldChar w:fldCharType="end"/>
        </w:r>
      </w:hyperlink>
    </w:p>
    <w:p w14:paraId="27E4D0CC" w14:textId="1639F5BF" w:rsidR="0057465E" w:rsidRDefault="0057465E">
      <w:pPr>
        <w:pStyle w:val="TableofFigures"/>
        <w:tabs>
          <w:tab w:val="right" w:leader="dot" w:pos="7927"/>
        </w:tabs>
        <w:rPr>
          <w:rFonts w:asciiTheme="minorHAnsi" w:eastAsiaTheme="minorEastAsia" w:hAnsiTheme="minorHAnsi"/>
          <w:noProof/>
          <w:sz w:val="22"/>
        </w:rPr>
      </w:pPr>
      <w:hyperlink w:anchor="_Toc110000434" w:history="1">
        <w:r w:rsidRPr="004E6FF5">
          <w:rPr>
            <w:rStyle w:val="Hyperlink"/>
            <w:noProof/>
          </w:rPr>
          <w:t xml:space="preserve">Persamaan </w:t>
        </w:r>
        <w:r w:rsidRPr="004E6FF5">
          <w:rPr>
            <w:rStyle w:val="Hyperlink"/>
            <w:noProof/>
            <w:cs/>
          </w:rPr>
          <w:t>‎</w:t>
        </w:r>
        <w:r w:rsidRPr="004E6FF5">
          <w:rPr>
            <w:rStyle w:val="Hyperlink"/>
            <w:noProof/>
          </w:rPr>
          <w:t xml:space="preserve">2.1 </w:t>
        </w:r>
        <w:r w:rsidRPr="004E6FF5">
          <w:rPr>
            <w:rStyle w:val="Hyperlink"/>
            <w:rFonts w:ascii="CambriaMath" w:hAnsi="CambriaMath"/>
            <w:i/>
            <w:iCs/>
            <w:noProof/>
            <w:position w:val="2"/>
          </w:rPr>
          <w:t>Batch gradient descent</w:t>
        </w:r>
        <w:r>
          <w:rPr>
            <w:noProof/>
            <w:webHidden/>
          </w:rPr>
          <w:tab/>
        </w:r>
        <w:r>
          <w:rPr>
            <w:noProof/>
            <w:webHidden/>
          </w:rPr>
          <w:fldChar w:fldCharType="begin"/>
        </w:r>
        <w:r>
          <w:rPr>
            <w:noProof/>
            <w:webHidden/>
          </w:rPr>
          <w:instrText xml:space="preserve"> PAGEREF _Toc110000434 \h </w:instrText>
        </w:r>
        <w:r>
          <w:rPr>
            <w:noProof/>
            <w:webHidden/>
          </w:rPr>
        </w:r>
        <w:r>
          <w:rPr>
            <w:noProof/>
            <w:webHidden/>
          </w:rPr>
          <w:fldChar w:fldCharType="separate"/>
        </w:r>
        <w:r>
          <w:rPr>
            <w:noProof/>
            <w:webHidden/>
          </w:rPr>
          <w:t>24</w:t>
        </w:r>
        <w:r>
          <w:rPr>
            <w:noProof/>
            <w:webHidden/>
          </w:rPr>
          <w:fldChar w:fldCharType="end"/>
        </w:r>
      </w:hyperlink>
    </w:p>
    <w:p w14:paraId="102AE6F9" w14:textId="10DBA12C" w:rsidR="0057465E" w:rsidRDefault="0057465E">
      <w:pPr>
        <w:pStyle w:val="TableofFigures"/>
        <w:tabs>
          <w:tab w:val="right" w:leader="dot" w:pos="7927"/>
        </w:tabs>
        <w:rPr>
          <w:rFonts w:asciiTheme="minorHAnsi" w:eastAsiaTheme="minorEastAsia" w:hAnsiTheme="minorHAnsi"/>
          <w:noProof/>
          <w:sz w:val="22"/>
        </w:rPr>
      </w:pPr>
      <w:hyperlink w:anchor="_Toc110000435" w:history="1">
        <w:r w:rsidRPr="004E6FF5">
          <w:rPr>
            <w:rStyle w:val="Hyperlink"/>
            <w:noProof/>
          </w:rPr>
          <w:t xml:space="preserve">Persamaan </w:t>
        </w:r>
        <w:r w:rsidRPr="004E6FF5">
          <w:rPr>
            <w:rStyle w:val="Hyperlink"/>
            <w:noProof/>
            <w:cs/>
          </w:rPr>
          <w:t>‎</w:t>
        </w:r>
        <w:r w:rsidRPr="004E6FF5">
          <w:rPr>
            <w:rStyle w:val="Hyperlink"/>
            <w:noProof/>
          </w:rPr>
          <w:t xml:space="preserve">2.2 </w:t>
        </w:r>
        <w:r w:rsidRPr="004E6FF5">
          <w:rPr>
            <w:rStyle w:val="Hyperlink"/>
            <w:i/>
            <w:iCs/>
            <w:noProof/>
          </w:rPr>
          <w:t>Stochastic gradient descent</w:t>
        </w:r>
        <w:r>
          <w:rPr>
            <w:noProof/>
            <w:webHidden/>
          </w:rPr>
          <w:tab/>
        </w:r>
        <w:r>
          <w:rPr>
            <w:noProof/>
            <w:webHidden/>
          </w:rPr>
          <w:fldChar w:fldCharType="begin"/>
        </w:r>
        <w:r>
          <w:rPr>
            <w:noProof/>
            <w:webHidden/>
          </w:rPr>
          <w:instrText xml:space="preserve"> PAGEREF _Toc110000435 \h </w:instrText>
        </w:r>
        <w:r>
          <w:rPr>
            <w:noProof/>
            <w:webHidden/>
          </w:rPr>
        </w:r>
        <w:r>
          <w:rPr>
            <w:noProof/>
            <w:webHidden/>
          </w:rPr>
          <w:fldChar w:fldCharType="separate"/>
        </w:r>
        <w:r>
          <w:rPr>
            <w:noProof/>
            <w:webHidden/>
          </w:rPr>
          <w:t>24</w:t>
        </w:r>
        <w:r>
          <w:rPr>
            <w:noProof/>
            <w:webHidden/>
          </w:rPr>
          <w:fldChar w:fldCharType="end"/>
        </w:r>
      </w:hyperlink>
    </w:p>
    <w:p w14:paraId="58EB8F29" w14:textId="235333CB" w:rsidR="0057465E" w:rsidRDefault="0057465E">
      <w:pPr>
        <w:pStyle w:val="TableofFigures"/>
        <w:tabs>
          <w:tab w:val="right" w:leader="dot" w:pos="7927"/>
        </w:tabs>
        <w:rPr>
          <w:rFonts w:asciiTheme="minorHAnsi" w:eastAsiaTheme="minorEastAsia" w:hAnsiTheme="minorHAnsi"/>
          <w:noProof/>
          <w:sz w:val="22"/>
        </w:rPr>
      </w:pPr>
      <w:hyperlink w:anchor="_Toc110000436" w:history="1">
        <w:r w:rsidRPr="004E6FF5">
          <w:rPr>
            <w:rStyle w:val="Hyperlink"/>
            <w:noProof/>
          </w:rPr>
          <w:t xml:space="preserve">Persamaan </w:t>
        </w:r>
        <w:r w:rsidRPr="004E6FF5">
          <w:rPr>
            <w:rStyle w:val="Hyperlink"/>
            <w:noProof/>
            <w:cs/>
          </w:rPr>
          <w:t>‎</w:t>
        </w:r>
        <w:r w:rsidRPr="004E6FF5">
          <w:rPr>
            <w:rStyle w:val="Hyperlink"/>
            <w:noProof/>
          </w:rPr>
          <w:t xml:space="preserve">2.3 </w:t>
        </w:r>
        <w:r w:rsidRPr="004E6FF5">
          <w:rPr>
            <w:rStyle w:val="Hyperlink"/>
            <w:i/>
            <w:iCs/>
            <w:noProof/>
          </w:rPr>
          <w:t>Mini batch gradient descent</w:t>
        </w:r>
        <w:r>
          <w:rPr>
            <w:noProof/>
            <w:webHidden/>
          </w:rPr>
          <w:tab/>
        </w:r>
        <w:r>
          <w:rPr>
            <w:noProof/>
            <w:webHidden/>
          </w:rPr>
          <w:fldChar w:fldCharType="begin"/>
        </w:r>
        <w:r>
          <w:rPr>
            <w:noProof/>
            <w:webHidden/>
          </w:rPr>
          <w:instrText xml:space="preserve"> PAGEREF _Toc110000436 \h </w:instrText>
        </w:r>
        <w:r>
          <w:rPr>
            <w:noProof/>
            <w:webHidden/>
          </w:rPr>
        </w:r>
        <w:r>
          <w:rPr>
            <w:noProof/>
            <w:webHidden/>
          </w:rPr>
          <w:fldChar w:fldCharType="separate"/>
        </w:r>
        <w:r>
          <w:rPr>
            <w:noProof/>
            <w:webHidden/>
          </w:rPr>
          <w:t>25</w:t>
        </w:r>
        <w:r>
          <w:rPr>
            <w:noProof/>
            <w:webHidden/>
          </w:rPr>
          <w:fldChar w:fldCharType="end"/>
        </w:r>
      </w:hyperlink>
    </w:p>
    <w:p w14:paraId="5FDFF448" w14:textId="355F40FD" w:rsidR="0057465E" w:rsidRDefault="0057465E">
      <w:pPr>
        <w:pStyle w:val="TableofFigures"/>
        <w:tabs>
          <w:tab w:val="right" w:leader="dot" w:pos="7927"/>
        </w:tabs>
        <w:rPr>
          <w:rFonts w:asciiTheme="minorHAnsi" w:eastAsiaTheme="minorEastAsia" w:hAnsiTheme="minorHAnsi"/>
          <w:noProof/>
          <w:sz w:val="22"/>
        </w:rPr>
      </w:pPr>
      <w:hyperlink w:anchor="_Toc110000437" w:history="1">
        <w:r w:rsidRPr="004E6FF5">
          <w:rPr>
            <w:rStyle w:val="Hyperlink"/>
            <w:noProof/>
          </w:rPr>
          <w:t xml:space="preserve">Persamaan </w:t>
        </w:r>
        <w:r w:rsidRPr="004E6FF5">
          <w:rPr>
            <w:rStyle w:val="Hyperlink"/>
            <w:noProof/>
            <w:cs/>
          </w:rPr>
          <w:t>‎</w:t>
        </w:r>
        <w:r w:rsidRPr="004E6FF5">
          <w:rPr>
            <w:rStyle w:val="Hyperlink"/>
            <w:noProof/>
          </w:rPr>
          <w:t>2.4 Kecepatan momentum</w:t>
        </w:r>
        <w:r>
          <w:rPr>
            <w:noProof/>
            <w:webHidden/>
          </w:rPr>
          <w:tab/>
        </w:r>
        <w:r>
          <w:rPr>
            <w:noProof/>
            <w:webHidden/>
          </w:rPr>
          <w:fldChar w:fldCharType="begin"/>
        </w:r>
        <w:r>
          <w:rPr>
            <w:noProof/>
            <w:webHidden/>
          </w:rPr>
          <w:instrText xml:space="preserve"> PAGEREF _Toc110000437 \h </w:instrText>
        </w:r>
        <w:r>
          <w:rPr>
            <w:noProof/>
            <w:webHidden/>
          </w:rPr>
        </w:r>
        <w:r>
          <w:rPr>
            <w:noProof/>
            <w:webHidden/>
          </w:rPr>
          <w:fldChar w:fldCharType="separate"/>
        </w:r>
        <w:r>
          <w:rPr>
            <w:noProof/>
            <w:webHidden/>
          </w:rPr>
          <w:t>25</w:t>
        </w:r>
        <w:r>
          <w:rPr>
            <w:noProof/>
            <w:webHidden/>
          </w:rPr>
          <w:fldChar w:fldCharType="end"/>
        </w:r>
      </w:hyperlink>
    </w:p>
    <w:p w14:paraId="2DAB4693" w14:textId="1299B62B" w:rsidR="0057465E" w:rsidRDefault="0057465E">
      <w:pPr>
        <w:pStyle w:val="TableofFigures"/>
        <w:tabs>
          <w:tab w:val="right" w:leader="dot" w:pos="7927"/>
        </w:tabs>
        <w:rPr>
          <w:rFonts w:asciiTheme="minorHAnsi" w:eastAsiaTheme="minorEastAsia" w:hAnsiTheme="minorHAnsi"/>
          <w:noProof/>
          <w:sz w:val="22"/>
        </w:rPr>
      </w:pPr>
      <w:hyperlink w:anchor="_Toc110000438" w:history="1">
        <w:r w:rsidRPr="004E6FF5">
          <w:rPr>
            <w:rStyle w:val="Hyperlink"/>
            <w:noProof/>
          </w:rPr>
          <w:t xml:space="preserve">Persamaan </w:t>
        </w:r>
        <w:r w:rsidRPr="004E6FF5">
          <w:rPr>
            <w:rStyle w:val="Hyperlink"/>
            <w:noProof/>
            <w:cs/>
          </w:rPr>
          <w:t>‎</w:t>
        </w:r>
        <w:r w:rsidRPr="004E6FF5">
          <w:rPr>
            <w:rStyle w:val="Hyperlink"/>
            <w:noProof/>
          </w:rPr>
          <w:t>2.5 Bobot momentum</w:t>
        </w:r>
        <w:r>
          <w:rPr>
            <w:noProof/>
            <w:webHidden/>
          </w:rPr>
          <w:tab/>
        </w:r>
        <w:r>
          <w:rPr>
            <w:noProof/>
            <w:webHidden/>
          </w:rPr>
          <w:fldChar w:fldCharType="begin"/>
        </w:r>
        <w:r>
          <w:rPr>
            <w:noProof/>
            <w:webHidden/>
          </w:rPr>
          <w:instrText xml:space="preserve"> PAGEREF _Toc110000438 \h </w:instrText>
        </w:r>
        <w:r>
          <w:rPr>
            <w:noProof/>
            <w:webHidden/>
          </w:rPr>
        </w:r>
        <w:r>
          <w:rPr>
            <w:noProof/>
            <w:webHidden/>
          </w:rPr>
          <w:fldChar w:fldCharType="separate"/>
        </w:r>
        <w:r>
          <w:rPr>
            <w:noProof/>
            <w:webHidden/>
          </w:rPr>
          <w:t>25</w:t>
        </w:r>
        <w:r>
          <w:rPr>
            <w:noProof/>
            <w:webHidden/>
          </w:rPr>
          <w:fldChar w:fldCharType="end"/>
        </w:r>
      </w:hyperlink>
    </w:p>
    <w:p w14:paraId="1EBF35C5" w14:textId="19E57320" w:rsidR="0057465E" w:rsidRDefault="0057465E">
      <w:pPr>
        <w:pStyle w:val="TableofFigures"/>
        <w:tabs>
          <w:tab w:val="right" w:leader="dot" w:pos="7927"/>
        </w:tabs>
        <w:rPr>
          <w:rFonts w:asciiTheme="minorHAnsi" w:eastAsiaTheme="minorEastAsia" w:hAnsiTheme="minorHAnsi"/>
          <w:noProof/>
          <w:sz w:val="22"/>
        </w:rPr>
      </w:pPr>
      <w:hyperlink w:anchor="_Toc110000439" w:history="1">
        <w:r w:rsidRPr="004E6FF5">
          <w:rPr>
            <w:rStyle w:val="Hyperlink"/>
            <w:noProof/>
          </w:rPr>
          <w:t xml:space="preserve">Persamaan </w:t>
        </w:r>
        <w:r w:rsidRPr="004E6FF5">
          <w:rPr>
            <w:rStyle w:val="Hyperlink"/>
            <w:noProof/>
            <w:cs/>
          </w:rPr>
          <w:t>‎</w:t>
        </w:r>
        <w:r w:rsidRPr="004E6FF5">
          <w:rPr>
            <w:rStyle w:val="Hyperlink"/>
            <w:noProof/>
          </w:rPr>
          <w:t xml:space="preserve">2.6 </w:t>
        </w:r>
        <w:r w:rsidRPr="004E6FF5">
          <w:rPr>
            <w:rStyle w:val="Hyperlink"/>
            <w:i/>
            <w:iCs/>
            <w:noProof/>
          </w:rPr>
          <w:t>Mean</w:t>
        </w:r>
        <w:r>
          <w:rPr>
            <w:noProof/>
            <w:webHidden/>
          </w:rPr>
          <w:tab/>
        </w:r>
        <w:r>
          <w:rPr>
            <w:noProof/>
            <w:webHidden/>
          </w:rPr>
          <w:fldChar w:fldCharType="begin"/>
        </w:r>
        <w:r>
          <w:rPr>
            <w:noProof/>
            <w:webHidden/>
          </w:rPr>
          <w:instrText xml:space="preserve"> PAGEREF _Toc110000439 \h </w:instrText>
        </w:r>
        <w:r>
          <w:rPr>
            <w:noProof/>
            <w:webHidden/>
          </w:rPr>
        </w:r>
        <w:r>
          <w:rPr>
            <w:noProof/>
            <w:webHidden/>
          </w:rPr>
          <w:fldChar w:fldCharType="separate"/>
        </w:r>
        <w:r>
          <w:rPr>
            <w:noProof/>
            <w:webHidden/>
          </w:rPr>
          <w:t>26</w:t>
        </w:r>
        <w:r>
          <w:rPr>
            <w:noProof/>
            <w:webHidden/>
          </w:rPr>
          <w:fldChar w:fldCharType="end"/>
        </w:r>
      </w:hyperlink>
    </w:p>
    <w:p w14:paraId="287E7B2B" w14:textId="6E3F90F1" w:rsidR="0057465E" w:rsidRDefault="0057465E">
      <w:pPr>
        <w:pStyle w:val="TableofFigures"/>
        <w:tabs>
          <w:tab w:val="right" w:leader="dot" w:pos="7927"/>
        </w:tabs>
        <w:rPr>
          <w:rFonts w:asciiTheme="minorHAnsi" w:eastAsiaTheme="minorEastAsia" w:hAnsiTheme="minorHAnsi"/>
          <w:noProof/>
          <w:sz w:val="22"/>
        </w:rPr>
      </w:pPr>
      <w:hyperlink w:anchor="_Toc110000440" w:history="1">
        <w:r w:rsidRPr="004E6FF5">
          <w:rPr>
            <w:rStyle w:val="Hyperlink"/>
            <w:noProof/>
          </w:rPr>
          <w:t xml:space="preserve">Persamaan </w:t>
        </w:r>
        <w:r w:rsidRPr="004E6FF5">
          <w:rPr>
            <w:rStyle w:val="Hyperlink"/>
            <w:noProof/>
            <w:cs/>
          </w:rPr>
          <w:t>‎</w:t>
        </w:r>
        <w:r w:rsidRPr="004E6FF5">
          <w:rPr>
            <w:rStyle w:val="Hyperlink"/>
            <w:noProof/>
          </w:rPr>
          <w:t xml:space="preserve">2.7 </w:t>
        </w:r>
        <w:r w:rsidRPr="004E6FF5">
          <w:rPr>
            <w:rStyle w:val="Hyperlink"/>
            <w:i/>
            <w:iCs/>
            <w:noProof/>
          </w:rPr>
          <w:t>Variance</w:t>
        </w:r>
        <w:r>
          <w:rPr>
            <w:noProof/>
            <w:webHidden/>
          </w:rPr>
          <w:tab/>
        </w:r>
        <w:r>
          <w:rPr>
            <w:noProof/>
            <w:webHidden/>
          </w:rPr>
          <w:fldChar w:fldCharType="begin"/>
        </w:r>
        <w:r>
          <w:rPr>
            <w:noProof/>
            <w:webHidden/>
          </w:rPr>
          <w:instrText xml:space="preserve"> PAGEREF _Toc110000440 \h </w:instrText>
        </w:r>
        <w:r>
          <w:rPr>
            <w:noProof/>
            <w:webHidden/>
          </w:rPr>
        </w:r>
        <w:r>
          <w:rPr>
            <w:noProof/>
            <w:webHidden/>
          </w:rPr>
          <w:fldChar w:fldCharType="separate"/>
        </w:r>
        <w:r>
          <w:rPr>
            <w:noProof/>
            <w:webHidden/>
          </w:rPr>
          <w:t>26</w:t>
        </w:r>
        <w:r>
          <w:rPr>
            <w:noProof/>
            <w:webHidden/>
          </w:rPr>
          <w:fldChar w:fldCharType="end"/>
        </w:r>
      </w:hyperlink>
    </w:p>
    <w:p w14:paraId="1747E7BB" w14:textId="46C11FCC" w:rsidR="0057465E" w:rsidRDefault="0057465E">
      <w:pPr>
        <w:pStyle w:val="TableofFigures"/>
        <w:tabs>
          <w:tab w:val="right" w:leader="dot" w:pos="7927"/>
        </w:tabs>
        <w:rPr>
          <w:rFonts w:asciiTheme="minorHAnsi" w:eastAsiaTheme="minorEastAsia" w:hAnsiTheme="minorHAnsi"/>
          <w:noProof/>
          <w:sz w:val="22"/>
        </w:rPr>
      </w:pPr>
      <w:hyperlink w:anchor="_Toc110000441" w:history="1">
        <w:r w:rsidRPr="004E6FF5">
          <w:rPr>
            <w:rStyle w:val="Hyperlink"/>
            <w:noProof/>
          </w:rPr>
          <w:t xml:space="preserve">Persamaan </w:t>
        </w:r>
        <w:r w:rsidRPr="004E6FF5">
          <w:rPr>
            <w:rStyle w:val="Hyperlink"/>
            <w:noProof/>
            <w:cs/>
          </w:rPr>
          <w:t>‎</w:t>
        </w:r>
        <w:r w:rsidRPr="004E6FF5">
          <w:rPr>
            <w:rStyle w:val="Hyperlink"/>
            <w:noProof/>
          </w:rPr>
          <w:t xml:space="preserve">2.8 </w:t>
        </w:r>
        <w:r w:rsidRPr="004E6FF5">
          <w:rPr>
            <w:rStyle w:val="Hyperlink"/>
            <w:i/>
            <w:iCs/>
            <w:noProof/>
          </w:rPr>
          <w:t>Update weight</w:t>
        </w:r>
        <w:r>
          <w:rPr>
            <w:noProof/>
            <w:webHidden/>
          </w:rPr>
          <w:tab/>
        </w:r>
        <w:r>
          <w:rPr>
            <w:noProof/>
            <w:webHidden/>
          </w:rPr>
          <w:fldChar w:fldCharType="begin"/>
        </w:r>
        <w:r>
          <w:rPr>
            <w:noProof/>
            <w:webHidden/>
          </w:rPr>
          <w:instrText xml:space="preserve"> PAGEREF _Toc110000441 \h </w:instrText>
        </w:r>
        <w:r>
          <w:rPr>
            <w:noProof/>
            <w:webHidden/>
          </w:rPr>
        </w:r>
        <w:r>
          <w:rPr>
            <w:noProof/>
            <w:webHidden/>
          </w:rPr>
          <w:fldChar w:fldCharType="separate"/>
        </w:r>
        <w:r>
          <w:rPr>
            <w:noProof/>
            <w:webHidden/>
          </w:rPr>
          <w:t>26</w:t>
        </w:r>
        <w:r>
          <w:rPr>
            <w:noProof/>
            <w:webHidden/>
          </w:rPr>
          <w:fldChar w:fldCharType="end"/>
        </w:r>
      </w:hyperlink>
    </w:p>
    <w:p w14:paraId="3C91B2DF" w14:textId="1ABCF570" w:rsidR="0057465E" w:rsidRDefault="0057465E">
      <w:pPr>
        <w:pStyle w:val="TableofFigures"/>
        <w:tabs>
          <w:tab w:val="right" w:leader="dot" w:pos="7927"/>
        </w:tabs>
        <w:rPr>
          <w:rFonts w:asciiTheme="minorHAnsi" w:eastAsiaTheme="minorEastAsia" w:hAnsiTheme="minorHAnsi"/>
          <w:noProof/>
          <w:sz w:val="22"/>
        </w:rPr>
      </w:pPr>
      <w:hyperlink w:anchor="_Toc110000442" w:history="1">
        <w:r w:rsidRPr="004E6FF5">
          <w:rPr>
            <w:rStyle w:val="Hyperlink"/>
            <w:noProof/>
          </w:rPr>
          <w:t xml:space="preserve">Persamaan </w:t>
        </w:r>
        <w:r w:rsidRPr="004E6FF5">
          <w:rPr>
            <w:rStyle w:val="Hyperlink"/>
            <w:noProof/>
            <w:cs/>
          </w:rPr>
          <w:t>‎</w:t>
        </w:r>
        <w:r w:rsidRPr="004E6FF5">
          <w:rPr>
            <w:rStyle w:val="Hyperlink"/>
            <w:noProof/>
          </w:rPr>
          <w:t>2.9 Menghitung Error Pada Kuantisasi</w:t>
        </w:r>
        <w:r>
          <w:rPr>
            <w:noProof/>
            <w:webHidden/>
          </w:rPr>
          <w:tab/>
        </w:r>
        <w:r>
          <w:rPr>
            <w:noProof/>
            <w:webHidden/>
          </w:rPr>
          <w:fldChar w:fldCharType="begin"/>
        </w:r>
        <w:r>
          <w:rPr>
            <w:noProof/>
            <w:webHidden/>
          </w:rPr>
          <w:instrText xml:space="preserve"> PAGEREF _Toc110000442 \h </w:instrText>
        </w:r>
        <w:r>
          <w:rPr>
            <w:noProof/>
            <w:webHidden/>
          </w:rPr>
        </w:r>
        <w:r>
          <w:rPr>
            <w:noProof/>
            <w:webHidden/>
          </w:rPr>
          <w:fldChar w:fldCharType="separate"/>
        </w:r>
        <w:r>
          <w:rPr>
            <w:noProof/>
            <w:webHidden/>
          </w:rPr>
          <w:t>29</w:t>
        </w:r>
        <w:r>
          <w:rPr>
            <w:noProof/>
            <w:webHidden/>
          </w:rPr>
          <w:fldChar w:fldCharType="end"/>
        </w:r>
      </w:hyperlink>
    </w:p>
    <w:p w14:paraId="3C87E8DB" w14:textId="610EA1CC" w:rsidR="0057465E" w:rsidRDefault="0057465E">
      <w:pPr>
        <w:pStyle w:val="TableofFigures"/>
        <w:tabs>
          <w:tab w:val="right" w:leader="dot" w:pos="7927"/>
        </w:tabs>
        <w:rPr>
          <w:rFonts w:asciiTheme="minorHAnsi" w:eastAsiaTheme="minorEastAsia" w:hAnsiTheme="minorHAnsi"/>
          <w:noProof/>
          <w:sz w:val="22"/>
        </w:rPr>
      </w:pPr>
      <w:hyperlink w:anchor="_Toc110000443" w:history="1">
        <w:r w:rsidRPr="004E6FF5">
          <w:rPr>
            <w:rStyle w:val="Hyperlink"/>
            <w:noProof/>
          </w:rPr>
          <w:t xml:space="preserve">Persamaan </w:t>
        </w:r>
        <w:r w:rsidRPr="004E6FF5">
          <w:rPr>
            <w:rStyle w:val="Hyperlink"/>
            <w:noProof/>
            <w:cs/>
          </w:rPr>
          <w:t>‎</w:t>
        </w:r>
        <w:r w:rsidRPr="004E6FF5">
          <w:rPr>
            <w:rStyle w:val="Hyperlink"/>
            <w:noProof/>
          </w:rPr>
          <w:t>2.10  Menghitung Energi Sinyal dan Energi Error</w:t>
        </w:r>
        <w:r>
          <w:rPr>
            <w:noProof/>
            <w:webHidden/>
          </w:rPr>
          <w:tab/>
        </w:r>
        <w:r>
          <w:rPr>
            <w:noProof/>
            <w:webHidden/>
          </w:rPr>
          <w:fldChar w:fldCharType="begin"/>
        </w:r>
        <w:r>
          <w:rPr>
            <w:noProof/>
            <w:webHidden/>
          </w:rPr>
          <w:instrText xml:space="preserve"> PAGEREF _Toc110000443 \h </w:instrText>
        </w:r>
        <w:r>
          <w:rPr>
            <w:noProof/>
            <w:webHidden/>
          </w:rPr>
        </w:r>
        <w:r>
          <w:rPr>
            <w:noProof/>
            <w:webHidden/>
          </w:rPr>
          <w:fldChar w:fldCharType="separate"/>
        </w:r>
        <w:r>
          <w:rPr>
            <w:noProof/>
            <w:webHidden/>
          </w:rPr>
          <w:t>29</w:t>
        </w:r>
        <w:r>
          <w:rPr>
            <w:noProof/>
            <w:webHidden/>
          </w:rPr>
          <w:fldChar w:fldCharType="end"/>
        </w:r>
      </w:hyperlink>
    </w:p>
    <w:p w14:paraId="44FCFD37" w14:textId="2A267C8D" w:rsidR="0057465E" w:rsidRDefault="0057465E">
      <w:pPr>
        <w:pStyle w:val="TableofFigures"/>
        <w:tabs>
          <w:tab w:val="right" w:leader="dot" w:pos="7927"/>
        </w:tabs>
        <w:rPr>
          <w:rFonts w:asciiTheme="minorHAnsi" w:eastAsiaTheme="minorEastAsia" w:hAnsiTheme="minorHAnsi"/>
          <w:noProof/>
          <w:sz w:val="22"/>
        </w:rPr>
      </w:pPr>
      <w:hyperlink w:anchor="_Toc110000444" w:history="1">
        <w:r w:rsidRPr="004E6FF5">
          <w:rPr>
            <w:rStyle w:val="Hyperlink"/>
            <w:noProof/>
          </w:rPr>
          <w:t xml:space="preserve">Persamaan </w:t>
        </w:r>
        <w:r w:rsidRPr="004E6FF5">
          <w:rPr>
            <w:rStyle w:val="Hyperlink"/>
            <w:noProof/>
            <w:cs/>
          </w:rPr>
          <w:t>‎</w:t>
        </w:r>
        <w:r w:rsidRPr="004E6FF5">
          <w:rPr>
            <w:rStyle w:val="Hyperlink"/>
            <w:noProof/>
          </w:rPr>
          <w:t>2.11 Menghitung Signal To Noise Ratio</w:t>
        </w:r>
        <w:r w:rsidRPr="004E6FF5">
          <w:rPr>
            <w:rStyle w:val="Hyperlink"/>
            <w:noProof/>
            <w:lang w:val="id-ID"/>
          </w:rPr>
          <w:t xml:space="preserve"> </w:t>
        </w:r>
        <w:r w:rsidRPr="004E6FF5">
          <w:rPr>
            <w:rStyle w:val="Hyperlink"/>
            <w:noProof/>
          </w:rPr>
          <w:t>Kompresi Sinyal</w:t>
        </w:r>
        <w:r>
          <w:rPr>
            <w:noProof/>
            <w:webHidden/>
          </w:rPr>
          <w:tab/>
        </w:r>
        <w:r>
          <w:rPr>
            <w:noProof/>
            <w:webHidden/>
          </w:rPr>
          <w:fldChar w:fldCharType="begin"/>
        </w:r>
        <w:r>
          <w:rPr>
            <w:noProof/>
            <w:webHidden/>
          </w:rPr>
          <w:instrText xml:space="preserve"> PAGEREF _Toc110000444 \h </w:instrText>
        </w:r>
        <w:r>
          <w:rPr>
            <w:noProof/>
            <w:webHidden/>
          </w:rPr>
        </w:r>
        <w:r>
          <w:rPr>
            <w:noProof/>
            <w:webHidden/>
          </w:rPr>
          <w:fldChar w:fldCharType="separate"/>
        </w:r>
        <w:r>
          <w:rPr>
            <w:noProof/>
            <w:webHidden/>
          </w:rPr>
          <w:t>29</w:t>
        </w:r>
        <w:r>
          <w:rPr>
            <w:noProof/>
            <w:webHidden/>
          </w:rPr>
          <w:fldChar w:fldCharType="end"/>
        </w:r>
      </w:hyperlink>
    </w:p>
    <w:p w14:paraId="388AF0C9" w14:textId="477CD11E" w:rsidR="0057465E" w:rsidRDefault="0057465E">
      <w:pPr>
        <w:pStyle w:val="TableofFigures"/>
        <w:tabs>
          <w:tab w:val="right" w:leader="dot" w:pos="7927"/>
        </w:tabs>
        <w:rPr>
          <w:rFonts w:asciiTheme="minorHAnsi" w:eastAsiaTheme="minorEastAsia" w:hAnsiTheme="minorHAnsi"/>
          <w:noProof/>
          <w:sz w:val="22"/>
        </w:rPr>
      </w:pPr>
      <w:hyperlink w:anchor="_Toc110000445" w:history="1">
        <w:r w:rsidRPr="004E6FF5">
          <w:rPr>
            <w:rStyle w:val="Hyperlink"/>
            <w:noProof/>
          </w:rPr>
          <w:t>Persamaan 1 Persamaan Untuk Menghitung Error Pada Kuantisasi</w:t>
        </w:r>
        <w:r>
          <w:rPr>
            <w:noProof/>
            <w:webHidden/>
          </w:rPr>
          <w:tab/>
        </w:r>
        <w:r>
          <w:rPr>
            <w:noProof/>
            <w:webHidden/>
          </w:rPr>
          <w:fldChar w:fldCharType="begin"/>
        </w:r>
        <w:r>
          <w:rPr>
            <w:noProof/>
            <w:webHidden/>
          </w:rPr>
          <w:instrText xml:space="preserve"> PAGEREF _Toc110000445 \h </w:instrText>
        </w:r>
        <w:r>
          <w:rPr>
            <w:noProof/>
            <w:webHidden/>
          </w:rPr>
        </w:r>
        <w:r>
          <w:rPr>
            <w:noProof/>
            <w:webHidden/>
          </w:rPr>
          <w:fldChar w:fldCharType="separate"/>
        </w:r>
        <w:r>
          <w:rPr>
            <w:noProof/>
            <w:webHidden/>
          </w:rPr>
          <w:t>31</w:t>
        </w:r>
        <w:r>
          <w:rPr>
            <w:noProof/>
            <w:webHidden/>
          </w:rPr>
          <w:fldChar w:fldCharType="end"/>
        </w:r>
      </w:hyperlink>
    </w:p>
    <w:p w14:paraId="454425A3" w14:textId="29471825" w:rsidR="0057465E" w:rsidRDefault="0057465E">
      <w:pPr>
        <w:pStyle w:val="TableofFigures"/>
        <w:tabs>
          <w:tab w:val="right" w:leader="dot" w:pos="7927"/>
        </w:tabs>
        <w:rPr>
          <w:rFonts w:asciiTheme="minorHAnsi" w:eastAsiaTheme="minorEastAsia" w:hAnsiTheme="minorHAnsi"/>
          <w:noProof/>
          <w:sz w:val="22"/>
        </w:rPr>
      </w:pPr>
      <w:hyperlink w:anchor="_Toc110000446" w:history="1">
        <w:r w:rsidRPr="004E6FF5">
          <w:rPr>
            <w:rStyle w:val="Hyperlink"/>
            <w:noProof/>
          </w:rPr>
          <w:t>Persamaan 2  Menghitung Energi Sinyal dan Energi Error</w:t>
        </w:r>
        <w:r>
          <w:rPr>
            <w:noProof/>
            <w:webHidden/>
          </w:rPr>
          <w:tab/>
        </w:r>
        <w:r>
          <w:rPr>
            <w:noProof/>
            <w:webHidden/>
          </w:rPr>
          <w:fldChar w:fldCharType="begin"/>
        </w:r>
        <w:r>
          <w:rPr>
            <w:noProof/>
            <w:webHidden/>
          </w:rPr>
          <w:instrText xml:space="preserve"> PAGEREF _Toc110000446 \h </w:instrText>
        </w:r>
        <w:r>
          <w:rPr>
            <w:noProof/>
            <w:webHidden/>
          </w:rPr>
        </w:r>
        <w:r>
          <w:rPr>
            <w:noProof/>
            <w:webHidden/>
          </w:rPr>
          <w:fldChar w:fldCharType="separate"/>
        </w:r>
        <w:r>
          <w:rPr>
            <w:noProof/>
            <w:webHidden/>
          </w:rPr>
          <w:t>32</w:t>
        </w:r>
        <w:r>
          <w:rPr>
            <w:noProof/>
            <w:webHidden/>
          </w:rPr>
          <w:fldChar w:fldCharType="end"/>
        </w:r>
      </w:hyperlink>
    </w:p>
    <w:p w14:paraId="6264B727" w14:textId="2D1F6EA1" w:rsidR="0057465E" w:rsidRDefault="0057465E">
      <w:pPr>
        <w:pStyle w:val="TableofFigures"/>
        <w:tabs>
          <w:tab w:val="right" w:leader="dot" w:pos="7927"/>
        </w:tabs>
        <w:rPr>
          <w:rFonts w:asciiTheme="minorHAnsi" w:eastAsiaTheme="minorEastAsia" w:hAnsiTheme="minorHAnsi"/>
          <w:noProof/>
          <w:sz w:val="22"/>
        </w:rPr>
      </w:pPr>
      <w:hyperlink w:anchor="_Toc110000447" w:history="1">
        <w:r w:rsidRPr="004E6FF5">
          <w:rPr>
            <w:rStyle w:val="Hyperlink"/>
            <w:noProof/>
          </w:rPr>
          <w:t xml:space="preserve">Persamaan 3 Menghitung </w:t>
        </w:r>
        <w:r w:rsidRPr="004E6FF5">
          <w:rPr>
            <w:rStyle w:val="Hyperlink"/>
            <w:i/>
            <w:noProof/>
          </w:rPr>
          <w:t>Signal To Noise Ratio</w:t>
        </w:r>
        <w:r>
          <w:rPr>
            <w:noProof/>
            <w:webHidden/>
          </w:rPr>
          <w:tab/>
        </w:r>
        <w:r>
          <w:rPr>
            <w:noProof/>
            <w:webHidden/>
          </w:rPr>
          <w:fldChar w:fldCharType="begin"/>
        </w:r>
        <w:r>
          <w:rPr>
            <w:noProof/>
            <w:webHidden/>
          </w:rPr>
          <w:instrText xml:space="preserve"> PAGEREF _Toc110000447 \h </w:instrText>
        </w:r>
        <w:r>
          <w:rPr>
            <w:noProof/>
            <w:webHidden/>
          </w:rPr>
        </w:r>
        <w:r>
          <w:rPr>
            <w:noProof/>
            <w:webHidden/>
          </w:rPr>
          <w:fldChar w:fldCharType="separate"/>
        </w:r>
        <w:r>
          <w:rPr>
            <w:noProof/>
            <w:webHidden/>
          </w:rPr>
          <w:t>32</w:t>
        </w:r>
        <w:r>
          <w:rPr>
            <w:noProof/>
            <w:webHidden/>
          </w:rPr>
          <w:fldChar w:fldCharType="end"/>
        </w:r>
      </w:hyperlink>
    </w:p>
    <w:p w14:paraId="4CD3444F" w14:textId="5AC0252A" w:rsidR="0057465E" w:rsidRDefault="0057465E">
      <w:pPr>
        <w:pStyle w:val="TableofFigures"/>
        <w:tabs>
          <w:tab w:val="right" w:leader="dot" w:pos="7927"/>
        </w:tabs>
        <w:rPr>
          <w:rFonts w:asciiTheme="minorHAnsi" w:eastAsiaTheme="minorEastAsia" w:hAnsiTheme="minorHAnsi"/>
          <w:noProof/>
          <w:sz w:val="22"/>
        </w:rPr>
      </w:pPr>
      <w:hyperlink w:anchor="_Toc110000448" w:history="1">
        <w:r w:rsidRPr="004E6FF5">
          <w:rPr>
            <w:rStyle w:val="Hyperlink"/>
            <w:noProof/>
          </w:rPr>
          <w:t xml:space="preserve">Persamaan </w:t>
        </w:r>
        <w:r w:rsidRPr="004E6FF5">
          <w:rPr>
            <w:rStyle w:val="Hyperlink"/>
            <w:noProof/>
            <w:cs/>
          </w:rPr>
          <w:t>‎</w:t>
        </w:r>
        <w:r w:rsidRPr="004E6FF5">
          <w:rPr>
            <w:rStyle w:val="Hyperlink"/>
            <w:noProof/>
          </w:rPr>
          <w:t>3.1 Sinyal suara bising</w:t>
        </w:r>
        <w:r>
          <w:rPr>
            <w:noProof/>
            <w:webHidden/>
          </w:rPr>
          <w:tab/>
        </w:r>
        <w:r>
          <w:rPr>
            <w:noProof/>
            <w:webHidden/>
          </w:rPr>
          <w:fldChar w:fldCharType="begin"/>
        </w:r>
        <w:r>
          <w:rPr>
            <w:noProof/>
            <w:webHidden/>
          </w:rPr>
          <w:instrText xml:space="preserve"> PAGEREF _Toc110000448 \h </w:instrText>
        </w:r>
        <w:r>
          <w:rPr>
            <w:noProof/>
            <w:webHidden/>
          </w:rPr>
        </w:r>
        <w:r>
          <w:rPr>
            <w:noProof/>
            <w:webHidden/>
          </w:rPr>
          <w:fldChar w:fldCharType="separate"/>
        </w:r>
        <w:r>
          <w:rPr>
            <w:noProof/>
            <w:webHidden/>
          </w:rPr>
          <w:t>35</w:t>
        </w:r>
        <w:r>
          <w:rPr>
            <w:noProof/>
            <w:webHidden/>
          </w:rPr>
          <w:fldChar w:fldCharType="end"/>
        </w:r>
      </w:hyperlink>
    </w:p>
    <w:p w14:paraId="5FF06F2D" w14:textId="710879F6" w:rsidR="0057465E" w:rsidRDefault="0057465E">
      <w:pPr>
        <w:pStyle w:val="TableofFigures"/>
        <w:tabs>
          <w:tab w:val="right" w:leader="dot" w:pos="7927"/>
        </w:tabs>
        <w:rPr>
          <w:rFonts w:asciiTheme="minorHAnsi" w:eastAsiaTheme="minorEastAsia" w:hAnsiTheme="minorHAnsi"/>
          <w:noProof/>
          <w:sz w:val="22"/>
        </w:rPr>
      </w:pPr>
      <w:hyperlink w:anchor="_Toc110000449" w:history="1">
        <w:r w:rsidRPr="004E6FF5">
          <w:rPr>
            <w:rStyle w:val="Hyperlink"/>
            <w:noProof/>
          </w:rPr>
          <w:t xml:space="preserve">Persamaan </w:t>
        </w:r>
        <w:r w:rsidRPr="004E6FF5">
          <w:rPr>
            <w:rStyle w:val="Hyperlink"/>
            <w:noProof/>
            <w:cs/>
          </w:rPr>
          <w:t>‎</w:t>
        </w:r>
        <w:r w:rsidRPr="004E6FF5">
          <w:rPr>
            <w:rStyle w:val="Hyperlink"/>
            <w:noProof/>
          </w:rPr>
          <w:t>3.2 Peningkatan suara manusia domain waktu</w:t>
        </w:r>
        <w:r>
          <w:rPr>
            <w:noProof/>
            <w:webHidden/>
          </w:rPr>
          <w:tab/>
        </w:r>
        <w:r>
          <w:rPr>
            <w:noProof/>
            <w:webHidden/>
          </w:rPr>
          <w:fldChar w:fldCharType="begin"/>
        </w:r>
        <w:r>
          <w:rPr>
            <w:noProof/>
            <w:webHidden/>
          </w:rPr>
          <w:instrText xml:space="preserve"> PAGEREF _Toc110000449 \h </w:instrText>
        </w:r>
        <w:r>
          <w:rPr>
            <w:noProof/>
            <w:webHidden/>
          </w:rPr>
        </w:r>
        <w:r>
          <w:rPr>
            <w:noProof/>
            <w:webHidden/>
          </w:rPr>
          <w:fldChar w:fldCharType="separate"/>
        </w:r>
        <w:r>
          <w:rPr>
            <w:noProof/>
            <w:webHidden/>
          </w:rPr>
          <w:t>35</w:t>
        </w:r>
        <w:r>
          <w:rPr>
            <w:noProof/>
            <w:webHidden/>
          </w:rPr>
          <w:fldChar w:fldCharType="end"/>
        </w:r>
      </w:hyperlink>
    </w:p>
    <w:p w14:paraId="25E60171" w14:textId="77BF498B" w:rsidR="0057465E" w:rsidRDefault="0057465E">
      <w:pPr>
        <w:pStyle w:val="TableofFigures"/>
        <w:tabs>
          <w:tab w:val="right" w:leader="dot" w:pos="7927"/>
        </w:tabs>
        <w:rPr>
          <w:rFonts w:asciiTheme="minorHAnsi" w:eastAsiaTheme="minorEastAsia" w:hAnsiTheme="minorHAnsi"/>
          <w:noProof/>
          <w:sz w:val="22"/>
        </w:rPr>
      </w:pPr>
      <w:hyperlink w:anchor="_Toc110000450" w:history="1">
        <w:r w:rsidRPr="004E6FF5">
          <w:rPr>
            <w:rStyle w:val="Hyperlink"/>
            <w:noProof/>
          </w:rPr>
          <w:t xml:space="preserve">Persamaan </w:t>
        </w:r>
        <w:r w:rsidRPr="004E6FF5">
          <w:rPr>
            <w:rStyle w:val="Hyperlink"/>
            <w:noProof/>
            <w:cs/>
          </w:rPr>
          <w:t>‎</w:t>
        </w:r>
        <w:r w:rsidRPr="004E6FF5">
          <w:rPr>
            <w:rStyle w:val="Hyperlink"/>
            <w:noProof/>
          </w:rPr>
          <w:t xml:space="preserve">3.3 Matriks berisi </w:t>
        </w:r>
        <w:r w:rsidRPr="004E6FF5">
          <w:rPr>
            <w:rStyle w:val="Hyperlink"/>
            <w:i/>
            <w:iCs/>
            <w:noProof/>
            <w:lang w:val="id-ID"/>
          </w:rPr>
          <w:t>window</w:t>
        </w:r>
        <w:r w:rsidRPr="004E6FF5">
          <w:rPr>
            <w:rStyle w:val="Hyperlink"/>
            <w:noProof/>
          </w:rPr>
          <w:t xml:space="preserve"> sinyal</w:t>
        </w:r>
        <w:r>
          <w:rPr>
            <w:noProof/>
            <w:webHidden/>
          </w:rPr>
          <w:tab/>
        </w:r>
        <w:r>
          <w:rPr>
            <w:noProof/>
            <w:webHidden/>
          </w:rPr>
          <w:fldChar w:fldCharType="begin"/>
        </w:r>
        <w:r>
          <w:rPr>
            <w:noProof/>
            <w:webHidden/>
          </w:rPr>
          <w:instrText xml:space="preserve"> PAGEREF _Toc110000450 \h </w:instrText>
        </w:r>
        <w:r>
          <w:rPr>
            <w:noProof/>
            <w:webHidden/>
          </w:rPr>
        </w:r>
        <w:r>
          <w:rPr>
            <w:noProof/>
            <w:webHidden/>
          </w:rPr>
          <w:fldChar w:fldCharType="separate"/>
        </w:r>
        <w:r>
          <w:rPr>
            <w:noProof/>
            <w:webHidden/>
          </w:rPr>
          <w:t>36</w:t>
        </w:r>
        <w:r>
          <w:rPr>
            <w:noProof/>
            <w:webHidden/>
          </w:rPr>
          <w:fldChar w:fldCharType="end"/>
        </w:r>
      </w:hyperlink>
    </w:p>
    <w:p w14:paraId="03D21BB4" w14:textId="67B325A3" w:rsidR="0057465E" w:rsidRDefault="0057465E">
      <w:pPr>
        <w:pStyle w:val="TableofFigures"/>
        <w:tabs>
          <w:tab w:val="right" w:leader="dot" w:pos="7927"/>
        </w:tabs>
        <w:rPr>
          <w:rFonts w:asciiTheme="minorHAnsi" w:eastAsiaTheme="minorEastAsia" w:hAnsiTheme="minorHAnsi"/>
          <w:noProof/>
          <w:sz w:val="22"/>
        </w:rPr>
      </w:pPr>
      <w:hyperlink w:anchor="_Toc110000451" w:history="1">
        <w:r w:rsidRPr="004E6FF5">
          <w:rPr>
            <w:rStyle w:val="Hyperlink"/>
            <w:noProof/>
          </w:rPr>
          <w:t xml:space="preserve">Persamaan </w:t>
        </w:r>
        <w:r w:rsidRPr="004E6FF5">
          <w:rPr>
            <w:rStyle w:val="Hyperlink"/>
            <w:noProof/>
            <w:cs/>
          </w:rPr>
          <w:t>‎</w:t>
        </w:r>
        <w:r w:rsidRPr="004E6FF5">
          <w:rPr>
            <w:rStyle w:val="Hyperlink"/>
            <w:noProof/>
          </w:rPr>
          <w:t xml:space="preserve">3.4 Pemrosessan </w:t>
        </w:r>
        <w:r w:rsidRPr="004E6FF5">
          <w:rPr>
            <w:rStyle w:val="Hyperlink"/>
            <w:i/>
            <w:iCs/>
            <w:noProof/>
            <w:lang w:val="id-ID"/>
          </w:rPr>
          <w:t>window</w:t>
        </w:r>
        <w:r>
          <w:rPr>
            <w:noProof/>
            <w:webHidden/>
          </w:rPr>
          <w:tab/>
        </w:r>
        <w:r>
          <w:rPr>
            <w:noProof/>
            <w:webHidden/>
          </w:rPr>
          <w:fldChar w:fldCharType="begin"/>
        </w:r>
        <w:r>
          <w:rPr>
            <w:noProof/>
            <w:webHidden/>
          </w:rPr>
          <w:instrText xml:space="preserve"> PAGEREF _Toc110000451 \h </w:instrText>
        </w:r>
        <w:r>
          <w:rPr>
            <w:noProof/>
            <w:webHidden/>
          </w:rPr>
        </w:r>
        <w:r>
          <w:rPr>
            <w:noProof/>
            <w:webHidden/>
          </w:rPr>
          <w:fldChar w:fldCharType="separate"/>
        </w:r>
        <w:r>
          <w:rPr>
            <w:noProof/>
            <w:webHidden/>
          </w:rPr>
          <w:t>36</w:t>
        </w:r>
        <w:r>
          <w:rPr>
            <w:noProof/>
            <w:webHidden/>
          </w:rPr>
          <w:fldChar w:fldCharType="end"/>
        </w:r>
      </w:hyperlink>
    </w:p>
    <w:p w14:paraId="2E7D7F17" w14:textId="5814FBC9" w:rsidR="0057465E" w:rsidRDefault="0057465E">
      <w:pPr>
        <w:pStyle w:val="TableofFigures"/>
        <w:tabs>
          <w:tab w:val="right" w:leader="dot" w:pos="7927"/>
        </w:tabs>
        <w:rPr>
          <w:rFonts w:asciiTheme="minorHAnsi" w:eastAsiaTheme="minorEastAsia" w:hAnsiTheme="minorHAnsi"/>
          <w:noProof/>
          <w:sz w:val="22"/>
        </w:rPr>
      </w:pPr>
      <w:hyperlink w:anchor="_Toc110000452" w:history="1">
        <w:r w:rsidRPr="004E6FF5">
          <w:rPr>
            <w:rStyle w:val="Hyperlink"/>
            <w:noProof/>
          </w:rPr>
          <w:t xml:space="preserve">Persamaan </w:t>
        </w:r>
        <w:r w:rsidRPr="004E6FF5">
          <w:rPr>
            <w:rStyle w:val="Hyperlink"/>
            <w:noProof/>
            <w:cs/>
          </w:rPr>
          <w:t>‎</w:t>
        </w:r>
        <w:r w:rsidRPr="004E6FF5">
          <w:rPr>
            <w:rStyle w:val="Hyperlink"/>
            <w:noProof/>
          </w:rPr>
          <w:t>3.5 Peningkatan bicara kausal</w:t>
        </w:r>
        <w:r>
          <w:rPr>
            <w:noProof/>
            <w:webHidden/>
          </w:rPr>
          <w:tab/>
        </w:r>
        <w:r>
          <w:rPr>
            <w:noProof/>
            <w:webHidden/>
          </w:rPr>
          <w:fldChar w:fldCharType="begin"/>
        </w:r>
        <w:r>
          <w:rPr>
            <w:noProof/>
            <w:webHidden/>
          </w:rPr>
          <w:instrText xml:space="preserve"> PAGEREF _Toc110000452 \h </w:instrText>
        </w:r>
        <w:r>
          <w:rPr>
            <w:noProof/>
            <w:webHidden/>
          </w:rPr>
        </w:r>
        <w:r>
          <w:rPr>
            <w:noProof/>
            <w:webHidden/>
          </w:rPr>
          <w:fldChar w:fldCharType="separate"/>
        </w:r>
        <w:r>
          <w:rPr>
            <w:noProof/>
            <w:webHidden/>
          </w:rPr>
          <w:t>36</w:t>
        </w:r>
        <w:r>
          <w:rPr>
            <w:noProof/>
            <w:webHidden/>
          </w:rPr>
          <w:fldChar w:fldCharType="end"/>
        </w:r>
      </w:hyperlink>
    </w:p>
    <w:p w14:paraId="1F815FC3" w14:textId="30695612" w:rsidR="0057465E" w:rsidRDefault="0057465E">
      <w:pPr>
        <w:pStyle w:val="TableofFigures"/>
        <w:tabs>
          <w:tab w:val="right" w:leader="dot" w:pos="7927"/>
        </w:tabs>
        <w:rPr>
          <w:rFonts w:asciiTheme="minorHAnsi" w:eastAsiaTheme="minorEastAsia" w:hAnsiTheme="minorHAnsi"/>
          <w:noProof/>
          <w:sz w:val="22"/>
        </w:rPr>
      </w:pPr>
      <w:hyperlink w:anchor="_Toc110000453" w:history="1">
        <w:r w:rsidRPr="004E6FF5">
          <w:rPr>
            <w:rStyle w:val="Hyperlink"/>
            <w:noProof/>
          </w:rPr>
          <w:t xml:space="preserve">Persamaan </w:t>
        </w:r>
        <w:r w:rsidRPr="004E6FF5">
          <w:rPr>
            <w:rStyle w:val="Hyperlink"/>
            <w:noProof/>
            <w:cs/>
          </w:rPr>
          <w:t>‎</w:t>
        </w:r>
        <w:r w:rsidRPr="004E6FF5">
          <w:rPr>
            <w:rStyle w:val="Hyperlink"/>
            <w:noProof/>
          </w:rPr>
          <w:t xml:space="preserve">3.6 </w:t>
        </w:r>
        <w:r w:rsidRPr="004E6FF5">
          <w:rPr>
            <w:rStyle w:val="Hyperlink"/>
            <w:i/>
            <w:iCs/>
            <w:noProof/>
          </w:rPr>
          <w:t>Layer normalization</w:t>
        </w:r>
        <w:r>
          <w:rPr>
            <w:noProof/>
            <w:webHidden/>
          </w:rPr>
          <w:tab/>
        </w:r>
        <w:r>
          <w:rPr>
            <w:noProof/>
            <w:webHidden/>
          </w:rPr>
          <w:fldChar w:fldCharType="begin"/>
        </w:r>
        <w:r>
          <w:rPr>
            <w:noProof/>
            <w:webHidden/>
          </w:rPr>
          <w:instrText xml:space="preserve"> PAGEREF _Toc110000453 \h </w:instrText>
        </w:r>
        <w:r>
          <w:rPr>
            <w:noProof/>
            <w:webHidden/>
          </w:rPr>
        </w:r>
        <w:r>
          <w:rPr>
            <w:noProof/>
            <w:webHidden/>
          </w:rPr>
          <w:fldChar w:fldCharType="separate"/>
        </w:r>
        <w:r>
          <w:rPr>
            <w:noProof/>
            <w:webHidden/>
          </w:rPr>
          <w:t>38</w:t>
        </w:r>
        <w:r>
          <w:rPr>
            <w:noProof/>
            <w:webHidden/>
          </w:rPr>
          <w:fldChar w:fldCharType="end"/>
        </w:r>
      </w:hyperlink>
    </w:p>
    <w:p w14:paraId="41437D7A" w14:textId="2712BB2B" w:rsidR="0057465E" w:rsidRDefault="0057465E">
      <w:pPr>
        <w:pStyle w:val="TableofFigures"/>
        <w:tabs>
          <w:tab w:val="right" w:leader="dot" w:pos="7927"/>
        </w:tabs>
        <w:rPr>
          <w:rFonts w:asciiTheme="minorHAnsi" w:eastAsiaTheme="minorEastAsia" w:hAnsiTheme="minorHAnsi"/>
          <w:noProof/>
          <w:sz w:val="22"/>
        </w:rPr>
      </w:pPr>
      <w:hyperlink w:anchor="_Toc110000454" w:history="1">
        <w:r w:rsidRPr="004E6FF5">
          <w:rPr>
            <w:rStyle w:val="Hyperlink"/>
            <w:noProof/>
          </w:rPr>
          <w:t xml:space="preserve">Persamaan </w:t>
        </w:r>
        <w:r w:rsidRPr="004E6FF5">
          <w:rPr>
            <w:rStyle w:val="Hyperlink"/>
            <w:noProof/>
            <w:cs/>
          </w:rPr>
          <w:t>‎</w:t>
        </w:r>
        <w:r w:rsidRPr="004E6FF5">
          <w:rPr>
            <w:rStyle w:val="Hyperlink"/>
            <w:noProof/>
          </w:rPr>
          <w:t>3.7 Tanh(s)</w:t>
        </w:r>
        <w:r>
          <w:rPr>
            <w:noProof/>
            <w:webHidden/>
          </w:rPr>
          <w:tab/>
        </w:r>
        <w:r>
          <w:rPr>
            <w:noProof/>
            <w:webHidden/>
          </w:rPr>
          <w:fldChar w:fldCharType="begin"/>
        </w:r>
        <w:r>
          <w:rPr>
            <w:noProof/>
            <w:webHidden/>
          </w:rPr>
          <w:instrText xml:space="preserve"> PAGEREF _Toc110000454 \h </w:instrText>
        </w:r>
        <w:r>
          <w:rPr>
            <w:noProof/>
            <w:webHidden/>
          </w:rPr>
        </w:r>
        <w:r>
          <w:rPr>
            <w:noProof/>
            <w:webHidden/>
          </w:rPr>
          <w:fldChar w:fldCharType="separate"/>
        </w:r>
        <w:r>
          <w:rPr>
            <w:noProof/>
            <w:webHidden/>
          </w:rPr>
          <w:t>39</w:t>
        </w:r>
        <w:r>
          <w:rPr>
            <w:noProof/>
            <w:webHidden/>
          </w:rPr>
          <w:fldChar w:fldCharType="end"/>
        </w:r>
      </w:hyperlink>
    </w:p>
    <w:p w14:paraId="55318FA7" w14:textId="0F42A672" w:rsidR="0057465E" w:rsidRDefault="0057465E">
      <w:pPr>
        <w:pStyle w:val="TableofFigures"/>
        <w:tabs>
          <w:tab w:val="right" w:leader="dot" w:pos="7927"/>
        </w:tabs>
        <w:rPr>
          <w:rFonts w:asciiTheme="minorHAnsi" w:eastAsiaTheme="minorEastAsia" w:hAnsiTheme="minorHAnsi"/>
          <w:noProof/>
          <w:sz w:val="22"/>
        </w:rPr>
      </w:pPr>
      <w:hyperlink w:anchor="_Toc110000455" w:history="1">
        <w:r w:rsidRPr="004E6FF5">
          <w:rPr>
            <w:rStyle w:val="Hyperlink"/>
            <w:noProof/>
          </w:rPr>
          <w:t xml:space="preserve">Persamaan </w:t>
        </w:r>
        <w:r w:rsidRPr="004E6FF5">
          <w:rPr>
            <w:rStyle w:val="Hyperlink"/>
            <w:noProof/>
            <w:cs/>
          </w:rPr>
          <w:t>‎</w:t>
        </w:r>
        <w:r w:rsidRPr="004E6FF5">
          <w:rPr>
            <w:rStyle w:val="Hyperlink"/>
            <w:noProof/>
          </w:rPr>
          <w:t xml:space="preserve">3.8 </w:t>
        </w:r>
        <w:r w:rsidRPr="004E6FF5">
          <w:rPr>
            <w:rStyle w:val="Hyperlink"/>
            <w:i/>
            <w:noProof/>
          </w:rPr>
          <w:t>Correlation score</w:t>
        </w:r>
        <w:r>
          <w:rPr>
            <w:noProof/>
            <w:webHidden/>
          </w:rPr>
          <w:tab/>
        </w:r>
        <w:r>
          <w:rPr>
            <w:noProof/>
            <w:webHidden/>
          </w:rPr>
          <w:fldChar w:fldCharType="begin"/>
        </w:r>
        <w:r>
          <w:rPr>
            <w:noProof/>
            <w:webHidden/>
          </w:rPr>
          <w:instrText xml:space="preserve"> PAGEREF _Toc110000455 \h </w:instrText>
        </w:r>
        <w:r>
          <w:rPr>
            <w:noProof/>
            <w:webHidden/>
          </w:rPr>
        </w:r>
        <w:r>
          <w:rPr>
            <w:noProof/>
            <w:webHidden/>
          </w:rPr>
          <w:fldChar w:fldCharType="separate"/>
        </w:r>
        <w:r>
          <w:rPr>
            <w:noProof/>
            <w:webHidden/>
          </w:rPr>
          <w:t>39</w:t>
        </w:r>
        <w:r>
          <w:rPr>
            <w:noProof/>
            <w:webHidden/>
          </w:rPr>
          <w:fldChar w:fldCharType="end"/>
        </w:r>
      </w:hyperlink>
    </w:p>
    <w:p w14:paraId="6960EDCE" w14:textId="341C970B" w:rsidR="0057465E" w:rsidRDefault="0057465E">
      <w:pPr>
        <w:pStyle w:val="TableofFigures"/>
        <w:tabs>
          <w:tab w:val="right" w:leader="dot" w:pos="7927"/>
        </w:tabs>
        <w:rPr>
          <w:rFonts w:asciiTheme="minorHAnsi" w:eastAsiaTheme="minorEastAsia" w:hAnsiTheme="minorHAnsi"/>
          <w:noProof/>
          <w:sz w:val="22"/>
        </w:rPr>
      </w:pPr>
      <w:hyperlink w:anchor="_Toc110000456" w:history="1">
        <w:r w:rsidRPr="004E6FF5">
          <w:rPr>
            <w:rStyle w:val="Hyperlink"/>
            <w:noProof/>
          </w:rPr>
          <w:t xml:space="preserve">Persamaan </w:t>
        </w:r>
        <w:r w:rsidRPr="004E6FF5">
          <w:rPr>
            <w:rStyle w:val="Hyperlink"/>
            <w:noProof/>
            <w:cs/>
          </w:rPr>
          <w:t>‎</w:t>
        </w:r>
        <w:r w:rsidRPr="004E6FF5">
          <w:rPr>
            <w:rStyle w:val="Hyperlink"/>
            <w:noProof/>
          </w:rPr>
          <w:t xml:space="preserve">3.9 </w:t>
        </w:r>
        <w:r w:rsidRPr="004E6FF5">
          <w:rPr>
            <w:rStyle w:val="Hyperlink"/>
            <w:i/>
            <w:noProof/>
          </w:rPr>
          <w:t>Output self attention block</w:t>
        </w:r>
        <w:r>
          <w:rPr>
            <w:noProof/>
            <w:webHidden/>
          </w:rPr>
          <w:tab/>
        </w:r>
        <w:r>
          <w:rPr>
            <w:noProof/>
            <w:webHidden/>
          </w:rPr>
          <w:fldChar w:fldCharType="begin"/>
        </w:r>
        <w:r>
          <w:rPr>
            <w:noProof/>
            <w:webHidden/>
          </w:rPr>
          <w:instrText xml:space="preserve"> PAGEREF _Toc110000456 \h </w:instrText>
        </w:r>
        <w:r>
          <w:rPr>
            <w:noProof/>
            <w:webHidden/>
          </w:rPr>
        </w:r>
        <w:r>
          <w:rPr>
            <w:noProof/>
            <w:webHidden/>
          </w:rPr>
          <w:fldChar w:fldCharType="separate"/>
        </w:r>
        <w:r>
          <w:rPr>
            <w:noProof/>
            <w:webHidden/>
          </w:rPr>
          <w:t>39</w:t>
        </w:r>
        <w:r>
          <w:rPr>
            <w:noProof/>
            <w:webHidden/>
          </w:rPr>
          <w:fldChar w:fldCharType="end"/>
        </w:r>
      </w:hyperlink>
    </w:p>
    <w:p w14:paraId="468FE681" w14:textId="08283B6C" w:rsidR="0057465E" w:rsidRDefault="0057465E">
      <w:pPr>
        <w:pStyle w:val="TableofFigures"/>
        <w:tabs>
          <w:tab w:val="right" w:leader="dot" w:pos="7927"/>
        </w:tabs>
        <w:rPr>
          <w:rFonts w:asciiTheme="minorHAnsi" w:eastAsiaTheme="minorEastAsia" w:hAnsiTheme="minorHAnsi"/>
          <w:noProof/>
          <w:sz w:val="22"/>
        </w:rPr>
      </w:pPr>
      <w:hyperlink w:anchor="_Toc110000457" w:history="1">
        <w:r w:rsidRPr="004E6FF5">
          <w:rPr>
            <w:rStyle w:val="Hyperlink"/>
            <w:noProof/>
          </w:rPr>
          <w:t xml:space="preserve">Persamaan </w:t>
        </w:r>
        <w:r w:rsidRPr="004E6FF5">
          <w:rPr>
            <w:rStyle w:val="Hyperlink"/>
            <w:noProof/>
            <w:cs/>
          </w:rPr>
          <w:t>‎</w:t>
        </w:r>
        <w:r w:rsidRPr="004E6FF5">
          <w:rPr>
            <w:rStyle w:val="Hyperlink"/>
            <w:noProof/>
          </w:rPr>
          <w:t xml:space="preserve">3.10 </w:t>
        </w:r>
        <w:r w:rsidRPr="004E6FF5">
          <w:rPr>
            <w:rStyle w:val="Hyperlink"/>
            <w:i/>
            <w:noProof/>
          </w:rPr>
          <w:t>Softmax</w:t>
        </w:r>
        <w:r>
          <w:rPr>
            <w:noProof/>
            <w:webHidden/>
          </w:rPr>
          <w:tab/>
        </w:r>
        <w:r>
          <w:rPr>
            <w:noProof/>
            <w:webHidden/>
          </w:rPr>
          <w:fldChar w:fldCharType="begin"/>
        </w:r>
        <w:r>
          <w:rPr>
            <w:noProof/>
            <w:webHidden/>
          </w:rPr>
          <w:instrText xml:space="preserve"> PAGEREF _Toc110000457 \h </w:instrText>
        </w:r>
        <w:r>
          <w:rPr>
            <w:noProof/>
            <w:webHidden/>
          </w:rPr>
        </w:r>
        <w:r>
          <w:rPr>
            <w:noProof/>
            <w:webHidden/>
          </w:rPr>
          <w:fldChar w:fldCharType="separate"/>
        </w:r>
        <w:r>
          <w:rPr>
            <w:noProof/>
            <w:webHidden/>
          </w:rPr>
          <w:t>40</w:t>
        </w:r>
        <w:r>
          <w:rPr>
            <w:noProof/>
            <w:webHidden/>
          </w:rPr>
          <w:fldChar w:fldCharType="end"/>
        </w:r>
      </w:hyperlink>
    </w:p>
    <w:p w14:paraId="13C8C935" w14:textId="198AC792" w:rsidR="009F2DD9" w:rsidRDefault="00D76393">
      <w:pPr>
        <w:spacing w:after="160" w:line="259" w:lineRule="auto"/>
      </w:pPr>
      <w:r>
        <w:fldChar w:fldCharType="end"/>
      </w:r>
      <w:r w:rsidR="009F2DD9">
        <w:br w:type="page"/>
      </w:r>
    </w:p>
    <w:p w14:paraId="4686DC07" w14:textId="77777777" w:rsidR="006C0923" w:rsidRDefault="006C0923" w:rsidP="009F2DD9">
      <w:pPr>
        <w:tabs>
          <w:tab w:val="left" w:pos="3075"/>
        </w:tabs>
        <w:sectPr w:rsidR="006C0923" w:rsidSect="000D466B">
          <w:headerReference w:type="default" r:id="rId15"/>
          <w:footerReference w:type="default" r:id="rId16"/>
          <w:type w:val="continuous"/>
          <w:pgSz w:w="11906" w:h="16838" w:code="9"/>
          <w:pgMar w:top="1701" w:right="1701" w:bottom="1701" w:left="2268" w:header="709" w:footer="709" w:gutter="0"/>
          <w:pgNumType w:fmt="lowerRoman" w:start="2"/>
          <w:cols w:space="708"/>
          <w:docGrid w:linePitch="360"/>
        </w:sectPr>
      </w:pPr>
    </w:p>
    <w:p w14:paraId="435FB7CA" w14:textId="2FCC7221" w:rsidR="003C1A59" w:rsidRPr="000933B4" w:rsidRDefault="00E61CA6" w:rsidP="00C01AE3">
      <w:pPr>
        <w:pStyle w:val="Heading1"/>
      </w:pPr>
      <w:r>
        <w:lastRenderedPageBreak/>
        <w:t xml:space="preserve"> </w:t>
      </w:r>
      <w:r>
        <w:br/>
      </w:r>
      <w:bookmarkStart w:id="4" w:name="_Toc110000332"/>
      <w:r w:rsidR="003C1A59" w:rsidRPr="000933B4">
        <w:t>PENDAHULUAN</w:t>
      </w:r>
      <w:bookmarkEnd w:id="4"/>
    </w:p>
    <w:p w14:paraId="4A1A85D7" w14:textId="5219A911" w:rsidR="003C1A59" w:rsidRDefault="00E61CA6" w:rsidP="00E61CA6">
      <w:pPr>
        <w:pStyle w:val="Heading2"/>
        <w:ind w:left="284"/>
      </w:pPr>
      <w:bookmarkStart w:id="5" w:name="_Hlk1772242"/>
      <w:r>
        <w:t xml:space="preserve"> </w:t>
      </w:r>
      <w:r w:rsidR="00816CCE">
        <w:tab/>
      </w:r>
      <w:bookmarkStart w:id="6" w:name="_Toc110000333"/>
      <w:r w:rsidR="003C1A59" w:rsidRPr="00620965">
        <w:t>Latar Belakang</w:t>
      </w:r>
      <w:bookmarkEnd w:id="6"/>
    </w:p>
    <w:p w14:paraId="61BB059B" w14:textId="56A7B369" w:rsidR="00D42156" w:rsidRDefault="00D42156" w:rsidP="00062850">
      <w:pPr>
        <w:ind w:firstLine="709"/>
      </w:pPr>
      <w:r>
        <w:t xml:space="preserve">Pandemi </w:t>
      </w:r>
      <w:r>
        <w:rPr>
          <w:i/>
          <w:iCs/>
        </w:rPr>
        <w:t>Covid-19</w:t>
      </w:r>
      <w:r>
        <w:t xml:space="preserve"> pada akhirnya mengubah cara bekerja yang sebelumnya betatap muka langsung di kantor, kini harus </w:t>
      </w:r>
      <w:r w:rsidR="00C73032">
        <w:t xml:space="preserve">bekerja dari rumah </w:t>
      </w:r>
      <w:r w:rsidR="00C73032" w:rsidRPr="00C73032">
        <w:t>(</w:t>
      </w:r>
      <w:r w:rsidR="00C73032" w:rsidRPr="00C73032">
        <w:rPr>
          <w:i/>
          <w:iCs/>
        </w:rPr>
        <w:t xml:space="preserve">Work </w:t>
      </w:r>
      <w:r w:rsidR="004956EF" w:rsidRPr="00C73032">
        <w:rPr>
          <w:i/>
          <w:iCs/>
        </w:rPr>
        <w:t>from</w:t>
      </w:r>
      <w:r w:rsidR="003F30B9">
        <w:rPr>
          <w:i/>
          <w:iCs/>
        </w:rPr>
        <w:t xml:space="preserve"> </w:t>
      </w:r>
      <w:r w:rsidR="00C73032" w:rsidRPr="00C73032">
        <w:rPr>
          <w:i/>
          <w:iCs/>
        </w:rPr>
        <w:t>Home</w:t>
      </w:r>
      <w:r w:rsidR="00C73032" w:rsidRPr="00C73032">
        <w:t>),</w:t>
      </w:r>
      <w:r w:rsidR="00C73032">
        <w:t xml:space="preserve"> komunikasi menggunakan media </w:t>
      </w:r>
      <w:r w:rsidR="00C73032">
        <w:rPr>
          <w:i/>
          <w:iCs/>
        </w:rPr>
        <w:t xml:space="preserve">video call </w:t>
      </w:r>
      <w:r w:rsidR="00C73032">
        <w:t xml:space="preserve">sudah menjadi bagian dari koordinasi dengan rekan kerja. </w:t>
      </w:r>
      <w:r w:rsidR="00CC2C11">
        <w:t xml:space="preserve">Keadaan ruangan dirumah tidak seperti di kantor yang sudah diatur sedemikian rupa sehingga bebas dari gannguan suara seperti kendaraan yang lewat, anak kecil yang teriak, suara pedagang asongan menjajakan makanan, suara tetangga sedang </w:t>
      </w:r>
      <w:r w:rsidR="00CA2E5D">
        <w:t>memperbaiki</w:t>
      </w:r>
      <w:r w:rsidR="00CC2C11">
        <w:t xml:space="preserve"> rumah</w:t>
      </w:r>
      <w:r w:rsidR="00CA2E5D">
        <w:t xml:space="preserve"> dan lain lain. </w:t>
      </w:r>
      <w:r w:rsidR="002075CA">
        <w:t>Hal ini menimbulkan gangguan suara ketika berkomunikasi</w:t>
      </w:r>
      <w:r w:rsidR="00717A8A">
        <w:t xml:space="preserve"> dengan rekan kerja</w:t>
      </w:r>
      <w:r w:rsidR="002075CA">
        <w:t xml:space="preserve">. </w:t>
      </w:r>
      <w:r w:rsidR="006F5564">
        <w:t>Pada kasus ini kita membutuhkan penghilang kebisingan</w:t>
      </w:r>
      <w:r w:rsidR="00717A8A">
        <w:t xml:space="preserve"> suara</w:t>
      </w:r>
      <w:r w:rsidR="006F5564">
        <w:t xml:space="preserve"> ketika bekomunikasi </w:t>
      </w:r>
      <w:r w:rsidR="00717A8A">
        <w:t>sehingga pesan yang disampaikan dapat diterima dengan jelas</w:t>
      </w:r>
      <w:r w:rsidR="006F5564">
        <w:t xml:space="preserve">. </w:t>
      </w:r>
    </w:p>
    <w:p w14:paraId="18DE7437" w14:textId="77777777" w:rsidR="00311C94" w:rsidRDefault="00311C94" w:rsidP="00311C94">
      <w:pPr>
        <w:ind w:firstLine="709"/>
      </w:pPr>
      <w:r w:rsidRPr="5BC4C0CC">
        <w:rPr>
          <w:i/>
          <w:iCs/>
        </w:rPr>
        <w:t>Speech enhancement</w:t>
      </w:r>
      <w:r>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14630D78" w14:textId="77777777" w:rsidR="00311C94" w:rsidRDefault="00311C94" w:rsidP="00311C94">
      <w:pPr>
        <w:ind w:firstLine="709"/>
      </w:pPr>
      <w:r w:rsidRPr="5BC4C0CC">
        <w:rPr>
          <w:i/>
          <w:iCs/>
        </w:rPr>
        <w:lastRenderedPageBreak/>
        <w:t>Speech enhancement</w:t>
      </w:r>
      <w:r>
        <w:t xml:space="preserve"> dapat didefinisikan sebagai suatu proses yang berfokus kepada pembersihan suatu sinyal suara yang telah dipengaruhi oleh sinyal noise tambahan. Dalam penerapannya, speech enhancement diperlukan untuk sinyal suara yang berasal dari tempat yang mengandung noise seperti pabrik yang menghasilkan kebisingan dari mesin. Komunikasi suara melalui telefon genggam yang dilakukan di tempat demikian akan terpengaruh oleh sinyal suara lain yang berada di tempat tersebut. Algoritma speech enhancement yang dapat digunakan untuk memproses suatu sinyal suara antara lain spectral subtractive algorithms, statistical model-based algorithms, subspace algorithms, dan binary mask algorithms (Loizou, 2013).</w:t>
      </w:r>
    </w:p>
    <w:p w14:paraId="5B9C6F82" w14:textId="77777777" w:rsidR="00311C94" w:rsidRDefault="00311C94" w:rsidP="00311C94">
      <w:pPr>
        <w:pStyle w:val="Heading3"/>
      </w:pPr>
      <w:bookmarkStart w:id="7" w:name="_Toc110000334"/>
      <w:r>
        <w:t>Spectral subtractive algorithms</w:t>
      </w:r>
      <w:bookmarkEnd w:id="7"/>
    </w:p>
    <w:p w14:paraId="1B6EBC86" w14:textId="77777777" w:rsidR="00311C94" w:rsidRDefault="00311C94" w:rsidP="00311C94">
      <w:pPr>
        <w:ind w:firstLine="709"/>
      </w:pPr>
      <w:r>
        <w:t>Metode pertama yang dapat digunakan adalah spectral subtractive algorithm. Spectral subtractive algorithm dapat didefinisikan sebagai metode restorasi spektrum pada suatu sinyal dari suatu sinyal yang mengandung noise. Spektrum noise pada suatu sinyal dapat diprediksi dan diperbarui selama terdapat sinyal bersih dan noise pada suatu sinyal. Dalam penerapannya, sinyal dapat ditemukan dengan cara mengurangi noise pada suatu sinyal. Namun, pada penerapannya cukup sulit untuk menghilangkan noise yang bersifat acak, sehingga hal yang mungkin dilakukan adalah mengurangi pengaruh dari rata-rata noise pada suatu spektrum sinyal. Secara umum, sinyal yang mengandung noise dapat dinyatakan dalam bentuk persamaan 1 sebagai berikut:</w:t>
      </w:r>
    </w:p>
    <w:p w14:paraId="6337D0A9" w14:textId="77777777" w:rsidR="005C7138" w:rsidRDefault="005C7138" w:rsidP="00894F63">
      <w:pPr>
        <w:keepNext/>
      </w:pPr>
      <m:oMathPara>
        <m:oMath>
          <m:r>
            <w:rPr>
              <w:rFonts w:ascii="Cambria Math" w:hAnsi="Cambria Math"/>
            </w:rPr>
            <m:t>y</m:t>
          </m:r>
          <m:d>
            <m:dPr>
              <m:ctrlPr>
                <w:rPr>
                  <w:rFonts w:ascii="Cambria Math" w:hAnsi="Cambria Math"/>
                  <w:i/>
                </w:rPr>
              </m:ctrlPr>
            </m:dPr>
            <m:e>
              <m:r>
                <w:rPr>
                  <w:rFonts w:ascii="Cambria Math" w:hAnsi="Cambria Math"/>
                </w:rPr>
                <m:t>m</m:t>
              </m:r>
            </m:e>
          </m:d>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oMath>
      </m:oMathPara>
    </w:p>
    <w:p w14:paraId="58E41973" w14:textId="5FF14D03" w:rsidR="00894F63" w:rsidRDefault="00894F63" w:rsidP="00894F63">
      <w:pPr>
        <w:pStyle w:val="Caption"/>
      </w:pPr>
      <w:bookmarkStart w:id="8" w:name="_Toc110000428"/>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1</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1</w:t>
      </w:r>
      <w:r w:rsidR="00C77D4E">
        <w:fldChar w:fldCharType="end"/>
      </w:r>
      <w:r>
        <w:rPr>
          <w:lang w:val="id-ID"/>
        </w:rPr>
        <w:t xml:space="preserve"> </w:t>
      </w:r>
      <w:r w:rsidR="00275707">
        <w:rPr>
          <w:lang w:val="id-ID"/>
        </w:rPr>
        <w:t>S</w:t>
      </w:r>
      <w:r w:rsidR="00275707">
        <w:t>inyal yang mengandung noise dalam domain waktu</w:t>
      </w:r>
      <w:bookmarkEnd w:id="8"/>
    </w:p>
    <w:p w14:paraId="3943045B" w14:textId="77777777" w:rsidR="005C7138" w:rsidRDefault="005C7138" w:rsidP="005C7138">
      <w:r>
        <w:lastRenderedPageBreak/>
        <w:t xml:space="preserve">dengan </w:t>
      </w:r>
      <m:oMath>
        <m:r>
          <w:rPr>
            <w:rFonts w:ascii="Cambria Math" w:hAnsi="Cambria Math"/>
          </w:rPr>
          <m:t>x</m:t>
        </m:r>
        <m:d>
          <m:dPr>
            <m:ctrlPr>
              <w:rPr>
                <w:rFonts w:ascii="Cambria Math" w:hAnsi="Cambria Math"/>
                <w:i/>
              </w:rPr>
            </m:ctrlPr>
          </m:dPr>
          <m:e>
            <m:r>
              <w:rPr>
                <w:rFonts w:ascii="Cambria Math" w:hAnsi="Cambria Math"/>
              </w:rPr>
              <m:t>m</m:t>
            </m:r>
          </m:e>
        </m:d>
      </m:oMath>
      <w:r>
        <w:rPr>
          <w:rFonts w:eastAsiaTheme="minorEastAsia"/>
        </w:rPr>
        <w:t xml:space="preserve"> adalah sinyal,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m</m:t>
            </m:r>
          </m:e>
        </m:d>
      </m:oMath>
      <w:r>
        <w:rPr>
          <w:rFonts w:eastAsiaTheme="minorEastAsia"/>
        </w:rPr>
        <w:t xml:space="preserve"> adalah noise pada sinyal, dan </w:t>
      </w:r>
      <m:oMath>
        <m:r>
          <w:rPr>
            <w:rFonts w:ascii="Cambria Math" w:eastAsiaTheme="minorEastAsia" w:hAnsi="Cambria Math"/>
          </w:rPr>
          <m:t>m</m:t>
        </m:r>
      </m:oMath>
      <w:r>
        <w:rPr>
          <w:rFonts w:eastAsiaTheme="minorEastAsia"/>
        </w:rPr>
        <w:t xml:space="preserve"> adalah indeks waktu.</w:t>
      </w:r>
      <w:r>
        <w:t xml:space="preserve"> Dalam domain frekuensi, sinyal dapat dinyatakan dalam bentuk persamaan sebagai berikut:</w:t>
      </w:r>
    </w:p>
    <w:p w14:paraId="5B0AD9BE" w14:textId="77777777" w:rsidR="005C7138" w:rsidRDefault="005C7138" w:rsidP="005C7138">
      <w:pPr>
        <w:keepNext/>
      </w:pPr>
      <m:oMathPara>
        <m:oMath>
          <m:r>
            <w:rPr>
              <w:rFonts w:ascii="Cambria Math" w:hAnsi="Cambria Math"/>
            </w:rPr>
            <m:t>Y</m:t>
          </m:r>
          <m:d>
            <m:dPr>
              <m:ctrlPr>
                <w:rPr>
                  <w:rFonts w:ascii="Cambria Math" w:hAnsi="Cambria Math"/>
                  <w:i/>
                </w:rPr>
              </m:ctrlPr>
            </m:dPr>
            <m:e>
              <m:r>
                <w:rPr>
                  <w:rFonts w:ascii="Cambria Math" w:hAnsi="Cambria Math"/>
                </w:rPr>
                <m:t>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+N</m:t>
          </m:r>
          <m:d>
            <m:dPr>
              <m:ctrlPr>
                <w:rPr>
                  <w:rFonts w:ascii="Cambria Math" w:hAnsi="Cambria Math"/>
                  <w:i/>
                </w:rPr>
              </m:ctrlPr>
            </m:dPr>
            <m:e>
              <m:r>
                <w:rPr>
                  <w:rFonts w:ascii="Cambria Math" w:hAnsi="Cambria Math"/>
                </w:rPr>
                <m:t>f</m:t>
              </m:r>
            </m:e>
          </m:d>
        </m:oMath>
      </m:oMathPara>
    </w:p>
    <w:p w14:paraId="4A504130" w14:textId="137EF877" w:rsidR="005C7138" w:rsidRDefault="005C7138" w:rsidP="005C7138">
      <w:pPr>
        <w:pStyle w:val="Caption"/>
        <w:jc w:val="center"/>
      </w:pPr>
      <w:bookmarkStart w:id="9" w:name="_Toc110000429"/>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1</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2</w:t>
      </w:r>
      <w:r w:rsidR="00C77D4E">
        <w:fldChar w:fldCharType="end"/>
      </w:r>
      <w:r>
        <w:t xml:space="preserve"> </w:t>
      </w:r>
      <w:r w:rsidR="00894F63">
        <w:rPr>
          <w:lang w:val="id-ID"/>
        </w:rPr>
        <w:t>S</w:t>
      </w:r>
      <w:r>
        <w:t>inyal yang mengandung noise dalam domain frekuensi</w:t>
      </w:r>
      <w:bookmarkEnd w:id="9"/>
    </w:p>
    <w:p w14:paraId="0AD635EA" w14:textId="77777777" w:rsidR="005C7138" w:rsidRDefault="005C7138" w:rsidP="005C7138">
      <w:pPr>
        <w:rPr>
          <w:rFonts w:eastAsiaTheme="minorEastAsia"/>
        </w:rPr>
      </w:pPr>
      <w:r>
        <w:t xml:space="preserve">dengan </w:t>
      </w:r>
      <m:oMath>
        <m:r>
          <w:rPr>
            <w:rFonts w:ascii="Cambria Math" w:hAnsi="Cambria Math"/>
          </w:rPr>
          <m:t>X</m:t>
        </m:r>
        <m:d>
          <m:dPr>
            <m:ctrlPr>
              <w:rPr>
                <w:rFonts w:ascii="Cambria Math" w:hAnsi="Cambria Math"/>
                <w:i/>
              </w:rPr>
            </m:ctrlPr>
          </m:dPr>
          <m:e>
            <m:r>
              <w:rPr>
                <w:rFonts w:ascii="Cambria Math" w:hAnsi="Cambria Math"/>
              </w:rPr>
              <m:t>f</m:t>
            </m:r>
          </m:e>
        </m:d>
      </m:oMath>
      <w:r>
        <w:rPr>
          <w:rFonts w:eastAsiaTheme="minorEastAsia"/>
        </w:rPr>
        <w:t xml:space="preserve"> adalah sinyal dalam domain frekuensi yang telah ditransformasi menggunakan transformasi fourier,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adalah </w:t>
      </w:r>
      <w:r w:rsidRPr="00A6575D">
        <w:rPr>
          <w:rFonts w:eastAsiaTheme="minorEastAsia"/>
          <w:i/>
          <w:iCs/>
        </w:rPr>
        <w:t>noise</w:t>
      </w:r>
      <w:r>
        <w:rPr>
          <w:rFonts w:eastAsiaTheme="minorEastAsia"/>
        </w:rPr>
        <w:t xml:space="preserve"> yang telah ditransformasi menggunakan transformasi fourier. Dalam metode </w:t>
      </w:r>
      <w:r w:rsidRPr="002F6169">
        <w:rPr>
          <w:rFonts w:eastAsiaTheme="minorEastAsia"/>
          <w:i/>
          <w:iCs/>
        </w:rPr>
        <w:t>spectral subtractive algorithm</w:t>
      </w:r>
      <w:r>
        <w:rPr>
          <w:rFonts w:eastAsiaTheme="minorEastAsia"/>
        </w:rPr>
        <w:t xml:space="preserve"> sinyal dalam domain waktu di-</w:t>
      </w:r>
      <w:r w:rsidRPr="001C7071">
        <w:rPr>
          <w:rFonts w:eastAsiaTheme="minorEastAsia"/>
          <w:i/>
          <w:iCs/>
        </w:rPr>
        <w:t>buffered</w:t>
      </w:r>
      <w:r>
        <w:rPr>
          <w:rFonts w:eastAsiaTheme="minorEastAsia"/>
        </w:rPr>
        <w:t xml:space="preserve"> dan dibagi dalam rentang N sampel dan tiap sampel di-</w:t>
      </w:r>
      <w:r w:rsidRPr="001C7071">
        <w:rPr>
          <w:rFonts w:eastAsiaTheme="minorEastAsia"/>
          <w:i/>
          <w:iCs/>
        </w:rPr>
        <w:t>window</w:t>
      </w:r>
      <w:r>
        <w:rPr>
          <w:rFonts w:eastAsiaTheme="minorEastAsia"/>
        </w:rPr>
        <w:t xml:space="preserve"> menggunakan window Hamming atau Hanning. Setelah itu, tiap segmen yang telah di-</w:t>
      </w:r>
      <w:r w:rsidRPr="008031A8">
        <w:rPr>
          <w:rFonts w:eastAsiaTheme="minorEastAsia"/>
          <w:i/>
          <w:iCs/>
        </w:rPr>
        <w:t>window</w:t>
      </w:r>
      <w:r>
        <w:rPr>
          <w:rFonts w:eastAsiaTheme="minorEastAsia"/>
        </w:rPr>
        <w:t xml:space="preserve"> ditransformasi menggunakan transformasi Fourier disktrit (DFT). </w:t>
      </w:r>
      <w:r w:rsidRPr="008031A8">
        <w:rPr>
          <w:rFonts w:eastAsiaTheme="minorEastAsia"/>
          <w:i/>
          <w:iCs/>
        </w:rPr>
        <w:t>Window</w:t>
      </w:r>
      <w:r>
        <w:rPr>
          <w:rFonts w:eastAsiaTheme="minorEastAsia"/>
        </w:rPr>
        <w:t xml:space="preserve"> digunakan dengan tujuan untuk meringankan pengaruh diskontinuitas pada pada sampel. Persamaan windowing suatu sinyal dapat dijabarkan dalam persamaan berikut:</w:t>
      </w:r>
    </w:p>
    <w:p w14:paraId="56DF19B7" w14:textId="77777777" w:rsidR="005C7138" w:rsidRDefault="00000000" w:rsidP="005C713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y</m:t>
          </m:r>
          <m:d>
            <m:dPr>
              <m:ctrlPr>
                <w:rPr>
                  <w:rFonts w:ascii="Cambria Math" w:hAnsi="Cambria Math"/>
                  <w:i/>
                </w:rPr>
              </m:ctrlPr>
            </m:dPr>
            <m:e>
              <m:r>
                <w:rPr>
                  <w:rFonts w:ascii="Cambria Math" w:hAnsi="Cambria Math"/>
                </w:rPr>
                <m:t>m</m:t>
              </m:r>
            </m:e>
          </m:d>
        </m:oMath>
      </m:oMathPara>
    </w:p>
    <w:p w14:paraId="47EA54CD" w14:textId="77777777" w:rsidR="005C7138" w:rsidRPr="005F011B" w:rsidRDefault="00000000" w:rsidP="005C7138">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d>
            <m:dPr>
              <m:ctrlPr>
                <w:rPr>
                  <w:rFonts w:ascii="Cambria Math" w:hAnsi="Cambria Math"/>
                  <w:i/>
                </w:rPr>
              </m:ctrlPr>
            </m:dPr>
            <m:e>
              <m:r>
                <w:rPr>
                  <w:rFonts w:ascii="Cambria Math" w:hAnsi="Cambria Math"/>
                </w:rPr>
                <m:t>m</m:t>
              </m:r>
            </m:e>
          </m:d>
          <m:r>
            <w:rPr>
              <w:rFonts w:ascii="Cambria Math" w:hAnsi="Cambria Math"/>
            </w:rPr>
            <m:t>=w</m:t>
          </m:r>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m</m:t>
                  </m:r>
                </m:e>
              </m:d>
            </m:e>
          </m:d>
        </m:oMath>
      </m:oMathPara>
    </w:p>
    <w:p w14:paraId="03C415B7" w14:textId="77777777" w:rsidR="005C7138" w:rsidRDefault="00000000" w:rsidP="005C7138">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m:t>
          </m:r>
        </m:oMath>
      </m:oMathPara>
    </w:p>
    <w:p w14:paraId="1481CDC6" w14:textId="108E1A4B" w:rsidR="005C7138" w:rsidRDefault="005C7138" w:rsidP="005C7138">
      <w:pPr>
        <w:pStyle w:val="Caption"/>
        <w:jc w:val="center"/>
      </w:pPr>
      <w:bookmarkStart w:id="10" w:name="_Toc110000430"/>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1</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3</w:t>
      </w:r>
      <w:r w:rsidR="00C77D4E">
        <w:fldChar w:fldCharType="end"/>
      </w:r>
      <w:r>
        <w:t xml:space="preserve"> </w:t>
      </w:r>
      <w:r w:rsidR="00894F63">
        <w:rPr>
          <w:lang w:val="id-ID"/>
        </w:rPr>
        <w:t>P</w:t>
      </w:r>
      <w:r>
        <w:t xml:space="preserve">roses </w:t>
      </w:r>
      <w:r w:rsidRPr="00894F63">
        <w:rPr>
          <w:i/>
          <w:iCs w:val="0"/>
        </w:rPr>
        <w:t>windowing</w:t>
      </w:r>
      <w:r>
        <w:t xml:space="preserve"> pada sinyal dalam domain waktu</w:t>
      </w:r>
      <w:bookmarkEnd w:id="10"/>
    </w:p>
    <w:p w14:paraId="52BFD28F" w14:textId="77777777" w:rsidR="005C7138" w:rsidRDefault="005C7138" w:rsidP="005C7138">
      <w:r>
        <w:t>dalam domain frekuensi, persamaan windowing dapat dinyatakan sebagai:</w:t>
      </w:r>
    </w:p>
    <w:p w14:paraId="23FDA98B" w14:textId="77777777" w:rsidR="005C7138" w:rsidRDefault="00000000" w:rsidP="005C7138">
      <w:pPr>
        <w:keepNext/>
      </w:pPr>
      <m:oMathPara>
        <m:oMath>
          <m:sSub>
            <m:sSubPr>
              <m:ctrlPr>
                <w:rPr>
                  <w:rFonts w:ascii="Cambria Math" w:hAnsi="Cambria Math"/>
                  <w:i/>
                </w:rPr>
              </m:ctrlPr>
            </m:sSubPr>
            <m:e>
              <m:r>
                <w:rPr>
                  <w:rFonts w:ascii="Cambria Math" w:hAnsi="Cambria Math"/>
                </w:rPr>
                <m:t>Y</m:t>
              </m:r>
            </m:e>
            <m:sub>
              <m:r>
                <w:rPr>
                  <w:rFonts w:ascii="Cambria Math" w:hAnsi="Cambria Math"/>
                </w:rPr>
                <m:t>w</m:t>
              </m:r>
            </m:sub>
          </m:sSub>
          <m:r>
            <w:rPr>
              <w:rFonts w:ascii="Cambria Math" w:hAnsi="Cambria Math"/>
            </w:rPr>
            <m:t>(f)=W(f)*Y(f)</m:t>
          </m:r>
        </m:oMath>
      </m:oMathPara>
    </w:p>
    <w:p w14:paraId="555DFB0F" w14:textId="755107F2" w:rsidR="005C7138" w:rsidRDefault="005C7138" w:rsidP="005C7138">
      <w:pPr>
        <w:pStyle w:val="Caption"/>
        <w:jc w:val="center"/>
      </w:pPr>
      <w:bookmarkStart w:id="11" w:name="_Toc110000431"/>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1</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4</w:t>
      </w:r>
      <w:r w:rsidR="00C77D4E">
        <w:fldChar w:fldCharType="end"/>
      </w:r>
      <w:r>
        <w:t xml:space="preserve"> </w:t>
      </w:r>
      <w:r w:rsidR="00894F63">
        <w:rPr>
          <w:i/>
          <w:iCs w:val="0"/>
          <w:lang w:val="id-ID"/>
        </w:rPr>
        <w:t>W</w:t>
      </w:r>
      <w:r w:rsidRPr="00894F63">
        <w:rPr>
          <w:i/>
          <w:iCs w:val="0"/>
        </w:rPr>
        <w:t>indowing</w:t>
      </w:r>
      <w:r>
        <w:t xml:space="preserve"> dalam domain frekuensi</w:t>
      </w:r>
      <w:bookmarkEnd w:id="11"/>
    </w:p>
    <w:p w14:paraId="117545D2" w14:textId="77777777" w:rsidR="005C7138" w:rsidRDefault="005C7138" w:rsidP="005C7138">
      <w:r>
        <w:t>dengan * adalah operasi konvolusi. Secara umum, metode spectral subtraction dapat dinyatakan dalam bentuk:</w:t>
      </w:r>
    </w:p>
    <w:p w14:paraId="5B0434D2" w14:textId="77777777" w:rsidR="005C7138" w:rsidRDefault="00000000" w:rsidP="005C7138">
      <w:pPr>
        <w:keepNext/>
      </w:pPr>
      <m:oMathPara>
        <m:oMath>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e>
              </m:d>
            </m:e>
            <m:sup>
              <m:r>
                <w:rPr>
                  <w:rFonts w:ascii="Cambria Math" w:hAnsi="Cambria Math"/>
                </w:rPr>
                <m:t>b</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e>
              </m:d>
            </m:e>
            <m:sup>
              <m:r>
                <w:rPr>
                  <w:rFonts w:ascii="Cambria Math" w:hAnsi="Cambria Math"/>
                </w:rPr>
                <m:t>b</m:t>
              </m:r>
            </m:sup>
          </m:sSup>
          <m:r>
            <w:rPr>
              <w:rFonts w:ascii="Cambria Math" w:hAnsi="Cambria Math"/>
            </w:rPr>
            <m:t>-α</m:t>
          </m:r>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oMath>
      </m:oMathPara>
    </w:p>
    <w:p w14:paraId="4B6B4A95" w14:textId="56B0A8E0" w:rsidR="005C7138" w:rsidRDefault="005C7138" w:rsidP="005C7138">
      <w:pPr>
        <w:pStyle w:val="Caption"/>
        <w:jc w:val="center"/>
      </w:pPr>
      <w:bookmarkStart w:id="12" w:name="_Toc110000432"/>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1</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5</w:t>
      </w:r>
      <w:r w:rsidR="00C77D4E">
        <w:fldChar w:fldCharType="end"/>
      </w:r>
      <w:r>
        <w:t xml:space="preserve"> </w:t>
      </w:r>
      <w:r w:rsidR="00894F63">
        <w:rPr>
          <w:lang w:val="id-ID"/>
        </w:rPr>
        <w:t>S</w:t>
      </w:r>
      <w:r>
        <w:t>pectral substraction</w:t>
      </w:r>
      <w:bookmarkEnd w:id="12"/>
    </w:p>
    <w:p w14:paraId="6E191E5A" w14:textId="77777777" w:rsidR="005C7138" w:rsidRDefault="00000000" w:rsidP="005C7138">
      <w:pPr>
        <w:keepNext/>
      </w:pPr>
      <m:oMathPara>
        <m:oMath>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N(f)</m:t>
                      </m:r>
                    </m:e>
                  </m:d>
                </m:e>
                <m:sup>
                  <m:r>
                    <w:rPr>
                      <w:rFonts w:ascii="Cambria Math" w:hAnsi="Cambria Math"/>
                    </w:rPr>
                    <m:t>b</m:t>
                  </m:r>
                </m:sup>
              </m:sSup>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bar>
                <m:barPr>
                  <m:pos m:val="top"/>
                  <m:ctrlPr>
                    <w:rPr>
                      <w:rFonts w:ascii="Cambria Math" w:hAnsi="Cambria Math"/>
                      <w:i/>
                    </w:rPr>
                  </m:ctrlPr>
                </m:bar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(f)</m:t>
                          </m:r>
                        </m:e>
                      </m:d>
                    </m:e>
                    <m:sup>
                      <m:r>
                        <w:rPr>
                          <w:rFonts w:ascii="Cambria Math" w:hAnsi="Cambria Math"/>
                        </w:rPr>
                        <m:t>b</m:t>
                      </m:r>
                    </m:sup>
                  </m:sSup>
                </m:e>
              </m:bar>
            </m:e>
          </m:nary>
        </m:oMath>
      </m:oMathPara>
    </w:p>
    <w:p w14:paraId="54AE55EF" w14:textId="37983997" w:rsidR="005C7138" w:rsidRDefault="005C7138" w:rsidP="005C7138">
      <w:pPr>
        <w:pStyle w:val="Caption"/>
        <w:jc w:val="center"/>
      </w:pPr>
      <w:bookmarkStart w:id="13" w:name="_Toc110000433"/>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1</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6</w:t>
      </w:r>
      <w:r w:rsidR="00C77D4E">
        <w:fldChar w:fldCharType="end"/>
      </w:r>
      <w:r>
        <w:t xml:space="preserve"> </w:t>
      </w:r>
      <w:r w:rsidR="00894F63">
        <w:rPr>
          <w:lang w:val="id-ID"/>
        </w:rPr>
        <w:t>R</w:t>
      </w:r>
      <w:r>
        <w:t>ata-rata spektrum noise</w:t>
      </w:r>
      <w:bookmarkEnd w:id="13"/>
    </w:p>
    <w:p w14:paraId="3F2399C0" w14:textId="77777777" w:rsidR="005C7138" w:rsidRDefault="005C7138" w:rsidP="005C7138">
      <w:pPr>
        <w:rPr>
          <w:color w:val="000000"/>
        </w:rPr>
      </w:pPr>
      <w:r>
        <w:t xml:space="preserve">dengan b=1 untuk ekstraksi magnitude dan b=2 untuk ekstraksi daya. Parameter </w:t>
      </w:r>
      <w:r>
        <w:rPr>
          <w:rFonts w:cstheme="minorHAnsi"/>
        </w:rPr>
        <w:t>α</w:t>
      </w:r>
      <w:r>
        <w:t xml:space="preserve"> merupakan parameter untuk menentukan jumlah sinyal noise yang akan diekstrak. Untuk pengurangan noise penuh </w:t>
      </w:r>
      <w:r>
        <w:rPr>
          <w:rFonts w:cstheme="minorHAnsi"/>
        </w:rPr>
        <w:t>α</w:t>
      </w:r>
      <w:r>
        <w:t xml:space="preserve">=1 sedangkan untuk pengurangan noise berlebih </w:t>
      </w:r>
      <w:r>
        <w:rPr>
          <w:rFonts w:cstheme="minorHAnsi"/>
        </w:rPr>
        <w:t>α</w:t>
      </w:r>
      <w:r>
        <w:t xml:space="preserve">&gt;1 </w:t>
      </w:r>
      <w:sdt>
        <w:sdtPr>
          <w:rPr>
            <w:color w:val="000000"/>
          </w:rPr>
          <w:tag w:val="MENDELEY_CITATION_v3_eyJjaXRhdGlvbklEIjoiTUVOREVMRVlfQ0lUQVRJT05fYmFlZDk3NWMtNDgyNi00M2I3LTg4NTUtYzY2NDE2MTRiZjdjIiwicHJvcGVydGllcyI6eyJub3RlSW5kZXgiOjB9LCJpc0VkaXRlZCI6ZmFsc2UsIm1hbnVhbE92ZXJyaWRlIjp7ImlzTWFudWFsbHlPdmVycmlkZGVuIjpmYWxzZSwiY2l0ZXByb2NUZXh0IjoiKFZhc2VnaGksIDIwMDApIiwibWFudWFsT3ZlcnJpZGVUZXh0IjoiIn0sImNpdGF0aW9uSXRlbXMiOlt7ImlkIjoiMzIxZGUyNTMtM2NkNy0zMTQ1LTllYWYtNGQ3NDI4ZDIxZjgyIiwiaXRlbURhdGEiOnsidHlwZSI6ImJvb2siLCJpZCI6IjMyMWRlMjUzLTNjZDctMzE0NS05ZWFmLTRkNzQyOGQyMWY4MiIsInRpdGxlIjoiQWR2YW5jZWQgZGlnaXRhbCBzaWduYWwgcHJvY2Vzc2luZyBhbmQgbm9pc2UgcmVkdWN0aW9uIiwiYXV0aG9yIjpbeyJmYW1pbHkiOiJWYXNlZ2hpIiwiZ2l2ZW4iOiJTYWVlZCIsInBhcnNlLW5hbWVzIjpmYWxzZSwiZHJvcHBpbmctcGFydGljbGUiOiJ2LiIsIm5vbi1kcm9wcGluZy1wYXJ0aWNsZSI6IiJ9XSwiSVNCTiI6IjA0NzE2MjY5MjkiLCJpc3N1ZWQiOnsiZGF0ZS1wYXJ0cyI6W1syMDAwXV19LCJudW1iZXItb2YtcGFnZXMiOiI0NzMiLCJhYnN0cmFjdCI6IjJuZCBlZC4gU2lnbmFsIHByb2Nlc3NpbmcgYW5kIG5vaXNlIHJlZHVjdGlvbiBhcmUgYXQgdGhlIGNvcmUgb2YgdGVsZWNvbW11bmljYXRpb25zIGFuZCBpbmZvcm1hdGlvbiBwcm9jZXNzaW5nIHN5c3RlbXMuIFdpdGggdGhlIGluY3JlYXNpbmcgdXNlIG9mIGRpZ2l0YWwgY2VsbHVsYXIgbW9iaWxlIHN5c3RlbXMgaW4gYSB2YXJpZXR5IG9mIGFkdmVyc2UgZW52aXJvbm1lbnRzLCBub2lzZSByZWR1Y3Rpb24gaXMgYmVjb21pbmcgYSBwYXJ0aWN1bGFybHkgaW1wb3J0YW50IGFzcGVjdCBvZiBjb21tdW5pY2F0aW9uIHN5c3RlbSBkZXNpZ24uIFRoaXMgc2Vjb25kIGVkaXRpb24gcHJvdmlkZXMgYSB0aG9yb3VnaGx5IHJldmlzZWQgYW5kIGV4cGFuZGVkIGludHJvZHVjdGlvbiB0byB0aGUgZnVuZGFtZW50YWxzIG9mIHJhbmRvbSBwcm9jZXNzZXMsIEJheWVzaWFuIG1vZGVsbGluZywgYW5kIG5vaXNlIHJlZHVjdGlvbi4gVGhlIHN1YmplY3QgaXMgY292ZXJlZCBpbiBhIGdyYXBoaWNhbCBhbmQgbWF0aGVtYXRpY2FsbHkgYWNjZXNzaWJsZSBtYW5uZXIgd2l0aCB0aGUgZW1waGFzaXMgb24gQmF5ZXNpYW4gaW5mZXJlbmNlIGFuZCBpdHMgYXBwbGljYXRpb24gdG8gbm8uIEFkdmFuY2VkIERpZ2l0YWwgU2lnbmFsIFByb2Nlc3NpbmcgYW5kIE5vaXNlIFJlZHVjdGlvbiBTZWNvbmQgRWRpdGlvbiBDT05URU5UUyBQUkVGQUNFIEZSRVFVRU5UTFkgVVNFRCBTWU1CT0xTIEFORCBBQkJSRVZJQVRJT05TIENIQVBURVIgMSBJTlRST0RVQ1RJT04gQ0hBUFRFUiAyIE5PSVNFIEFORCBESVNUT1JUSU9OLiBDSEFQVEVSIDMgUFJPQkFCSUxJVFkgTU9ERUxTIENIQVBURVIgNCBCQVlFU0lBTiBFU1RJTUFUSU9OIENIQVBURVIgNSBISURERU4gTUFSS09WIE1PREVMUyBDSEFQVEVSIDYgV0lFTkVSIEZJTFRFUlMgQ0hBUFRFUiA3IEFEQVBUSVZFIEZJTFRFUlMgQ0hBUFRFUiA4IExJTkVBUiBQUkVESUNUSU9OIE1PREVMUy4gQ0hBUFRFUiA5IFBPV0VSIFNQRUNUUlVNIEFORCBDT1JSRUxBVElPTiBDSEFQVEVSIDEwIElOVEVSUE9MQVRJT04gQ0hBUFRFUiAxMSBTUEVDVFJBTCBTVUJUUkFDVElPTiBDSEFQVEVSIDEyIElNUFVMU0lWRSBOT0lTRSBDSEFQVEVSIDEzIFRSQU5TSUVOVCBOT0lTRSBQVUxTRVMgQ0hBUFRFUiAxNCBFQ0hPIENBTkNFTExBVElPTi4iLCJwdWJsaXNoZXIiOiJKb2huIFdpbGV5IiwiY29udGFpbmVyLXRpdGxlLXNob3J0IjoiIn0sImlzVGVtcG9yYXJ5IjpmYWxzZX1dfQ=="/>
          <w:id w:val="90284718"/>
          <w:placeholder>
            <w:docPart w:val="57CDC703662B478CBE752D38AF981ACA"/>
          </w:placeholder>
        </w:sdtPr>
        <w:sdtContent>
          <w:r w:rsidRPr="00B84FA2">
            <w:rPr>
              <w:color w:val="000000"/>
            </w:rPr>
            <w:t>(Vaseghi, 2000)</w:t>
          </w:r>
        </w:sdtContent>
      </w:sdt>
      <w:r>
        <w:rPr>
          <w:color w:val="000000"/>
        </w:rPr>
        <w:t>.</w:t>
      </w:r>
    </w:p>
    <w:p w14:paraId="53CE321E" w14:textId="64654135" w:rsidR="005C7138" w:rsidRDefault="005C7138" w:rsidP="005C7138">
      <w:pPr>
        <w:rPr>
          <w:color w:val="000000"/>
        </w:rPr>
      </w:pPr>
      <w:r>
        <w:rPr>
          <w:color w:val="000000"/>
        </w:rPr>
        <w:t xml:space="preserve">Kekurangan dari metode </w:t>
      </w:r>
      <w:r w:rsidRPr="002E6D47">
        <w:rPr>
          <w:i/>
          <w:iCs/>
          <w:color w:val="000000"/>
        </w:rPr>
        <w:t>spectral subtractive</w:t>
      </w:r>
      <w:r>
        <w:rPr>
          <w:color w:val="000000"/>
        </w:rPr>
        <w:t xml:space="preserve"> adalah metode ini menggunakan nilai parameter tetap, sehingga metode ini tidak dapat beradaptasi dengan tingkat sinyal </w:t>
      </w:r>
      <w:r w:rsidRPr="002E6D47">
        <w:rPr>
          <w:i/>
          <w:iCs/>
          <w:color w:val="000000"/>
        </w:rPr>
        <w:t>noise</w:t>
      </w:r>
      <w:r>
        <w:rPr>
          <w:color w:val="000000"/>
        </w:rPr>
        <w:t xml:space="preserve"> yang ada. Optimisasi parameter pada metode ini tidak mudah jika sinyal noise yang diberikan tidak bersifat datar. Salah satu penerapan dari metode ini adalah pada ekstraksi pita ganda. Didapatkan sinyal </w:t>
      </w:r>
      <w:r w:rsidRPr="008976EB">
        <w:rPr>
          <w:i/>
          <w:iCs/>
          <w:color w:val="000000"/>
        </w:rPr>
        <w:t>noise</w:t>
      </w:r>
      <w:r>
        <w:rPr>
          <w:color w:val="000000"/>
        </w:rPr>
        <w:t xml:space="preserve"> sisa yang tidak dapat dilemahkan </w:t>
      </w:r>
      <w:sdt>
        <w:sdtPr>
          <w:rPr>
            <w:color w:val="000000"/>
          </w:rPr>
          <w:tag w:val="MENDELEY_CITATION_v3_eyJjaXRhdGlvbklEIjoiTUVOREVMRVlfQ0lUQVRJT05fNTBhODMxMGYtNjkyZC00OTAxLTk0NDItZWEzZTIyNmU0NjdhIiwicHJvcGVydGllcyI6eyJub3RlSW5kZXgiOjB9LCJpc0VkaXRlZCI6ZmFsc2UsIm1hbnVhbE92ZXJyaWRlIjp7ImlzTWFudWFsbHlPdmVycmlkZGVuIjpmYWxzZSwiY2l0ZXByb2NUZXh0IjoiKFVwYWRoeWF5ICYjMzg7IEthcm1ha2FyLCAyMDE1KSIsIm1hbnVhbE92ZXJyaWRlVGV4dCI6IiJ9LCJjaXRhdGlvbkl0ZW1zIjpbeyJpZCI6IjYzOWZhY2RmLTExZWMtMzczZC05M2YwLWNiMDNjZjY4M2ZiOSIsIml0ZW1EYXRhIjp7InR5cGUiOiJwYXBlci1jb25mZXJlbmNlIiwiaWQiOiI2MzlmYWNkZi0xMWVjLTM3M2QtOTNmMC1jYjAzY2Y2ODNmYjkiLCJ0aXRsZSI6IlNwZWVjaCBFbmhhbmNlbWVudCB1c2luZyBTcGVjdHJhbCBTdWJ0cmFjdGlvbi10eXBlIEFsZ29yaXRobXM6IEEgQ29tcGFyaXNvbiBhbmQgU2ltdWxhdGlvbiBTdHVkeSIsImF1dGhvciI6W3siZmFtaWx5IjoiVXBhZGh5YXkiLCJnaXZlbiI6Ik5hdm5lZXQiLCJwYXJzZS1uYW1lcyI6ZmFsc2UsImRyb3BwaW5nLXBhcnRpY2xlIjoiIiwibm9uLWRyb3BwaW5nLXBhcnRpY2xlIjoiIn0seyJmYW1pbHkiOiJLYXJtYWthciIsImdpdmVuIjoiQWJoaWppdCIsInBhcnNlLW5hbWVzIjpmYWxzZSwiZHJvcHBpbmctcGFydGljbGUiOiIiLCJub24tZHJvcHBpbmctcGFydGljbGUiOiIifV0sImNvbnRhaW5lci10aXRsZSI6IlByb2NlZGlhIENvbXB1dGVyIFNjaWVuY2UiLCJET0kiOiIxMC4xMDE2L2oucHJvY3MuMjAxNS4wNi4wNjYiLCJJU1NOIjoiMTg3NzA1MDkiLCJpc3N1ZWQiOnsiZGF0ZS1wYXJ0cyI6W1syMDE1XV19LCJwYWdlIjoiNTc0LTU4NCIsImFic3RyYWN0IjoiVGhlIHNwZWN0cmFsIHN1YnRyYWN0aW9uIGlzIGhpc3RvcmljYWxseSBvbmUgb2YgdGhlIGZpcnN0IGFsZ29yaXRobXMgcHJvcG9zZWQgZm9yIHRoZSBlbmhhbmNlbWVudCBvZiBzaW5nbGUgY2hhbm5lbCBzcGVlY2guIEluIHRoaXMgbWV0aG9kLCB0aGUgbm9pc2Ugc3BlY3RydW0gaXMgZXN0aW1hdGVkIGR1cmluZyBzcGVlY2ggcGF1c2VzLCBhbmQgaXMgc3VidHJhY3RlZCBmcm9tIHRoZSBub2lzeSBzcGVlY2ggc3BlY3RydW0gdG8gZXN0aW1hdGUgdGhlIGNsZWFuIHNwZWVjaC4gVGhpcyBpcyBhbHNvIGFjaGlldmVkIGJ5IG11bHRpcGx5aW5nIHRoZSBub2lzeSBzcGVlY2ggc3BlY3RydW0gd2l0aCBhIGdhaW4gZnVuY3Rpb24gYW5kIGxhdGVyIGNvbWJpbmluZyBpdCB3aXRoIHRoZSBwaGFzZSBvZiB0aGUgbm9pc3kgc3BlZWNoLiBUaGUgZHJhd2JhY2sgb2YgdGhpcyBtZXRob2QgaXMgdGhlIHByZXNlbmNlIG9mIHByb2Nlc3NpbmcgZGlzdG9ydGlvbnMsIGNhbGxlZCByZW1uYW50IG5vaXNlLiBBIG51bWJlciBvZiB2YXJpYXRpb25zIG9mIHRoZSBtZXRob2QgaGF2ZSBiZWVuIGRldmVsb3BlZCBvdmVyIHRoZSBwYXN0IHllYXJzIHRvIGFkZHJlc3MgdGhlIGRyYXdiYWNrLiBUaGVzZSB2YXJpYW50cyBmb3JtIGEgZmFtaWx5IG9mIHNwZWN0cmFsIHN1YnRyYWN0aXZlLXR5cGUgYWxnb3JpdGhtcy4gVGhlIGFpbSBvZiB0aGlzIHBhcGVyIGlzIHRvIHByb3ZpZGUgYSBjb21wYXJpc29uIGFuZCBzaW11bGF0aW9uIHN0dWR5IG9mIHRoZSBkaWZmZXJlbnQgZm9ybXMgb2Ygc3VidHJhY3Rpb24tdHlwZSBhbGdvcml0aG1zIHZpei4gYmFzaWMgc3BlY3RyYWwgc3VidHJhY3Rpb24sIHNwZWN0cmFsIG92ZXItc3VidHJhY3Rpb24sIG11bHRpLWJhbmQgc3BlY3RyYWwgc3VidHJhY3Rpb24sIFdpZW5lciBmaWx0ZXJpbmcsIGl0ZXJhdGl2ZSBzcGVjdHJhbCBzdWJ0cmFjdGlvbiwgYW5kIHNwZWN0cmFsIHN1YnRyYWN0aW9uIGJhc2VkIG9uIHBlcmNlcHR1YWwgcHJvcGVydGllcy4gVG8gdGVzdCB0aGUgcGVyZm9ybWFuY2Ugb2YgdGhlIHN1YnRyYWN0aXZlLXR5cGUgYWxnb3JpdGhtcywgdGhlIG9iamVjdGl2ZSBtZWFzdXJlcyAoU05SIGFuZCBQRVNRKSwgc3BlY3Ryb2dyYW1zIGFuZCBpbmZvcm1hbCBsaXN0ZW5pbmcgdGVzdHMgYXJlIGNvbmR1Y3RlZCBmb3IgYm90aCBzdGF0aW9uYXJ5IGFuZCBub24tc3RhdGlvbmFyeSBub2lzZXMgdHlwZXMgYXQgZGlmZmVyZW50IFNOUnMgbGV2ZWxzLiBJdCBpcyBldmlkZW50IGZyb20gdGhlIHJlc3VsdHMgdGhhdCB0aGUgbW9kaWZpZWQgZm9ybXMgb2Ygc3BlY3RyYWwgc3VidHJhY3Rpb24gbWV0aG9kIHJlZHVjZXMgcmVtbmFudCBub2lzZSBzaWduaWZpY2FudGx5IGFuZCB0aGUgZW5oYW5jZWQgc3BlZWNoIGNvbnRhaW5zIG1pbmltYWwgc3BlZWNoIGRpc3RvcnRpb24uIiwicHVibGlzaGVyIjoiRWxzZXZpZXIiLCJ2b2x1bWUiOiI1NCIsImNvbnRhaW5lci10aXRsZS1zaG9ydCI6IiJ9LCJpc1RlbXBvcmFyeSI6ZmFsc2V9XX0="/>
          <w:id w:val="-708646297"/>
          <w:placeholder>
            <w:docPart w:val="57CDC703662B478CBE752D38AF981ACA"/>
          </w:placeholder>
        </w:sdtPr>
        <w:sdtContent>
          <w:r>
            <w:t>(Upadhyay &amp; Karmakar, 2015)</w:t>
          </w:r>
        </w:sdtContent>
      </w:sdt>
      <w:r>
        <w:rPr>
          <w:color w:val="000000"/>
        </w:rPr>
        <w:t>.</w:t>
      </w:r>
    </w:p>
    <w:p w14:paraId="1B837BE0" w14:textId="77777777" w:rsidR="005C7138" w:rsidRDefault="005C7138" w:rsidP="005C7138">
      <w:pPr>
        <w:rPr>
          <w:color w:val="000000"/>
        </w:rPr>
      </w:pPr>
    </w:p>
    <w:p w14:paraId="0EB2B8C4" w14:textId="6F672E39" w:rsidR="005C7138" w:rsidRPr="005C7138" w:rsidRDefault="005C7138" w:rsidP="005C7138">
      <w:pPr>
        <w:pStyle w:val="Heading3"/>
      </w:pPr>
      <w:bookmarkStart w:id="14" w:name="_Toc110000335"/>
      <w:r>
        <w:t>Statistical model-based algorithms</w:t>
      </w:r>
      <w:bookmarkEnd w:id="14"/>
    </w:p>
    <w:p w14:paraId="28657ACC" w14:textId="1B92A9E3" w:rsidR="005C7138" w:rsidRDefault="005C7138" w:rsidP="005C7138">
      <w:pPr>
        <w:rPr>
          <w:color w:val="000000"/>
        </w:rPr>
      </w:pPr>
      <w:r>
        <w:rPr>
          <w:color w:val="000000"/>
        </w:rPr>
        <w:t xml:space="preserve">Metode kedua yang dapat digunakan adalah metode </w:t>
      </w:r>
      <w:r w:rsidRPr="0080074F">
        <w:rPr>
          <w:i/>
          <w:iCs/>
          <w:color w:val="000000"/>
        </w:rPr>
        <w:t>Statistical model</w:t>
      </w:r>
      <w:r>
        <w:rPr>
          <w:i/>
          <w:iCs/>
          <w:color w:val="000000"/>
        </w:rPr>
        <w:t>-</w:t>
      </w:r>
      <w:r w:rsidRPr="0080074F">
        <w:rPr>
          <w:i/>
          <w:iCs/>
          <w:color w:val="000000"/>
        </w:rPr>
        <w:t>based algorithms</w:t>
      </w:r>
      <w:r>
        <w:rPr>
          <w:color w:val="000000"/>
        </w:rPr>
        <w:t xml:space="preserve">. Metode statistical model-based algorithms dapat didefinisikan sebagai metode untuk mengestimasi sinyal asli dengan pendekatan model statistika. Tahap pertama yang harus dilakukan pada metode ini adalah memformulasi bentuk sinyal dan </w:t>
      </w:r>
      <w:r w:rsidRPr="00004865">
        <w:rPr>
          <w:i/>
          <w:iCs/>
          <w:color w:val="000000"/>
        </w:rPr>
        <w:t>noise</w:t>
      </w:r>
      <w:r>
        <w:rPr>
          <w:color w:val="000000"/>
        </w:rPr>
        <w:t xml:space="preserve">. Selanjutnya, hal yang harus dilakukan adalah mengkodekan sinyal yang hendak diproses. Kemudan, sinyal yang telah dikodekan akan diklasifikasikan </w:t>
      </w:r>
      <w:r>
        <w:rPr>
          <w:color w:val="000000"/>
        </w:rPr>
        <w:lastRenderedPageBreak/>
        <w:t xml:space="preserve">antara sinyal dan noise. Untuk memeriksa performa model dalam mengklasifikasikan antara sinyal dan </w:t>
      </w:r>
      <w:r w:rsidRPr="00150255">
        <w:rPr>
          <w:i/>
          <w:iCs/>
          <w:color w:val="000000"/>
        </w:rPr>
        <w:t>noise</w:t>
      </w:r>
      <w:r>
        <w:rPr>
          <w:color w:val="000000"/>
        </w:rPr>
        <w:t xml:space="preserve">, dapat digunakan metrics evaluasi seperti </w:t>
      </w:r>
      <w:r w:rsidRPr="00D600B2">
        <w:rPr>
          <w:i/>
          <w:iCs/>
          <w:color w:val="000000"/>
        </w:rPr>
        <w:t>minimum mean squared error</w:t>
      </w:r>
      <w:r>
        <w:rPr>
          <w:color w:val="000000"/>
        </w:rPr>
        <w:t xml:space="preserve">. Salah satu model yang dapat digunakan pada metode ini adalah menggunakan jaringan syaraf tiruan. Jaringan syaraf tiruan dapat dilatih untuk mempelajari sinyal dan </w:t>
      </w:r>
      <w:r w:rsidRPr="00185AF1">
        <w:rPr>
          <w:i/>
          <w:iCs/>
          <w:color w:val="000000"/>
        </w:rPr>
        <w:t>noise</w:t>
      </w:r>
      <w:r>
        <w:rPr>
          <w:color w:val="000000"/>
        </w:rPr>
        <w:t xml:space="preserve"> lalu memberikan nilai parameter yang terbaik pada </w:t>
      </w:r>
      <w:r w:rsidRPr="00185AF1">
        <w:rPr>
          <w:i/>
          <w:iCs/>
          <w:color w:val="000000"/>
        </w:rPr>
        <w:t>filter</w:t>
      </w:r>
      <w:r>
        <w:rPr>
          <w:color w:val="000000"/>
        </w:rPr>
        <w:t xml:space="preserve"> yang digunakan </w:t>
      </w:r>
      <w:sdt>
        <w:sdtPr>
          <w:rPr>
            <w:color w:val="000000"/>
          </w:rPr>
          <w:tag w:val="MENDELEY_CITATION_v3_eyJjaXRhdGlvbklEIjoiTUVOREVMRVlfQ0lUQVRJT05fYzIxNWMxMjktYmU0NC00ZDFkLTk5NGQtOTM2ODI1YTIxYzhjIiwicHJvcGVydGllcyI6eyJub3RlSW5kZXgiOjB9LCJpc0VkaXRlZCI6ZmFsc2UsIm1hbnVhbE92ZXJyaWRlIjp7ImlzTWFudWFsbHlPdmVycmlkZGVuIjpmYWxzZSwiY2l0ZXByb2NUZXh0IjoiKEVwaHJhaW0sIDE5OTIpIiwibWFudWFsT3ZlcnJpZGVUZXh0IjoiIn0sImNpdGF0aW9uSXRlbXMiOlt7ImlkIjoiZGY0M2I5MGYtNDRiOS0zNjUzLWJiZDYtMTQyYzI4ODYxYmQ4IiwiaXRlbURhdGEiOnsidHlwZSI6InJlcG9ydCIsImlkIjoiZGY0M2I5MGYtNDRiOS0zNjUzLWJiZDYtMTQyYzI4ODYxYmQ4IiwidGl0bGUiOiJTdGF0aXN0aWNhbC1Nb2RlbC1CYXNlZCBTcGVlY2ggRW5oYW5jZW1lbnQgU3lzdGVtcyIsImF1dGhvciI6W3siZmFtaWx5IjoiRXBocmFpbSIsImdpdmVuIjoiWWFyaXYiLCJwYXJzZS1uYW1lcyI6ZmFsc2UsImRyb3BwaW5nLXBhcnRpY2xlIjoiIiwibm9uLWRyb3BwaW5nLXBhcnRpY2xlIjoiIn1dLCJpc3N1ZWQiOnsiZGF0ZS1wYXJ0cyI6W1sxOTkyXV19LCJhYnN0cmFjdCI6IlNwZWVjaCBlbmhhbmNlbWVudCBoYXMgYmVlbiBhIGNoYWxsZW5nZSBmb3IgbWFueSByZXNlYXJjaGVycyBmb3IgYWxtb3N0IHRocmVlIGRlY2FkZXMuIFRoZSBwcm9ibGVtIGludm9sdmVzIGltcHJvdmluZyB0aGUgcGVyZm9ybWFuY2Ugb2Ygc3BlZWNoIGNvbW11bmljYXRpb24gc3lzdGVtcyBpbiBub2lzeSBlbnZpcm9ubWVudHMuIFNpbmNlIHRoZSBzdGF0aXN0aWNzIG9mIHRoZSBzcGVlY2ggc2lnbmFsIGFzIHdlbGwgYXMgb2YgdGhlIG5vaXNlIGFyZSBub3QgZXhwbGljaXRseSBhdmFpbGFibGUsIGFuZCB0aGUgbW9zdCBwZXJjZXB0dWFsbHkgbWVhbmluZ2Z1bCBkaXN0b3J0aW9uIG1lYXN1cmUgaXMgbm90IGtub3duLCBtb2RlbC1iYXNlZCBhcHByb2FjaGVzIGhhdmUgcmVjZW50bHkgYmVlbiBleHRlbnNpdmVseSBzdHVkaWVkIGFuZCBhcHBsaWVkIHRvIHRoZSB0aHJlZSBiYXNpYyBwcm9ibGVtcyBvZiBzcGVlY2ggZW5oYW5jZW1lbnQuIFRoZXNlIHByb2JsZW1zIGNvbXByaXNlIDEpIHNpZ25hbCBlc3RpbWF0aW9uIGZyb20gYSBnaXZlbiBzYW1wbGUgZnVuY3Rpb24gb2Ygbm9pc3kgc3BlZWNoLCAyKSBzaWduYWwgY29kaW5nIHdoZW4gb25seSBub2lzeSBzcGVlY2ggaXMgYXZhaWxhYmxlLCBhbmQgMykgcmVjb2duaXRpb24gb2Ygbm9pc3kgc3BlZWNoIHNpZ25hbHMgaW4gbWFuLW1hY2hpbmUgY29tbXVuaWNhdGlvbi4gSW4gdGhpcyBwYXBlciwgdGhlIHJlY2VudCByZXNlYXJjaCBvbiB0aGUgbW9kZWwtYmFzZWQgYXBwcm9hY2ggaXMgaW50ZWdyYXRlZCBhbmQgcHV0IGludG8gcGVyc3BlY3RpdmUgd2l0aCBvdGhlciBtb3JlIHRyYWRpdGlvbmFsIGFwcHJvYWNoZXMgZm9yIHNwZWVjaCBlbmhhbmNlbWVudC4gQSB1bmlmaWVkIHN0YXRpc3RpY2FsIGFwcHJvYWNoIGZvciB0aGUgdGhyZWUgYmFzaWMgcHJvYmxlbXMgb2Ygc3BlZWNoIGVuaGFuY2VtZW50IGlzIGRldmVsb3BlZCB1c2luZyBjb21wb3NpdGUgc291cmNlIG1vZGVscyBmb3IgdGhlIHNpZ25hbCBhbmQgbm9pc2UgYW5kIGEgZmFpcmx5IGxhcmdlIHNldCBvZiBkaXN0b3J0aW9uIG1lYXN1cmVzLiIsImNvbnRhaW5lci10aXRsZS1zaG9ydCI6IiJ9LCJpc1RlbXBvcmFyeSI6ZmFsc2V9XX0="/>
          <w:id w:val="52827340"/>
          <w:placeholder>
            <w:docPart w:val="57CDC703662B478CBE752D38AF981ACA"/>
          </w:placeholder>
        </w:sdtPr>
        <w:sdtContent>
          <w:r w:rsidRPr="00B84FA2">
            <w:rPr>
              <w:color w:val="000000"/>
            </w:rPr>
            <w:t>(Ephraim, 1992)</w:t>
          </w:r>
        </w:sdtContent>
      </w:sdt>
      <w:r>
        <w:rPr>
          <w:color w:val="000000"/>
        </w:rPr>
        <w:t>.</w:t>
      </w:r>
    </w:p>
    <w:p w14:paraId="648C3810" w14:textId="77777777" w:rsidR="005C7138" w:rsidRDefault="005C7138" w:rsidP="005C7138">
      <w:pPr>
        <w:rPr>
          <w:color w:val="000000"/>
        </w:rPr>
      </w:pPr>
    </w:p>
    <w:p w14:paraId="7595EF83" w14:textId="77777777" w:rsidR="005C7138" w:rsidRDefault="005C7138" w:rsidP="005C7138">
      <w:pPr>
        <w:pStyle w:val="Heading3"/>
      </w:pPr>
      <w:bookmarkStart w:id="15" w:name="_Toc110000336"/>
      <w:r>
        <w:t>Subspace Algorithm</w:t>
      </w:r>
      <w:bookmarkEnd w:id="15"/>
    </w:p>
    <w:p w14:paraId="5824AC0A" w14:textId="1F57AD48" w:rsidR="005C7138" w:rsidRDefault="005C7138" w:rsidP="005C7138">
      <w:pPr>
        <w:rPr>
          <w:color w:val="000000"/>
        </w:rPr>
      </w:pPr>
      <w:r>
        <w:rPr>
          <w:color w:val="000000"/>
        </w:rPr>
        <w:t xml:space="preserve">Metode ketiga yang dapat digunakan adalah metode </w:t>
      </w:r>
      <w:r w:rsidRPr="00D8103C">
        <w:rPr>
          <w:i/>
          <w:iCs/>
          <w:color w:val="000000"/>
        </w:rPr>
        <w:t>subspace algorithm</w:t>
      </w:r>
      <w:r>
        <w:rPr>
          <w:color w:val="000000"/>
        </w:rPr>
        <w:t xml:space="preserve">. Pada metode ini, digunakan dekomposisi </w:t>
      </w:r>
      <w:r w:rsidRPr="001B5BCA">
        <w:rPr>
          <w:i/>
          <w:iCs/>
          <w:color w:val="000000"/>
        </w:rPr>
        <w:t>eigen value</w:t>
      </w:r>
      <w:r>
        <w:rPr>
          <w:color w:val="000000"/>
        </w:rPr>
        <w:t xml:space="preserve"> dan transformasi Karhunen-Loeve untuk memproyeksikan suatu sinyal suara dan kemudian memisahkan antara sinyal dan noise pada suatu suara, lalu noise yang terpisahkan pada suatu sinyal suara dapat dihilangkan agar menghasilkan sinyal suara dengan kualitas yang lebih baik. Untuk meningkatkan kualitas dari sinyal yang diproses dengan menggunakan subspace algorithm, metode </w:t>
      </w:r>
      <w:r w:rsidRPr="00D30313">
        <w:rPr>
          <w:i/>
          <w:iCs/>
          <w:color w:val="000000"/>
        </w:rPr>
        <w:t>perceptual feature</w:t>
      </w:r>
      <w:r>
        <w:rPr>
          <w:color w:val="000000"/>
        </w:rPr>
        <w:t xml:space="preserve"> dapat ditambahkan untuk mengurangi distorsi pada sinyal. Berdasarkan penelitian yang telah dilakukan oleh </w:t>
      </w:r>
      <w:sdt>
        <w:sdtPr>
          <w:rPr>
            <w:color w:val="000000"/>
          </w:rPr>
          <w:tag w:val="MENDELEY_CITATION_v3_eyJjaXRhdGlvbklEIjoiTUVOREVMRVlfQ0lUQVRJT05fNGQ1NjE4NzctNDJmZC00MGI0LThiYWMtMzdlOWZhMGM2ODA4IiwicHJvcGVydGllcyI6eyJub3RlSW5kZXgiOjB9LCJpc0VkaXRlZCI6ZmFsc2UsIm1hbnVhbE92ZXJyaWRlIjp7ImlzTWFudWFsbHlPdmVycmlkZGVuIjpmYWxzZSwiY2l0ZXByb2NUZXh0IjoiKFN1cmVuZHJhbiAmIzM4OyBLdW1hciwgMjAxNSkiLCJtYW51YWxPdmVycmlkZVRleHQiOiIifSwiY2l0YXRpb25JdGVtcyI6W3siaWQiOiIwOWVlYjRkZi0zZTg5LTNhMjctYWUyNi0zOGQ3MGFiMjVjMjQiLCJpdGVtRGF0YSI6eyJ0eXBlIjoicGFwZXItY29uZmVyZW5jZSIsImlkIjoiMDllZWI0ZGYtM2U4OS0zYTI3LWFlMjYtMzhkNzBhYjI1YzI0IiwidGl0bGUiOiJQZXJjZXB0dWFsIFN1YnNwYWNlIFNwZWVjaCBFbmhhbmNlbWVudCB3aXRoIFZhcmlhbmNlIE5vcm1hbGl6YXRpb24iLCJhdXRob3IiOlt7ImZhbWlseSI6IlN1cmVuZHJhbiIsImdpdmVuIjoiU3VkZWVwIiwicGFyc2UtbmFtZXMiOmZhbHNlLCJkcm9wcGluZy1wYXJ0aWNsZSI6IiIsIm5vbi1kcm9wcGluZy1wYXJ0aWNsZSI6IiJ9LHsiZmFtaWx5IjoiS3VtYXIiLCJnaXZlbiI6IlQuIEtpc2hvcmUiLCJwYXJzZS1uYW1lcyI6ZmFsc2UsImRyb3BwaW5nLXBhcnRpY2xlIjoiIiwibm9uLWRyb3BwaW5nLXBhcnRpY2xlIjoiIn1dLCJjb250YWluZXItdGl0bGUiOiJQcm9jZWRpYSBDb21wdXRlciBTY2llbmNlIiwiRE9JIjoiMTAuMTAxNi9qLnByb2NzLjIwMTUuMDYuMDk2IiwiSVNTTiI6IjE4NzcwNTA5IiwiaXNzdWVkIjp7ImRhdGUtcGFydHMiOltbMjAxNV1dfSwicGFnZSI6IjgxOC04MjgiLCJhYnN0cmFjdCI6IkluIHRoaXMgcGFwZXIgYSBwZXJjZXB0dWFsIHN1YnNwYWNlIHNwZWVjaCBlbmhhbmNlbWVudCBtZXRob2QgdXNpbmcgbWFza2luZyBwcm9wZXJ0eSBvZiBodW1hbiBhdWRpdG9yeSBzeXN0ZW0gd2l0aCB2YXJpYW5jZSBub3JtYWxpemF0aW9uIGlzIHByZXNlbnRlZC4gVGhlIG1hc2tpbmcgcHJvcGVydHkgb2YgdGhlIGh1bWFuIGF1ZGl0b3J5IHN5c3RlbSBpcyB1c2VkIHdoaWxlIGRlY2lkaW5nIHRoZSBnYWluIHBhcmFtZXRlcnMgZm9yIHRoZSBhbGdvcml0aG0uIFNwZWN0cmFsIERvbWFpbiBDb25zdHJhaW5lZCBlc3RpbWF0b3Igd2FzIGVtcGxveWVkIGluIGRldGVybWluaW5nIHRoZSBmaWx0ZXIgY29lZmZpY2llbnRzIGFuZCBjb2xvcmVkIG5vaXNlIHdhcyBoYW5kbGVkIGJ5IHJlcGxhY2luZyB0aGUgbm9pc2UgdmFyaWFuY2UgYnkgUmF5bGVpZ2ggcXVvdGllbnQuIFZhcmlhbmNlIG5vcm1hbGl6YXRpb24gaXMgZnVydGhlciBkb25lIHRvIHJlbW92ZSB0aGUgc3Bpa2VzIGluIHRoZSB2YWx1ZXMgc28gYXMgdG8gYXZvaWQgYWJydXB0IGluY3JlYXNlIG9yIGRlY3JlYXNlIGluIHBvd2VyIG9mIHRoZSBvdXRwdXQgc2FtcGxlcyBtYWtpbmcgdGhlIG91dHB1dCBtb3JlIGludGVsbGlnaWJsZS4gVGhlIG9iamVjdGl2ZSBtZWFzdXJlcyBTTlJMb3NzIGFuZCBTTlJMRVNDIHdlcmUgY2hvc2VuIGZvciBwZXJmb3JtYW5jZSBldmFsdWF0aW9uIGJhc2VkIG9uIHRoZWlyIGVmZmljaWVuY3kgaW4gZGV0ZXJtaW5pbmcgdGhlIGludGVsbGlnaWJpbGl0eSBvZiB0aGUgb3V0cHV0LiBUaGUgcmVzdWx0cyBzaG93IGFuIGltcHJvdmVkIHBlcmZvcm1hbmNlIG9mIHRoZSBwcm9wb3NlZCBtZXRob2Qgb3ZlciBzb21lIG9mIHRoZSBleGlzdGluZyBzcGVlY2ggZW5oYW5jZW1lbnQgbWV0aG9kcyBpbiB0ZXJtcyBvZiBpbnRlbGxpZ2liaWxpdHkuIiwicHVibGlzaGVyIjoiRWxzZXZpZXIiLCJ2b2x1bWUiOiI1NCIsImNvbnRhaW5lci10aXRsZS1zaG9ydCI6IiJ9LCJpc1RlbXBvcmFyeSI6ZmFsc2V9XX0="/>
          <w:id w:val="-2144032021"/>
          <w:placeholder>
            <w:docPart w:val="57CDC703662B478CBE752D38AF981ACA"/>
          </w:placeholder>
        </w:sdtPr>
        <w:sdtContent>
          <w:r>
            <w:t>(Surendran &amp; Kumar, 2015)</w:t>
          </w:r>
        </w:sdtContent>
      </w:sdt>
      <w:r>
        <w:rPr>
          <w:color w:val="000000"/>
        </w:rPr>
        <w:t xml:space="preserve"> penggunaan </w:t>
      </w:r>
      <w:r w:rsidRPr="00C10969">
        <w:rPr>
          <w:i/>
          <w:iCs/>
          <w:color w:val="000000"/>
        </w:rPr>
        <w:t>perceptual feature</w:t>
      </w:r>
      <w:r>
        <w:rPr>
          <w:color w:val="000000"/>
        </w:rPr>
        <w:t xml:space="preserve"> pada metode </w:t>
      </w:r>
      <w:r w:rsidRPr="00C10969">
        <w:rPr>
          <w:i/>
          <w:iCs/>
          <w:color w:val="000000"/>
        </w:rPr>
        <w:t>subspace algorithm</w:t>
      </w:r>
      <w:r>
        <w:rPr>
          <w:color w:val="000000"/>
        </w:rPr>
        <w:t xml:space="preserve"> dapat meningkatkan nilai SNR (</w:t>
      </w:r>
      <w:r w:rsidRPr="0037704D">
        <w:rPr>
          <w:i/>
          <w:iCs/>
          <w:color w:val="000000"/>
        </w:rPr>
        <w:t>Signal to Noise Ratio</w:t>
      </w:r>
      <w:r>
        <w:rPr>
          <w:color w:val="000000"/>
        </w:rPr>
        <w:t>) pada model.</w:t>
      </w:r>
    </w:p>
    <w:p w14:paraId="019F5F07" w14:textId="77777777" w:rsidR="005C7138" w:rsidRDefault="005C7138" w:rsidP="005C7138">
      <w:pPr>
        <w:rPr>
          <w:color w:val="000000"/>
        </w:rPr>
      </w:pPr>
    </w:p>
    <w:p w14:paraId="77CFAD36" w14:textId="6E7526A0" w:rsidR="005C7138" w:rsidRPr="005C7138" w:rsidRDefault="005C7138" w:rsidP="005C7138">
      <w:pPr>
        <w:pStyle w:val="Heading3"/>
      </w:pPr>
      <w:bookmarkStart w:id="16" w:name="_Toc110000337"/>
      <w:r>
        <w:t>Binary Mask</w:t>
      </w:r>
      <w:bookmarkEnd w:id="16"/>
    </w:p>
    <w:p w14:paraId="11E8E3DC" w14:textId="4AE19EF0" w:rsidR="005C7138" w:rsidRDefault="005C7138" w:rsidP="005C7138">
      <w:pPr>
        <w:rPr>
          <w:color w:val="000000"/>
        </w:rPr>
      </w:pPr>
      <w:r>
        <w:rPr>
          <w:color w:val="000000"/>
        </w:rPr>
        <w:t xml:space="preserve">Metode keempat yang dapat digunakan adalah metode </w:t>
      </w:r>
      <w:r w:rsidRPr="00262789">
        <w:rPr>
          <w:i/>
          <w:iCs/>
          <w:color w:val="000000"/>
        </w:rPr>
        <w:t>binary mask algorithm</w:t>
      </w:r>
      <w:r>
        <w:rPr>
          <w:color w:val="000000"/>
        </w:rPr>
        <w:t xml:space="preserve">. </w:t>
      </w:r>
      <w:r w:rsidRPr="00E65E8D">
        <w:rPr>
          <w:i/>
          <w:iCs/>
          <w:color w:val="000000"/>
        </w:rPr>
        <w:t>Binary mask algorithm</w:t>
      </w:r>
      <w:r>
        <w:rPr>
          <w:color w:val="000000"/>
        </w:rPr>
        <w:t xml:space="preserve"> dapat didefinisikan sebagai algoritma yang mengidentifikasi antara sinyal suara dan </w:t>
      </w:r>
      <w:r w:rsidRPr="00E65E8D">
        <w:rPr>
          <w:i/>
          <w:iCs/>
          <w:color w:val="000000"/>
        </w:rPr>
        <w:t>noise</w:t>
      </w:r>
      <w:r>
        <w:rPr>
          <w:color w:val="000000"/>
        </w:rPr>
        <w:t xml:space="preserve"> berdasarkan perbandingan antara parameter </w:t>
      </w:r>
      <w:r w:rsidRPr="004D316B">
        <w:rPr>
          <w:i/>
          <w:iCs/>
          <w:color w:val="000000"/>
        </w:rPr>
        <w:t>signal to noise ratio</w:t>
      </w:r>
      <w:r>
        <w:rPr>
          <w:color w:val="000000"/>
        </w:rPr>
        <w:t xml:space="preserve"> (SNR) pada setiap satuan TF terhadap titik ambang </w:t>
      </w:r>
      <w:r>
        <w:rPr>
          <w:color w:val="000000"/>
        </w:rPr>
        <w:lastRenderedPageBreak/>
        <w:t xml:space="preserve">batas tertentu. Tahap pertama yang dilakukan pada metode ini adalah mengkonversi sinyal suara yang mengandung noise dalam bentuk vektor ke dalam bentuk matriks. Tahap ini bertujuan untuk mengubah suatu sinyal yang awal nya dalam bentuk deret menjadi bentuk matriks. Pada tahap ini, sinyal dapat dibagi menjadi matriks dengan ukuran 256 baris yang diambil setiap 32 sample dan setiap 32 sample dilakukan </w:t>
      </w:r>
      <w:r w:rsidRPr="00EB493C">
        <w:rPr>
          <w:i/>
          <w:iCs/>
          <w:color w:val="000000"/>
        </w:rPr>
        <w:t>windowing</w:t>
      </w:r>
      <w:r>
        <w:rPr>
          <w:color w:val="000000"/>
        </w:rPr>
        <w:t xml:space="preserve"> dengan menggunakan window hanning. Tahap kedua yang dilakukan adalah menerapkan algoritma FFT terhadap sinyal yang telah diubah dalam bentuk matriks. Tahap ketiga yang dilakukan adalah menghitung nilai SNR pada sinyal yang telah ditransformasi menggunakan transformasi fourier. Tahap keempat adalah inisiasi batas ambang minimal dari nilai SNR untuk diteruskan menjadi nilai satu. Pada tahap ini, sinyal yang diteruskan menjadi nilai satu, dianggap menjadi sinyal suara jernih sedangkan sinyal yang diteruskan menjadi nol, dianggap menjadi sinyal </w:t>
      </w:r>
      <w:r w:rsidRPr="00896A11">
        <w:rPr>
          <w:i/>
          <w:iCs/>
          <w:color w:val="000000"/>
        </w:rPr>
        <w:t>noise</w:t>
      </w:r>
      <w:r>
        <w:rPr>
          <w:color w:val="000000"/>
        </w:rPr>
        <w:t xml:space="preserve">. Tahap kelima adalah, menerapkan Inverse Fast Fourier Transform (IFFT), tahap ini bertujuan untuk mengubah sinyal dalam domain frekuensi ke dalam domain waktu. Tahap terakhir adalah mengubah sinyal dalam bentuk matriks menjadi vektor, tahap ini bertujuan untuk mengembalikan sinyal dalam bentuk matriks saat diproses menjadi bentuk sinyal kontinu </w:t>
      </w:r>
      <w:sdt>
        <w:sdtPr>
          <w:rPr>
            <w:color w:val="000000"/>
          </w:rPr>
          <w:tag w:val="MENDELEY_CITATION_v3_eyJjaXRhdGlvbklEIjoiTUVOREVMRVlfQ0lUQVRJT05fNDYyZTJmZjgtNmJlMC00NGM1LWE1MTMtNjExMjc2ZWU4MTQ5IiwicHJvcGVydGllcyI6eyJub3RlSW5kZXgiOjB9LCJpc0VkaXRlZCI6ZmFsc2UsIm1hbnVhbE92ZXJyaWRlIjp7ImlzTWFudWFsbHlPdmVycmlkZGVuIjpmYWxzZSwiY2l0ZXByb2NUZXh0IjoiKFBhdGlsICYjMzg7IE1hbmUsIG4uZC4pIiwibWFudWFsT3ZlcnJpZGVUZXh0IjoiIn0sImNpdGF0aW9uSXRlbXMiOlt7ImlkIjoiYTMzNzIxMGYtNDBjZS0zZWJkLWFiYTctNGMxMzg4NGFlYzRkIiwiaXRlbURhdGEiOnsidHlwZSI6ImFydGljbGUtam91cm5hbCIsImlkIjoiYTMzNzIxMGYtNDBjZS0zZWJkLWFiYTctNGMxMzg4NGFlYzRkIiwidGl0bGUiOiJTcGVlY2ggRW5oYW5jZW1lbnQgYnkgdXNpbmcgSWRlYWwgQmluYXJ5IE1hc2siLCJhdXRob3IiOlt7ImZhbWlseSI6IlBhdGlsIiwiZ2l2ZW4iOiJQcml5YW5rYSIsInBhcnNlLW5hbWVzIjpmYWxzZSwiZHJvcHBpbmctcGFydGljbGUiOiJ2Iiwibm9uLWRyb3BwaW5nLXBhcnRpY2xlIjoiIn0seyJmYW1pbHkiOiJNYW5lIiwiZ2l2ZW4iOiJWaWtyYW0gQSIsInBhcnNlLW5hbWVzIjpmYWxzZSwiZHJvcHBpbmctcGFydGljbGUiOiIiLCJub24tZHJvcHBpbmctcGFydGljbGUiOiIifV0sImNvbnRhaW5lci10aXRsZSI6IkludGVybmF0aW9uYWwgSm91cm5hbCBvZiBFbmdpbmVlcmluZyBhbmQgVGVjaG5pcXVlcyIsIklTU04iOiIyMzk1LTEzMDMiLCJVUkwiOiJodHRwOi8vd3d3LmlqZXRqb3VybmFsLm9yZyIsInZvbHVtZSI6IjMiLCJjb250YWluZXItdGl0bGUtc2hvcnQiOiIifSwiaXNUZW1wb3JhcnkiOmZhbHNlfV19"/>
          <w:id w:val="-746804777"/>
          <w:placeholder>
            <w:docPart w:val="57CDC703662B478CBE752D38AF981ACA"/>
          </w:placeholder>
        </w:sdtPr>
        <w:sdtContent>
          <w:r>
            <w:t>(Patil &amp; Mane, n.d.)</w:t>
          </w:r>
        </w:sdtContent>
      </w:sdt>
      <w:r>
        <w:rPr>
          <w:color w:val="000000"/>
        </w:rPr>
        <w:t>.</w:t>
      </w:r>
    </w:p>
    <w:p w14:paraId="4C9B3C7F" w14:textId="6404AE58" w:rsidR="005C7138" w:rsidRPr="005C7138" w:rsidRDefault="005C7138" w:rsidP="005C7138">
      <w:pPr>
        <w:pStyle w:val="Heading3"/>
      </w:pPr>
      <w:bookmarkStart w:id="17" w:name="_Toc110000338"/>
      <w:r>
        <w:t>Deep Learning algorithm</w:t>
      </w:r>
      <w:bookmarkEnd w:id="17"/>
    </w:p>
    <w:p w14:paraId="699523C1" w14:textId="421F1B15" w:rsidR="00BA25FF" w:rsidRDefault="004B50B0" w:rsidP="00062850">
      <w:pPr>
        <w:ind w:firstLine="709"/>
      </w:pPr>
      <w:r>
        <w:t xml:space="preserve">Dalam beberapa tahun terakhir, metode peningkatan kualitas suara manusia </w:t>
      </w:r>
      <w:r>
        <w:rPr>
          <w:i/>
          <w:iCs/>
        </w:rPr>
        <w:t xml:space="preserve">supervised </w:t>
      </w:r>
      <w:r>
        <w:t xml:space="preserve">berbasis </w:t>
      </w:r>
      <w:r>
        <w:rPr>
          <w:i/>
          <w:iCs/>
        </w:rPr>
        <w:t xml:space="preserve">deep neural network </w:t>
      </w:r>
      <w:r>
        <w:t xml:space="preserve">(DNN) telah menunjukkan kemajuan besar. Dalam metode </w:t>
      </w:r>
      <w:r w:rsidR="00F808D9">
        <w:t xml:space="preserve">peningkatan kualitas suara manusia </w:t>
      </w:r>
      <w:r>
        <w:t xml:space="preserve">yang </w:t>
      </w:r>
      <w:r>
        <w:rPr>
          <w:i/>
          <w:iCs/>
        </w:rPr>
        <w:t>supervised</w:t>
      </w:r>
      <w:r>
        <w:t xml:space="preserve">, desain target pelatihan memainkan peran penting. </w:t>
      </w:r>
      <w:r w:rsidR="00BA25FF">
        <w:t>B</w:t>
      </w:r>
      <w:r w:rsidR="00BA25FF" w:rsidRPr="00BA25FF">
        <w:t xml:space="preserve">anyak metode </w:t>
      </w:r>
      <w:r>
        <w:t>DNN</w:t>
      </w:r>
      <w:r w:rsidRPr="00BA25FF">
        <w:t xml:space="preserve"> </w:t>
      </w:r>
      <w:r w:rsidR="00BA25FF" w:rsidRPr="00BA25FF">
        <w:t xml:space="preserve">telah diadopsi dari pemrosesan gambar, ada perbedaan penting antara domain pada audio. Sampel audio mentah membentuk sinyal deret waktu satu dimensi yang pada dasarnya </w:t>
      </w:r>
      <w:r w:rsidR="00BA25FF" w:rsidRPr="00BA25FF">
        <w:lastRenderedPageBreak/>
        <w:t>berbeda dari gambar</w:t>
      </w:r>
      <w:r w:rsidR="00BA25FF">
        <w:t xml:space="preserve"> yang membentuk</w:t>
      </w:r>
      <w:r w:rsidR="00BA25FF" w:rsidRPr="00BA25FF">
        <w:t xml:space="preserve"> dua dimensi</w:t>
      </w:r>
      <w:r w:rsidR="00BA25FF">
        <w:t>.</w:t>
      </w:r>
      <w:r w:rsidR="00BA25FF" w:rsidRPr="00BA25FF">
        <w:t xml:space="preserve"> Sinyal audio biasanya diubah menjadi representasi waktu-frekuensi dua dimensi untuk diproses, tetapi dua sumbu, waktu dan frekuensi, tidak homogen seperti sumbu horizontal dan vertikal dalam sebuah gambar. Gambar adalah </w:t>
      </w:r>
      <w:r w:rsidR="00BA25FF" w:rsidRPr="00F808D9">
        <w:rPr>
          <w:i/>
          <w:iCs/>
        </w:rPr>
        <w:t>snapshot</w:t>
      </w:r>
      <w:r w:rsidR="00BA25FF" w:rsidRPr="00BA25FF">
        <w:t xml:space="preserve"> instan dari target dan sering dianalisis secara keseluruhan atau </w:t>
      </w:r>
      <w:r w:rsidR="00BA25FF">
        <w:t>sebagian</w:t>
      </w:r>
      <w:r w:rsidR="00BA25FF" w:rsidRPr="00BA25FF">
        <w:t xml:space="preserve"> dengan sedikit </w:t>
      </w:r>
      <w:r w:rsidR="00690896">
        <w:t>b</w:t>
      </w:r>
      <w:r w:rsidR="00BA25FF">
        <w:t xml:space="preserve">atasan </w:t>
      </w:r>
      <w:r w:rsidR="00690896">
        <w:t>urutan</w:t>
      </w:r>
      <w:r w:rsidR="00BA25FF" w:rsidRPr="00BA25FF">
        <w:t>; namun sinyal audio harus dipelajari secara berurutan dalam urutan kronologis</w:t>
      </w:r>
      <w:r w:rsidR="00690896">
        <w:t xml:space="preserve"> (Purwins, 2019)</w:t>
      </w:r>
      <w:r w:rsidR="00BA25FF" w:rsidRPr="00BA25FF">
        <w:t>. Properti ini memunculkan solusi khusus audio</w:t>
      </w:r>
      <w:r w:rsidR="00F808D9">
        <w:t xml:space="preserve"> yang berdasarkan urutan waktu.</w:t>
      </w:r>
    </w:p>
    <w:p w14:paraId="24132095" w14:textId="77777777" w:rsidR="005C7138" w:rsidRPr="00A40237" w:rsidRDefault="005C7138" w:rsidP="005C7138">
      <w:pPr>
        <w:ind w:firstLine="709"/>
      </w:pPr>
      <w:r>
        <w:t xml:space="preserve">Pendekatan metode </w:t>
      </w:r>
      <w:r w:rsidRPr="5BC4C0CC">
        <w:rPr>
          <w:i/>
          <w:iCs/>
        </w:rPr>
        <w:t>convolutional recurrent neural network</w:t>
      </w:r>
      <w:r>
        <w:t xml:space="preserve"> (Tan, 2018) untuk memisahkan kebisingan membutuhkan banyak biaya baik dari sumber daya komputasi maupun penggunaan </w:t>
      </w:r>
      <w:r w:rsidRPr="5BC4C0CC">
        <w:rPr>
          <w:i/>
          <w:iCs/>
        </w:rPr>
        <w:t xml:space="preserve">memory </w:t>
      </w:r>
      <w:r>
        <w:t xml:space="preserve">(Tan, 2021).  Baru-baru ini, model yang disebut </w:t>
      </w:r>
      <w:r w:rsidRPr="5BC4C0CC">
        <w:rPr>
          <w:i/>
          <w:iCs/>
        </w:rPr>
        <w:t>temporal convolutional network</w:t>
      </w:r>
      <w:r>
        <w:t xml:space="preserve"> (TCN) (Shaojie, 2018), yang menggunakan pembelajaran residual yang digabungkan dengan unit konvolusi yang melebar, dapat menangkap ketergantungan kontekstual jangka panjang dan mengungguli penelitian , (Jitong, 2017)  yang mengusulkan penggunaan </w:t>
      </w:r>
      <w:r w:rsidRPr="5BC4C0CC">
        <w:rPr>
          <w:i/>
          <w:iCs/>
        </w:rPr>
        <w:t>recurrent neural network</w:t>
      </w:r>
      <w:r>
        <w:t xml:space="preserve"> (RNN) dengan empat </w:t>
      </w:r>
      <w:r w:rsidRPr="5BC4C0CC">
        <w:rPr>
          <w:i/>
          <w:iCs/>
        </w:rPr>
        <w:t>hidden long short term memory</w:t>
      </w:r>
      <w:r>
        <w:t xml:space="preserve"> (LSTM). Di tahun 2022 diusulkan metode </w:t>
      </w:r>
      <w:r w:rsidRPr="5BC4C0CC">
        <w:rPr>
          <w:i/>
          <w:iCs/>
          <w:noProof/>
          <w:sz w:val="26"/>
          <w:szCs w:val="26"/>
        </w:rPr>
        <w:t>self-attending recurrentneural network</w:t>
      </w:r>
      <w:r w:rsidRPr="5BC4C0CC">
        <w:rPr>
          <w:noProof/>
          <w:sz w:val="26"/>
          <w:szCs w:val="26"/>
        </w:rPr>
        <w:t>, atau</w:t>
      </w:r>
      <w:r w:rsidRPr="5BC4C0CC">
        <w:rPr>
          <w:i/>
          <w:iCs/>
          <w:noProof/>
          <w:sz w:val="26"/>
          <w:szCs w:val="26"/>
        </w:rPr>
        <w:t xml:space="preserve"> attentive recurrent network</w:t>
      </w:r>
      <w:r w:rsidRPr="5BC4C0CC">
        <w:rPr>
          <w:noProof/>
          <w:sz w:val="26"/>
          <w:szCs w:val="26"/>
        </w:rPr>
        <w:t xml:space="preserve"> (ARN)</w:t>
      </w:r>
      <w:r>
        <w:t xml:space="preserve"> Penggunaan metode </w:t>
      </w:r>
      <w:r w:rsidRPr="5BC4C0CC">
        <w:rPr>
          <w:noProof/>
          <w:sz w:val="26"/>
          <w:szCs w:val="26"/>
        </w:rPr>
        <w:t>ARN</w:t>
      </w:r>
      <w:r>
        <w:t xml:space="preserve"> ini juga membutuhkan tenaga komputasi yang besar dan juga </w:t>
      </w:r>
      <w:r w:rsidRPr="5BC4C0CC">
        <w:rPr>
          <w:i/>
          <w:iCs/>
        </w:rPr>
        <w:t xml:space="preserve">memory </w:t>
      </w:r>
      <w:r>
        <w:t xml:space="preserve"> yang banyak. Penelitian kali ini mengusulkan kompresi pada metode </w:t>
      </w:r>
      <w:r w:rsidRPr="5BC4C0CC">
        <w:rPr>
          <w:noProof/>
          <w:sz w:val="26"/>
          <w:szCs w:val="26"/>
        </w:rPr>
        <w:t>ARN</w:t>
      </w:r>
      <w:r>
        <w:t xml:space="preserve"> tanpa mengurangi kualitas secara signifikan dengan mengkompresi dan kuantisasi </w:t>
      </w:r>
      <w:r w:rsidRPr="5BC4C0CC">
        <w:rPr>
          <w:noProof/>
          <w:sz w:val="26"/>
          <w:szCs w:val="26"/>
        </w:rPr>
        <w:t>ARN.</w:t>
      </w:r>
    </w:p>
    <w:p w14:paraId="536DEF3B" w14:textId="77777777" w:rsidR="009317DB" w:rsidRDefault="009317DB" w:rsidP="00CC2C11">
      <w:pPr>
        <w:ind w:firstLine="709"/>
      </w:pPr>
    </w:p>
    <w:p w14:paraId="62F873BE" w14:textId="519207AE" w:rsidR="003C1A59" w:rsidRPr="000D091C" w:rsidRDefault="00816CCE" w:rsidP="00816CCE">
      <w:pPr>
        <w:pStyle w:val="Heading2"/>
        <w:ind w:left="284"/>
      </w:pPr>
      <w:r>
        <w:lastRenderedPageBreak/>
        <w:t xml:space="preserve"> </w:t>
      </w:r>
      <w:r>
        <w:tab/>
      </w:r>
      <w:bookmarkStart w:id="18" w:name="_Toc110000339"/>
      <w:r w:rsidR="003C1A59" w:rsidRPr="000D091C">
        <w:t>Rumusan Masalah</w:t>
      </w:r>
      <w:bookmarkEnd w:id="18"/>
    </w:p>
    <w:p w14:paraId="0F4AF242" w14:textId="77777777" w:rsidR="0039097C" w:rsidRDefault="003C1A59" w:rsidP="00062850">
      <w:pPr>
        <w:pStyle w:val="ListParagraph"/>
        <w:ind w:left="0" w:firstLine="709"/>
        <w:rPr>
          <w:rFonts w:cs="Times New Roman"/>
          <w:color w:val="000000"/>
          <w:szCs w:val="24"/>
        </w:rPr>
      </w:pPr>
      <w:r>
        <w:rPr>
          <w:rFonts w:cs="Times New Roman"/>
          <w:color w:val="000000"/>
          <w:szCs w:val="24"/>
        </w:rPr>
        <w:t>Mengacu pada temuan masalah pada latar belakang di atas maka berikut adalah rumusan masalah dalam penelitian  ini</w:t>
      </w:r>
      <w:r w:rsidR="00233CA5">
        <w:rPr>
          <w:rFonts w:cs="Times New Roman"/>
          <w:color w:val="000000"/>
          <w:szCs w:val="24"/>
        </w:rPr>
        <w:t xml:space="preserve"> adalah</w:t>
      </w:r>
      <w:r w:rsidR="0039097C">
        <w:rPr>
          <w:rFonts w:cs="Times New Roman"/>
          <w:color w:val="000000"/>
          <w:szCs w:val="24"/>
        </w:rPr>
        <w:t>:</w:t>
      </w:r>
    </w:p>
    <w:p w14:paraId="5B7BD2C8" w14:textId="5A08B33D" w:rsidR="00293672" w:rsidRPr="00293672" w:rsidRDefault="00293672">
      <w:pPr>
        <w:pStyle w:val="ListParagraph"/>
        <w:numPr>
          <w:ilvl w:val="0"/>
          <w:numId w:val="7"/>
        </w:numPr>
        <w:rPr>
          <w:rFonts w:cs="Times New Roman"/>
          <w:color w:val="000000"/>
          <w:szCs w:val="24"/>
        </w:rPr>
      </w:pPr>
      <w:r w:rsidRPr="00293672">
        <w:rPr>
          <w:rFonts w:cs="Times New Roman"/>
          <w:color w:val="000000"/>
          <w:szCs w:val="24"/>
        </w:rPr>
        <w:t>Bagaimana membuat model deep learning attentive recurrent neural network yang lebih efisien pada penggunaan resource dengan model compression dan quantization  dalam mengurangi kebisingan dan meningkatkan kualitas suara manusia?</w:t>
      </w:r>
    </w:p>
    <w:p w14:paraId="0D117BD9" w14:textId="77777777" w:rsidR="00302260" w:rsidRPr="00293672" w:rsidRDefault="00302260" w:rsidP="00302260">
      <w:pPr>
        <w:pStyle w:val="ListParagraph"/>
        <w:spacing w:line="360" w:lineRule="auto"/>
        <w:ind w:left="0"/>
        <w:rPr>
          <w:rFonts w:cs="Times New Roman"/>
          <w:color w:val="000000"/>
          <w:szCs w:val="24"/>
          <w:lang w:val="en-US"/>
        </w:rPr>
      </w:pPr>
    </w:p>
    <w:p w14:paraId="0B48D068" w14:textId="71AB22EB" w:rsidR="003C1A59" w:rsidRPr="00A707B1" w:rsidRDefault="00F525F9" w:rsidP="00F525F9">
      <w:pPr>
        <w:pStyle w:val="Heading2"/>
        <w:ind w:left="284"/>
      </w:pPr>
      <w:r>
        <w:t xml:space="preserve"> </w:t>
      </w:r>
      <w:r w:rsidR="00816CCE">
        <w:tab/>
      </w:r>
      <w:bookmarkStart w:id="19" w:name="_Toc110000340"/>
      <w:r w:rsidR="003C1A59" w:rsidRPr="00A707B1">
        <w:t>Tujuan dan Manfaat</w:t>
      </w:r>
      <w:bookmarkEnd w:id="19"/>
    </w:p>
    <w:p w14:paraId="036FED57" w14:textId="053ECF6B" w:rsidR="003C1A59" w:rsidRDefault="001E1703" w:rsidP="00F525F9">
      <w:pPr>
        <w:pStyle w:val="ListParagraph"/>
        <w:ind w:left="360" w:firstLine="349"/>
        <w:rPr>
          <w:rFonts w:cs="Times New Roman"/>
          <w:color w:val="000000"/>
          <w:szCs w:val="24"/>
        </w:rPr>
      </w:pPr>
      <w:r>
        <w:rPr>
          <w:rFonts w:cs="Times New Roman"/>
          <w:color w:val="000000"/>
          <w:szCs w:val="24"/>
        </w:rPr>
        <w:t>Tujuan penelitian ini adalah:</w:t>
      </w:r>
    </w:p>
    <w:p w14:paraId="10D2AE9E" w14:textId="1D318369" w:rsidR="002075CA" w:rsidRPr="00293672" w:rsidRDefault="002075CA">
      <w:pPr>
        <w:pStyle w:val="ListParagraph"/>
        <w:numPr>
          <w:ilvl w:val="0"/>
          <w:numId w:val="8"/>
        </w:numPr>
        <w:rPr>
          <w:lang w:val="id-ID"/>
        </w:rPr>
      </w:pPr>
      <w:r w:rsidRPr="00293672">
        <w:rPr>
          <w:lang w:val="id-ID"/>
        </w:rPr>
        <w:t xml:space="preserve">Mengembangkan sistem </w:t>
      </w:r>
      <w:r w:rsidRPr="00293672">
        <w:rPr>
          <w:lang w:val="en-US"/>
        </w:rPr>
        <w:t xml:space="preserve">pengurangan kebisingan dan </w:t>
      </w:r>
      <w:r w:rsidR="006B7B99" w:rsidRPr="00293672">
        <w:rPr>
          <w:lang w:val="en-US"/>
        </w:rPr>
        <w:t>peningkatan kualitas suara manusia</w:t>
      </w:r>
      <w:r w:rsidRPr="00293672">
        <w:rPr>
          <w:lang w:val="id-ID"/>
        </w:rPr>
        <w:t xml:space="preserve"> dengan penggunaan </w:t>
      </w:r>
      <w:r w:rsidR="00C94A1B" w:rsidRPr="00293672">
        <w:rPr>
          <w:rFonts w:eastAsia="Times New Roman" w:cs="Times New Roman"/>
          <w:i/>
          <w:iCs/>
          <w:noProof w:val="0"/>
          <w:szCs w:val="24"/>
          <w:lang w:val="en-US"/>
        </w:rPr>
        <w:t xml:space="preserve">deep learning </w:t>
      </w:r>
      <w:r w:rsidR="00C94A1B" w:rsidRPr="00293672">
        <w:rPr>
          <w:i/>
          <w:iCs/>
        </w:rPr>
        <w:t xml:space="preserve">attentive recurrent network </w:t>
      </w:r>
      <w:r w:rsidR="00C94A1B" w:rsidRPr="00293672">
        <w:rPr>
          <w:rFonts w:eastAsia="Times New Roman" w:cs="Times New Roman"/>
          <w:noProof w:val="0"/>
          <w:szCs w:val="24"/>
          <w:lang w:val="en-US"/>
        </w:rPr>
        <w:t xml:space="preserve">dengan </w:t>
      </w:r>
      <w:r w:rsidR="00C94A1B" w:rsidRPr="00293672">
        <w:rPr>
          <w:rFonts w:eastAsia="Times New Roman" w:cs="Times New Roman"/>
          <w:i/>
          <w:iCs/>
          <w:noProof w:val="0"/>
          <w:szCs w:val="24"/>
          <w:lang w:val="en-US"/>
        </w:rPr>
        <w:t xml:space="preserve">model compression </w:t>
      </w:r>
      <w:r w:rsidR="00C94A1B" w:rsidRPr="00293672">
        <w:rPr>
          <w:rFonts w:eastAsia="Times New Roman" w:cs="Times New Roman"/>
          <w:noProof w:val="0"/>
          <w:szCs w:val="24"/>
          <w:lang w:val="en-US"/>
        </w:rPr>
        <w:t xml:space="preserve">dan </w:t>
      </w:r>
      <w:r w:rsidR="00C94A1B" w:rsidRPr="00293672">
        <w:rPr>
          <w:rFonts w:eastAsia="Times New Roman" w:cs="Times New Roman"/>
          <w:i/>
          <w:iCs/>
          <w:noProof w:val="0"/>
          <w:szCs w:val="24"/>
          <w:lang w:val="en-US"/>
        </w:rPr>
        <w:t>quantization</w:t>
      </w:r>
      <w:r w:rsidR="004F3CB7" w:rsidRPr="00293672">
        <w:rPr>
          <w:rFonts w:eastAsia="Times New Roman" w:cs="Times New Roman"/>
          <w:i/>
          <w:iCs/>
          <w:noProof w:val="0"/>
          <w:szCs w:val="24"/>
          <w:lang w:val="en-US"/>
        </w:rPr>
        <w:t xml:space="preserve"> </w:t>
      </w:r>
      <w:r w:rsidR="004F3CB7" w:rsidRPr="00293672">
        <w:rPr>
          <w:rFonts w:eastAsia="Times New Roman" w:cs="Times New Roman"/>
          <w:noProof w:val="0"/>
          <w:szCs w:val="24"/>
          <w:lang w:val="en-US"/>
        </w:rPr>
        <w:t>agar dapat digunakan pada kasus nyata di kehidupan sehari-hari</w:t>
      </w:r>
    </w:p>
    <w:p w14:paraId="088A10BA" w14:textId="77777777" w:rsidR="004F3CB7" w:rsidRDefault="004F3CB7" w:rsidP="00062850">
      <w:pPr>
        <w:rPr>
          <w:noProof/>
          <w:lang w:val="id-ID"/>
        </w:rPr>
      </w:pPr>
    </w:p>
    <w:p w14:paraId="5125193E" w14:textId="134CE8C2" w:rsidR="006B7B99" w:rsidRPr="00AA1223" w:rsidRDefault="006B7B99" w:rsidP="00062850">
      <w:pPr>
        <w:rPr>
          <w:noProof/>
          <w:lang w:val="id-ID"/>
        </w:rPr>
      </w:pPr>
      <w:r w:rsidRPr="00AA1223">
        <w:rPr>
          <w:noProof/>
          <w:lang w:val="id-ID"/>
        </w:rPr>
        <w:t>Dengan diadakannya penelitian ini, manfaat-manfaat yang didapatkan dijabarkan sebagai berikut:</w:t>
      </w:r>
    </w:p>
    <w:p w14:paraId="7C4FD3BD" w14:textId="607B94ED" w:rsidR="006B7B99" w:rsidRPr="004F3CB7" w:rsidRDefault="006B7B99">
      <w:pPr>
        <w:pStyle w:val="ListParagraph"/>
        <w:numPr>
          <w:ilvl w:val="0"/>
          <w:numId w:val="3"/>
        </w:numPr>
        <w:ind w:left="1170"/>
        <w:rPr>
          <w:lang w:val="id-ID"/>
        </w:rPr>
      </w:pPr>
      <w:r w:rsidRPr="00AA1223">
        <w:rPr>
          <w:lang w:val="id-ID"/>
        </w:rPr>
        <w:t xml:space="preserve">Memberikan rancangan dan arsitektur model untuk </w:t>
      </w:r>
      <w:r>
        <w:rPr>
          <w:lang w:val="en-US"/>
        </w:rPr>
        <w:t>pengurangan kebisingan dan peningkatan kualitas suara manusia</w:t>
      </w:r>
      <w:r w:rsidR="004F3CB7">
        <w:rPr>
          <w:lang w:val="en-US"/>
        </w:rPr>
        <w:t xml:space="preserve"> yang dapat diimplementasikan dikehidupan sehari hari. </w:t>
      </w:r>
    </w:p>
    <w:p w14:paraId="2845A882" w14:textId="094EB6B5" w:rsidR="004F3CB7" w:rsidRPr="004F3CB7" w:rsidRDefault="004F3CB7">
      <w:pPr>
        <w:pStyle w:val="ListParagraph"/>
        <w:numPr>
          <w:ilvl w:val="0"/>
          <w:numId w:val="3"/>
        </w:numPr>
        <w:ind w:left="1170"/>
        <w:rPr>
          <w:lang w:val="id-ID"/>
        </w:rPr>
      </w:pPr>
      <w:r>
        <w:rPr>
          <w:lang w:val="en-US"/>
        </w:rPr>
        <w:t xml:space="preserve">Menambah kejelasan suara manusia ketika pertemuan menggunakan </w:t>
      </w:r>
      <w:r w:rsidRPr="004F3CB7">
        <w:rPr>
          <w:i/>
          <w:iCs/>
          <w:lang w:val="en-US"/>
        </w:rPr>
        <w:t xml:space="preserve">video </w:t>
      </w:r>
      <w:r w:rsidR="00134AF6" w:rsidRPr="00134AF6">
        <w:rPr>
          <w:i/>
          <w:iCs/>
          <w:lang w:val="en-US"/>
        </w:rPr>
        <w:t xml:space="preserve">conference </w:t>
      </w:r>
      <w:r>
        <w:rPr>
          <w:lang w:val="en-US"/>
        </w:rPr>
        <w:t>walaupun ada kebisingan suara</w:t>
      </w:r>
      <w:r w:rsidR="00134AF6">
        <w:rPr>
          <w:lang w:val="en-US"/>
        </w:rPr>
        <w:t>.</w:t>
      </w:r>
    </w:p>
    <w:p w14:paraId="5B2BFB55" w14:textId="7075D0D8" w:rsidR="004F3CB7" w:rsidRPr="006B7B99" w:rsidRDefault="004F3CB7" w:rsidP="004F3CB7">
      <w:pPr>
        <w:pStyle w:val="ListParagraph"/>
        <w:ind w:left="360"/>
        <w:rPr>
          <w:lang w:val="id-ID"/>
        </w:rPr>
      </w:pPr>
    </w:p>
    <w:p w14:paraId="5B7BA66B" w14:textId="77777777" w:rsidR="00023307" w:rsidRPr="003B12B8" w:rsidRDefault="00023307" w:rsidP="00023307">
      <w:pPr>
        <w:pStyle w:val="ListParagraph"/>
        <w:ind w:left="1080"/>
        <w:rPr>
          <w:rFonts w:cs="Times New Roman"/>
          <w:color w:val="000000"/>
          <w:szCs w:val="24"/>
        </w:rPr>
      </w:pPr>
    </w:p>
    <w:p w14:paraId="6DD58780" w14:textId="3D77DECC" w:rsidR="003C1A59" w:rsidRPr="00A707B1" w:rsidRDefault="00EA1C8E" w:rsidP="00EA1C8E">
      <w:pPr>
        <w:pStyle w:val="Heading2"/>
        <w:ind w:left="284"/>
      </w:pPr>
      <w:r>
        <w:lastRenderedPageBreak/>
        <w:t xml:space="preserve"> </w:t>
      </w:r>
      <w:r w:rsidR="00816CCE">
        <w:tab/>
      </w:r>
      <w:bookmarkStart w:id="20" w:name="_Toc110000341"/>
      <w:r w:rsidR="003C1A59" w:rsidRPr="00A707B1">
        <w:t>Ruang Lingkup</w:t>
      </w:r>
      <w:bookmarkEnd w:id="20"/>
    </w:p>
    <w:p w14:paraId="77945160" w14:textId="7DB8E696" w:rsidR="00A451CA" w:rsidRPr="00134AF6" w:rsidRDefault="00E365C7" w:rsidP="00134AF6">
      <w:pPr>
        <w:ind w:firstLine="709"/>
      </w:pPr>
      <w:r>
        <w:t>Ruang lingkup penelitian ini adalah</w:t>
      </w:r>
      <w:r w:rsidR="00C77749">
        <w:t>:</w:t>
      </w:r>
      <w:bookmarkEnd w:id="5"/>
    </w:p>
    <w:p w14:paraId="597CC0AD" w14:textId="1693AE6D" w:rsidR="00775499" w:rsidRPr="00B23D51" w:rsidRDefault="00775499">
      <w:pPr>
        <w:pStyle w:val="ListParagraph"/>
        <w:numPr>
          <w:ilvl w:val="0"/>
          <w:numId w:val="3"/>
        </w:numPr>
        <w:ind w:left="360"/>
        <w:rPr>
          <w:lang w:val="id-ID"/>
        </w:rPr>
      </w:pPr>
      <w:r>
        <w:rPr>
          <w:lang w:val="en-US"/>
        </w:rPr>
        <w:t xml:space="preserve">Sumber suara berasar dari </w:t>
      </w:r>
      <w:r>
        <w:rPr>
          <w:i/>
          <w:iCs/>
          <w:lang w:val="en-US"/>
        </w:rPr>
        <w:t xml:space="preserve">monaural </w:t>
      </w:r>
      <w:r w:rsidRPr="00775499">
        <w:rPr>
          <w:lang w:val="en-US"/>
        </w:rPr>
        <w:t>(satu</w:t>
      </w:r>
      <w:r w:rsidRPr="00775499">
        <w:rPr>
          <w:i/>
          <w:iCs/>
          <w:lang w:val="en-US"/>
        </w:rPr>
        <w:t>-</w:t>
      </w:r>
      <w:r>
        <w:rPr>
          <w:lang w:val="en-US"/>
        </w:rPr>
        <w:t>mikropon)</w:t>
      </w:r>
      <w:r w:rsidR="00887CB9">
        <w:rPr>
          <w:lang w:val="en-US"/>
        </w:rPr>
        <w:t xml:space="preserve"> </w:t>
      </w:r>
    </w:p>
    <w:p w14:paraId="354D54C6" w14:textId="40CD83F1" w:rsidR="00B23D51" w:rsidRPr="00134AF6" w:rsidRDefault="00B23D51">
      <w:pPr>
        <w:pStyle w:val="ListParagraph"/>
        <w:numPr>
          <w:ilvl w:val="0"/>
          <w:numId w:val="3"/>
        </w:numPr>
        <w:ind w:left="360"/>
        <w:rPr>
          <w:lang w:val="id-ID"/>
        </w:rPr>
      </w:pPr>
      <w:r>
        <w:rPr>
          <w:lang w:val="en-US"/>
        </w:rPr>
        <w:t>Suara kebisingan dibuat dengan menggabungkan suara manusia dengan sumber suara kebisingan</w:t>
      </w:r>
    </w:p>
    <w:p w14:paraId="274B92BD" w14:textId="10F62269" w:rsidR="00134AF6" w:rsidRPr="00816CCE" w:rsidRDefault="00134AF6">
      <w:pPr>
        <w:pStyle w:val="ListParagraph"/>
        <w:numPr>
          <w:ilvl w:val="0"/>
          <w:numId w:val="3"/>
        </w:numPr>
        <w:ind w:left="360"/>
        <w:rPr>
          <w:lang w:val="id-ID"/>
        </w:rPr>
      </w:pPr>
      <w:r>
        <w:rPr>
          <w:lang w:val="en-US"/>
        </w:rPr>
        <w:t xml:space="preserve">Dataset yang digunakan diambil dari </w:t>
      </w:r>
      <w:r w:rsidR="000618E6">
        <w:rPr>
          <w:lang w:val="en-US"/>
        </w:rPr>
        <w:t>Librispeech (</w:t>
      </w:r>
      <w:r w:rsidR="000618E6" w:rsidRPr="000618E6">
        <w:rPr>
          <w:rFonts w:cs="Times New Roman"/>
          <w:szCs w:val="24"/>
        </w:rPr>
        <w:t>Panayotov</w:t>
      </w:r>
      <w:r w:rsidR="000618E6">
        <w:rPr>
          <w:rFonts w:cs="Times New Roman"/>
          <w:szCs w:val="24"/>
        </w:rPr>
        <w:t>, 2015</w:t>
      </w:r>
      <w:r w:rsidR="000618E6">
        <w:rPr>
          <w:lang w:val="en-US"/>
        </w:rPr>
        <w:t>)</w:t>
      </w:r>
    </w:p>
    <w:p w14:paraId="7DC07E33" w14:textId="597E5EC1" w:rsidR="00816CCE" w:rsidRDefault="00816CCE" w:rsidP="00062850">
      <w:pPr>
        <w:rPr>
          <w:lang w:val="id-ID"/>
        </w:rPr>
      </w:pPr>
    </w:p>
    <w:p w14:paraId="6005FDC9" w14:textId="60E5E288" w:rsidR="00816CCE" w:rsidRDefault="00816CCE" w:rsidP="00062850">
      <w:pPr>
        <w:rPr>
          <w:lang w:val="id-ID"/>
        </w:rPr>
      </w:pPr>
    </w:p>
    <w:p w14:paraId="6E30656D" w14:textId="51B007A0" w:rsidR="00816CCE" w:rsidRDefault="00816CCE" w:rsidP="00816CCE">
      <w:pPr>
        <w:rPr>
          <w:lang w:val="id-ID"/>
        </w:rPr>
      </w:pPr>
    </w:p>
    <w:p w14:paraId="692156DF" w14:textId="3F0E895F" w:rsidR="00816CCE" w:rsidRDefault="00816CCE" w:rsidP="00816CCE">
      <w:pPr>
        <w:rPr>
          <w:lang w:val="id-ID"/>
        </w:rPr>
      </w:pPr>
    </w:p>
    <w:p w14:paraId="2BB8CB9E" w14:textId="6B683886" w:rsidR="00816CCE" w:rsidRDefault="00816CCE" w:rsidP="00816CCE">
      <w:pPr>
        <w:rPr>
          <w:lang w:val="id-ID"/>
        </w:rPr>
      </w:pPr>
    </w:p>
    <w:p w14:paraId="184D5B80" w14:textId="6ABC09DA" w:rsidR="00816CCE" w:rsidRDefault="00816CCE" w:rsidP="00816CCE">
      <w:pPr>
        <w:rPr>
          <w:lang w:val="id-ID"/>
        </w:rPr>
      </w:pPr>
    </w:p>
    <w:p w14:paraId="4AD2CD8E" w14:textId="1424A6DE" w:rsidR="00816CCE" w:rsidRDefault="00816CCE" w:rsidP="00816CCE">
      <w:pPr>
        <w:rPr>
          <w:lang w:val="id-ID"/>
        </w:rPr>
      </w:pPr>
    </w:p>
    <w:p w14:paraId="5D2243CD" w14:textId="068FEF4F" w:rsidR="00816CCE" w:rsidRDefault="00816CCE" w:rsidP="00816CCE">
      <w:pPr>
        <w:rPr>
          <w:lang w:val="id-ID"/>
        </w:rPr>
      </w:pPr>
    </w:p>
    <w:p w14:paraId="5ADC6963" w14:textId="54C3E3F0" w:rsidR="00816CCE" w:rsidRDefault="00816CCE" w:rsidP="00816CCE">
      <w:pPr>
        <w:rPr>
          <w:lang w:val="id-ID"/>
        </w:rPr>
      </w:pPr>
    </w:p>
    <w:p w14:paraId="7A0C5A61" w14:textId="46F44688" w:rsidR="00816CCE" w:rsidRDefault="00816CCE" w:rsidP="00816CCE">
      <w:pPr>
        <w:rPr>
          <w:lang w:val="id-ID"/>
        </w:rPr>
      </w:pPr>
    </w:p>
    <w:p w14:paraId="24429CA9" w14:textId="2A80BD49" w:rsidR="00816CCE" w:rsidRDefault="00816CCE" w:rsidP="00816CCE">
      <w:pPr>
        <w:rPr>
          <w:lang w:val="id-ID"/>
        </w:rPr>
      </w:pPr>
    </w:p>
    <w:p w14:paraId="27EA74B6" w14:textId="688C1FC4" w:rsidR="00816CCE" w:rsidRDefault="00816CCE" w:rsidP="00816CCE">
      <w:pPr>
        <w:rPr>
          <w:lang w:val="id-ID"/>
        </w:rPr>
      </w:pPr>
    </w:p>
    <w:p w14:paraId="62AB7E23" w14:textId="6813000B" w:rsidR="00816CCE" w:rsidRDefault="00816CCE" w:rsidP="00816CCE">
      <w:pPr>
        <w:rPr>
          <w:lang w:val="id-ID"/>
        </w:rPr>
      </w:pPr>
    </w:p>
    <w:p w14:paraId="3BF5A573" w14:textId="59D9057E" w:rsidR="00816CCE" w:rsidRDefault="00816CCE" w:rsidP="00816CCE">
      <w:pPr>
        <w:rPr>
          <w:lang w:val="id-ID"/>
        </w:rPr>
      </w:pPr>
    </w:p>
    <w:p w14:paraId="75B48F02" w14:textId="2ADF3092" w:rsidR="00816CCE" w:rsidRDefault="00816CCE" w:rsidP="00816CCE">
      <w:pPr>
        <w:rPr>
          <w:lang w:val="id-ID"/>
        </w:rPr>
      </w:pPr>
    </w:p>
    <w:p w14:paraId="4F5719CB" w14:textId="5B8568E5" w:rsidR="00816CCE" w:rsidRDefault="00816CCE" w:rsidP="00816CCE">
      <w:pPr>
        <w:rPr>
          <w:lang w:val="id-ID"/>
        </w:rPr>
      </w:pPr>
    </w:p>
    <w:p w14:paraId="28160577" w14:textId="6FDC6BC3" w:rsidR="00816CCE" w:rsidRDefault="00816CCE" w:rsidP="00816CCE">
      <w:pPr>
        <w:rPr>
          <w:lang w:val="id-ID"/>
        </w:rPr>
      </w:pPr>
    </w:p>
    <w:p w14:paraId="5F5E4207" w14:textId="3E17EE78" w:rsidR="00062850" w:rsidRDefault="00062850" w:rsidP="00092ECF">
      <w:pPr>
        <w:ind w:firstLine="0"/>
        <w:rPr>
          <w:lang w:val="id-ID"/>
        </w:rPr>
      </w:pPr>
    </w:p>
    <w:p w14:paraId="648246E7" w14:textId="758B5E67" w:rsidR="00816CCE" w:rsidRDefault="00816CCE" w:rsidP="00816CCE">
      <w:pPr>
        <w:pStyle w:val="Heading1"/>
        <w:spacing w:before="0"/>
      </w:pPr>
      <w:r>
        <w:lastRenderedPageBreak/>
        <w:br/>
      </w:r>
      <w:bookmarkStart w:id="21" w:name="_Toc7635581"/>
      <w:bookmarkStart w:id="22" w:name="_Toc110000342"/>
      <w:r>
        <w:t>LANDASAN TEORI</w:t>
      </w:r>
      <w:bookmarkEnd w:id="21"/>
      <w:bookmarkEnd w:id="22"/>
    </w:p>
    <w:p w14:paraId="74E6EC59" w14:textId="6799C34E" w:rsidR="00816CCE" w:rsidRDefault="00816CCE" w:rsidP="00816CCE">
      <w:pPr>
        <w:pStyle w:val="Heading2"/>
        <w:ind w:left="284"/>
      </w:pPr>
      <w:r>
        <w:t xml:space="preserve"> </w:t>
      </w:r>
      <w:bookmarkStart w:id="23" w:name="_Toc110000343"/>
      <w:r w:rsidR="007C2901">
        <w:t xml:space="preserve">Perkembangan </w:t>
      </w:r>
      <w:r w:rsidR="007F4A01">
        <w:rPr>
          <w:i/>
          <w:iCs/>
        </w:rPr>
        <w:t>d</w:t>
      </w:r>
      <w:r w:rsidR="007C2901" w:rsidRPr="00BC43B7">
        <w:rPr>
          <w:i/>
          <w:iCs/>
        </w:rPr>
        <w:t>eep lear</w:t>
      </w:r>
      <w:r w:rsidR="00BC43B7" w:rsidRPr="00BC43B7">
        <w:rPr>
          <w:i/>
          <w:iCs/>
        </w:rPr>
        <w:t>n</w:t>
      </w:r>
      <w:r w:rsidR="007C2901" w:rsidRPr="00BC43B7">
        <w:rPr>
          <w:i/>
          <w:iCs/>
        </w:rPr>
        <w:t>ing</w:t>
      </w:r>
      <w:bookmarkEnd w:id="23"/>
      <w:r w:rsidR="007C2901">
        <w:t xml:space="preserve"> </w:t>
      </w:r>
    </w:p>
    <w:p w14:paraId="7E8D4664" w14:textId="5427B9A9" w:rsidR="002E7E46" w:rsidRDefault="002E7E46" w:rsidP="00306371">
      <w:pPr>
        <w:pStyle w:val="NormalWeb"/>
        <w:ind w:firstLine="284"/>
      </w:pPr>
      <w:r w:rsidRPr="007D3D98">
        <w:t>Penggunaan metode deep learning</w:t>
      </w:r>
      <w:r w:rsidR="005C7138">
        <w:rPr>
          <w:lang w:val="id-ID"/>
        </w:rPr>
        <w:t xml:space="preserve"> </w:t>
      </w:r>
      <w:r w:rsidR="005C7138">
        <w:t>untuk menghilangkan kebisingan dan meningkatkan kejelasan suara manusia</w:t>
      </w:r>
      <w:r w:rsidRPr="007D3D98">
        <w:t xml:space="preserve"> menggunakan </w:t>
      </w:r>
      <w:r w:rsidRPr="00306371">
        <w:rPr>
          <w:i/>
          <w:iCs/>
        </w:rPr>
        <w:t>Convolutional Recurrent Neural Network</w:t>
      </w:r>
      <w:r w:rsidRPr="007D3D98">
        <w:t xml:space="preserve"> (CRN)  (Ke Tan, 2018) </w:t>
      </w:r>
      <w:r w:rsidRPr="00BC43B7">
        <w:t>mengungguli dua dasar</w:t>
      </w:r>
      <w:r>
        <w:t xml:space="preserve"> nilai dari metode</w:t>
      </w:r>
      <w:r w:rsidRPr="007D3D98">
        <w:t xml:space="preserve"> long short-term memory (LSTM) </w:t>
      </w:r>
      <w:r w:rsidRPr="00BC43B7">
        <w:t xml:space="preserve">untuk pembicara terlatih dan tidak terlatih dalam hal skor </w:t>
      </w:r>
      <w:r w:rsidR="007D3D98" w:rsidRPr="007D3D98">
        <w:t xml:space="preserve">short-time objective intelligibility </w:t>
      </w:r>
      <w:r w:rsidR="007D3D98">
        <w:t>(</w:t>
      </w:r>
      <w:r w:rsidRPr="00BC43B7">
        <w:t>STOI</w:t>
      </w:r>
      <w:r w:rsidR="007D3D98">
        <w:t>)</w:t>
      </w:r>
      <w:r w:rsidRPr="00BC43B7">
        <w:t xml:space="preserve"> dan </w:t>
      </w:r>
      <w:r w:rsidR="007D3D98" w:rsidRPr="007D3D98">
        <w:t xml:space="preserve">perceptual evaluation of speech quality </w:t>
      </w:r>
      <w:r w:rsidR="007D3D98">
        <w:t>(</w:t>
      </w:r>
      <w:r w:rsidRPr="00BC43B7">
        <w:t>PESQ</w:t>
      </w:r>
      <w:r w:rsidR="007D3D98">
        <w:t>)</w:t>
      </w:r>
      <w:r w:rsidRPr="00BC43B7">
        <w:t>.</w:t>
      </w:r>
      <w:r>
        <w:t xml:space="preserve"> </w:t>
      </w:r>
    </w:p>
    <w:p w14:paraId="69BC2243" w14:textId="77777777" w:rsidR="00306371" w:rsidRDefault="002E7E46" w:rsidP="00306371">
      <w:pPr>
        <w:pStyle w:val="NormalWeb"/>
        <w:ind w:firstLine="436"/>
      </w:pPr>
      <w:r>
        <w:rPr>
          <w:rFonts w:eastAsiaTheme="minorHAnsi" w:cstheme="minorBidi"/>
          <w:szCs w:val="22"/>
          <w:lang w:val="en-US"/>
        </w:rPr>
        <w:t>Dilanjut dengan</w:t>
      </w:r>
      <w:r w:rsidR="00DE4AC8">
        <w:rPr>
          <w:rFonts w:eastAsiaTheme="minorHAnsi" w:cstheme="minorBidi"/>
          <w:szCs w:val="22"/>
          <w:lang w:val="en-US"/>
        </w:rPr>
        <w:t xml:space="preserve"> pendekatan</w:t>
      </w:r>
      <w:r>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r w:rsidR="007D3D98">
        <w:rPr>
          <w:rFonts w:eastAsiaTheme="minorHAnsi" w:cstheme="minorBidi"/>
          <w:szCs w:val="22"/>
          <w:lang w:val="en-US"/>
        </w:rPr>
        <w:t xml:space="preserve"> (</w:t>
      </w:r>
      <w:r w:rsidR="007D3D98" w:rsidRPr="00EE65E3">
        <w:rPr>
          <w:rFonts w:eastAsiaTheme="minorHAnsi" w:cstheme="minorBidi"/>
          <w:szCs w:val="22"/>
          <w:lang w:val="en-US"/>
        </w:rPr>
        <w:t>Aaron</w:t>
      </w:r>
      <w:r w:rsidR="007D3D98">
        <w:rPr>
          <w:rFonts w:eastAsiaTheme="minorHAnsi" w:cstheme="minorBidi"/>
          <w:szCs w:val="22"/>
          <w:lang w:val="en-US"/>
        </w:rPr>
        <w:t>, 2019)</w:t>
      </w:r>
      <w:r>
        <w:rPr>
          <w:rFonts w:eastAsiaTheme="minorHAnsi" w:cstheme="minorBidi"/>
          <w:szCs w:val="22"/>
          <w:lang w:val="en-US"/>
        </w:rPr>
        <w:t xml:space="preserve"> </w:t>
      </w:r>
      <w:r w:rsidRPr="00EE65E3">
        <w:t xml:space="preserve">yang memanfaatkan </w:t>
      </w:r>
      <w:r>
        <w:rPr>
          <w:i/>
          <w:iCs/>
        </w:rPr>
        <w:t xml:space="preserve">deep learning </w:t>
      </w:r>
      <w:r w:rsidRPr="00EE65E3">
        <w:t>mampu menghasilkan ucapan yang disempurnakan yang mencapai skor kualitas dan kejelasan yang lebih tinggi daripada pendekatan pembelajaran mendalam berbasis masking untuk sumber kebisingan non-stasioner di dunia nyata.</w:t>
      </w:r>
      <w:r w:rsidR="007D3D98">
        <w:t xml:space="preserve"> </w:t>
      </w:r>
    </w:p>
    <w:p w14:paraId="4B52F65B" w14:textId="4E2B2F23" w:rsidR="00DE4AC8" w:rsidRPr="00306371" w:rsidRDefault="00DE4AC8" w:rsidP="00306371">
      <w:pPr>
        <w:pStyle w:val="NormalWeb"/>
        <w:ind w:firstLine="436"/>
        <w:rPr>
          <w:i/>
          <w:iCs/>
        </w:rPr>
      </w:pPr>
      <w:r>
        <w:t>Pada tahun 2020 (</w:t>
      </w:r>
      <w:r w:rsidRPr="0007151F">
        <w:t>Hu</w:t>
      </w:r>
      <w:r>
        <w:t xml:space="preserve">, 2020) </w:t>
      </w:r>
      <w:hyperlink r:id="rId17" w:history="1">
        <w:r w:rsidRPr="00F548AF">
          <w:t>Yanxin Hu</w:t>
        </w:r>
      </w:hyperlink>
      <w:r>
        <w:t xml:space="preserve"> mengembangkan </w:t>
      </w:r>
      <w:r w:rsidRPr="0007151F">
        <w:rPr>
          <w:i/>
          <w:iCs/>
        </w:rPr>
        <w:t>Deep complex convolution recurrent network</w:t>
      </w:r>
      <w:r w:rsidRPr="00F548AF">
        <w:t xml:space="preserve">, </w:t>
      </w:r>
      <w:r>
        <w:t>(</w:t>
      </w:r>
      <w:r w:rsidRPr="00F548AF">
        <w:t>DCCRN</w:t>
      </w:r>
      <w:r>
        <w:t xml:space="preserve">). </w:t>
      </w:r>
      <w:r w:rsidRPr="00F548AF">
        <w:t>Model DCCRN menggunakan jaringan kompleks untuk pemodelan spektrum bernilai kompleks. Dengan batasan aturan perkalian yang kompleks, DCCRN dapat mencapai kinerja yang lebih baik daripada yang lain</w:t>
      </w:r>
      <w:r w:rsidR="00306371">
        <w:t xml:space="preserve"> (</w:t>
      </w:r>
      <w:r w:rsidR="00306371" w:rsidRPr="007D3D98">
        <w:t>LSTM</w:t>
      </w:r>
      <w:r w:rsidR="00306371">
        <w:t xml:space="preserve">, </w:t>
      </w:r>
      <w:r w:rsidR="00306371" w:rsidRPr="007D3D98">
        <w:t>CRN</w:t>
      </w:r>
      <w:r w:rsidR="00306371">
        <w:t>)</w:t>
      </w:r>
      <w:r w:rsidRPr="00F548AF">
        <w:t xml:space="preserve"> dalam hal PESQ dan </w:t>
      </w:r>
      <w:r w:rsidR="00306371">
        <w:rPr>
          <w:i/>
          <w:iCs/>
        </w:rPr>
        <w:t xml:space="preserve"> </w:t>
      </w:r>
      <w:r w:rsidR="00306371" w:rsidRPr="00306371">
        <w:rPr>
          <w:i/>
          <w:iCs/>
        </w:rPr>
        <w:t xml:space="preserve">Mean Opinion Score </w:t>
      </w:r>
      <w:r w:rsidR="00306371">
        <w:t>(</w:t>
      </w:r>
      <w:r w:rsidRPr="00F548AF">
        <w:t>MOS</w:t>
      </w:r>
      <w:r w:rsidR="00306371">
        <w:t>).</w:t>
      </w:r>
      <w:r w:rsidRPr="00F548AF">
        <w:t xml:space="preserve"> </w:t>
      </w:r>
    </w:p>
    <w:p w14:paraId="4FFDD9E3" w14:textId="5DF42C4E" w:rsidR="00DE4AC8" w:rsidRDefault="00306371" w:rsidP="00306371">
      <w:pPr>
        <w:ind w:firstLine="436"/>
      </w:pPr>
      <w:r>
        <w:rPr>
          <w:lang w:val="en-US"/>
        </w:rPr>
        <w:t xml:space="preserve">Di tahun yang sama (Li, 2020) </w:t>
      </w:r>
      <w:hyperlink r:id="rId18" w:history="1">
        <w:r w:rsidRPr="00F548AF">
          <w:t>Jingdong Li</w:t>
        </w:r>
      </w:hyperlink>
      <w:r>
        <w:t xml:space="preserve"> mengusulkan </w:t>
      </w:r>
      <w:r w:rsidRPr="00955548">
        <w:rPr>
          <w:i/>
          <w:iCs/>
        </w:rPr>
        <w:t>Temporal Convolutional Recurrent Neural Networks</w:t>
      </w:r>
      <w:r w:rsidRPr="00955548">
        <w:t xml:space="preserve"> </w:t>
      </w:r>
      <w:r>
        <w:t xml:space="preserve">(TCRN) secara signifikan mengungguli baseline </w:t>
      </w:r>
      <w:r w:rsidRPr="00955548">
        <w:t xml:space="preserve">LSTM </w:t>
      </w:r>
      <w:r>
        <w:t xml:space="preserve">dengan margin yang besar. TCRN </w:t>
      </w:r>
      <w:r w:rsidRPr="00955548">
        <w:t xml:space="preserve">secara konsisten lebih baik </w:t>
      </w:r>
      <w:r w:rsidRPr="00955548">
        <w:lastRenderedPageBreak/>
        <w:t xml:space="preserve">daripada CRN. TCRN memiliki kemampuan generalisasi </w:t>
      </w:r>
      <w:r>
        <w:t>kebisingan</w:t>
      </w:r>
      <w:r w:rsidRPr="00955548">
        <w:t xml:space="preserve"> yang lebih baik daripada </w:t>
      </w:r>
      <w:r w:rsidRPr="00306371">
        <w:rPr>
          <w:i/>
          <w:iCs/>
        </w:rPr>
        <w:t>baseline</w:t>
      </w:r>
      <w:r w:rsidRPr="00955548">
        <w:t>.</w:t>
      </w:r>
    </w:p>
    <w:p w14:paraId="7A436841" w14:textId="22A7153B" w:rsidR="0093789E" w:rsidRDefault="0093789E" w:rsidP="00862ABB">
      <w:pPr>
        <w:pStyle w:val="NormalWeb"/>
        <w:ind w:firstLine="436"/>
      </w:pPr>
      <w:r>
        <w:t xml:space="preserve">Tahun 2021 </w:t>
      </w:r>
      <w:r w:rsidRPr="00634C1F">
        <w:t xml:space="preserve">Qiquan Zhang </w:t>
      </w:r>
      <w:r>
        <w:t xml:space="preserve">(Zhang, 2021) mengusulkan </w:t>
      </w:r>
      <w:r w:rsidRPr="00BF5000">
        <w:rPr>
          <w:i/>
          <w:iCs/>
        </w:rPr>
        <w:t>adaptive attention module</w:t>
      </w:r>
      <w:r w:rsidRPr="00BF5000">
        <w:t xml:space="preserve"> (FAA) untuk meningkatkan model</w:t>
      </w:r>
      <w:r w:rsidR="00862ABB">
        <w:t xml:space="preserve"> </w:t>
      </w:r>
      <w:r w:rsidR="00862ABB" w:rsidRPr="00862ABB">
        <w:rPr>
          <w:i/>
          <w:iCs/>
        </w:rPr>
        <w:t>Temporal Convolutional Network</w:t>
      </w:r>
      <w:r w:rsidR="00862ABB" w:rsidRPr="00862ABB">
        <w:rPr>
          <w:rFonts w:ascii="NimbusRomNo9L" w:hAnsi="NimbusRomNo9L"/>
          <w:sz w:val="28"/>
          <w:szCs w:val="28"/>
        </w:rPr>
        <w:t xml:space="preserve"> </w:t>
      </w:r>
      <w:r w:rsidRPr="00BF5000">
        <w:t xml:space="preserve"> </w:t>
      </w:r>
      <w:r w:rsidR="00862ABB">
        <w:t>(</w:t>
      </w:r>
      <w:r w:rsidRPr="00BF5000">
        <w:t>TCN</w:t>
      </w:r>
      <w:r w:rsidR="00862ABB">
        <w:t>)</w:t>
      </w:r>
      <w:r w:rsidRPr="00BF5000">
        <w:t xml:space="preserve"> untuk tugas peningkatan suara monaural. Modul FAA terintegrasi ke dalam TCN dan GaTCN untuk melakukan peningkatan suara. Hasil metrik objektif menunjukkan bahwa TCN-FAA dan GaTCN-FAA yang diusulkan secara konsisten mengungguli model dasarnya tanpa modul FAA. </w:t>
      </w:r>
    </w:p>
    <w:p w14:paraId="6B2C89BA" w14:textId="77777777" w:rsidR="0055513B" w:rsidRDefault="00862ABB" w:rsidP="00862ABB">
      <w:pPr>
        <w:ind w:firstLine="436"/>
      </w:pPr>
      <w:r>
        <w:t>Di tahun yang sama 2021 Ashutosh (Pandey, 2021)</w:t>
      </w:r>
      <w:r w:rsidRPr="005636BD">
        <w:t xml:space="preserve"> </w:t>
      </w:r>
      <w:r>
        <w:t xml:space="preserve"> mengusulkan </w:t>
      </w:r>
      <w:r>
        <w:rPr>
          <w:i/>
          <w:iCs/>
        </w:rPr>
        <w:t>D</w:t>
      </w:r>
      <w:r w:rsidRPr="005636BD">
        <w:rPr>
          <w:i/>
          <w:iCs/>
        </w:rPr>
        <w:t xml:space="preserve">ense convolutional network </w:t>
      </w:r>
      <w:r>
        <w:t>(</w:t>
      </w:r>
      <w:r w:rsidRPr="005636BD">
        <w:t>DCN</w:t>
      </w:r>
      <w:r>
        <w:t>) yang</w:t>
      </w:r>
      <w:r w:rsidRPr="005636BD">
        <w:t xml:space="preserve"> dilatih pada korpus </w:t>
      </w:r>
      <w:r>
        <w:t xml:space="preserve">WSJ0 SI-84 dataset </w:t>
      </w:r>
      <w:r w:rsidRPr="005636BD">
        <w:t>dan dievaluasi pada</w:t>
      </w:r>
      <w:r>
        <w:t xml:space="preserve"> </w:t>
      </w:r>
      <w:r w:rsidRPr="005636BD">
        <w:t xml:space="preserve">pembicara WSJ yang tidak terlatih. </w:t>
      </w:r>
      <w:r>
        <w:t>P</w:t>
      </w:r>
      <w:r w:rsidRPr="005636BD">
        <w:t>eningkatan kemampuan bicara berbasis DNN gagal digeneralisasi menjadi tidak terlatih</w:t>
      </w:r>
      <w:r>
        <w:t xml:space="preserve"> </w:t>
      </w:r>
      <w:r w:rsidRPr="005636BD">
        <w:t>corpora, dan kinerja yang lebih baik pada corpus yang terlatih tidak</w:t>
      </w:r>
      <w:r>
        <w:t xml:space="preserve"> </w:t>
      </w:r>
      <w:r w:rsidRPr="005636BD">
        <w:t xml:space="preserve">tentu mengarah pada kinerja yang lebih baik pada </w:t>
      </w:r>
      <w:r>
        <w:t>corpora</w:t>
      </w:r>
      <w:r w:rsidRPr="005636BD">
        <w:t xml:space="preserve"> yang tidak terlatih</w:t>
      </w:r>
      <w:r w:rsidR="0055513B">
        <w:t xml:space="preserve">. </w:t>
      </w:r>
    </w:p>
    <w:p w14:paraId="7EE63798" w14:textId="13E20A14" w:rsidR="00862ABB" w:rsidRDefault="0055513B" w:rsidP="00862ABB">
      <w:pPr>
        <w:ind w:firstLine="436"/>
      </w:pPr>
      <w:r>
        <w:t>Ashutosh (Pandey, 2021)</w:t>
      </w:r>
      <w:r w:rsidRPr="005636BD">
        <w:t xml:space="preserve"> </w:t>
      </w:r>
      <w:r>
        <w:t xml:space="preserve"> juga mengusulkan </w:t>
      </w:r>
      <w:r w:rsidRPr="005636BD">
        <w:rPr>
          <w:i/>
          <w:iCs/>
        </w:rPr>
        <w:t xml:space="preserve">dual-path self-attention recurrent neural network </w:t>
      </w:r>
      <w:r w:rsidRPr="0055513B">
        <w:t>(DPSARNN)</w:t>
      </w:r>
      <w:r>
        <w:rPr>
          <w:i/>
          <w:iCs/>
        </w:rPr>
        <w:t xml:space="preserve"> </w:t>
      </w:r>
      <w:r>
        <w:t>yang diusulkan menambah RNN di DP-RNN dengan perhatian. Menambahkan perhatian di DP-RNN mengarah pada peningkatan yang lebih baik dengan empat kali pergeseran bingkai, menghasilkan model latensi rendah. Sebagai hasilnya, mengembangkan versi real-time dari DP-SARNN yang tidak hanya lebih cepat dari tetapi juga mengungguli pendekatan yang ada.</w:t>
      </w:r>
    </w:p>
    <w:p w14:paraId="24DFF8EF" w14:textId="3FD54D28" w:rsidR="0055513B" w:rsidRPr="0007136D" w:rsidRDefault="0055513B" w:rsidP="0022759C">
      <w:pPr>
        <w:pStyle w:val="NormalWeb"/>
        <w:ind w:firstLine="436"/>
        <w:rPr>
          <w:rFonts w:asciiTheme="majorBidi" w:hAnsiTheme="majorBidi" w:cstheme="majorBidi"/>
        </w:rPr>
      </w:pPr>
      <w:r w:rsidRPr="0007136D">
        <w:rPr>
          <w:rFonts w:asciiTheme="majorBidi" w:hAnsiTheme="majorBidi" w:cstheme="majorBidi"/>
        </w:rPr>
        <w:t>Tahun 2022 Ruizhe Cao</w:t>
      </w:r>
      <w:r w:rsidRPr="0007136D">
        <w:rPr>
          <w:rFonts w:asciiTheme="majorBidi" w:hAnsiTheme="majorBidi" w:cstheme="majorBidi"/>
          <w:i/>
          <w:iCs/>
        </w:rPr>
        <w:t xml:space="preserve"> </w:t>
      </w:r>
      <w:r w:rsidRPr="0007136D">
        <w:rPr>
          <w:rFonts w:asciiTheme="majorBidi" w:hAnsiTheme="majorBidi" w:cstheme="majorBidi"/>
        </w:rPr>
        <w:t xml:space="preserve">(Cao, 2022) mengusulkan </w:t>
      </w:r>
      <w:r w:rsidRPr="0007136D">
        <w:rPr>
          <w:rFonts w:asciiTheme="majorBidi" w:hAnsiTheme="majorBidi" w:cstheme="majorBidi"/>
          <w:i/>
          <w:iCs/>
        </w:rPr>
        <w:t xml:space="preserve">conformer-based metric generative adversarial network (CMGAN). </w:t>
      </w:r>
      <w:r w:rsidRPr="0007136D">
        <w:rPr>
          <w:rFonts w:asciiTheme="majorBidi" w:hAnsiTheme="majorBidi" w:cstheme="majorBidi"/>
        </w:rPr>
        <w:t xml:space="preserve"> Hasil eksperimen menunjukkan bahwa </w:t>
      </w:r>
      <w:r w:rsidRPr="0007136D">
        <w:rPr>
          <w:rFonts w:asciiTheme="majorBidi" w:hAnsiTheme="majorBidi" w:cstheme="majorBidi"/>
        </w:rPr>
        <w:lastRenderedPageBreak/>
        <w:t xml:space="preserve">metode yang diusulkan mengungguli </w:t>
      </w:r>
      <w:r w:rsidRPr="0007136D">
        <w:rPr>
          <w:rFonts w:asciiTheme="majorBidi" w:hAnsiTheme="majorBidi" w:cstheme="majorBidi"/>
          <w:i/>
          <w:iCs/>
        </w:rPr>
        <w:t>state of  art</w:t>
      </w:r>
      <w:r w:rsidRPr="0007136D">
        <w:rPr>
          <w:rFonts w:asciiTheme="majorBidi" w:hAnsiTheme="majorBidi" w:cstheme="majorBidi"/>
        </w:rPr>
        <w:t xml:space="preserve"> saat ini pada set data Voice Bank+DEMAND dengan parameter yang relatif sedikit (1,83 M). </w:t>
      </w:r>
    </w:p>
    <w:p w14:paraId="217B2C13" w14:textId="77777777" w:rsidR="00293672" w:rsidRPr="0007136D" w:rsidRDefault="00293672" w:rsidP="00293672">
      <w:pPr>
        <w:ind w:firstLine="436"/>
        <w:rPr>
          <w:rFonts w:asciiTheme="majorBidi" w:hAnsiTheme="majorBidi" w:cstheme="majorBidi"/>
        </w:rPr>
      </w:pPr>
      <w:r w:rsidRPr="0007136D">
        <w:rPr>
          <w:rFonts w:asciiTheme="majorBidi" w:hAnsiTheme="majorBidi" w:cstheme="majorBidi"/>
        </w:rPr>
        <w:t xml:space="preserve">Ashutosh pada tahun 2022 (Pandey, 2022) mengusulkan </w:t>
      </w:r>
      <w:r w:rsidRPr="0007136D">
        <w:rPr>
          <w:rFonts w:asciiTheme="majorBidi" w:hAnsiTheme="majorBidi" w:cstheme="majorBidi"/>
          <w:i/>
          <w:iCs/>
        </w:rPr>
        <w:t xml:space="preserve">self-attending recurrent neural network, </w:t>
      </w:r>
      <w:r w:rsidRPr="0007136D">
        <w:rPr>
          <w:rFonts w:asciiTheme="majorBidi" w:hAnsiTheme="majorBidi" w:cstheme="majorBidi"/>
        </w:rPr>
        <w:t xml:space="preserve">atau </w:t>
      </w:r>
      <w:r w:rsidRPr="0007136D">
        <w:rPr>
          <w:rFonts w:asciiTheme="majorBidi" w:hAnsiTheme="majorBidi" w:cstheme="majorBidi"/>
          <w:i/>
          <w:iCs/>
        </w:rPr>
        <w:t xml:space="preserve">attentive recurrent network (ARN), </w:t>
      </w:r>
      <w:r w:rsidRPr="0007136D">
        <w:rPr>
          <w:rFonts w:asciiTheme="majorBidi" w:hAnsiTheme="majorBidi" w:cstheme="majorBidi"/>
        </w:rPr>
        <w:t xml:space="preserve">Hasil percobaan telah menunjukkan keunggulan ARN atas kompetitif algoritma, seperti RNN, DCCRN, DCN dan DPARN. Arah penelitian selanjutnya akan mengoptimalkan ARN untuk aplikasi dunia nyata dengan menggunakan teknik seperti kompresi model dan kuantisasi. Arah penelitian terkait adalah untuk mengeksplorasi arsitektur DNN yang memiliki jumlah parameter lebih sedikit tetapi memberikan generalisasi sinyal. </w:t>
      </w:r>
    </w:p>
    <w:p w14:paraId="5C60C1BD" w14:textId="3AF8BD8A" w:rsidR="0007136D" w:rsidRPr="00D02A11" w:rsidRDefault="00293672" w:rsidP="00D02A11">
      <w:pPr>
        <w:ind w:firstLine="436"/>
        <w:rPr>
          <w:rFonts w:asciiTheme="majorBidi" w:hAnsiTheme="majorBidi" w:cstheme="majorBidi"/>
        </w:rPr>
      </w:pPr>
      <w:r w:rsidRPr="0007136D">
        <w:rPr>
          <w:rFonts w:asciiTheme="majorBidi" w:hAnsiTheme="majorBidi" w:cstheme="majorBidi"/>
        </w:rPr>
        <w:t xml:space="preserve">Rangkuman dari perkembangan model </w:t>
      </w:r>
      <w:r w:rsidRPr="0007136D">
        <w:rPr>
          <w:rFonts w:asciiTheme="majorBidi" w:hAnsiTheme="majorBidi" w:cstheme="majorBidi"/>
          <w:i/>
          <w:iCs/>
        </w:rPr>
        <w:t xml:space="preserve">deep learning </w:t>
      </w:r>
      <w:r w:rsidRPr="0007136D">
        <w:rPr>
          <w:rFonts w:asciiTheme="majorBidi" w:hAnsiTheme="majorBidi" w:cstheme="majorBidi"/>
        </w:rPr>
        <w:t>untuk masalah pengurangan kebisingan dan peningkatan suara manusia (</w:t>
      </w:r>
      <w:r w:rsidRPr="0007136D">
        <w:rPr>
          <w:rFonts w:asciiTheme="majorBidi" w:hAnsiTheme="majorBidi" w:cstheme="majorBidi"/>
          <w:i/>
          <w:iCs/>
        </w:rPr>
        <w:t xml:space="preserve">speech enhancement) </w:t>
      </w:r>
      <w:r w:rsidRPr="0007136D">
        <w:rPr>
          <w:rFonts w:asciiTheme="majorBidi" w:hAnsiTheme="majorBidi" w:cstheme="majorBidi"/>
        </w:rPr>
        <w:t xml:space="preserve">ditunjukan pada Tabel </w:t>
      </w:r>
      <w:r w:rsidR="00D02A11">
        <w:rPr>
          <w:rFonts w:asciiTheme="majorBidi" w:hAnsiTheme="majorBidi" w:cstheme="majorBidi"/>
          <w:lang w:val="id-ID"/>
        </w:rPr>
        <w:t>2.1</w:t>
      </w:r>
      <w:r w:rsidRPr="0007136D">
        <w:rPr>
          <w:rFonts w:asciiTheme="majorBidi" w:hAnsiTheme="majorBidi" w:cstheme="majorBidi"/>
        </w:rPr>
        <w:t>.</w:t>
      </w:r>
    </w:p>
    <w:tbl>
      <w:tblPr>
        <w:tblStyle w:val="TableGrid"/>
        <w:tblW w:w="0" w:type="auto"/>
        <w:tblInd w:w="284" w:type="dxa"/>
        <w:tblLook w:val="04A0" w:firstRow="1" w:lastRow="0" w:firstColumn="1" w:lastColumn="0" w:noHBand="0" w:noVBand="1"/>
      </w:tblPr>
      <w:tblGrid>
        <w:gridCol w:w="1408"/>
        <w:gridCol w:w="2042"/>
        <w:gridCol w:w="2294"/>
        <w:gridCol w:w="1899"/>
      </w:tblGrid>
      <w:tr w:rsidR="00F308A3" w14:paraId="796F7689" w14:textId="77777777" w:rsidTr="0007136D">
        <w:tc>
          <w:tcPr>
            <w:tcW w:w="1408" w:type="dxa"/>
          </w:tcPr>
          <w:p w14:paraId="698322C1" w14:textId="6AAAE5CF" w:rsidR="00BC43B7" w:rsidRDefault="00BC43B7" w:rsidP="00293672">
            <w:pPr>
              <w:ind w:firstLine="0"/>
            </w:pPr>
            <w:r>
              <w:t>Tahun</w:t>
            </w:r>
          </w:p>
        </w:tc>
        <w:tc>
          <w:tcPr>
            <w:tcW w:w="2042" w:type="dxa"/>
          </w:tcPr>
          <w:p w14:paraId="66D929FE" w14:textId="75A2E024" w:rsidR="00BC43B7" w:rsidRDefault="00BC43B7" w:rsidP="00BC43B7">
            <w:r>
              <w:t>Penulis</w:t>
            </w:r>
          </w:p>
        </w:tc>
        <w:tc>
          <w:tcPr>
            <w:tcW w:w="2294" w:type="dxa"/>
          </w:tcPr>
          <w:p w14:paraId="342CD3FC" w14:textId="51F4DE36" w:rsidR="00BC43B7" w:rsidRDefault="00BC43B7" w:rsidP="00BC43B7">
            <w:r>
              <w:t>Metode</w:t>
            </w:r>
          </w:p>
        </w:tc>
        <w:tc>
          <w:tcPr>
            <w:tcW w:w="1899" w:type="dxa"/>
          </w:tcPr>
          <w:p w14:paraId="36CD34CD" w14:textId="287EAAFD" w:rsidR="00BC43B7" w:rsidRDefault="00BC43B7" w:rsidP="00BC43B7">
            <w:r>
              <w:t>Hasil</w:t>
            </w:r>
          </w:p>
        </w:tc>
      </w:tr>
      <w:tr w:rsidR="00F308A3" w14:paraId="3B4E55FD" w14:textId="77777777" w:rsidTr="0007136D">
        <w:tc>
          <w:tcPr>
            <w:tcW w:w="1408" w:type="dxa"/>
          </w:tcPr>
          <w:p w14:paraId="44234C59" w14:textId="4E67B314" w:rsidR="00BC43B7" w:rsidRDefault="00BC43B7" w:rsidP="00BC43B7">
            <w:r>
              <w:t>2018</w:t>
            </w:r>
          </w:p>
        </w:tc>
        <w:tc>
          <w:tcPr>
            <w:tcW w:w="2042" w:type="dxa"/>
          </w:tcPr>
          <w:p w14:paraId="5A8E4E16" w14:textId="0F57D956" w:rsidR="00BC43B7" w:rsidRPr="00FF28D9" w:rsidRDefault="00BC43B7" w:rsidP="00BC43B7">
            <w:pPr>
              <w:pStyle w:val="NormalWeb"/>
              <w:rPr>
                <w:rFonts w:eastAsiaTheme="minorHAnsi" w:cstheme="minorBidi"/>
                <w:szCs w:val="22"/>
                <w:lang w:val="en-US"/>
              </w:rPr>
            </w:pPr>
            <w:r w:rsidRPr="00FF28D9">
              <w:rPr>
                <w:rFonts w:eastAsiaTheme="minorHAnsi" w:cstheme="minorBidi"/>
                <w:szCs w:val="22"/>
                <w:lang w:val="en-US"/>
              </w:rPr>
              <w:t>Ke Tan, DeLiang Wang</w:t>
            </w:r>
          </w:p>
          <w:p w14:paraId="1934BF70" w14:textId="77777777" w:rsidR="00BC43B7" w:rsidRDefault="00BC43B7" w:rsidP="00BC43B7"/>
        </w:tc>
        <w:tc>
          <w:tcPr>
            <w:tcW w:w="2294" w:type="dxa"/>
          </w:tcPr>
          <w:p w14:paraId="17A0DBA5" w14:textId="6B8EBD66" w:rsidR="00BC43B7" w:rsidRPr="00FF28D9" w:rsidRDefault="00BC43B7" w:rsidP="00BC43B7">
            <w:pPr>
              <w:pStyle w:val="NormalWeb"/>
              <w:rPr>
                <w:rFonts w:eastAsiaTheme="minorHAnsi" w:cstheme="minorBidi"/>
                <w:i/>
                <w:iCs/>
                <w:szCs w:val="22"/>
                <w:lang w:val="en-US"/>
              </w:rPr>
            </w:pPr>
            <w:r w:rsidRPr="00FF28D9">
              <w:rPr>
                <w:rFonts w:eastAsiaTheme="minorHAnsi" w:cstheme="minorBidi"/>
                <w:i/>
                <w:iCs/>
                <w:szCs w:val="22"/>
                <w:lang w:val="en-US"/>
              </w:rPr>
              <w:t>Convolutional Recurrent Neural Network</w:t>
            </w:r>
            <w:r w:rsidR="00955548">
              <w:rPr>
                <w:rFonts w:eastAsiaTheme="minorHAnsi" w:cstheme="minorBidi"/>
                <w:i/>
                <w:iCs/>
                <w:szCs w:val="22"/>
                <w:lang w:val="en-US"/>
              </w:rPr>
              <w:t xml:space="preserve"> </w:t>
            </w:r>
            <w:r w:rsidR="00955548">
              <w:rPr>
                <w:rFonts w:eastAsiaTheme="minorHAnsi" w:cstheme="minorBidi"/>
                <w:szCs w:val="22"/>
                <w:lang w:val="en-US"/>
              </w:rPr>
              <w:t>(CRN)</w:t>
            </w:r>
            <w:r w:rsidRPr="00FF28D9">
              <w:rPr>
                <w:rFonts w:eastAsiaTheme="minorHAnsi" w:cstheme="minorBidi"/>
                <w:i/>
                <w:iCs/>
                <w:szCs w:val="22"/>
                <w:lang w:val="en-US"/>
              </w:rPr>
              <w:t xml:space="preserve"> </w:t>
            </w:r>
          </w:p>
        </w:tc>
        <w:tc>
          <w:tcPr>
            <w:tcW w:w="1899" w:type="dxa"/>
          </w:tcPr>
          <w:p w14:paraId="11170603" w14:textId="367419DA" w:rsidR="00BC43B7" w:rsidRDefault="00BC43B7" w:rsidP="00FF28D9">
            <w:pPr>
              <w:pStyle w:val="NormalWeb"/>
            </w:pPr>
            <w:r w:rsidRPr="00BC43B7">
              <w:t xml:space="preserve">Hasil evaluasi menunjukkan bahwa </w:t>
            </w:r>
            <w:r w:rsidR="00FF28D9" w:rsidRPr="00955548">
              <w:rPr>
                <w:rFonts w:eastAsiaTheme="minorHAnsi" w:cstheme="minorBidi"/>
                <w:i/>
                <w:iCs/>
                <w:szCs w:val="22"/>
                <w:lang w:val="en-US"/>
              </w:rPr>
              <w:t>Convolutional Recurrent Neural Network</w:t>
            </w:r>
            <w:r w:rsidR="00FF28D9" w:rsidRPr="00FF28D9">
              <w:rPr>
                <w:rFonts w:eastAsiaTheme="minorHAnsi" w:cstheme="minorBidi"/>
                <w:szCs w:val="22"/>
                <w:lang w:val="en-US"/>
              </w:rPr>
              <w:t xml:space="preserve"> </w:t>
            </w:r>
            <w:r w:rsidRPr="00BC43B7">
              <w:t xml:space="preserve">yang diusulkan secara konsisten </w:t>
            </w:r>
            <w:r w:rsidRPr="00BC43B7">
              <w:lastRenderedPageBreak/>
              <w:t>mengungguli dua dasar</w:t>
            </w:r>
            <w:r w:rsidR="00FF28D9">
              <w:t xml:space="preserve"> nilai dari metode</w:t>
            </w:r>
            <w:r w:rsidRPr="00FF28D9">
              <w:rPr>
                <w:i/>
                <w:iCs/>
              </w:rPr>
              <w:t xml:space="preserve"> </w:t>
            </w:r>
            <w:r w:rsidR="00FF28D9" w:rsidRPr="00FF28D9">
              <w:rPr>
                <w:rFonts w:eastAsiaTheme="minorHAnsi" w:cstheme="minorBidi"/>
                <w:i/>
                <w:iCs/>
                <w:szCs w:val="22"/>
                <w:lang w:val="en-US"/>
              </w:rPr>
              <w:t>long short-term memory</w:t>
            </w:r>
            <w:r w:rsidR="00955548">
              <w:rPr>
                <w:rFonts w:eastAsiaTheme="minorHAnsi" w:cstheme="minorBidi"/>
                <w:i/>
                <w:iCs/>
                <w:szCs w:val="22"/>
                <w:lang w:val="en-US"/>
              </w:rPr>
              <w:t xml:space="preserve"> </w:t>
            </w:r>
            <w:r w:rsidR="00955548" w:rsidRPr="00955548">
              <w:rPr>
                <w:rFonts w:eastAsiaTheme="minorHAnsi" w:cstheme="minorBidi"/>
                <w:szCs w:val="22"/>
                <w:lang w:val="en-US"/>
              </w:rPr>
              <w:t>(LSTM)</w:t>
            </w:r>
            <w:r w:rsidR="00FF28D9">
              <w:rPr>
                <w:rFonts w:ascii="NimbusRomNo9L" w:hAnsi="NimbusRomNo9L"/>
                <w:sz w:val="18"/>
                <w:szCs w:val="18"/>
              </w:rPr>
              <w:t xml:space="preserve"> </w:t>
            </w:r>
            <w:r w:rsidRPr="00BC43B7">
              <w:t>untuk pembicara terlatih dan tidak terlatih dalam hal skor STOI dan PESQ.</w:t>
            </w:r>
          </w:p>
        </w:tc>
      </w:tr>
      <w:tr w:rsidR="00F308A3" w14:paraId="761FB29D" w14:textId="77777777" w:rsidTr="0007136D">
        <w:tc>
          <w:tcPr>
            <w:tcW w:w="1408" w:type="dxa"/>
          </w:tcPr>
          <w:p w14:paraId="4745ADE4" w14:textId="64B1FE02" w:rsidR="00BC43B7" w:rsidRDefault="00EE65E3" w:rsidP="00BC43B7">
            <w:r>
              <w:lastRenderedPageBreak/>
              <w:t>201</w:t>
            </w:r>
            <w:r w:rsidR="0007151F">
              <w:t>9</w:t>
            </w:r>
          </w:p>
        </w:tc>
        <w:tc>
          <w:tcPr>
            <w:tcW w:w="2042" w:type="dxa"/>
          </w:tcPr>
          <w:p w14:paraId="01DAAC65" w14:textId="3D730FF5" w:rsidR="00EE65E3" w:rsidRPr="00EE65E3" w:rsidRDefault="00EE65E3" w:rsidP="00EE65E3">
            <w:pPr>
              <w:pStyle w:val="NormalWeb"/>
              <w:rPr>
                <w:rFonts w:eastAsiaTheme="minorHAnsi" w:cstheme="minorBidi"/>
                <w:szCs w:val="22"/>
                <w:lang w:val="en-US"/>
              </w:rPr>
            </w:pPr>
            <w:r w:rsidRPr="00EE65E3">
              <w:rPr>
                <w:rFonts w:eastAsiaTheme="minorHAnsi" w:cstheme="minorBidi"/>
                <w:szCs w:val="22"/>
                <w:lang w:val="en-US"/>
              </w:rPr>
              <w:t>Aaron Nicolson, Kuldip K. Paliwal</w:t>
            </w:r>
          </w:p>
          <w:p w14:paraId="572CDBA5" w14:textId="77777777" w:rsidR="00BC43B7" w:rsidRDefault="00BC43B7" w:rsidP="00BC43B7"/>
        </w:tc>
        <w:tc>
          <w:tcPr>
            <w:tcW w:w="2294" w:type="dxa"/>
          </w:tcPr>
          <w:p w14:paraId="66F7E899" w14:textId="3C278660" w:rsidR="00EE65E3" w:rsidRPr="00EE65E3" w:rsidRDefault="00EE65E3" w:rsidP="00EE65E3">
            <w:pPr>
              <w:pStyle w:val="NormalWeb"/>
              <w:rPr>
                <w:rFonts w:eastAsiaTheme="minorHAnsi" w:cstheme="minorBidi"/>
                <w:szCs w:val="22"/>
                <w:lang w:val="en-US"/>
              </w:rPr>
            </w:pPr>
            <w:r>
              <w:rPr>
                <w:rFonts w:eastAsiaTheme="minorHAnsi" w:cstheme="minorBidi"/>
                <w:szCs w:val="22"/>
                <w:lang w:val="en-US"/>
              </w:rPr>
              <w:t xml:space="preserve">Metode </w:t>
            </w:r>
            <w:r w:rsidRPr="00EE65E3">
              <w:rPr>
                <w:rFonts w:eastAsiaTheme="minorHAnsi" w:cstheme="minorBidi"/>
                <w:i/>
                <w:iCs/>
                <w:szCs w:val="22"/>
                <w:lang w:val="en-US"/>
              </w:rPr>
              <w:t>Deep learning</w:t>
            </w:r>
            <w:r>
              <w:rPr>
                <w:rFonts w:eastAsiaTheme="minorHAnsi" w:cstheme="minorBidi"/>
                <w:i/>
                <w:iCs/>
                <w:szCs w:val="22"/>
                <w:lang w:val="en-US"/>
              </w:rPr>
              <w:t xml:space="preserve"> </w:t>
            </w:r>
            <w:r>
              <w:rPr>
                <w:rFonts w:eastAsiaTheme="minorHAnsi" w:cstheme="minorBidi"/>
                <w:szCs w:val="22"/>
                <w:lang w:val="en-US"/>
              </w:rPr>
              <w:t>untuk</w:t>
            </w:r>
            <w:r w:rsidRPr="00EE65E3">
              <w:rPr>
                <w:rFonts w:eastAsiaTheme="minorHAnsi" w:cstheme="minorBidi"/>
                <w:szCs w:val="22"/>
                <w:lang w:val="en-US"/>
              </w:rPr>
              <w:t xml:space="preserve"> </w:t>
            </w:r>
            <w:r w:rsidRPr="00EE65E3">
              <w:rPr>
                <w:rFonts w:eastAsiaTheme="minorHAnsi" w:cstheme="minorBidi"/>
                <w:i/>
                <w:iCs/>
                <w:szCs w:val="22"/>
                <w:lang w:val="en-US"/>
              </w:rPr>
              <w:t>Minimum Mean-Square Error</w:t>
            </w:r>
            <w:r w:rsidRPr="00EE65E3">
              <w:rPr>
                <w:rFonts w:eastAsiaTheme="minorHAnsi" w:cstheme="minorBidi"/>
                <w:szCs w:val="22"/>
                <w:lang w:val="en-US"/>
              </w:rPr>
              <w:t xml:space="preserve"> (MMSE)</w:t>
            </w:r>
          </w:p>
          <w:p w14:paraId="458585B7" w14:textId="4FA310B2" w:rsidR="00EE65E3" w:rsidRPr="00EE65E3" w:rsidRDefault="00EE65E3" w:rsidP="00EE65E3">
            <w:pPr>
              <w:pStyle w:val="NormalWeb"/>
              <w:rPr>
                <w:rFonts w:eastAsiaTheme="minorHAnsi" w:cstheme="minorBidi"/>
                <w:szCs w:val="22"/>
                <w:lang w:val="en-US"/>
              </w:rPr>
            </w:pPr>
          </w:p>
          <w:p w14:paraId="6EF31E48" w14:textId="77777777" w:rsidR="00BC43B7" w:rsidRDefault="00BC43B7" w:rsidP="00BC43B7"/>
        </w:tc>
        <w:tc>
          <w:tcPr>
            <w:tcW w:w="1899" w:type="dxa"/>
          </w:tcPr>
          <w:p w14:paraId="7FDDAC16" w14:textId="3AC92AFF" w:rsidR="00BC43B7" w:rsidRDefault="00EE65E3" w:rsidP="00EE65E3">
            <w:r w:rsidRPr="00EE65E3">
              <w:t xml:space="preserve">MMSE yang memanfaatkan </w:t>
            </w:r>
            <w:r w:rsidR="0007151F">
              <w:rPr>
                <w:i/>
                <w:iCs/>
              </w:rPr>
              <w:t xml:space="preserve">deep learning </w:t>
            </w:r>
            <w:r w:rsidRPr="00EE65E3">
              <w:t xml:space="preserve">mampu menghasilkan ucapan yang disempurnakan yang mencapai skor kualitas dan kejelasan yang lebih tinggi daripada pendekatan </w:t>
            </w:r>
            <w:r w:rsidRPr="00EE65E3">
              <w:lastRenderedPageBreak/>
              <w:t xml:space="preserve">pembelajaran mendalam berbasis masking dan pemetaan baru-baru ini, untuk sumber kebisingan non-stasioner di dunia nyata. </w:t>
            </w:r>
          </w:p>
        </w:tc>
      </w:tr>
      <w:tr w:rsidR="0007151F" w14:paraId="7E8F7122" w14:textId="77777777" w:rsidTr="0007136D">
        <w:tc>
          <w:tcPr>
            <w:tcW w:w="1408" w:type="dxa"/>
          </w:tcPr>
          <w:p w14:paraId="602D03D4" w14:textId="49A5EBEF" w:rsidR="0007151F" w:rsidRDefault="00F548AF" w:rsidP="00F548AF">
            <w:pPr>
              <w:pStyle w:val="NormalWeb"/>
            </w:pPr>
            <w:r>
              <w:lastRenderedPageBreak/>
              <w:t>2020</w:t>
            </w:r>
          </w:p>
        </w:tc>
        <w:tc>
          <w:tcPr>
            <w:tcW w:w="2042" w:type="dxa"/>
          </w:tcPr>
          <w:p w14:paraId="34EE9AB6" w14:textId="77777777" w:rsidR="00F548AF" w:rsidRDefault="00000000" w:rsidP="00F548AF">
            <w:pPr>
              <w:pStyle w:val="NormalWeb"/>
            </w:pPr>
            <w:hyperlink r:id="rId19" w:history="1">
              <w:r w:rsidR="00F548AF" w:rsidRPr="00F548AF">
                <w:t>Yanxin Hu</w:t>
              </w:r>
            </w:hyperlink>
            <w:r w:rsidR="00F548AF" w:rsidRPr="00F548AF">
              <w:t>, </w:t>
            </w:r>
            <w:hyperlink r:id="rId20" w:history="1">
              <w:r w:rsidR="00F548AF" w:rsidRPr="00F548AF">
                <w:t>Yun Liu</w:t>
              </w:r>
            </w:hyperlink>
            <w:r w:rsidR="00F548AF" w:rsidRPr="00F548AF">
              <w:t>, </w:t>
            </w:r>
            <w:hyperlink r:id="rId21" w:history="1">
              <w:r w:rsidR="00F548AF" w:rsidRPr="00F548AF">
                <w:t>Shubo Lv</w:t>
              </w:r>
            </w:hyperlink>
            <w:r w:rsidR="00F548AF" w:rsidRPr="00F548AF">
              <w:t>, </w:t>
            </w:r>
            <w:hyperlink r:id="rId22" w:history="1">
              <w:r w:rsidR="00F548AF" w:rsidRPr="00F548AF">
                <w:t>Mengtao Xing</w:t>
              </w:r>
            </w:hyperlink>
            <w:r w:rsidR="00F548AF" w:rsidRPr="00F548AF">
              <w:t>, </w:t>
            </w:r>
            <w:hyperlink r:id="rId23" w:history="1">
              <w:r w:rsidR="00F548AF" w:rsidRPr="00F548AF">
                <w:t>Shimin Zhang</w:t>
              </w:r>
            </w:hyperlink>
            <w:r w:rsidR="00F548AF" w:rsidRPr="00F548AF">
              <w:t>, </w:t>
            </w:r>
            <w:hyperlink r:id="rId24" w:history="1">
              <w:r w:rsidR="00F548AF" w:rsidRPr="00F548AF">
                <w:t>Yihui Fu</w:t>
              </w:r>
            </w:hyperlink>
            <w:r w:rsidR="00F548AF" w:rsidRPr="00F548AF">
              <w:t>, </w:t>
            </w:r>
            <w:hyperlink r:id="rId25" w:history="1">
              <w:r w:rsidR="00F548AF" w:rsidRPr="00F548AF">
                <w:t>Jian Wu</w:t>
              </w:r>
            </w:hyperlink>
            <w:r w:rsidR="00F548AF" w:rsidRPr="00F548AF">
              <w:t>, </w:t>
            </w:r>
            <w:hyperlink r:id="rId26" w:history="1">
              <w:r w:rsidR="00F548AF" w:rsidRPr="00F548AF">
                <w:t>Bihong Zhang</w:t>
              </w:r>
            </w:hyperlink>
            <w:r w:rsidR="00F548AF" w:rsidRPr="00F548AF">
              <w:t>, </w:t>
            </w:r>
            <w:hyperlink r:id="rId27" w:history="1">
              <w:r w:rsidR="00F548AF" w:rsidRPr="00F548AF">
                <w:t>Lei Xie</w:t>
              </w:r>
            </w:hyperlink>
          </w:p>
          <w:p w14:paraId="39F8C7B0" w14:textId="77777777" w:rsidR="0007151F" w:rsidRPr="00F548AF" w:rsidRDefault="0007151F" w:rsidP="00F548AF">
            <w:pPr>
              <w:pStyle w:val="NormalWeb"/>
            </w:pPr>
          </w:p>
        </w:tc>
        <w:tc>
          <w:tcPr>
            <w:tcW w:w="2294" w:type="dxa"/>
          </w:tcPr>
          <w:p w14:paraId="18118574" w14:textId="3ECA8B15" w:rsidR="0007151F" w:rsidRPr="00F308A3" w:rsidRDefault="00F548AF" w:rsidP="00EE65E3">
            <w:pPr>
              <w:pStyle w:val="NormalWeb"/>
              <w:rPr>
                <w:rFonts w:eastAsiaTheme="minorHAnsi" w:cstheme="minorBidi"/>
                <w:szCs w:val="22"/>
                <w:lang w:val="en-US"/>
              </w:rPr>
            </w:pPr>
            <w:r w:rsidRPr="0007151F">
              <w:rPr>
                <w:i/>
                <w:iCs/>
              </w:rPr>
              <w:t>Deep complex convolution recurrent network</w:t>
            </w:r>
            <w:r w:rsidR="00F308A3">
              <w:rPr>
                <w:i/>
                <w:iCs/>
              </w:rPr>
              <w:t xml:space="preserve"> </w:t>
            </w:r>
            <w:r w:rsidR="00F308A3">
              <w:t>(</w:t>
            </w:r>
            <w:r w:rsidR="00F308A3" w:rsidRPr="00F548AF">
              <w:t>DCCRN</w:t>
            </w:r>
            <w:r w:rsidR="00F308A3">
              <w:t>)</w:t>
            </w:r>
          </w:p>
        </w:tc>
        <w:tc>
          <w:tcPr>
            <w:tcW w:w="1899" w:type="dxa"/>
          </w:tcPr>
          <w:p w14:paraId="733976CC" w14:textId="5C6B5C60" w:rsidR="0007151F" w:rsidRPr="00EE65E3" w:rsidRDefault="00F548AF" w:rsidP="00EE65E3">
            <w:r w:rsidRPr="00F548AF">
              <w:t xml:space="preserve">Dalam penelitian ini, </w:t>
            </w:r>
            <w:r w:rsidR="00F308A3">
              <w:t>(</w:t>
            </w:r>
            <w:r w:rsidRPr="00F548AF">
              <w:t>DCCRN</w:t>
            </w:r>
            <w:r>
              <w:t xml:space="preserve">). </w:t>
            </w:r>
            <w:r w:rsidRPr="00F548AF">
              <w:t xml:space="preserve">Model DCCRN menggunakan jaringan kompleks untuk pemodelan spektrum bernilai kompleks. Dengan batasan aturan perkalian yang kompleks, DCCRN dapat mencapai kinerja </w:t>
            </w:r>
            <w:r w:rsidRPr="00F548AF">
              <w:lastRenderedPageBreak/>
              <w:t xml:space="preserve">yang lebih baik daripada yang lain dalam hal PESQ dan MOS dalam konfigurasi parameter model yang serupa. </w:t>
            </w:r>
          </w:p>
        </w:tc>
      </w:tr>
      <w:tr w:rsidR="00F548AF" w14:paraId="572F31D8" w14:textId="77777777" w:rsidTr="0007136D">
        <w:tc>
          <w:tcPr>
            <w:tcW w:w="1408" w:type="dxa"/>
          </w:tcPr>
          <w:p w14:paraId="6C520E2E" w14:textId="39C2F843" w:rsidR="00F548AF" w:rsidRDefault="00F548AF" w:rsidP="00F548AF">
            <w:pPr>
              <w:pStyle w:val="NormalWeb"/>
            </w:pPr>
            <w:r>
              <w:lastRenderedPageBreak/>
              <w:t>2020</w:t>
            </w:r>
          </w:p>
        </w:tc>
        <w:tc>
          <w:tcPr>
            <w:tcW w:w="2042" w:type="dxa"/>
          </w:tcPr>
          <w:p w14:paraId="1F1E6010" w14:textId="77777777" w:rsidR="00F548AF" w:rsidRPr="00F548AF" w:rsidRDefault="00000000" w:rsidP="00F548AF">
            <w:hyperlink r:id="rId28" w:history="1">
              <w:r w:rsidR="00F548AF" w:rsidRPr="00F548AF">
                <w:t>Jingdong Li</w:t>
              </w:r>
            </w:hyperlink>
            <w:r w:rsidR="00F548AF" w:rsidRPr="00F548AF">
              <w:t>, </w:t>
            </w:r>
            <w:hyperlink r:id="rId29" w:history="1">
              <w:r w:rsidR="00F548AF" w:rsidRPr="00F548AF">
                <w:t>Hui Zhang</w:t>
              </w:r>
            </w:hyperlink>
            <w:r w:rsidR="00F548AF" w:rsidRPr="00F548AF">
              <w:t>, </w:t>
            </w:r>
            <w:hyperlink r:id="rId30" w:history="1">
              <w:r w:rsidR="00F548AF" w:rsidRPr="00F548AF">
                <w:t>Xueliang Zhang</w:t>
              </w:r>
            </w:hyperlink>
            <w:r w:rsidR="00F548AF" w:rsidRPr="00F548AF">
              <w:t>, </w:t>
            </w:r>
            <w:hyperlink r:id="rId31" w:history="1">
              <w:r w:rsidR="00F548AF" w:rsidRPr="00F548AF">
                <w:t>Changliang Li</w:t>
              </w:r>
            </w:hyperlink>
          </w:p>
          <w:p w14:paraId="22F6F958" w14:textId="77777777" w:rsidR="00F548AF" w:rsidRDefault="00F548AF" w:rsidP="00F548AF">
            <w:pPr>
              <w:pStyle w:val="NormalWeb"/>
            </w:pPr>
          </w:p>
        </w:tc>
        <w:tc>
          <w:tcPr>
            <w:tcW w:w="2294" w:type="dxa"/>
          </w:tcPr>
          <w:p w14:paraId="77C8578B" w14:textId="5253797D" w:rsidR="00F548AF" w:rsidRPr="00955548" w:rsidRDefault="00955548" w:rsidP="00EE65E3">
            <w:pPr>
              <w:pStyle w:val="NormalWeb"/>
            </w:pPr>
            <w:r w:rsidRPr="00955548">
              <w:rPr>
                <w:i/>
                <w:iCs/>
              </w:rPr>
              <w:t>Temporal Convolutional Recurrent Neural Networks</w:t>
            </w:r>
            <w:r w:rsidRPr="00955548">
              <w:t xml:space="preserve"> </w:t>
            </w:r>
            <w:r>
              <w:t>(TCRN)</w:t>
            </w:r>
          </w:p>
        </w:tc>
        <w:tc>
          <w:tcPr>
            <w:tcW w:w="1899" w:type="dxa"/>
          </w:tcPr>
          <w:p w14:paraId="5BD360A3" w14:textId="1824913E" w:rsidR="00F548AF" w:rsidRPr="00955548" w:rsidRDefault="00955548" w:rsidP="00955548">
            <w:pPr>
              <w:pStyle w:val="NormalWeb"/>
            </w:pPr>
            <w:r>
              <w:t xml:space="preserve">TCRN yang diusulkan secara signifikan mengungguli baseline </w:t>
            </w:r>
            <w:r w:rsidRPr="00955548">
              <w:t xml:space="preserve">LSTM </w:t>
            </w:r>
            <w:r>
              <w:t xml:space="preserve">dengan margin yang besar. Dan TCRN </w:t>
            </w:r>
            <w:r w:rsidRPr="00955548">
              <w:t xml:space="preserve">secara konsisten lebih baik daripada CRN. TCRN memiliki kemampuan generalisasi noise yang lebih </w:t>
            </w:r>
            <w:r w:rsidRPr="00955548">
              <w:lastRenderedPageBreak/>
              <w:t>baik daripada baseline.</w:t>
            </w:r>
          </w:p>
        </w:tc>
      </w:tr>
      <w:tr w:rsidR="00040B05" w14:paraId="5FFB8F52" w14:textId="77777777" w:rsidTr="0007136D">
        <w:tc>
          <w:tcPr>
            <w:tcW w:w="1408" w:type="dxa"/>
          </w:tcPr>
          <w:p w14:paraId="2FD0E014" w14:textId="23C6A35B" w:rsidR="00040B05" w:rsidRDefault="00BF5000" w:rsidP="00F548AF">
            <w:pPr>
              <w:pStyle w:val="NormalWeb"/>
            </w:pPr>
            <w:r>
              <w:lastRenderedPageBreak/>
              <w:t>2021</w:t>
            </w:r>
          </w:p>
        </w:tc>
        <w:tc>
          <w:tcPr>
            <w:tcW w:w="2042" w:type="dxa"/>
          </w:tcPr>
          <w:p w14:paraId="7B3126BE" w14:textId="011D8850" w:rsidR="00040B05" w:rsidRPr="00634C1F" w:rsidRDefault="00BF5000" w:rsidP="00F308A3">
            <w:pPr>
              <w:pStyle w:val="NormalWeb"/>
            </w:pPr>
            <w:r w:rsidRPr="00634C1F">
              <w:t>Qiquan Zhang , Qi Song , Aaron Nicolson, Tian Lan, Haizhou Li</w:t>
            </w:r>
          </w:p>
        </w:tc>
        <w:tc>
          <w:tcPr>
            <w:tcW w:w="2294" w:type="dxa"/>
          </w:tcPr>
          <w:p w14:paraId="27A8522B" w14:textId="2473C040" w:rsidR="00040B05" w:rsidRPr="0093789E" w:rsidRDefault="00BF5000" w:rsidP="00EE65E3">
            <w:pPr>
              <w:pStyle w:val="NormalWeb"/>
              <w:rPr>
                <w:i/>
                <w:iCs/>
              </w:rPr>
            </w:pPr>
            <w:r w:rsidRPr="0093789E">
              <w:rPr>
                <w:i/>
                <w:iCs/>
              </w:rPr>
              <w:t>Temporal Convolutional Network with Frequency Dimension Adaptive</w:t>
            </w:r>
          </w:p>
        </w:tc>
        <w:tc>
          <w:tcPr>
            <w:tcW w:w="1899" w:type="dxa"/>
          </w:tcPr>
          <w:p w14:paraId="7F64FAEF" w14:textId="27186BB3" w:rsidR="00040B05" w:rsidRPr="00040B05" w:rsidRDefault="00BF5000" w:rsidP="00955548">
            <w:pPr>
              <w:pStyle w:val="NormalWeb"/>
            </w:pPr>
            <w:r w:rsidRPr="00BF5000">
              <w:rPr>
                <w:i/>
                <w:iCs/>
              </w:rPr>
              <w:t>adaptive at- tention module</w:t>
            </w:r>
            <w:r w:rsidRPr="00BF5000">
              <w:t xml:space="preserve"> (FAA) untuk meningkatkan model TCN untuk tugas peningkatan suara monaural. Modul FAA terintegrasi ke dalam TCN dan GaTCN untuk melakukan peningkatan suara. Hasil metrik objektif menunjukkan bahwa TCN-FAA dan GaTCN-FAA yang diusulkan </w:t>
            </w:r>
            <w:r w:rsidRPr="00BF5000">
              <w:lastRenderedPageBreak/>
              <w:t>secara konsisten mengungguli model dasarnya tanpa modul FAA. Lebih menjanjikan, itu juga menunjukkan kemampuan generalisasi yang sangat baik untuk lingkungan yang bising nyata.</w:t>
            </w:r>
          </w:p>
        </w:tc>
      </w:tr>
      <w:tr w:rsidR="005636BD" w14:paraId="2EDEC30A" w14:textId="77777777" w:rsidTr="0007136D">
        <w:tc>
          <w:tcPr>
            <w:tcW w:w="1408" w:type="dxa"/>
          </w:tcPr>
          <w:p w14:paraId="2B346181" w14:textId="107B03AE" w:rsidR="005636BD" w:rsidRDefault="005636BD" w:rsidP="00F548AF">
            <w:pPr>
              <w:pStyle w:val="NormalWeb"/>
            </w:pPr>
            <w:r>
              <w:lastRenderedPageBreak/>
              <w:t>2021</w:t>
            </w:r>
          </w:p>
        </w:tc>
        <w:tc>
          <w:tcPr>
            <w:tcW w:w="2042" w:type="dxa"/>
          </w:tcPr>
          <w:p w14:paraId="027B1AB4" w14:textId="77777777" w:rsidR="005636BD" w:rsidRDefault="005636BD" w:rsidP="005636BD">
            <w:r>
              <w:t>Ashutosh Pandey, DeLiang Wang</w:t>
            </w:r>
          </w:p>
          <w:p w14:paraId="138D5EBE" w14:textId="47BC0D1C" w:rsidR="005636BD" w:rsidRPr="00634C1F" w:rsidRDefault="005636BD" w:rsidP="005636BD"/>
        </w:tc>
        <w:tc>
          <w:tcPr>
            <w:tcW w:w="2294" w:type="dxa"/>
          </w:tcPr>
          <w:p w14:paraId="1BA2A501" w14:textId="56497E14" w:rsidR="005636BD" w:rsidRPr="005636BD" w:rsidRDefault="00862ABB" w:rsidP="005636BD">
            <w:pPr>
              <w:rPr>
                <w:i/>
                <w:iCs/>
              </w:rPr>
            </w:pPr>
            <w:r>
              <w:rPr>
                <w:i/>
                <w:iCs/>
              </w:rPr>
              <w:t>D</w:t>
            </w:r>
            <w:r w:rsidR="005636BD" w:rsidRPr="005636BD">
              <w:rPr>
                <w:i/>
                <w:iCs/>
              </w:rPr>
              <w:t>ense convolutional network (DCN) with self-attention for speech enhancement in the time domain.</w:t>
            </w:r>
          </w:p>
          <w:p w14:paraId="31786070" w14:textId="77777777" w:rsidR="005636BD" w:rsidRPr="00634C1F" w:rsidRDefault="005636BD" w:rsidP="00EE65E3">
            <w:pPr>
              <w:pStyle w:val="NormalWeb"/>
            </w:pPr>
          </w:p>
        </w:tc>
        <w:tc>
          <w:tcPr>
            <w:tcW w:w="1899" w:type="dxa"/>
          </w:tcPr>
          <w:p w14:paraId="36E6A65D" w14:textId="0310F8E3" w:rsidR="005636BD" w:rsidRPr="005636BD" w:rsidRDefault="005636BD" w:rsidP="005636BD">
            <w:r w:rsidRPr="005636BD">
              <w:t xml:space="preserve">DCN dilatih pada korpus </w:t>
            </w:r>
            <w:r>
              <w:t xml:space="preserve">WSJ0 SI-84 dataset </w:t>
            </w:r>
            <w:r w:rsidRPr="005636BD">
              <w:t>dan dievaluasi pada</w:t>
            </w:r>
            <w:r>
              <w:t xml:space="preserve"> </w:t>
            </w:r>
            <w:r w:rsidRPr="005636BD">
              <w:t xml:space="preserve">pembicara WSJ yang tidak terlatih. </w:t>
            </w:r>
            <w:r>
              <w:t>P</w:t>
            </w:r>
            <w:r w:rsidRPr="005636BD">
              <w:t xml:space="preserve">eningkatan kemampuan bicara berbasis </w:t>
            </w:r>
            <w:r w:rsidRPr="005636BD">
              <w:lastRenderedPageBreak/>
              <w:t>DNN gagal digeneralisasi menjadi tidak terlatih</w:t>
            </w:r>
          </w:p>
          <w:p w14:paraId="7218721D" w14:textId="7A54D9E7" w:rsidR="005636BD" w:rsidRPr="005636BD" w:rsidRDefault="005636BD" w:rsidP="005636BD">
            <w:pPr>
              <w:pStyle w:val="NormalWeb"/>
            </w:pPr>
            <w:r w:rsidRPr="005636BD">
              <w:t>corpora, dan kinerja yang lebih baik pada corpus yang terlatih tidak</w:t>
            </w:r>
            <w:r>
              <w:t xml:space="preserve"> </w:t>
            </w:r>
            <w:r w:rsidRPr="005636BD">
              <w:t xml:space="preserve">tentu mengarah pada kinerja yang lebih baik pada </w:t>
            </w:r>
            <w:r w:rsidR="00862ABB">
              <w:t>corpora</w:t>
            </w:r>
            <w:r w:rsidRPr="005636BD">
              <w:t xml:space="preserve"> yang tidak terlatih</w:t>
            </w:r>
          </w:p>
        </w:tc>
      </w:tr>
      <w:tr w:rsidR="005636BD" w14:paraId="7C7038D1" w14:textId="77777777" w:rsidTr="0007136D">
        <w:tc>
          <w:tcPr>
            <w:tcW w:w="1408" w:type="dxa"/>
          </w:tcPr>
          <w:p w14:paraId="582D8E0E" w14:textId="3B21EDC2" w:rsidR="005636BD" w:rsidRDefault="005636BD" w:rsidP="00F548AF">
            <w:pPr>
              <w:pStyle w:val="NormalWeb"/>
            </w:pPr>
            <w:r>
              <w:lastRenderedPageBreak/>
              <w:t>2021</w:t>
            </w:r>
          </w:p>
        </w:tc>
        <w:tc>
          <w:tcPr>
            <w:tcW w:w="2042" w:type="dxa"/>
          </w:tcPr>
          <w:p w14:paraId="062BE3D3" w14:textId="77777777" w:rsidR="00D61F91" w:rsidRDefault="00D61F91" w:rsidP="00D61F91">
            <w:r>
              <w:t>Ashutosh Pandey, DeLiang Wang</w:t>
            </w:r>
          </w:p>
          <w:p w14:paraId="66AF8C12" w14:textId="77777777" w:rsidR="005636BD" w:rsidRPr="00634C1F" w:rsidRDefault="005636BD" w:rsidP="00F308A3">
            <w:pPr>
              <w:pStyle w:val="NormalWeb"/>
            </w:pPr>
          </w:p>
        </w:tc>
        <w:tc>
          <w:tcPr>
            <w:tcW w:w="2294" w:type="dxa"/>
          </w:tcPr>
          <w:p w14:paraId="2B14A3C4" w14:textId="77777777" w:rsidR="005636BD" w:rsidRPr="005636BD" w:rsidRDefault="005636BD" w:rsidP="005636BD">
            <w:pPr>
              <w:rPr>
                <w:i/>
                <w:iCs/>
              </w:rPr>
            </w:pPr>
            <w:r w:rsidRPr="005636BD">
              <w:rPr>
                <w:i/>
                <w:iCs/>
              </w:rPr>
              <w:t>dual-path self-attention recurrent neural network (DP-SARNN) for time-domain speech enhancement</w:t>
            </w:r>
          </w:p>
          <w:p w14:paraId="779D7856" w14:textId="77777777" w:rsidR="005636BD" w:rsidRPr="005636BD" w:rsidRDefault="005636BD" w:rsidP="00EE65E3">
            <w:pPr>
              <w:pStyle w:val="NormalWeb"/>
              <w:rPr>
                <w:i/>
                <w:iCs/>
              </w:rPr>
            </w:pPr>
          </w:p>
        </w:tc>
        <w:tc>
          <w:tcPr>
            <w:tcW w:w="1899" w:type="dxa"/>
          </w:tcPr>
          <w:p w14:paraId="6F1E675C" w14:textId="1CBE1C54" w:rsidR="005636BD" w:rsidRPr="00D61F91" w:rsidRDefault="00D61F91" w:rsidP="00D61F91">
            <w:pPr>
              <w:pStyle w:val="NormalWeb"/>
            </w:pPr>
            <w:r>
              <w:t>. DPSARNN yang diusulkan menambah RNN di DP-RNN dengan perhatian. Menambahkan perhatian di DP-</w:t>
            </w:r>
            <w:r>
              <w:lastRenderedPageBreak/>
              <w:t xml:space="preserve">RNN mengarah pada peningkatan yang lebih baik dengan empat kali pergeseran bingkai, menghasilkan model latensi rendah. Sebagai hasilnya, mengembangkan versi real-time dari DP-SARNN yang tidak hanya lebih cepat dari tetapi juga mengungguli pendekatan yang ada. </w:t>
            </w:r>
          </w:p>
        </w:tc>
      </w:tr>
      <w:tr w:rsidR="00D30F94" w14:paraId="34EBCC8F" w14:textId="77777777" w:rsidTr="0007136D">
        <w:tc>
          <w:tcPr>
            <w:tcW w:w="1408" w:type="dxa"/>
          </w:tcPr>
          <w:p w14:paraId="10B9C66F" w14:textId="1E580AB2" w:rsidR="00D30F94" w:rsidRDefault="00D30F94" w:rsidP="00F548AF">
            <w:pPr>
              <w:pStyle w:val="NormalWeb"/>
            </w:pPr>
            <w:r>
              <w:lastRenderedPageBreak/>
              <w:t>2022</w:t>
            </w:r>
          </w:p>
        </w:tc>
        <w:tc>
          <w:tcPr>
            <w:tcW w:w="2042" w:type="dxa"/>
          </w:tcPr>
          <w:p w14:paraId="2D5B7B2F" w14:textId="0C0D16C9" w:rsidR="00FE1FF9" w:rsidRPr="00634C1F" w:rsidRDefault="00FE1FF9" w:rsidP="00FE1FF9">
            <w:pPr>
              <w:pStyle w:val="NormalWeb"/>
            </w:pPr>
            <w:r w:rsidRPr="00634C1F">
              <w:rPr>
                <w:rFonts w:ascii="NimbusRomNo9L" w:hAnsi="NimbusRomNo9L"/>
              </w:rPr>
              <w:t>Ruizhe Cao, Sherif Abdulatif , Bin Yang</w:t>
            </w:r>
          </w:p>
          <w:p w14:paraId="41FE5DA7" w14:textId="77777777" w:rsidR="00D30F94" w:rsidRPr="00BF5000" w:rsidRDefault="00D30F94" w:rsidP="00F308A3">
            <w:pPr>
              <w:pStyle w:val="NormalWeb"/>
              <w:rPr>
                <w:rFonts w:ascii="MyriadPro" w:hAnsi="MyriadPro"/>
                <w:sz w:val="22"/>
                <w:szCs w:val="22"/>
              </w:rPr>
            </w:pPr>
          </w:p>
        </w:tc>
        <w:tc>
          <w:tcPr>
            <w:tcW w:w="2294" w:type="dxa"/>
          </w:tcPr>
          <w:p w14:paraId="4433E8B1" w14:textId="53285C66" w:rsidR="00FE1FF9" w:rsidRPr="00FE1FF9" w:rsidRDefault="00FE1FF9" w:rsidP="00FE1FF9">
            <w:pPr>
              <w:pStyle w:val="NormalWeb"/>
              <w:rPr>
                <w:rFonts w:ascii="NimbusRomNo9L" w:hAnsi="NimbusRomNo9L"/>
                <w:i/>
                <w:iCs/>
              </w:rPr>
            </w:pPr>
            <w:r w:rsidRPr="00FE1FF9">
              <w:rPr>
                <w:rFonts w:ascii="NimbusRomNo9L" w:hAnsi="NimbusRomNo9L"/>
                <w:i/>
                <w:iCs/>
              </w:rPr>
              <w:lastRenderedPageBreak/>
              <w:t xml:space="preserve">conformer-based metric generative adversarial network </w:t>
            </w:r>
            <w:r w:rsidRPr="00FE1FF9">
              <w:rPr>
                <w:rFonts w:ascii="NimbusRomNo9L" w:hAnsi="NimbusRomNo9L"/>
                <w:i/>
                <w:iCs/>
              </w:rPr>
              <w:lastRenderedPageBreak/>
              <w:t>(CMGAN) for S</w:t>
            </w:r>
            <w:r>
              <w:rPr>
                <w:rFonts w:ascii="NimbusRomNo9L" w:hAnsi="NimbusRomNo9L"/>
                <w:i/>
                <w:iCs/>
              </w:rPr>
              <w:t xml:space="preserve">peech </w:t>
            </w:r>
            <w:r w:rsidRPr="00FE1FF9">
              <w:rPr>
                <w:rFonts w:ascii="NimbusRomNo9L" w:hAnsi="NimbusRomNo9L"/>
                <w:i/>
                <w:iCs/>
              </w:rPr>
              <w:t>E</w:t>
            </w:r>
            <w:r>
              <w:rPr>
                <w:rFonts w:ascii="NimbusRomNo9L" w:hAnsi="NimbusRomNo9L"/>
                <w:i/>
                <w:iCs/>
              </w:rPr>
              <w:t>nhancement</w:t>
            </w:r>
            <w:r w:rsidRPr="00FE1FF9">
              <w:rPr>
                <w:rFonts w:ascii="NimbusRomNo9L" w:hAnsi="NimbusRomNo9L"/>
                <w:i/>
                <w:iCs/>
              </w:rPr>
              <w:t xml:space="preserve"> in the time-frequency (TF) domain </w:t>
            </w:r>
          </w:p>
          <w:p w14:paraId="565B9487" w14:textId="77777777" w:rsidR="00D30F94" w:rsidRPr="00FE1FF9" w:rsidRDefault="00D30F94" w:rsidP="00EE65E3">
            <w:pPr>
              <w:pStyle w:val="NormalWeb"/>
              <w:rPr>
                <w:rFonts w:ascii="NimbusRomNo9L" w:hAnsi="NimbusRomNo9L"/>
                <w:i/>
                <w:iCs/>
              </w:rPr>
            </w:pPr>
          </w:p>
        </w:tc>
        <w:tc>
          <w:tcPr>
            <w:tcW w:w="1899" w:type="dxa"/>
          </w:tcPr>
          <w:p w14:paraId="125DD61D" w14:textId="70FBCD8A" w:rsidR="00D30F94" w:rsidRPr="00F96D7C" w:rsidRDefault="00F96D7C" w:rsidP="00955548">
            <w:pPr>
              <w:pStyle w:val="NormalWeb"/>
            </w:pPr>
            <w:r w:rsidRPr="00F96D7C">
              <w:lastRenderedPageBreak/>
              <w:t xml:space="preserve">Hasil eksperimen menunjukkan bahwa metode yang diusulkan </w:t>
            </w:r>
            <w:r w:rsidRPr="00F96D7C">
              <w:lastRenderedPageBreak/>
              <w:t xml:space="preserve">mengungguli </w:t>
            </w:r>
            <w:r>
              <w:rPr>
                <w:i/>
                <w:iCs/>
              </w:rPr>
              <w:t>state of  art</w:t>
            </w:r>
            <w:r w:rsidRPr="00F96D7C">
              <w:t xml:space="preserve"> saat ini pada set data Voice Bank+DEMAND dengan parameter yang relatif sedikit (1,83 M). </w:t>
            </w:r>
          </w:p>
        </w:tc>
      </w:tr>
      <w:tr w:rsidR="00F96D7C" w14:paraId="30F6406A" w14:textId="77777777" w:rsidTr="0007136D">
        <w:tc>
          <w:tcPr>
            <w:tcW w:w="1408" w:type="dxa"/>
          </w:tcPr>
          <w:p w14:paraId="3737B3EB" w14:textId="7FA6C591" w:rsidR="00F96D7C" w:rsidRDefault="00F96D7C" w:rsidP="00F548AF">
            <w:pPr>
              <w:pStyle w:val="NormalWeb"/>
            </w:pPr>
            <w:r>
              <w:lastRenderedPageBreak/>
              <w:t>2022</w:t>
            </w:r>
          </w:p>
        </w:tc>
        <w:tc>
          <w:tcPr>
            <w:tcW w:w="2042" w:type="dxa"/>
          </w:tcPr>
          <w:p w14:paraId="2E63CBEF" w14:textId="77777777" w:rsidR="00634C1F" w:rsidRPr="00634C1F" w:rsidRDefault="00634C1F" w:rsidP="00634C1F">
            <w:r w:rsidRPr="00634C1F">
              <w:t>Ashutosh Pandey; Deliang Wang</w:t>
            </w:r>
          </w:p>
          <w:p w14:paraId="6EFE04F3" w14:textId="77777777" w:rsidR="00F96D7C" w:rsidRPr="00634C1F" w:rsidRDefault="00F96D7C" w:rsidP="00FE1FF9">
            <w:pPr>
              <w:pStyle w:val="NormalWeb"/>
            </w:pPr>
          </w:p>
        </w:tc>
        <w:tc>
          <w:tcPr>
            <w:tcW w:w="2294" w:type="dxa"/>
          </w:tcPr>
          <w:p w14:paraId="0E406C3E" w14:textId="77777777" w:rsidR="00634C1F" w:rsidRPr="00634C1F" w:rsidRDefault="00634C1F" w:rsidP="00634C1F">
            <w:pPr>
              <w:rPr>
                <w:i/>
                <w:iCs/>
              </w:rPr>
            </w:pPr>
            <w:r w:rsidRPr="00634C1F">
              <w:rPr>
                <w:i/>
                <w:iCs/>
              </w:rPr>
              <w:t>self-attending recurrent neural network, or attentive recurrent network (ARN), for timedomain speech enhancement to improve cross-corpus generalization.</w:t>
            </w:r>
          </w:p>
          <w:p w14:paraId="2210E287" w14:textId="77777777" w:rsidR="00F96D7C" w:rsidRPr="00634C1F" w:rsidRDefault="00F96D7C" w:rsidP="00FE1FF9">
            <w:pPr>
              <w:pStyle w:val="NormalWeb"/>
              <w:rPr>
                <w:rFonts w:ascii="NimbusRomNo9L" w:hAnsi="NimbusRomNo9L"/>
                <w:i/>
                <w:iCs/>
              </w:rPr>
            </w:pPr>
          </w:p>
        </w:tc>
        <w:tc>
          <w:tcPr>
            <w:tcW w:w="1899" w:type="dxa"/>
          </w:tcPr>
          <w:p w14:paraId="7CCF1F72" w14:textId="54C05675" w:rsidR="00F96D7C" w:rsidRPr="00F96D7C" w:rsidRDefault="00634C1F" w:rsidP="00634C1F">
            <w:pPr>
              <w:pStyle w:val="NormalWeb"/>
            </w:pPr>
            <w:r>
              <w:t>Hasil percobaan telah menunjukkan keunggulan ARN atas kompetitif algoritma, seperti RNN, DCCRN, DCN dan DPARN.</w:t>
            </w:r>
          </w:p>
        </w:tc>
      </w:tr>
    </w:tbl>
    <w:p w14:paraId="6FF8AA01" w14:textId="375A8F17" w:rsidR="0007136D" w:rsidRPr="0007136D" w:rsidRDefault="0007136D" w:rsidP="0007136D">
      <w:pPr>
        <w:pStyle w:val="Caption"/>
        <w:jc w:val="center"/>
        <w:rPr>
          <w:lang w:val="id-ID"/>
        </w:rPr>
      </w:pPr>
      <w:r>
        <w:t xml:space="preserve">Tabel </w:t>
      </w:r>
      <w:r w:rsidR="004D61F3">
        <w:fldChar w:fldCharType="begin"/>
      </w:r>
      <w:r w:rsidR="004D61F3">
        <w:instrText xml:space="preserve"> STYLEREF 1 \s </w:instrText>
      </w:r>
      <w:r w:rsidR="004D61F3">
        <w:fldChar w:fldCharType="separate"/>
      </w:r>
      <w:r w:rsidR="004D61F3">
        <w:rPr>
          <w:noProof/>
          <w:cs/>
        </w:rPr>
        <w:t>‎</w:t>
      </w:r>
      <w:r w:rsidR="004D61F3">
        <w:rPr>
          <w:noProof/>
        </w:rPr>
        <w:t>2</w:t>
      </w:r>
      <w:r w:rsidR="004D61F3">
        <w:fldChar w:fldCharType="end"/>
      </w:r>
      <w:r w:rsidR="004D61F3">
        <w:t>.</w:t>
      </w:r>
      <w:r w:rsidR="004D61F3">
        <w:fldChar w:fldCharType="begin"/>
      </w:r>
      <w:r w:rsidR="004D61F3">
        <w:instrText xml:space="preserve"> SEQ Tabel \* ARABIC \s 1 </w:instrText>
      </w:r>
      <w:r w:rsidR="004D61F3">
        <w:fldChar w:fldCharType="separate"/>
      </w:r>
      <w:r w:rsidR="004D61F3">
        <w:rPr>
          <w:noProof/>
        </w:rPr>
        <w:t>1</w:t>
      </w:r>
      <w:r w:rsidR="004D61F3">
        <w:fldChar w:fldCharType="end"/>
      </w:r>
      <w:r>
        <w:rPr>
          <w:lang w:val="id-ID"/>
        </w:rPr>
        <w:t xml:space="preserve"> </w:t>
      </w:r>
      <w:r w:rsidRPr="0007136D">
        <w:rPr>
          <w:rFonts w:asciiTheme="majorBidi" w:hAnsiTheme="majorBidi" w:cstheme="majorBidi"/>
        </w:rPr>
        <w:t xml:space="preserve">Rangkuman dari perkembangan model </w:t>
      </w:r>
      <w:r w:rsidRPr="0007136D">
        <w:rPr>
          <w:rFonts w:asciiTheme="majorBidi" w:hAnsiTheme="majorBidi" w:cstheme="majorBidi"/>
          <w:i/>
        </w:rPr>
        <w:t>deep learning</w:t>
      </w:r>
      <w:r w:rsidRPr="0007136D">
        <w:rPr>
          <w:rFonts w:asciiTheme="majorBidi" w:hAnsiTheme="majorBidi" w:cstheme="majorBidi"/>
          <w:i/>
          <w:iCs w:val="0"/>
          <w:lang w:val="id-ID"/>
        </w:rPr>
        <w:t xml:space="preserve"> speech enchancement</w:t>
      </w:r>
    </w:p>
    <w:p w14:paraId="656290D1" w14:textId="3AA80817" w:rsidR="00BC43B7" w:rsidRPr="0007136D" w:rsidRDefault="00BC43B7" w:rsidP="00BC43B7">
      <w:pPr>
        <w:ind w:left="284"/>
        <w:rPr>
          <w:lang w:val="id-ID"/>
        </w:rPr>
      </w:pPr>
    </w:p>
    <w:p w14:paraId="5B4B39E3" w14:textId="77777777" w:rsidR="0007136D" w:rsidRPr="00BC43B7" w:rsidRDefault="0007136D" w:rsidP="00BC43B7">
      <w:pPr>
        <w:ind w:left="284"/>
      </w:pPr>
    </w:p>
    <w:p w14:paraId="46DE9837" w14:textId="34E3F7E1" w:rsidR="00816CCE" w:rsidRDefault="00E4543E" w:rsidP="00E4543E">
      <w:pPr>
        <w:pStyle w:val="Heading2"/>
        <w:ind w:left="0" w:firstLine="0"/>
        <w:rPr>
          <w:i/>
          <w:iCs/>
        </w:rPr>
      </w:pPr>
      <w:r>
        <w:lastRenderedPageBreak/>
        <w:t xml:space="preserve"> </w:t>
      </w:r>
      <w:bookmarkStart w:id="24" w:name="_Toc110000344"/>
      <w:r w:rsidRPr="00E4543E">
        <w:rPr>
          <w:i/>
          <w:iCs/>
        </w:rPr>
        <w:t>Digital Signal Processing</w:t>
      </w:r>
      <w:bookmarkEnd w:id="24"/>
    </w:p>
    <w:p w14:paraId="3D39FEAC" w14:textId="77777777" w:rsidR="00E4543E" w:rsidRPr="00E4543E" w:rsidRDefault="00E4543E" w:rsidP="00062850">
      <w:pPr>
        <w:rPr>
          <w:rFonts w:eastAsiaTheme="minorHAnsi"/>
          <w:lang w:val="id-ID"/>
        </w:rPr>
      </w:pPr>
      <w:r w:rsidRPr="00293672">
        <w:rPr>
          <w:rFonts w:eastAsiaTheme="minorHAnsi"/>
          <w:i/>
          <w:iCs/>
          <w:lang w:val="id-ID"/>
        </w:rPr>
        <w:t>Digital signal processing</w:t>
      </w:r>
      <w:r w:rsidRPr="00E4543E">
        <w:rPr>
          <w:rFonts w:eastAsiaTheme="minorHAnsi"/>
          <w:lang w:val="id-ID"/>
        </w:rPr>
        <w:t xml:space="preserve"> adalah perhitungan, algoritma, dan teknik yang digunakan untuk memanipulasi sinyal yang didapatkan dari data sensor setelah diubah ke dalam bentuk digital (Smith, 1999). Sinyal yang didapatkan umumnya berasal dari data sensor pada kehidupan nyata, seperti getaran seismik, citra visual, gelombang suara, dan lainlain. Digital signal processing banyak digunakan pada berbagai bidang, salah satunya pada bidang </w:t>
      </w:r>
      <w:r w:rsidRPr="00293672">
        <w:rPr>
          <w:rFonts w:eastAsiaTheme="minorHAnsi"/>
          <w:i/>
          <w:iCs/>
          <w:lang w:val="id-ID"/>
        </w:rPr>
        <w:t>speech recognition.</w:t>
      </w:r>
      <w:r w:rsidRPr="00E4543E">
        <w:rPr>
          <w:lang w:val="id-ID"/>
        </w:rPr>
        <w:t xml:space="preserve">  </w:t>
      </w:r>
      <w:r w:rsidRPr="00E4543E">
        <w:rPr>
          <w:rFonts w:eastAsiaTheme="minorHAnsi"/>
          <w:lang w:val="id-ID"/>
        </w:rPr>
        <w:t xml:space="preserve">Suara yang didapatkan melalui input analog akan disaring dan diubah menjadi </w:t>
      </w:r>
      <w:r w:rsidRPr="00293672">
        <w:rPr>
          <w:rFonts w:eastAsiaTheme="minorHAnsi"/>
          <w:i/>
          <w:iCs/>
          <w:lang w:val="id-ID"/>
        </w:rPr>
        <w:t>digital audio</w:t>
      </w:r>
      <w:r w:rsidRPr="00E4543E">
        <w:rPr>
          <w:rFonts w:eastAsiaTheme="minorHAnsi"/>
          <w:lang w:val="id-ID"/>
        </w:rPr>
        <w:t xml:space="preserve"> pada proses </w:t>
      </w:r>
      <w:r w:rsidRPr="00293672">
        <w:rPr>
          <w:rFonts w:eastAsiaTheme="minorHAnsi"/>
          <w:i/>
          <w:iCs/>
          <w:lang w:val="id-ID"/>
        </w:rPr>
        <w:t>analog-to-digital conversion</w:t>
      </w:r>
      <w:r w:rsidRPr="00E4543E">
        <w:rPr>
          <w:rFonts w:eastAsiaTheme="minorHAnsi"/>
          <w:lang w:val="id-ID"/>
        </w:rPr>
        <w:t xml:space="preserve"> (ADC). Suara yang telah diubah ke dalam bentuk digital akan diproses pada </w:t>
      </w:r>
      <w:r w:rsidRPr="00293672">
        <w:rPr>
          <w:rFonts w:eastAsiaTheme="minorHAnsi"/>
          <w:i/>
          <w:iCs/>
          <w:lang w:val="id-ID"/>
        </w:rPr>
        <w:t xml:space="preserve">digital signal processing </w:t>
      </w:r>
      <w:r w:rsidRPr="00E4543E">
        <w:rPr>
          <w:rFonts w:eastAsiaTheme="minorHAnsi"/>
          <w:lang w:val="id-ID"/>
        </w:rPr>
        <w:t xml:space="preserve">(DSP) dan dilanjutkan dengan mengubah suara bentuk digital tersebut ke dalam bentuk analog pada proses </w:t>
      </w:r>
      <w:r w:rsidRPr="00293672">
        <w:rPr>
          <w:rFonts w:eastAsiaTheme="minorHAnsi"/>
          <w:i/>
          <w:iCs/>
          <w:lang w:val="id-ID"/>
        </w:rPr>
        <w:t>digital-to-analog conversion</w:t>
      </w:r>
      <w:r w:rsidRPr="00E4543E">
        <w:rPr>
          <w:rFonts w:eastAsiaTheme="minorHAnsi"/>
          <w:lang w:val="id-ID"/>
        </w:rPr>
        <w:t xml:space="preserve"> (DAC). Tidak semua implementasi </w:t>
      </w:r>
      <w:r w:rsidRPr="00293672">
        <w:rPr>
          <w:rFonts w:eastAsiaTheme="minorHAnsi"/>
          <w:i/>
          <w:iCs/>
          <w:lang w:val="id-ID"/>
        </w:rPr>
        <w:t>digital signal processing</w:t>
      </w:r>
      <w:r w:rsidRPr="00E4543E">
        <w:rPr>
          <w:rFonts w:eastAsiaTheme="minorHAnsi"/>
          <w:lang w:val="id-ID"/>
        </w:rPr>
        <w:t xml:space="preserve"> melewati proses </w:t>
      </w:r>
      <w:r w:rsidRPr="00293672">
        <w:rPr>
          <w:rFonts w:eastAsiaTheme="minorHAnsi"/>
          <w:i/>
          <w:iCs/>
          <w:lang w:val="id-ID"/>
        </w:rPr>
        <w:t>analog-to-digital conversion</w:t>
      </w:r>
      <w:r w:rsidRPr="00E4543E">
        <w:rPr>
          <w:rFonts w:eastAsiaTheme="minorHAnsi"/>
          <w:lang w:val="id-ID"/>
        </w:rPr>
        <w:t xml:space="preserve"> dan </w:t>
      </w:r>
      <w:r w:rsidRPr="00293672">
        <w:rPr>
          <w:rFonts w:eastAsiaTheme="minorHAnsi"/>
          <w:i/>
          <w:iCs/>
          <w:lang w:val="id-ID"/>
        </w:rPr>
        <w:t>digital-to-analog conversion. Speech recognition</w:t>
      </w:r>
      <w:r w:rsidRPr="00E4543E">
        <w:rPr>
          <w:rFonts w:eastAsiaTheme="minorHAnsi"/>
          <w:lang w:val="id-ID"/>
        </w:rPr>
        <w:t xml:space="preserve"> tidak membutuhkan proses </w:t>
      </w:r>
      <w:r w:rsidRPr="00293672">
        <w:rPr>
          <w:rFonts w:eastAsiaTheme="minorHAnsi"/>
          <w:i/>
          <w:iCs/>
          <w:lang w:val="id-ID"/>
        </w:rPr>
        <w:t>digital-to-analog conversion</w:t>
      </w:r>
      <w:r w:rsidRPr="00E4543E">
        <w:rPr>
          <w:rFonts w:eastAsiaTheme="minorHAnsi"/>
          <w:lang w:val="id-ID"/>
        </w:rPr>
        <w:t xml:space="preserve"> karena aplikasi cukup mengenali suara yang didapatkan dan mengubahnya menjadi teks</w:t>
      </w:r>
      <w:r w:rsidRPr="00293672">
        <w:rPr>
          <w:rFonts w:eastAsiaTheme="minorHAnsi"/>
          <w:i/>
          <w:iCs/>
          <w:lang w:val="id-ID"/>
        </w:rPr>
        <w:t>. Text-to-speech</w:t>
      </w:r>
      <w:r w:rsidRPr="00E4543E">
        <w:rPr>
          <w:rFonts w:eastAsiaTheme="minorHAnsi"/>
          <w:lang w:val="id-ID"/>
        </w:rPr>
        <w:t xml:space="preserve"> membutuhkan </w:t>
      </w:r>
      <w:r w:rsidRPr="00293672">
        <w:rPr>
          <w:rFonts w:eastAsiaTheme="minorHAnsi"/>
          <w:lang w:val="id-ID"/>
        </w:rPr>
        <w:t>proses</w:t>
      </w:r>
      <w:r w:rsidRPr="00293672">
        <w:rPr>
          <w:rFonts w:eastAsiaTheme="minorHAnsi"/>
          <w:i/>
          <w:iCs/>
          <w:lang w:val="id-ID"/>
        </w:rPr>
        <w:t xml:space="preserve"> digital-to-analog conversion</w:t>
      </w:r>
      <w:r w:rsidRPr="00E4543E">
        <w:rPr>
          <w:rFonts w:eastAsiaTheme="minorHAnsi"/>
          <w:lang w:val="id-ID"/>
        </w:rPr>
        <w:t xml:space="preserve"> untuk dapat mengucapkan kata-kata tersebut melalui alat output yang telah disediakan dan tidak membutuhkan </w:t>
      </w:r>
      <w:r w:rsidRPr="00293672">
        <w:rPr>
          <w:rFonts w:eastAsiaTheme="minorHAnsi"/>
          <w:i/>
          <w:iCs/>
          <w:lang w:val="id-ID"/>
        </w:rPr>
        <w:t>analog-to-digital conversion</w:t>
      </w:r>
      <w:r w:rsidRPr="00E4543E">
        <w:rPr>
          <w:rFonts w:eastAsiaTheme="minorHAnsi"/>
          <w:lang w:val="id-ID"/>
        </w:rPr>
        <w:t xml:space="preserve"> untuk menerima input dari pengguna.</w:t>
      </w:r>
    </w:p>
    <w:p w14:paraId="7FDEB2FE" w14:textId="5B6284FF" w:rsidR="005D25CB" w:rsidRDefault="005D25CB" w:rsidP="005D25CB">
      <w:pPr>
        <w:rPr>
          <w:color w:val="000000"/>
        </w:rPr>
      </w:pPr>
    </w:p>
    <w:p w14:paraId="6D950765" w14:textId="7689EFB3" w:rsidR="005D25CB" w:rsidRPr="002D7941" w:rsidRDefault="005D25CB" w:rsidP="005D25CB">
      <w:pPr>
        <w:pStyle w:val="Heading2"/>
        <w:ind w:left="0" w:firstLine="0"/>
        <w:rPr>
          <w:i/>
          <w:iCs/>
        </w:rPr>
      </w:pPr>
      <w:r w:rsidRPr="002D7941">
        <w:rPr>
          <w:i/>
          <w:iCs/>
        </w:rPr>
        <w:t xml:space="preserve"> </w:t>
      </w:r>
      <w:bookmarkStart w:id="25" w:name="_Toc110000345"/>
      <w:r w:rsidRPr="002D7941">
        <w:rPr>
          <w:i/>
          <w:iCs/>
        </w:rPr>
        <w:t>Machine Learning</w:t>
      </w:r>
      <w:bookmarkEnd w:id="25"/>
    </w:p>
    <w:p w14:paraId="09F26503" w14:textId="4B86424A" w:rsidR="005D25CB" w:rsidRPr="005D25CB" w:rsidRDefault="005D25CB" w:rsidP="005D25CB">
      <w:pPr>
        <w:rPr>
          <w:rFonts w:eastAsiaTheme="minorHAnsi"/>
        </w:rPr>
      </w:pPr>
      <w:r w:rsidRPr="005D25CB">
        <w:rPr>
          <w:rFonts w:eastAsiaTheme="minorHAnsi"/>
        </w:rPr>
        <w:t xml:space="preserve">Dalam Kecerdasan Buatan, ada konsep di mana mesin mulai belajar dari data tanpa diprogram. Konsep ini disebut </w:t>
      </w:r>
      <w:r w:rsidRPr="002D7941">
        <w:rPr>
          <w:rFonts w:eastAsiaTheme="minorHAnsi"/>
          <w:i/>
          <w:iCs/>
        </w:rPr>
        <w:t>Machine Learning.</w:t>
      </w:r>
      <w:r w:rsidRPr="005D25CB">
        <w:rPr>
          <w:rFonts w:eastAsiaTheme="minorHAnsi"/>
        </w:rPr>
        <w:t xml:space="preserve"> </w:t>
      </w:r>
      <w:r w:rsidRPr="002D7941">
        <w:rPr>
          <w:rFonts w:eastAsiaTheme="minorHAnsi"/>
          <w:i/>
          <w:iCs/>
        </w:rPr>
        <w:t>Machine Learning</w:t>
      </w:r>
      <w:r w:rsidRPr="005D25CB">
        <w:rPr>
          <w:rFonts w:eastAsiaTheme="minorHAnsi"/>
        </w:rPr>
        <w:t xml:space="preserve"> dapat didefinisikan secara luas sebagai metode komputasi yang menggunakan </w:t>
      </w:r>
      <w:r w:rsidRPr="005D25CB">
        <w:rPr>
          <w:rFonts w:eastAsiaTheme="minorHAnsi"/>
        </w:rPr>
        <w:lastRenderedPageBreak/>
        <w:t xml:space="preserve">pengalaman untuk meningkatkan kinerja atau membuat prediksi yang akurat (Mohri </w:t>
      </w:r>
      <w:r w:rsidR="00CE2DA1">
        <w:rPr>
          <w:rFonts w:eastAsiaTheme="minorHAnsi"/>
        </w:rPr>
        <w:t>dkk</w:t>
      </w:r>
      <w:r w:rsidRPr="005D25CB">
        <w:rPr>
          <w:rFonts w:eastAsiaTheme="minorHAnsi"/>
        </w:rPr>
        <w:t xml:space="preserve">., 2013). Ada banyak aplikasi pembelajaran mesin, seperti pengenalan gambar, pengenalan ucapan, pengenalan emosi, prediksi stok, dan banyak lagi. Pembelajaran mesin, berdasarkan teknik, dapat dibagi lagi menjadi dua kategori, yaitu pembelajaran </w:t>
      </w:r>
      <w:r w:rsidR="002D7941" w:rsidRPr="5BC4C0CC">
        <w:rPr>
          <w:rFonts w:eastAsiaTheme="minorEastAsia"/>
          <w:i/>
          <w:iCs/>
        </w:rPr>
        <w:t>supervised</w:t>
      </w:r>
      <w:r w:rsidR="002D7941" w:rsidRPr="5BC4C0CC">
        <w:rPr>
          <w:rFonts w:eastAsiaTheme="minorEastAsia"/>
        </w:rPr>
        <w:t xml:space="preserve"> </w:t>
      </w:r>
      <w:r w:rsidRPr="005D25CB">
        <w:rPr>
          <w:rFonts w:eastAsiaTheme="minorHAnsi"/>
        </w:rPr>
        <w:t xml:space="preserve">dan pembelajaran </w:t>
      </w:r>
      <w:r w:rsidR="002D7941">
        <w:rPr>
          <w:rFonts w:eastAsiaTheme="minorHAnsi"/>
          <w:i/>
          <w:iCs/>
          <w:lang w:val="id-ID"/>
        </w:rPr>
        <w:t>un</w:t>
      </w:r>
      <w:r w:rsidR="002D7941" w:rsidRPr="5BC4C0CC">
        <w:rPr>
          <w:rFonts w:eastAsiaTheme="minorEastAsia"/>
          <w:i/>
          <w:iCs/>
        </w:rPr>
        <w:t>supervised</w:t>
      </w:r>
      <w:r w:rsidRPr="005D25CB">
        <w:rPr>
          <w:rFonts w:eastAsiaTheme="minorHAnsi"/>
        </w:rPr>
        <w:t xml:space="preserve">. </w:t>
      </w:r>
    </w:p>
    <w:p w14:paraId="2D8856EC" w14:textId="1D0893BB" w:rsidR="005D25CB" w:rsidRPr="005D25CB" w:rsidRDefault="005D25CB" w:rsidP="005D25CB">
      <w:pPr>
        <w:rPr>
          <w:rFonts w:eastAsiaTheme="minorHAnsi"/>
          <w:lang w:val="id-ID"/>
        </w:rPr>
      </w:pPr>
      <w:r w:rsidRPr="005D25CB">
        <w:rPr>
          <w:rFonts w:eastAsiaTheme="minorHAnsi"/>
        </w:rPr>
        <w:t xml:space="preserve">Pembelajaran </w:t>
      </w:r>
      <w:r w:rsidR="002D7941" w:rsidRPr="5BC4C0CC">
        <w:rPr>
          <w:rFonts w:eastAsiaTheme="minorEastAsia"/>
          <w:i/>
          <w:iCs/>
        </w:rPr>
        <w:t>supervised</w:t>
      </w:r>
      <w:r w:rsidR="002D7941" w:rsidRPr="5BC4C0CC">
        <w:rPr>
          <w:rFonts w:eastAsiaTheme="minorEastAsia"/>
        </w:rPr>
        <w:t xml:space="preserve"> </w:t>
      </w:r>
      <w:r w:rsidRPr="005D25CB">
        <w:rPr>
          <w:rFonts w:eastAsiaTheme="minorHAnsi"/>
        </w:rPr>
        <w:t xml:space="preserve">membangun model berdasarkan data dan label yang ada dan menggunakannya untuk memprediksi label untuk input baru, sedangkan Pembelajaran </w:t>
      </w:r>
      <w:r w:rsidR="002D7941">
        <w:rPr>
          <w:rFonts w:eastAsiaTheme="minorHAnsi"/>
          <w:i/>
          <w:iCs/>
          <w:lang w:val="id-ID"/>
        </w:rPr>
        <w:t xml:space="preserve">unsupervised </w:t>
      </w:r>
      <w:r w:rsidRPr="005D25CB">
        <w:rPr>
          <w:rFonts w:eastAsiaTheme="minorHAnsi"/>
        </w:rPr>
        <w:t xml:space="preserve">digunakan untuk menemukan pola tersembunyi dalam kumpulan data. Aplikasi </w:t>
      </w:r>
      <w:r w:rsidR="002D7941">
        <w:rPr>
          <w:rFonts w:eastAsiaTheme="minorHAnsi"/>
          <w:i/>
          <w:iCs/>
          <w:lang w:val="id-ID"/>
        </w:rPr>
        <w:t>supervised</w:t>
      </w:r>
      <w:r w:rsidRPr="005D25CB">
        <w:rPr>
          <w:rFonts w:eastAsiaTheme="minorHAnsi"/>
        </w:rPr>
        <w:t xml:space="preserve"> adalah klasifikasi dan regresi, di mana keduanya memprediksi sesuatu, sedangkan salah satu aplikasi </w:t>
      </w:r>
      <w:r w:rsidR="002D7941">
        <w:rPr>
          <w:rFonts w:eastAsiaTheme="minorHAnsi"/>
          <w:i/>
          <w:iCs/>
          <w:lang w:val="id-ID"/>
        </w:rPr>
        <w:t>unsupervised</w:t>
      </w:r>
      <w:r w:rsidRPr="005D25CB">
        <w:rPr>
          <w:rFonts w:eastAsiaTheme="minorHAnsi"/>
        </w:rPr>
        <w:t xml:space="preserve"> yang umum adalah pengelompokan, di mana kami menemukan pola/kelompok tertentu dalam kumpulan data. </w:t>
      </w:r>
    </w:p>
    <w:p w14:paraId="33AEB4D9" w14:textId="77777777" w:rsidR="00816CCE" w:rsidRDefault="00816CCE" w:rsidP="00A40237">
      <w:pPr>
        <w:spacing w:after="160" w:line="259" w:lineRule="auto"/>
      </w:pPr>
    </w:p>
    <w:p w14:paraId="08EA4BC4" w14:textId="4255D1F8" w:rsidR="00816CCE" w:rsidRPr="002D7941" w:rsidRDefault="00A3752C" w:rsidP="00A3752C">
      <w:pPr>
        <w:pStyle w:val="Heading2"/>
        <w:ind w:left="0" w:firstLine="0"/>
        <w:rPr>
          <w:i/>
          <w:iCs/>
        </w:rPr>
      </w:pPr>
      <w:r>
        <w:t xml:space="preserve"> </w:t>
      </w:r>
      <w:bookmarkStart w:id="26" w:name="_Toc110000346"/>
      <w:r w:rsidRPr="002D7941">
        <w:rPr>
          <w:i/>
          <w:iCs/>
        </w:rPr>
        <w:t>Deep Learning</w:t>
      </w:r>
      <w:bookmarkEnd w:id="26"/>
    </w:p>
    <w:p w14:paraId="3AA99009" w14:textId="05044A1F" w:rsidR="00A3752C" w:rsidRPr="00A3752C" w:rsidRDefault="00A3752C" w:rsidP="00A3752C">
      <w:pPr>
        <w:rPr>
          <w:rFonts w:eastAsiaTheme="minorHAnsi"/>
        </w:rPr>
      </w:pPr>
      <w:r w:rsidRPr="00275707">
        <w:rPr>
          <w:rFonts w:eastAsiaTheme="minorHAnsi"/>
          <w:i/>
          <w:iCs/>
        </w:rPr>
        <w:t>Deep Learning</w:t>
      </w:r>
      <w:r w:rsidRPr="00A3752C">
        <w:rPr>
          <w:rFonts w:eastAsiaTheme="minorHAnsi"/>
        </w:rPr>
        <w:t xml:space="preserve"> memungkinkan model komputasi yang terdiri dari beberapa lapisan pemrosesan untuk mempelajari representasi data dengan berbagai tingkat abstraksi (Lecun </w:t>
      </w:r>
      <w:r w:rsidR="00CE2DA1">
        <w:rPr>
          <w:rFonts w:eastAsiaTheme="minorHAnsi"/>
        </w:rPr>
        <w:t>dkk</w:t>
      </w:r>
      <w:r w:rsidRPr="00A3752C">
        <w:rPr>
          <w:rFonts w:eastAsiaTheme="minorHAnsi"/>
        </w:rPr>
        <w:t>., 2015). Ada perbedaan antara Deep Learning dan Machine Learning, seperti jumlah lapisan dan keberadaan fitur. Machine Learning membuat model berdasarkan data yang diawasi sedangkan Deep Learning menyusun jaringan untuk meniru otak yang dapat mempelajari pola dan mengekstrak fitur dari sejumlah besar data untuk membuat model yang optimal.</w:t>
      </w:r>
    </w:p>
    <w:p w14:paraId="06EF8A02" w14:textId="7783A30B" w:rsidR="0095110C" w:rsidRDefault="00A3752C" w:rsidP="008E6939">
      <w:pPr>
        <w:rPr>
          <w:rFonts w:eastAsiaTheme="minorHAnsi"/>
        </w:rPr>
      </w:pPr>
      <w:r w:rsidRPr="00A3752C">
        <w:rPr>
          <w:rFonts w:eastAsiaTheme="minorHAnsi"/>
        </w:rPr>
        <w:t xml:space="preserve">Deep Learning menggabungkan kemajuan dalam daya komputasi dan jaringan saraf dengan banyak lapisan untuk mempelajari pola rumit dalam data dalam jumlah besar. Ini adalah perpanjangan dari jaringan saraf klasik dan </w:t>
      </w:r>
      <w:r w:rsidRPr="00A3752C">
        <w:rPr>
          <w:rFonts w:eastAsiaTheme="minorHAnsi"/>
        </w:rPr>
        <w:lastRenderedPageBreak/>
        <w:t>menggunakan lebih banyak lapisan tersembunyi sehingga algoritma dapat menangani data yang kompleks dengan berbagai struktur (Muniasamy &amp; Alasiry, 2020).</w:t>
      </w:r>
    </w:p>
    <w:p w14:paraId="1012E4B2" w14:textId="77777777" w:rsidR="00D34533" w:rsidRPr="0095110C" w:rsidRDefault="00D34533" w:rsidP="008E6939">
      <w:pPr>
        <w:rPr>
          <w:rFonts w:eastAsiaTheme="minorHAnsi"/>
        </w:rPr>
      </w:pPr>
    </w:p>
    <w:p w14:paraId="6866300F" w14:textId="7686AC8A" w:rsidR="0095110C" w:rsidRDefault="0095110C" w:rsidP="0095110C">
      <w:pPr>
        <w:pStyle w:val="Heading2"/>
        <w:ind w:left="0" w:firstLine="0"/>
      </w:pPr>
      <w:bookmarkStart w:id="27" w:name="_Toc110000347"/>
      <w:r w:rsidRPr="0095110C">
        <w:t>Optimizer algorithm</w:t>
      </w:r>
      <w:bookmarkEnd w:id="27"/>
      <w:r w:rsidRPr="0095110C">
        <w:t xml:space="preserve"> </w:t>
      </w:r>
    </w:p>
    <w:p w14:paraId="7D841DDA" w14:textId="1F1C88DF" w:rsidR="00D34533" w:rsidRPr="008E6939" w:rsidRDefault="008E6939" w:rsidP="00D02A11">
      <w:pPr>
        <w:rPr>
          <w:rFonts w:eastAsiaTheme="minorHAnsi"/>
        </w:rPr>
      </w:pPr>
      <w:r w:rsidRPr="008E6939">
        <w:rPr>
          <w:rFonts w:eastAsiaTheme="minorHAnsi"/>
        </w:rPr>
        <w:t>Algoritm</w:t>
      </w:r>
      <w:r w:rsidR="00D02A11">
        <w:rPr>
          <w:rFonts w:eastAsiaTheme="minorHAnsi"/>
          <w:lang w:val="id-ID"/>
        </w:rPr>
        <w:t>a</w:t>
      </w:r>
      <w:r w:rsidRPr="008E6939">
        <w:rPr>
          <w:rFonts w:eastAsiaTheme="minorHAnsi"/>
        </w:rPr>
        <w:t xml:space="preserve"> pengoptimal digunakan oleh jaringan saraf untuk mengontrol perubahan bobot dan kecepatan pembelajaran. Ada beberapa algoritma pengoptimal, seperti Gradient Descent, Momentum, Adam </w:t>
      </w:r>
      <w:r w:rsidRPr="00D02A11">
        <w:rPr>
          <w:rFonts w:eastAsiaTheme="minorHAnsi"/>
          <w:i/>
          <w:iCs/>
        </w:rPr>
        <w:t>(Adaptive Moment Estimation</w:t>
      </w:r>
      <w:r w:rsidRPr="008E6939">
        <w:rPr>
          <w:rFonts w:eastAsiaTheme="minorHAnsi"/>
        </w:rPr>
        <w:t>), dll.</w:t>
      </w:r>
    </w:p>
    <w:p w14:paraId="7497E857" w14:textId="49A81C80" w:rsidR="0095110C" w:rsidRDefault="0095110C" w:rsidP="0095110C">
      <w:pPr>
        <w:pStyle w:val="Heading3"/>
        <w:ind w:left="426" w:hanging="426"/>
        <w:rPr>
          <w:rFonts w:cs="Arial"/>
        </w:rPr>
      </w:pPr>
      <w:bookmarkStart w:id="28" w:name="_Toc110000348"/>
      <w:r w:rsidRPr="0095110C">
        <w:rPr>
          <w:rFonts w:cs="Arial"/>
        </w:rPr>
        <w:t>Gradient Descent</w:t>
      </w:r>
      <w:bookmarkEnd w:id="28"/>
      <w:r w:rsidRPr="0095110C">
        <w:rPr>
          <w:rFonts w:cs="Arial"/>
        </w:rPr>
        <w:t xml:space="preserve"> </w:t>
      </w:r>
    </w:p>
    <w:p w14:paraId="1D6BC471" w14:textId="0150A40A" w:rsidR="008E6939" w:rsidRPr="008E6939" w:rsidRDefault="008E6939" w:rsidP="008E6939">
      <w:pPr>
        <w:rPr>
          <w:rFonts w:eastAsiaTheme="minorHAnsi"/>
        </w:rPr>
      </w:pPr>
      <w:r w:rsidRPr="008E6939">
        <w:rPr>
          <w:rFonts w:eastAsiaTheme="minorHAnsi"/>
        </w:rPr>
        <w:t>Gradient Descent adalah algoritma optimasi yang paling dasar dan paling banyak digunakan. Algoritma Gradient Descent menghitung arah bobot berdasarkan error untuk mendapatkan fungsi biaya mencapai nilai maksimum/minimum. Gradient Descent memiliki beberapa variasi, seperti Batch Gradient Descent, Mini Batch Gradient Descent, dan Stochastic Gradient Descent.</w:t>
      </w:r>
    </w:p>
    <w:p w14:paraId="1405FBBF" w14:textId="0DB1C22B" w:rsidR="0095110C" w:rsidRDefault="0095110C" w:rsidP="008E6939">
      <w:pPr>
        <w:pStyle w:val="Heading4"/>
      </w:pPr>
      <w:r w:rsidRPr="0095110C">
        <w:t xml:space="preserve">Batch Gradient Descent </w:t>
      </w:r>
    </w:p>
    <w:p w14:paraId="77729761" w14:textId="63D0F59C" w:rsidR="008E6939" w:rsidRDefault="00D34533" w:rsidP="00D34533">
      <w:pPr>
        <w:rPr>
          <w:rFonts w:eastAsiaTheme="minorHAnsi"/>
        </w:rPr>
      </w:pPr>
      <w:r w:rsidRPr="00D34533">
        <w:rPr>
          <w:rFonts w:eastAsiaTheme="minorHAnsi"/>
        </w:rPr>
        <w:t>Batch Gradient Descent disebut vanilla gradient descent. Batch Gradient Descent memperbarui parameter model setelah semua data pelatihan dievaluasi. Batch Gradient Descent memiliki keunggulan dalam stable error gradient dan stable convergence. Kerugian dari Batch Gradient Descent adalah kemungkinan besar terjebak pada konvergensi yang bukan yang terbaik yang dapat dicapai model.</w:t>
      </w:r>
    </w:p>
    <w:p w14:paraId="238A8073" w14:textId="136E6E6F" w:rsidR="00EC785C" w:rsidRDefault="00D34533" w:rsidP="00EC785C">
      <w:pPr>
        <w:pStyle w:val="NormalWeb"/>
        <w:keepNext/>
        <w:spacing w:line="240" w:lineRule="auto"/>
        <w:jc w:val="center"/>
        <w:rPr>
          <w:rFonts w:ascii="CambriaMath" w:hAnsi="CambriaMath"/>
          <w:position w:val="2"/>
        </w:rPr>
      </w:pPr>
      <w:r>
        <w:rPr>
          <w:rFonts w:ascii="Cambria Math" w:hAnsi="Cambria Math" w:cs="Cambria Math"/>
        </w:rPr>
        <w:lastRenderedPageBreak/>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position w:val="2"/>
        </w:rPr>
        <w:t>(</w:t>
      </w:r>
      <w:r>
        <w:rPr>
          <w:rFonts w:ascii="Cambria Math" w:hAnsi="Cambria Math" w:cs="Cambria Math"/>
        </w:rPr>
        <w:t>𝑤</w:t>
      </w:r>
      <w:r>
        <w:rPr>
          <w:rFonts w:ascii="CambriaMath" w:hAnsi="CambriaMath"/>
          <w:position w:val="2"/>
        </w:rPr>
        <w:t>)</w:t>
      </w:r>
    </w:p>
    <w:p w14:paraId="375482CC" w14:textId="23AA626B" w:rsidR="00D34533" w:rsidRDefault="00D76393" w:rsidP="00EC785C">
      <w:pPr>
        <w:pStyle w:val="NormalWeb"/>
        <w:keepNext/>
        <w:jc w:val="center"/>
        <w:rPr>
          <w:rFonts w:ascii="CambriaMath" w:hAnsi="CambriaMath"/>
          <w:i/>
          <w:iCs/>
          <w:position w:val="2"/>
        </w:rPr>
      </w:pPr>
      <w:bookmarkStart w:id="29" w:name="_Toc110000434"/>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1</w:t>
        </w:r>
      </w:fldSimple>
      <w:r w:rsidR="00ED5552">
        <w:t xml:space="preserve"> </w:t>
      </w:r>
      <w:r w:rsidR="00EC785C">
        <w:rPr>
          <w:rFonts w:ascii="CambriaMath" w:hAnsi="CambriaMath"/>
          <w:i/>
          <w:iCs/>
          <w:position w:val="2"/>
        </w:rPr>
        <w:t>Batch gradient descent</w:t>
      </w:r>
      <w:bookmarkEnd w:id="29"/>
    </w:p>
    <w:p w14:paraId="626B4ACB" w14:textId="016E6069" w:rsidR="00D34533" w:rsidRPr="00D34533" w:rsidRDefault="00D34533" w:rsidP="00D34533">
      <w:pPr>
        <w:rPr>
          <w:rFonts w:eastAsiaTheme="minorHAnsi"/>
        </w:rPr>
      </w:pPr>
      <w:r w:rsidRPr="00D34533">
        <w:rPr>
          <w:rFonts w:ascii="TimesNewRomanPSMT" w:hAnsi="TimesNewRomanPSMT"/>
        </w:rPr>
        <w:t>Pada persamaan (2.1), nilai baru bobot (w) diperoleh dengan mengurangi bobot terakhir dengan nilai gradien, yang diperoleh dengan nilai turunan bobot dikalikan dengan learning rate.</w:t>
      </w:r>
    </w:p>
    <w:p w14:paraId="78BADB82" w14:textId="77777777" w:rsidR="00D34533" w:rsidRPr="008E6939" w:rsidRDefault="00D34533" w:rsidP="008E6939"/>
    <w:p w14:paraId="353D04F0" w14:textId="02264C94" w:rsidR="0095110C" w:rsidRDefault="0095110C" w:rsidP="008E6939">
      <w:pPr>
        <w:pStyle w:val="Heading4"/>
      </w:pPr>
      <w:r w:rsidRPr="0095110C">
        <w:t xml:space="preserve">Stochastic Gradient Descent </w:t>
      </w:r>
    </w:p>
    <w:p w14:paraId="12548E07" w14:textId="48ACFD5F" w:rsidR="008E6939" w:rsidRDefault="00D34533" w:rsidP="00D34533">
      <w:pPr>
        <w:rPr>
          <w:rFonts w:eastAsiaTheme="minorHAnsi"/>
        </w:rPr>
      </w:pPr>
      <w:r w:rsidRPr="00D34533">
        <w:rPr>
          <w:rFonts w:eastAsiaTheme="minorHAnsi"/>
        </w:rPr>
        <w:t>Stochastic Gradient Descent memperbarui parameter model untuk setiap contoh pelatihan. Keuntungan Stochastic Gradient Descent adalah biaya waktu konvergensi yang lebih sedikit dan memori yang lebih sedikit karena tidak perlu menyimpan nilai fungsi kerugian. Kerugiannya adalah perubahan parameter memiliki varians yang tinggi dan biaya komputasi yang tinggi.</w:t>
      </w:r>
    </w:p>
    <w:p w14:paraId="5B1A08BC" w14:textId="6678AC20" w:rsidR="00916A9F" w:rsidRDefault="00D34533" w:rsidP="00916A9F">
      <w:pPr>
        <w:pStyle w:val="NormalWeb"/>
        <w:keepNext/>
        <w:jc w:val="center"/>
        <w:rPr>
          <w:rFonts w:ascii="CambriaMath" w:hAnsi="CambriaMath"/>
        </w:rPr>
      </w:pPr>
      <w:r>
        <w:rPr>
          <w:rFonts w:ascii="Cambria Math" w:hAnsi="Cambria Math" w:cs="Cambria Math"/>
        </w:rPr>
        <w:t>𝑤</w:t>
      </w:r>
      <w:r>
        <w:rPr>
          <w:rFonts w:ascii="Cambria Math" w:hAnsi="Cambria Math" w:cs="Cambria Math"/>
          <w:position w:val="-4"/>
          <w:sz w:val="18"/>
          <w:szCs w:val="18"/>
        </w:rPr>
        <w:t>𝑡</w:t>
      </w:r>
      <w:r>
        <w:rPr>
          <w:rFonts w:ascii="CambriaMath" w:hAnsi="CambriaMath"/>
          <w:position w:val="-4"/>
          <w:sz w:val="18"/>
          <w:szCs w:val="18"/>
        </w:rPr>
        <w:t>+1</w:t>
      </w:r>
      <w:r>
        <w:rPr>
          <w:rFonts w:ascii="CambriaMath" w:hAnsi="CambriaMath"/>
        </w:rPr>
        <w:t>=</w:t>
      </w:r>
      <w:r>
        <w:rPr>
          <w:rFonts w:ascii="Cambria Math" w:hAnsi="Cambria Math" w:cs="Cambria Math"/>
        </w:rPr>
        <w:t>𝑤</w:t>
      </w:r>
      <w:r>
        <w:rPr>
          <w:rFonts w:ascii="CambriaMath" w:hAnsi="CambriaMath"/>
        </w:rPr>
        <w:t xml:space="preserve"> −</w:t>
      </w:r>
      <w:r>
        <w:rPr>
          <w:rFonts w:ascii="Cambria Math" w:hAnsi="Cambria Math" w:cs="Cambria Math"/>
        </w:rPr>
        <w:t>𝑎</w:t>
      </w:r>
      <w:r>
        <w:rPr>
          <w:rFonts w:ascii="CambriaMath" w:hAnsi="CambriaMath"/>
        </w:rPr>
        <w:t>.</w:t>
      </w:r>
      <w:r>
        <w:rPr>
          <w:rFonts w:ascii="Cambria Math" w:hAnsi="Cambria Math" w:cs="Cambria Math"/>
        </w:rPr>
        <w:t>∇</w:t>
      </w:r>
      <w:r>
        <w:rPr>
          <w:rFonts w:ascii="Cambria Math" w:hAnsi="Cambria Math" w:cs="Cambria Math"/>
          <w:position w:val="-4"/>
          <w:sz w:val="18"/>
          <w:szCs w:val="18"/>
        </w:rPr>
        <w:t>𝑤</w:t>
      </w:r>
      <w:r>
        <w:rPr>
          <w:rFonts w:ascii="Cambria Math" w:hAnsi="Cambria Math" w:cs="Cambria Math"/>
        </w:rPr>
        <w:t>𝐽</w:t>
      </w:r>
      <w:r>
        <w:rPr>
          <w:rFonts w:ascii="CambriaMath" w:hAnsi="CambriaMath"/>
        </w:rPr>
        <w:t>(</w:t>
      </w:r>
      <w:r>
        <w:rPr>
          <w:rFonts w:ascii="Cambria Math" w:hAnsi="Cambria Math" w:cs="Cambria Math"/>
        </w:rPr>
        <w:t>𝑥</w:t>
      </w:r>
      <w:r>
        <w:rPr>
          <w:rFonts w:ascii="Cambria Math" w:hAnsi="Cambria Math" w:cs="Cambria Math"/>
          <w:position w:val="10"/>
          <w:sz w:val="18"/>
          <w:szCs w:val="18"/>
        </w:rPr>
        <w:t>𝑖</w:t>
      </w:r>
      <w:r>
        <w:rPr>
          <w:rFonts w:ascii="CambriaMath" w:hAnsi="CambriaMath"/>
        </w:rPr>
        <w:t>,</w:t>
      </w:r>
      <w:r>
        <w:rPr>
          <w:rFonts w:ascii="Cambria Math" w:hAnsi="Cambria Math" w:cs="Cambria Math"/>
        </w:rPr>
        <w:t>𝑦</w:t>
      </w:r>
      <w:r>
        <w:rPr>
          <w:rFonts w:ascii="Cambria Math" w:hAnsi="Cambria Math" w:cs="Cambria Math"/>
          <w:position w:val="10"/>
          <w:sz w:val="18"/>
          <w:szCs w:val="18"/>
        </w:rPr>
        <w:t>𝑖</w:t>
      </w:r>
      <w:r>
        <w:rPr>
          <w:rFonts w:ascii="CambriaMath" w:hAnsi="CambriaMath"/>
        </w:rPr>
        <w:t>;</w:t>
      </w:r>
      <w:r>
        <w:rPr>
          <w:rFonts w:ascii="Cambria Math" w:hAnsi="Cambria Math" w:cs="Cambria Math"/>
        </w:rPr>
        <w:t>𝑤</w:t>
      </w:r>
      <w:r>
        <w:rPr>
          <w:rFonts w:ascii="CambriaMath" w:hAnsi="CambriaMath"/>
        </w:rPr>
        <w:t>)</w:t>
      </w:r>
    </w:p>
    <w:p w14:paraId="2D13689B" w14:textId="2FCAA64A" w:rsidR="00D34533" w:rsidRPr="00916A9F" w:rsidRDefault="00D76393" w:rsidP="00916A9F">
      <w:pPr>
        <w:pStyle w:val="NormalWeb"/>
        <w:keepNext/>
        <w:jc w:val="center"/>
        <w:rPr>
          <w:i/>
          <w:iCs/>
        </w:rPr>
      </w:pPr>
      <w:bookmarkStart w:id="30" w:name="_Toc110000435"/>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2</w:t>
        </w:r>
      </w:fldSimple>
      <w:r w:rsidR="00916A9F">
        <w:t xml:space="preserve"> </w:t>
      </w:r>
      <w:r w:rsidR="00916A9F">
        <w:rPr>
          <w:i/>
          <w:iCs/>
        </w:rPr>
        <w:t>Stochastic gradient descent</w:t>
      </w:r>
      <w:bookmarkEnd w:id="30"/>
    </w:p>
    <w:p w14:paraId="2F81080B" w14:textId="21D5C2E3" w:rsidR="00D34533" w:rsidRPr="00D34533" w:rsidRDefault="00D34533" w:rsidP="00D34533">
      <w:pPr>
        <w:rPr>
          <w:rFonts w:eastAsiaTheme="minorHAnsi"/>
        </w:rPr>
      </w:pPr>
      <w:r w:rsidRPr="00D34533">
        <w:rPr>
          <w:rFonts w:eastAsiaTheme="minorHAnsi"/>
        </w:rPr>
        <w:t xml:space="preserve">Pada </w:t>
      </w:r>
      <w:r w:rsidR="00916A9F">
        <w:rPr>
          <w:rFonts w:eastAsiaTheme="minorHAnsi"/>
        </w:rPr>
        <w:t>P</w:t>
      </w:r>
      <w:r w:rsidRPr="00D34533">
        <w:rPr>
          <w:rFonts w:eastAsiaTheme="minorHAnsi"/>
        </w:rPr>
        <w:t>ersamaan</w:t>
      </w:r>
      <w:r w:rsidR="00916A9F">
        <w:rPr>
          <w:rFonts w:eastAsiaTheme="minorHAnsi"/>
        </w:rPr>
        <w:t xml:space="preserve"> 2.2</w:t>
      </w:r>
      <w:r w:rsidRPr="00D34533">
        <w:rPr>
          <w:rFonts w:eastAsiaTheme="minorHAnsi"/>
        </w:rPr>
        <w:t>, nilai bobot baru diperoleh dengan mengurangi bobot terakhir dengan turunan bobot pada setiap data dikalikan dengan learning rate.</w:t>
      </w:r>
    </w:p>
    <w:p w14:paraId="6BAACE77" w14:textId="77777777" w:rsidR="00D34533" w:rsidRPr="008E6939" w:rsidRDefault="00D34533" w:rsidP="008E6939"/>
    <w:p w14:paraId="7E8EA167" w14:textId="50D9683A" w:rsidR="0095110C" w:rsidRDefault="0095110C" w:rsidP="008E6939">
      <w:pPr>
        <w:pStyle w:val="Heading4"/>
      </w:pPr>
      <w:r w:rsidRPr="0095110C">
        <w:t xml:space="preserve">Mini Batch Gradient Descent </w:t>
      </w:r>
    </w:p>
    <w:p w14:paraId="3F806711" w14:textId="128149BA" w:rsidR="008E6939" w:rsidRDefault="00D34533" w:rsidP="00D34533">
      <w:pPr>
        <w:rPr>
          <w:rFonts w:eastAsiaTheme="minorHAnsi"/>
        </w:rPr>
      </w:pPr>
      <w:r w:rsidRPr="00D34533">
        <w:rPr>
          <w:rFonts w:eastAsiaTheme="minorHAnsi"/>
        </w:rPr>
        <w:t>Mini Batch Gradient Descent merupakan kombinasi dari keunggulan Stochastic Gradient Descent dan Batch Gradient Descent. Ini membagi data pelatihan menjadi batch yang berbeda dan memperbarui parameter model setelah setiap batch selesai.</w:t>
      </w:r>
    </w:p>
    <w:p w14:paraId="3ED0E09B" w14:textId="514D6AD0" w:rsidR="00EC785C" w:rsidRDefault="00D34533" w:rsidP="00EC785C">
      <w:pPr>
        <w:pStyle w:val="NormalWeb"/>
        <w:keepNext/>
        <w:spacing w:line="240" w:lineRule="auto"/>
        <w:jc w:val="center"/>
        <w:rPr>
          <w:rFonts w:ascii="CambriaMath" w:hAnsi="CambriaMath"/>
        </w:rPr>
      </w:pPr>
      <w:r>
        <w:rPr>
          <w:rFonts w:ascii="Cambria Math" w:hAnsi="Cambria Math" w:cs="Cambria Math"/>
        </w:rPr>
        <w:lastRenderedPageBreak/>
        <w:t>𝑤</w:t>
      </w:r>
      <w:r>
        <w:rPr>
          <w:rFonts w:ascii="Cambria Math" w:hAnsi="Cambria Math" w:cs="Cambria Math"/>
          <w:position w:val="-6"/>
          <w:sz w:val="18"/>
          <w:szCs w:val="18"/>
        </w:rPr>
        <w:t>𝑡</w:t>
      </w:r>
      <w:r>
        <w:rPr>
          <w:rFonts w:ascii="CambriaMath" w:hAnsi="CambriaMath"/>
          <w:position w:val="-6"/>
          <w:sz w:val="18"/>
          <w:szCs w:val="18"/>
        </w:rPr>
        <w:t xml:space="preserve">+1 </w:t>
      </w:r>
      <w:r>
        <w:rPr>
          <w:rFonts w:ascii="CambriaMath" w:hAnsi="CambriaMath"/>
        </w:rPr>
        <w:t xml:space="preserve">= </w:t>
      </w:r>
      <w:r>
        <w:rPr>
          <w:rFonts w:ascii="Cambria Math" w:hAnsi="Cambria Math" w:cs="Cambria Math"/>
        </w:rPr>
        <w:t>𝑤</w:t>
      </w:r>
      <w:r>
        <w:rPr>
          <w:rFonts w:ascii="Cambria Math" w:hAnsi="Cambria Math" w:cs="Cambria Math"/>
          <w:position w:val="-6"/>
          <w:sz w:val="18"/>
          <w:szCs w:val="18"/>
        </w:rPr>
        <w:t>𝑡</w:t>
      </w:r>
      <w:r>
        <w:rPr>
          <w:rFonts w:ascii="CambriaMath" w:hAnsi="CambriaMath"/>
          <w:position w:val="-6"/>
          <w:sz w:val="18"/>
          <w:szCs w:val="18"/>
        </w:rPr>
        <w:t xml:space="preserve"> </w:t>
      </w:r>
      <w:r>
        <w:rPr>
          <w:rFonts w:ascii="CambriaMath" w:hAnsi="CambriaMath"/>
        </w:rPr>
        <w:t xml:space="preserve">− </w:t>
      </w:r>
      <w:r>
        <w:rPr>
          <w:rFonts w:ascii="Cambria Math" w:hAnsi="Cambria Math" w:cs="Cambria Math"/>
        </w:rPr>
        <w:t>𝑎</w:t>
      </w:r>
      <w:r>
        <w:rPr>
          <w:rFonts w:ascii="CambriaMath" w:hAnsi="CambriaMath"/>
        </w:rPr>
        <w:t xml:space="preserve">. </w:t>
      </w:r>
      <w:r>
        <w:rPr>
          <w:rFonts w:ascii="Cambria Math" w:hAnsi="Cambria Math" w:cs="Cambria Math"/>
        </w:rPr>
        <w:t>∇</w:t>
      </w:r>
      <w:r>
        <w:rPr>
          <w:rFonts w:ascii="Cambria Math" w:hAnsi="Cambria Math" w:cs="Cambria Math"/>
          <w:position w:val="-6"/>
          <w:sz w:val="18"/>
          <w:szCs w:val="18"/>
        </w:rPr>
        <w:t>𝑤</w:t>
      </w:r>
      <w:r>
        <w:rPr>
          <w:rFonts w:ascii="CambriaMath" w:hAnsi="CambriaMath"/>
          <w:position w:val="-6"/>
          <w:sz w:val="18"/>
          <w:szCs w:val="18"/>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𝑦</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𝑖</w:t>
      </w:r>
      <w:r>
        <w:rPr>
          <w:rFonts w:ascii="CambriaMath" w:hAnsi="CambriaMath"/>
          <w:position w:val="10"/>
          <w:sz w:val="18"/>
          <w:szCs w:val="18"/>
        </w:rPr>
        <w:t>+</w:t>
      </w:r>
      <w:r>
        <w:rPr>
          <w:rFonts w:ascii="Cambria Math" w:hAnsi="Cambria Math" w:cs="Cambria Math"/>
          <w:position w:val="10"/>
          <w:sz w:val="18"/>
          <w:szCs w:val="18"/>
        </w:rPr>
        <w:t>𝑏</w:t>
      </w:r>
      <w:r>
        <w:rPr>
          <w:rFonts w:ascii="CambriaMath" w:hAnsi="CambriaMath"/>
          <w:position w:val="10"/>
          <w:sz w:val="18"/>
          <w:szCs w:val="18"/>
        </w:rPr>
        <w:t>}</w:t>
      </w:r>
      <w:r>
        <w:rPr>
          <w:rFonts w:ascii="CambriaMath" w:hAnsi="CambriaMath"/>
        </w:rPr>
        <w:t xml:space="preserve">; </w:t>
      </w:r>
      <w:r>
        <w:rPr>
          <w:rFonts w:ascii="Cambria Math" w:hAnsi="Cambria Math" w:cs="Cambria Math"/>
        </w:rPr>
        <w:t>𝑤</w:t>
      </w:r>
      <w:r>
        <w:rPr>
          <w:rFonts w:ascii="CambriaMath" w:hAnsi="CambriaMath"/>
        </w:rPr>
        <w:t>)</w:t>
      </w:r>
    </w:p>
    <w:p w14:paraId="416F7A2E" w14:textId="629288B8" w:rsidR="00D76393" w:rsidRPr="00EC785C" w:rsidRDefault="00D76393" w:rsidP="00EC785C">
      <w:pPr>
        <w:pStyle w:val="NormalWeb"/>
        <w:keepNext/>
        <w:jc w:val="center"/>
      </w:pPr>
      <w:bookmarkStart w:id="31" w:name="_Toc110000436"/>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3</w:t>
        </w:r>
      </w:fldSimple>
      <w:r w:rsidR="00EC785C">
        <w:t xml:space="preserve"> </w:t>
      </w:r>
      <w:r w:rsidR="00EC785C">
        <w:rPr>
          <w:i/>
          <w:iCs/>
        </w:rPr>
        <w:t>Mini batch gradient descent</w:t>
      </w:r>
      <w:bookmarkEnd w:id="31"/>
    </w:p>
    <w:p w14:paraId="5E4031B9" w14:textId="738C1984" w:rsidR="00D34533" w:rsidRPr="00D02A11" w:rsidRDefault="00D34533" w:rsidP="00D02A11">
      <w:pPr>
        <w:pStyle w:val="NormalWeb"/>
        <w:rPr>
          <w:rFonts w:eastAsiaTheme="minorHAnsi"/>
        </w:rPr>
      </w:pPr>
      <w:r w:rsidRPr="00D34533">
        <w:rPr>
          <w:rFonts w:eastAsiaTheme="minorHAnsi"/>
        </w:rPr>
        <w:t>Dalam persamaan (2.3), penurunan gradien mini-batch memperoleh bobot baru dari bobot terakhir dikurangi turunan bobot yang dihitung dengan kumpulan data saat ini dikalikan dengan kecepatan pembelajaran.</w:t>
      </w:r>
    </w:p>
    <w:p w14:paraId="732B92C7" w14:textId="1843F4DB" w:rsidR="00D34533" w:rsidRDefault="008E6939" w:rsidP="008E6939">
      <w:pPr>
        <w:pStyle w:val="Heading3"/>
      </w:pPr>
      <w:bookmarkStart w:id="32" w:name="_Toc110000349"/>
      <w:r w:rsidRPr="008E6939">
        <w:t>Momentum</w:t>
      </w:r>
      <w:bookmarkEnd w:id="32"/>
    </w:p>
    <w:p w14:paraId="04A88148" w14:textId="700AEFF2" w:rsidR="008E6939" w:rsidRDefault="008E6939" w:rsidP="0002119C">
      <w:pPr>
        <w:rPr>
          <w:rFonts w:eastAsiaTheme="minorHAnsi"/>
        </w:rPr>
      </w:pPr>
      <w:r w:rsidRPr="008E6939">
        <w:rPr>
          <w:b/>
        </w:rPr>
        <w:t xml:space="preserve"> </w:t>
      </w:r>
      <w:r w:rsidR="0002119C" w:rsidRPr="0002119C">
        <w:rPr>
          <w:rFonts w:eastAsiaTheme="minorHAnsi"/>
        </w:rPr>
        <w:t>Momentum diciptakan untuk memperbaiki kelemahan Stochastic Gradient Descent dalam varian tinggi dan melunakkan konvergensi. Dalam persamaannya, variabel tambahan 'γ' disebut momentum saat memperbarui bobot. Dalam menerapkan momentum, ada variabel yang disebut kecepatan (V) yang menentukan kecepatan pertumbuhan berat.</w:t>
      </w:r>
    </w:p>
    <w:p w14:paraId="64CE1F79" w14:textId="66A6AB4C" w:rsidR="00EC785C" w:rsidRDefault="0002119C" w:rsidP="00EC785C">
      <w:pPr>
        <w:pStyle w:val="NormalWeb"/>
        <w:keepNext/>
        <w:spacing w:line="240" w:lineRule="auto"/>
        <w:jc w:val="center"/>
        <w:rPr>
          <w:rFonts w:ascii="CambriaMath" w:hAnsi="CambriaMath"/>
        </w:rPr>
      </w:pPr>
      <w:r>
        <w:rPr>
          <w:rFonts w:ascii="Cambria Math" w:hAnsi="Cambria Math" w:cs="Cambria Math"/>
        </w:rPr>
        <w:t>𝑉</w:t>
      </w:r>
      <w:r w:rsidRPr="0002119C">
        <w:rPr>
          <w:rFonts w:ascii="Cambria Math" w:hAnsi="Cambria Math" w:cs="Cambria Math"/>
          <w:sz w:val="21"/>
          <w:szCs w:val="21"/>
          <w:vertAlign w:val="subscript"/>
        </w:rPr>
        <w:t>t+1</w:t>
      </w:r>
      <w:r w:rsidRPr="0002119C">
        <w:rPr>
          <w:rFonts w:ascii="CambriaMath" w:hAnsi="CambriaMath"/>
          <w:sz w:val="20"/>
          <w:szCs w:val="21"/>
        </w:rPr>
        <w:t xml:space="preserve"> </w:t>
      </w:r>
      <w:r>
        <w:rPr>
          <w:rFonts w:ascii="CambriaMath" w:hAnsi="CambriaMath"/>
        </w:rPr>
        <w:t>=</w:t>
      </w:r>
      <w:r>
        <w:rPr>
          <w:rFonts w:ascii="Cambria Math" w:hAnsi="Cambria Math" w:cs="Cambria Math"/>
        </w:rPr>
        <w:t>𝛾</w:t>
      </w:r>
      <w:r>
        <w:rPr>
          <w:rFonts w:ascii="CambriaMath" w:hAnsi="CambriaMath"/>
        </w:rPr>
        <w:t>∗</w:t>
      </w:r>
      <w:r>
        <w:rPr>
          <w:rFonts w:ascii="Cambria Math" w:hAnsi="Cambria Math" w:cs="Cambria Math"/>
        </w:rPr>
        <w:t>𝑉</w:t>
      </w:r>
      <w:r w:rsidRPr="0002119C">
        <w:rPr>
          <w:rFonts w:ascii="Cambria Math" w:hAnsi="Cambria Math" w:cs="Cambria Math"/>
          <w:vertAlign w:val="subscript"/>
        </w:rPr>
        <w:t>t</w:t>
      </w:r>
      <w:r>
        <w:rPr>
          <w:rFonts w:ascii="CambriaMath" w:hAnsi="CambriaMath"/>
        </w:rPr>
        <w:t xml:space="preserve"> + </w:t>
      </w:r>
      <w:r>
        <w:rPr>
          <w:rFonts w:ascii="Cambria Math" w:hAnsi="Cambria Math" w:cs="Cambria Math"/>
        </w:rPr>
        <w:t>𝑎</w:t>
      </w:r>
      <w:r>
        <w:rPr>
          <w:rFonts w:ascii="CambriaMath" w:hAnsi="CambriaMath"/>
        </w:rPr>
        <w:t>.</w:t>
      </w:r>
      <w:r>
        <w:rPr>
          <w:rFonts w:ascii="Cambria Math" w:hAnsi="Cambria Math" w:cs="Cambria Math"/>
        </w:rPr>
        <w:t>∇</w:t>
      </w:r>
      <w:r w:rsidRPr="0002119C">
        <w:rPr>
          <w:rFonts w:ascii="Cambria Math" w:hAnsi="Cambria Math" w:cs="Cambria Math"/>
          <w:vertAlign w:val="subscript"/>
        </w:rPr>
        <w:t>w</w:t>
      </w:r>
      <w:r>
        <w:rPr>
          <w:rFonts w:ascii="CambriaMath" w:hAnsi="CambriaMath"/>
        </w:rPr>
        <w:t xml:space="preserve"> </w:t>
      </w:r>
      <w:r>
        <w:rPr>
          <w:rFonts w:ascii="Cambria Math" w:hAnsi="Cambria Math" w:cs="Cambria Math"/>
        </w:rPr>
        <w:t>𝐽</w:t>
      </w:r>
      <w:r>
        <w:rPr>
          <w:rFonts w:ascii="CambriaMath" w:hAnsi="CambriaMath"/>
        </w:rPr>
        <w:t>(</w:t>
      </w:r>
      <w:r>
        <w:rPr>
          <w:rFonts w:ascii="Cambria Math" w:hAnsi="Cambria Math" w:cs="Cambria Math"/>
        </w:rPr>
        <w:t>𝑥</w:t>
      </w:r>
      <w:r>
        <w:rPr>
          <w:rFonts w:ascii="Cambria Math" w:hAnsi="Cambria Math" w:cs="Cambria Math"/>
          <w:position w:val="10"/>
          <w:sz w:val="18"/>
          <w:szCs w:val="18"/>
        </w:rPr>
        <w:t>𝑖</w:t>
      </w:r>
      <w:r>
        <w:rPr>
          <w:rFonts w:ascii="CambriaMath" w:hAnsi="CambriaMath"/>
        </w:rPr>
        <w:t>,</w:t>
      </w:r>
      <w:r>
        <w:rPr>
          <w:rFonts w:ascii="Cambria Math" w:hAnsi="Cambria Math" w:cs="Cambria Math"/>
        </w:rPr>
        <w:t>𝑦</w:t>
      </w:r>
      <w:r>
        <w:rPr>
          <w:rFonts w:ascii="Cambria Math" w:hAnsi="Cambria Math" w:cs="Cambria Math"/>
          <w:position w:val="10"/>
          <w:sz w:val="18"/>
          <w:szCs w:val="18"/>
        </w:rPr>
        <w:t>𝑖</w:t>
      </w:r>
      <w:r>
        <w:rPr>
          <w:rFonts w:ascii="CambriaMath" w:hAnsi="CambriaMath"/>
        </w:rPr>
        <w:t>;</w:t>
      </w:r>
      <w:r>
        <w:rPr>
          <w:rFonts w:ascii="Cambria Math" w:hAnsi="Cambria Math" w:cs="Cambria Math"/>
        </w:rPr>
        <w:t>𝑤</w:t>
      </w:r>
      <w:r>
        <w:rPr>
          <w:rFonts w:ascii="CambriaMath" w:hAnsi="CambriaMath"/>
        </w:rPr>
        <w:t>)</w:t>
      </w:r>
    </w:p>
    <w:p w14:paraId="05886C2B" w14:textId="390FC7C3" w:rsidR="0002119C" w:rsidRDefault="00D76393" w:rsidP="00EC785C">
      <w:pPr>
        <w:pStyle w:val="NormalWeb"/>
        <w:keepNext/>
        <w:spacing w:line="240" w:lineRule="auto"/>
        <w:jc w:val="center"/>
      </w:pPr>
      <w:bookmarkStart w:id="33" w:name="_Toc110000437"/>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4</w:t>
        </w:r>
      </w:fldSimple>
      <w:r w:rsidR="00EC785C">
        <w:t xml:space="preserve"> Kecepatan momentum</w:t>
      </w:r>
      <w:bookmarkEnd w:id="33"/>
    </w:p>
    <w:p w14:paraId="0783CEF1" w14:textId="01C67073" w:rsidR="00EC785C" w:rsidRDefault="0002119C" w:rsidP="00EC785C">
      <w:pPr>
        <w:pStyle w:val="NormalWeb"/>
        <w:keepNext/>
        <w:spacing w:line="240" w:lineRule="auto"/>
        <w:jc w:val="center"/>
        <w:rPr>
          <w:rFonts w:ascii="CambriaMath" w:hAnsi="CambriaMath"/>
        </w:rPr>
      </w:pPr>
      <w:r>
        <w:rPr>
          <w:rFonts w:ascii="Cambria Math" w:hAnsi="Cambria Math" w:cs="Cambria Math"/>
        </w:rPr>
        <w:t>𝑤</w:t>
      </w:r>
      <w:r w:rsidRPr="0002119C">
        <w:rPr>
          <w:rFonts w:ascii="Cambria Math" w:hAnsi="Cambria Math" w:cs="Cambria Math"/>
          <w:sz w:val="18"/>
          <w:szCs w:val="18"/>
          <w:vertAlign w:val="subscript"/>
        </w:rPr>
        <w:t xml:space="preserve"> 𝑡</w:t>
      </w:r>
      <w:r w:rsidRPr="0002119C">
        <w:rPr>
          <w:rFonts w:ascii="CambriaMath" w:hAnsi="CambriaMath"/>
          <w:sz w:val="18"/>
          <w:szCs w:val="18"/>
          <w:vertAlign w:val="subscript"/>
        </w:rPr>
        <w:t>+1</w:t>
      </w:r>
      <w:r>
        <w:rPr>
          <w:rFonts w:ascii="CambriaMath" w:hAnsi="CambriaMath"/>
          <w:sz w:val="18"/>
          <w:szCs w:val="18"/>
        </w:rPr>
        <w:t xml:space="preserve"> </w:t>
      </w:r>
      <w:r>
        <w:rPr>
          <w:rFonts w:ascii="CambriaMath" w:hAnsi="CambriaMath"/>
        </w:rPr>
        <w:t xml:space="preserve"> = </w:t>
      </w:r>
      <w:r>
        <w:rPr>
          <w:rFonts w:ascii="Cambria Math" w:hAnsi="Cambria Math" w:cs="Cambria Math"/>
        </w:rPr>
        <w:t>𝑤</w:t>
      </w:r>
      <w:r w:rsidRPr="0002119C">
        <w:rPr>
          <w:rFonts w:ascii="Cambria Math" w:hAnsi="Cambria Math" w:cs="Cambria Math"/>
          <w:vertAlign w:val="subscript"/>
        </w:rPr>
        <w:t xml:space="preserve"> t</w:t>
      </w:r>
      <w:r>
        <w:rPr>
          <w:rFonts w:ascii="CambriaMath" w:hAnsi="CambriaMath"/>
        </w:rPr>
        <w:t xml:space="preserve"> −</w:t>
      </w:r>
      <w:r>
        <w:rPr>
          <w:rFonts w:ascii="Cambria Math" w:hAnsi="Cambria Math" w:cs="Cambria Math"/>
        </w:rPr>
        <w:t>𝑉</w:t>
      </w:r>
      <w:r w:rsidRPr="0002119C">
        <w:rPr>
          <w:rFonts w:ascii="Cambria Math" w:hAnsi="Cambria Math" w:cs="Cambria Math"/>
          <w:sz w:val="18"/>
          <w:szCs w:val="18"/>
          <w:vertAlign w:val="subscript"/>
        </w:rPr>
        <w:t xml:space="preserve"> 𝑡</w:t>
      </w:r>
      <w:r w:rsidRPr="0002119C">
        <w:rPr>
          <w:rFonts w:ascii="CambriaMath" w:hAnsi="CambriaMath"/>
          <w:sz w:val="18"/>
          <w:szCs w:val="18"/>
          <w:vertAlign w:val="subscript"/>
        </w:rPr>
        <w:t>+1</w:t>
      </w:r>
    </w:p>
    <w:p w14:paraId="14648F56" w14:textId="47AE10E3" w:rsidR="0002119C" w:rsidRDefault="00D76393" w:rsidP="00EC785C">
      <w:pPr>
        <w:pStyle w:val="NormalWeb"/>
        <w:keepNext/>
        <w:spacing w:line="240" w:lineRule="auto"/>
        <w:jc w:val="center"/>
      </w:pPr>
      <w:bookmarkStart w:id="34" w:name="_Toc110000438"/>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5</w:t>
        </w:r>
      </w:fldSimple>
      <w:r w:rsidR="00EC785C">
        <w:t xml:space="preserve"> Bobot momentum</w:t>
      </w:r>
      <w:bookmarkEnd w:id="34"/>
    </w:p>
    <w:p w14:paraId="6EA41A56" w14:textId="106BC275" w:rsidR="0002119C" w:rsidRDefault="0002119C" w:rsidP="0002119C">
      <w:r w:rsidRPr="0002119C">
        <w:t xml:space="preserve">Pada </w:t>
      </w:r>
      <w:r w:rsidR="00D02A11">
        <w:rPr>
          <w:lang w:val="id-ID"/>
        </w:rPr>
        <w:t>P</w:t>
      </w:r>
      <w:r w:rsidRPr="0002119C">
        <w:t>ersamaan 2.4, nilai kecepatan diperoleh dengan nilai variabel momentum dikalikan dengan arah dan ditambah dengan turunan bobot pada setiap data. Persamaan 2.5 menunjukkan bobot baru adalah hasil bobot terakhir dikurangi nilai kecepatan.</w:t>
      </w:r>
    </w:p>
    <w:p w14:paraId="2893468F" w14:textId="77777777" w:rsidR="0002119C" w:rsidRPr="008E6939" w:rsidRDefault="0002119C" w:rsidP="0002119C"/>
    <w:p w14:paraId="51AEB519" w14:textId="0B40E575" w:rsidR="0095110C" w:rsidRDefault="008E6939" w:rsidP="00D34533">
      <w:pPr>
        <w:pStyle w:val="Heading3"/>
      </w:pPr>
      <w:bookmarkStart w:id="35" w:name="_Toc110000350"/>
      <w:r w:rsidRPr="008E6939">
        <w:lastRenderedPageBreak/>
        <w:t>Adam</w:t>
      </w:r>
      <w:bookmarkEnd w:id="35"/>
      <w:r w:rsidRPr="008E6939">
        <w:t xml:space="preserve"> </w:t>
      </w:r>
    </w:p>
    <w:p w14:paraId="370D3BB0" w14:textId="302D3A87" w:rsidR="00D34533" w:rsidRDefault="0002119C" w:rsidP="0002119C">
      <w:r w:rsidRPr="0002119C">
        <w:t>Algoritma Adam Optimizer adalah algoritma yang diusulkan ditujukan untuk optimasi stokastik efisien yang hanya membutuhkan gradien orde pertama dengan sedikit kebutuhan memori (Kingma &amp; Ba, 2015). Ide di balik Adam adalah untuk mengurangi kecepatan sehingga tidak melewati nilai minimum/maksimum. Algoritma Adam Optimizer menghitung 2 Momen M(t) dan V(t) yang masing-masing disebut mean dan varians tidak terpusat. Persamaan 2.6 menunjukkan rumus untuk mean dan persamaan 2.7 menunjukkan rumus untuk varians tidak terpusat.</w:t>
      </w:r>
    </w:p>
    <w:p w14:paraId="4BD3D8D4" w14:textId="1DEAFC8F" w:rsidR="00EC785C" w:rsidRDefault="00F870F8" w:rsidP="00EC785C">
      <w:pPr>
        <w:pStyle w:val="NormalWeb"/>
        <w:keepNext/>
        <w:spacing w:line="240" w:lineRule="auto"/>
        <w:jc w:val="center"/>
        <w:rPr>
          <w:rFonts w:ascii="CambriaMath" w:hAnsi="CambriaMath"/>
          <w:position w:val="2"/>
          <w:sz w:val="22"/>
          <w:szCs w:val="22"/>
        </w:rPr>
      </w:pP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1 </w:t>
      </w:r>
      <w:r>
        <w:rPr>
          <w:rFonts w:ascii="CambriaMath" w:hAnsi="CambriaMath"/>
          <w:sz w:val="22"/>
          <w:szCs w:val="22"/>
        </w:rPr>
        <w:t xml:space="preserve">∗ </w:t>
      </w:r>
      <w:r>
        <w:rPr>
          <w:rFonts w:ascii="Cambria Math" w:hAnsi="Cambria Math" w:cs="Cambria Math"/>
          <w:sz w:val="22"/>
          <w:szCs w:val="22"/>
        </w:rPr>
        <w:t>𝑚</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1</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p>
    <w:p w14:paraId="1413A3A9" w14:textId="36F5AA55" w:rsidR="00CF44DA" w:rsidRPr="00EC785C" w:rsidRDefault="00CF44DA" w:rsidP="00EC785C">
      <w:pPr>
        <w:pStyle w:val="NormalWeb"/>
        <w:keepNext/>
        <w:spacing w:line="240" w:lineRule="auto"/>
        <w:jc w:val="center"/>
        <w:rPr>
          <w:i/>
          <w:iCs/>
        </w:rPr>
      </w:pPr>
      <w:bookmarkStart w:id="36" w:name="_Toc110000439"/>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6</w:t>
        </w:r>
      </w:fldSimple>
      <w:r w:rsidR="00EC785C">
        <w:t xml:space="preserve"> </w:t>
      </w:r>
      <w:r w:rsidR="00EC785C">
        <w:rPr>
          <w:i/>
          <w:iCs/>
        </w:rPr>
        <w:t>Mean</w:t>
      </w:r>
      <w:bookmarkEnd w:id="36"/>
    </w:p>
    <w:p w14:paraId="32EB527D" w14:textId="5A55411B" w:rsidR="00EC785C" w:rsidRDefault="00F870F8" w:rsidP="00EC785C">
      <w:pPr>
        <w:pStyle w:val="NormalWeb"/>
        <w:keepNext/>
        <w:spacing w:line="240" w:lineRule="auto"/>
        <w:jc w:val="center"/>
        <w:rPr>
          <w:rFonts w:ascii="CambriaMath" w:hAnsi="CambriaMath"/>
          <w:position w:val="8"/>
          <w:sz w:val="16"/>
          <w:szCs w:val="16"/>
        </w:rPr>
      </w:pP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𝛽</w:t>
      </w:r>
      <w:r>
        <w:rPr>
          <w:rFonts w:ascii="CambriaMath" w:hAnsi="CambriaMath"/>
          <w:position w:val="-4"/>
          <w:sz w:val="16"/>
          <w:szCs w:val="16"/>
        </w:rPr>
        <w:t xml:space="preserve">2 </w:t>
      </w:r>
      <w:r>
        <w:rPr>
          <w:rFonts w:ascii="CambriaMath" w:hAnsi="CambriaMath"/>
          <w:sz w:val="22"/>
          <w:szCs w:val="22"/>
        </w:rPr>
        <w:t xml:space="preserve">∗ </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−1 </w:t>
      </w:r>
      <w:r>
        <w:rPr>
          <w:rFonts w:ascii="CambriaMath" w:hAnsi="CambriaMath"/>
          <w:sz w:val="22"/>
          <w:szCs w:val="22"/>
        </w:rPr>
        <w:t>+</w:t>
      </w:r>
      <w:r>
        <w:rPr>
          <w:rFonts w:ascii="CambriaMath" w:hAnsi="CambriaMath"/>
          <w:position w:val="2"/>
          <w:sz w:val="22"/>
          <w:szCs w:val="22"/>
        </w:rPr>
        <w:t>(</w:t>
      </w:r>
      <w:r>
        <w:rPr>
          <w:rFonts w:ascii="CambriaMath" w:hAnsi="CambriaMath"/>
          <w:sz w:val="22"/>
          <w:szCs w:val="22"/>
        </w:rPr>
        <w:t>1−</w:t>
      </w:r>
      <w:r>
        <w:rPr>
          <w:rFonts w:ascii="Cambria Math" w:hAnsi="Cambria Math" w:cs="Cambria Math"/>
          <w:sz w:val="22"/>
          <w:szCs w:val="22"/>
        </w:rPr>
        <w:t>𝛽</w:t>
      </w:r>
      <w:r>
        <w:rPr>
          <w:rFonts w:ascii="CambriaMath" w:hAnsi="CambriaMath"/>
          <w:position w:val="-4"/>
          <w:sz w:val="16"/>
          <w:szCs w:val="16"/>
        </w:rPr>
        <w:t>2</w:t>
      </w:r>
      <w:r>
        <w:rPr>
          <w:rFonts w:ascii="CambriaMath" w:hAnsi="CambriaMath"/>
          <w:position w:val="2"/>
          <w:sz w:val="22"/>
          <w:szCs w:val="22"/>
        </w:rPr>
        <w:t>)</w:t>
      </w:r>
      <w:r>
        <w:rPr>
          <w:rFonts w:ascii="CambriaMath" w:hAnsi="CambriaMath"/>
          <w:sz w:val="22"/>
          <w:szCs w:val="22"/>
        </w:rPr>
        <w:t xml:space="preserve">∗ </w:t>
      </w:r>
      <w:r>
        <w:rPr>
          <w:rFonts w:ascii="Cambria Math" w:hAnsi="Cambria Math" w:cs="Cambria Math"/>
          <w:sz w:val="22"/>
          <w:szCs w:val="22"/>
        </w:rPr>
        <w:t>∇</w:t>
      </w:r>
      <w:r>
        <w:rPr>
          <w:rFonts w:ascii="Cambria Math" w:hAnsi="Cambria Math" w:cs="Cambria Math"/>
          <w:position w:val="-4"/>
          <w:sz w:val="16"/>
          <w:szCs w:val="16"/>
        </w:rPr>
        <w:t>𝑤</w:t>
      </w:r>
      <w:r>
        <w:rPr>
          <w:rFonts w:ascii="Cambria Math" w:hAnsi="Cambria Math" w:cs="Cambria Math"/>
          <w:sz w:val="22"/>
          <w:szCs w:val="22"/>
        </w:rPr>
        <w:t>𝐽</w:t>
      </w:r>
      <w:r>
        <w:rPr>
          <w:rFonts w:ascii="CambriaMath" w:hAnsi="CambriaMath"/>
          <w:position w:val="2"/>
          <w:sz w:val="22"/>
          <w:szCs w:val="22"/>
        </w:rPr>
        <w:t>(</w:t>
      </w:r>
      <w:r>
        <w:rPr>
          <w:rFonts w:ascii="Cambria Math" w:hAnsi="Cambria Math" w:cs="Cambria Math"/>
          <w:sz w:val="22"/>
          <w:szCs w:val="22"/>
        </w:rPr>
        <w:t>𝑤</w:t>
      </w:r>
      <w:r>
        <w:rPr>
          <w:rFonts w:ascii="CambriaMath" w:hAnsi="CambriaMath"/>
          <w:position w:val="2"/>
          <w:sz w:val="22"/>
          <w:szCs w:val="22"/>
        </w:rPr>
        <w:t>)</w:t>
      </w:r>
      <w:r>
        <w:rPr>
          <w:rFonts w:ascii="CambriaMath" w:hAnsi="CambriaMath"/>
          <w:position w:val="8"/>
          <w:sz w:val="16"/>
          <w:szCs w:val="16"/>
        </w:rPr>
        <w:t>2</w:t>
      </w:r>
    </w:p>
    <w:p w14:paraId="42FDFAB7" w14:textId="794B5DB4" w:rsidR="00CF44DA" w:rsidRPr="00EC785C" w:rsidRDefault="00CF44DA" w:rsidP="00EC785C">
      <w:pPr>
        <w:pStyle w:val="NormalWeb"/>
        <w:keepNext/>
        <w:spacing w:line="240" w:lineRule="auto"/>
        <w:jc w:val="center"/>
        <w:rPr>
          <w:i/>
          <w:iCs/>
        </w:rPr>
      </w:pPr>
      <w:bookmarkStart w:id="37" w:name="_Toc110000440"/>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7</w:t>
        </w:r>
      </w:fldSimple>
      <w:r w:rsidR="00EC785C">
        <w:t xml:space="preserve"> </w:t>
      </w:r>
      <w:r w:rsidR="00EC785C">
        <w:rPr>
          <w:i/>
          <w:iCs/>
        </w:rPr>
        <w:t>Variance</w:t>
      </w:r>
      <w:bookmarkEnd w:id="37"/>
    </w:p>
    <w:p w14:paraId="087F7CFF" w14:textId="13AF93CF" w:rsidR="00EC785C" w:rsidRDefault="00F870F8" w:rsidP="00EC785C">
      <w:pPr>
        <w:pStyle w:val="NormalWeb"/>
        <w:keepNext/>
        <w:spacing w:line="240" w:lineRule="auto"/>
        <w:jc w:val="center"/>
        <w:rPr>
          <w:rFonts w:ascii="CambriaMath" w:hAnsi="CambriaMath"/>
          <w:sz w:val="22"/>
          <w:szCs w:val="22"/>
        </w:rPr>
      </w:pP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sz w:val="22"/>
          <w:szCs w:val="22"/>
        </w:rPr>
        <w:t>=</w:t>
      </w:r>
      <w:r>
        <w:rPr>
          <w:rFonts w:ascii="Cambria Math" w:hAnsi="Cambria Math" w:cs="Cambria Math"/>
          <w:sz w:val="22"/>
          <w:szCs w:val="22"/>
        </w:rPr>
        <w:t>𝑤</w:t>
      </w:r>
      <w:r>
        <w:rPr>
          <w:rFonts w:ascii="Cambria Math" w:hAnsi="Cambria Math" w:cs="Cambria Math"/>
          <w:position w:val="-4"/>
          <w:sz w:val="16"/>
          <w:szCs w:val="16"/>
        </w:rPr>
        <w:t>𝑡</w:t>
      </w:r>
      <w:r>
        <w:rPr>
          <w:rFonts w:ascii="CambriaMath" w:hAnsi="CambriaMath"/>
          <w:position w:val="-4"/>
          <w:sz w:val="16"/>
          <w:szCs w:val="16"/>
        </w:rPr>
        <w:t>−1</w:t>
      </w:r>
      <w:r>
        <w:rPr>
          <w:rFonts w:ascii="CambriaMath" w:hAnsi="CambriaMath"/>
          <w:sz w:val="22"/>
          <w:szCs w:val="22"/>
        </w:rPr>
        <w:t xml:space="preserve">− </w:t>
      </w:r>
      <w:r>
        <w:rPr>
          <w:rFonts w:ascii="Cambria Math" w:hAnsi="Cambria Math" w:cs="Cambria Math"/>
          <w:position w:val="16"/>
          <w:sz w:val="22"/>
          <w:szCs w:val="22"/>
        </w:rPr>
        <w:t>𝛼</w:t>
      </w:r>
      <w:r>
        <w:rPr>
          <w:rFonts w:ascii="CambriaMath" w:hAnsi="CambriaMath"/>
          <w:position w:val="16"/>
          <w:sz w:val="22"/>
          <w:szCs w:val="22"/>
        </w:rPr>
        <w:t>∗</w:t>
      </w:r>
      <w:r>
        <w:rPr>
          <w:rFonts w:ascii="Cambria Math" w:hAnsi="Cambria Math" w:cs="Cambria Math"/>
          <w:position w:val="16"/>
          <w:sz w:val="22"/>
          <w:szCs w:val="22"/>
        </w:rPr>
        <w:t>𝑚</w:t>
      </w:r>
      <w:r>
        <w:rPr>
          <w:rFonts w:ascii="Cambria Math" w:hAnsi="Cambria Math" w:cs="Cambria Math"/>
          <w:position w:val="12"/>
          <w:sz w:val="16"/>
          <w:szCs w:val="16"/>
        </w:rPr>
        <w:t>𝑡</w:t>
      </w:r>
      <w:r>
        <w:rPr>
          <w:rFonts w:ascii="CambriaMath" w:hAnsi="CambriaMath"/>
          <w:position w:val="12"/>
          <w:sz w:val="16"/>
          <w:szCs w:val="16"/>
        </w:rPr>
        <w:t xml:space="preserve"> </w:t>
      </w:r>
      <w:r>
        <w:rPr>
          <w:rFonts w:ascii="CambriaMath" w:hAnsi="CambriaMath"/>
          <w:position w:val="-2"/>
          <w:sz w:val="22"/>
          <w:szCs w:val="22"/>
        </w:rPr>
        <w:t>√</w:t>
      </w:r>
      <w:r>
        <w:rPr>
          <w:rFonts w:ascii="Cambria Math" w:hAnsi="Cambria Math" w:cs="Cambria Math"/>
          <w:sz w:val="22"/>
          <w:szCs w:val="22"/>
        </w:rPr>
        <w:t>𝑣</w:t>
      </w:r>
      <w:r>
        <w:rPr>
          <w:rFonts w:ascii="Cambria Math" w:hAnsi="Cambria Math" w:cs="Cambria Math"/>
          <w:position w:val="-4"/>
          <w:sz w:val="16"/>
          <w:szCs w:val="16"/>
        </w:rPr>
        <w:t>𝑡</w:t>
      </w:r>
      <w:r>
        <w:rPr>
          <w:rFonts w:ascii="CambriaMath" w:hAnsi="CambriaMath"/>
          <w:position w:val="-4"/>
          <w:sz w:val="16"/>
          <w:szCs w:val="16"/>
        </w:rPr>
        <w:t xml:space="preserve"> </w:t>
      </w:r>
      <w:r>
        <w:rPr>
          <w:rFonts w:ascii="CambriaMath" w:hAnsi="CambriaMath"/>
          <w:sz w:val="22"/>
          <w:szCs w:val="22"/>
        </w:rPr>
        <w:t xml:space="preserve">+ </w:t>
      </w:r>
      <w:r>
        <w:rPr>
          <w:rFonts w:ascii="Cambria Math" w:hAnsi="Cambria Math" w:cs="Cambria Math"/>
          <w:sz w:val="22"/>
          <w:szCs w:val="22"/>
        </w:rPr>
        <w:t>𝜀</w:t>
      </w:r>
    </w:p>
    <w:p w14:paraId="24B67CE4" w14:textId="3ADDBD69" w:rsidR="00CF44DA" w:rsidRPr="005B27FE" w:rsidRDefault="00CF44DA" w:rsidP="00EC785C">
      <w:pPr>
        <w:pStyle w:val="NormalWeb"/>
        <w:keepNext/>
        <w:spacing w:line="240" w:lineRule="auto"/>
        <w:jc w:val="center"/>
        <w:rPr>
          <w:i/>
          <w:iCs/>
        </w:rPr>
      </w:pPr>
      <w:bookmarkStart w:id="38" w:name="_Toc110000441"/>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8</w:t>
        </w:r>
      </w:fldSimple>
      <w:r w:rsidR="00EC785C">
        <w:t xml:space="preserve"> </w:t>
      </w:r>
      <w:r w:rsidR="005B27FE">
        <w:rPr>
          <w:i/>
          <w:iCs/>
        </w:rPr>
        <w:t>Update weight</w:t>
      </w:r>
      <w:bookmarkEnd w:id="38"/>
    </w:p>
    <w:p w14:paraId="522B1101" w14:textId="605E9D74" w:rsidR="0002119C" w:rsidRDefault="00F870F8" w:rsidP="0002119C">
      <w:r w:rsidRPr="00F870F8">
        <w:t>Dengan Adam, laju pembelajaran pengoptimal berubah selama pelatihan yang disebut peluruhan laju pembelajaran. Nilai peluruhan digunakan dalam mean dan varians tidak terpusat dengan simbol '</w:t>
      </w:r>
      <m:oMath>
        <m:r>
          <w:rPr>
            <w:rFonts w:ascii="Cambria Math" w:hAnsi="Cambria Math"/>
          </w:rPr>
          <m:t>β</m:t>
        </m:r>
      </m:oMath>
      <w:r w:rsidRPr="00F870F8">
        <w:t>'. Dengan fitur ini, menjadi banyak pilihan favorit selain SGD tradisional, yang mempertahankan tingkat pembelajaran tunggal untuk semua pembaruan bobot. Rumus untuk mengupdate bobot pada Adam dapat dilihat pada persamaan 2.8.</w:t>
      </w:r>
    </w:p>
    <w:p w14:paraId="28CB546B" w14:textId="1B724838" w:rsidR="004D61F3" w:rsidRDefault="004D61F3" w:rsidP="0002119C"/>
    <w:p w14:paraId="0A493A6E" w14:textId="36533646" w:rsidR="004D61F3" w:rsidRDefault="004D61F3" w:rsidP="0002119C"/>
    <w:p w14:paraId="3155EAA1" w14:textId="7E103A2C" w:rsidR="004D61F3" w:rsidRDefault="004D61F3" w:rsidP="004D61F3">
      <w:pPr>
        <w:pStyle w:val="Heading2"/>
        <w:rPr>
          <w:rStyle w:val="Heading2Char"/>
          <w:b/>
          <w:bCs/>
        </w:rPr>
      </w:pPr>
      <w:bookmarkStart w:id="39" w:name="_Toc110000351"/>
      <w:r w:rsidRPr="004D61F3">
        <w:rPr>
          <w:rStyle w:val="Heading2Char"/>
          <w:b/>
          <w:bCs/>
        </w:rPr>
        <w:lastRenderedPageBreak/>
        <w:t>Signal Compression Signal Quantization</w:t>
      </w:r>
      <w:bookmarkEnd w:id="39"/>
    </w:p>
    <w:p w14:paraId="3BEF840B" w14:textId="77777777" w:rsidR="004D61F3" w:rsidRPr="00A53BBA" w:rsidRDefault="004D61F3" w:rsidP="004D61F3">
      <w:pPr>
        <w:pStyle w:val="Heading3"/>
      </w:pPr>
      <w:bookmarkStart w:id="40" w:name="_Toc110000352"/>
      <w:r>
        <w:t>Kompresi Sinyal</w:t>
      </w:r>
      <w:bookmarkEnd w:id="40"/>
    </w:p>
    <w:p w14:paraId="6EA96FB6" w14:textId="77777777" w:rsidR="004D61F3" w:rsidRDefault="004D61F3" w:rsidP="004D61F3">
      <w:pPr>
        <w:pStyle w:val="ListParagraph"/>
        <w:ind w:left="0"/>
        <w:rPr>
          <w:lang w:val="en-US"/>
        </w:rPr>
      </w:pPr>
      <w:r>
        <w:rPr>
          <w:lang w:val="en-US"/>
        </w:rPr>
        <w:t>Kompresi sinyal dapat didefinisikan sebagai proses untuk menyederhanakan suatu sinyal yang memiliki jumlah bit yang lebih banyak, menjadi sinyal dengan bit yang lebih sedikit. Proses kompresi suatu sinyal, dapat di ilustrasikan melalui gambar 1.</w:t>
      </w:r>
    </w:p>
    <w:p w14:paraId="3441C2C5" w14:textId="77777777" w:rsidR="004D61F3" w:rsidRDefault="004D61F3" w:rsidP="004D61F3">
      <w:pPr>
        <w:pStyle w:val="ListParagraph"/>
        <w:keepNext/>
        <w:ind w:left="0"/>
      </w:pPr>
      <w:r>
        <w:drawing>
          <wp:inline distT="0" distB="0" distL="0" distR="0" wp14:anchorId="7122BE03" wp14:editId="5CE07672">
            <wp:extent cx="3933825" cy="1224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3CEEBDFC" w14:textId="7A8A772A" w:rsidR="004D61F3" w:rsidRDefault="004D61F3" w:rsidP="004D61F3">
      <w:pPr>
        <w:pStyle w:val="Caption"/>
        <w:jc w:val="center"/>
      </w:pPr>
      <w:bookmarkStart w:id="41" w:name="_Toc110000321"/>
      <w:r>
        <w:t xml:space="preserve">Gambar </w:t>
      </w:r>
      <w:r w:rsidR="00C77D4E">
        <w:fldChar w:fldCharType="begin"/>
      </w:r>
      <w:r w:rsidR="00C77D4E">
        <w:instrText xml:space="preserve"> STYLEREF 1 \s </w:instrText>
      </w:r>
      <w:r w:rsidR="00C77D4E">
        <w:fldChar w:fldCharType="separate"/>
      </w:r>
      <w:r w:rsidR="00C77D4E">
        <w:rPr>
          <w:noProof/>
          <w:cs/>
        </w:rPr>
        <w:t>‎</w:t>
      </w:r>
      <w:r w:rsidR="00C77D4E">
        <w:rPr>
          <w:noProof/>
        </w:rPr>
        <w:t>2</w:t>
      </w:r>
      <w:r w:rsidR="00C77D4E">
        <w:fldChar w:fldCharType="end"/>
      </w:r>
      <w:r w:rsidR="00C77D4E">
        <w:t>.</w:t>
      </w:r>
      <w:r w:rsidR="00C77D4E">
        <w:fldChar w:fldCharType="begin"/>
      </w:r>
      <w:r w:rsidR="00C77D4E">
        <w:instrText xml:space="preserve"> SEQ Gambar \* ARABIC \s 1 </w:instrText>
      </w:r>
      <w:r w:rsidR="00C77D4E">
        <w:fldChar w:fldCharType="separate"/>
      </w:r>
      <w:r w:rsidR="00C77D4E">
        <w:rPr>
          <w:noProof/>
        </w:rPr>
        <w:t>1</w:t>
      </w:r>
      <w:r w:rsidR="00C77D4E">
        <w:fldChar w:fldCharType="end"/>
      </w:r>
      <w:r>
        <w:t xml:space="preserve"> Mekanisme Kompresi</w:t>
      </w:r>
      <w:bookmarkEnd w:id="41"/>
    </w:p>
    <w:p w14:paraId="2DFB5393" w14:textId="77777777" w:rsidR="004D61F3" w:rsidRDefault="004D61F3" w:rsidP="004D61F3">
      <w:r>
        <w:t xml:space="preserve">Kompresi sinyal pertama kali diterapkan pada saat terjadinya perubahan pada metode penyampaian informasi yang semula dalam bentuk analog menjadi digital. Selain itu, kompresi sinyal diterapkan untuk mengefisiensikan dan 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360212885"/>
          <w:placeholder>
            <w:docPart w:val="FDA38A93610B456AB73B0731FDA4FD0E"/>
          </w:placeholder>
        </w:sdtPr>
        <w:sdtContent>
          <w:r>
            <w:t>(Pearlman &amp; Said, 2011)</w:t>
          </w:r>
        </w:sdtContent>
      </w:sdt>
      <w:r>
        <w:t>.</w:t>
      </w:r>
    </w:p>
    <w:p w14:paraId="1DC1FEE1" w14:textId="77777777" w:rsidR="004D61F3" w:rsidRDefault="004D61F3" w:rsidP="004D61F3">
      <w:r>
        <w:tab/>
        <w:t xml:space="preserve">Dalam rangkaian digital, proses kompresi dapat dianalogikan seperti rangkaian </w:t>
      </w:r>
      <w:r w:rsidRPr="003103EF">
        <w:rPr>
          <w:i/>
          <w:iCs/>
        </w:rPr>
        <w:t>encoder</w:t>
      </w:r>
      <w:r>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gambar 2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62587109"/>
          <w:placeholder>
            <w:docPart w:val="FDA38A93610B456AB73B0731FDA4FD0E"/>
          </w:placeholder>
        </w:sdtPr>
        <w:sdtContent>
          <w:r>
            <w:t>(Darnila &amp; Safwandi, 2020)</w:t>
          </w:r>
        </w:sdtContent>
      </w:sdt>
      <w:r>
        <w:t>.</w:t>
      </w:r>
    </w:p>
    <w:p w14:paraId="5DAC0B05" w14:textId="77777777" w:rsidR="004D61F3" w:rsidRDefault="004D61F3" w:rsidP="004D61F3">
      <w:pPr>
        <w:keepNext/>
        <w:jc w:val="center"/>
      </w:pPr>
      <w:r>
        <w:rPr>
          <w:noProof/>
        </w:rPr>
        <w:lastRenderedPageBreak/>
        <w:drawing>
          <wp:inline distT="0" distB="0" distL="0" distR="0" wp14:anchorId="2A2CC8E9" wp14:editId="7BF34887">
            <wp:extent cx="1639809" cy="9753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6404" cy="979283"/>
                    </a:xfrm>
                    <a:prstGeom prst="rect">
                      <a:avLst/>
                    </a:prstGeom>
                  </pic:spPr>
                </pic:pic>
              </a:graphicData>
            </a:graphic>
          </wp:inline>
        </w:drawing>
      </w:r>
    </w:p>
    <w:p w14:paraId="183EAB78" w14:textId="04F093FD" w:rsidR="004D61F3" w:rsidRPr="005F4656" w:rsidRDefault="004D61F3" w:rsidP="00C77D4E">
      <w:pPr>
        <w:pStyle w:val="Caption"/>
        <w:jc w:val="center"/>
      </w:pPr>
      <w:bookmarkStart w:id="42" w:name="_Toc110000322"/>
      <w:r>
        <w:t xml:space="preserve">Gambar </w:t>
      </w:r>
      <w:r w:rsidR="00C77D4E">
        <w:fldChar w:fldCharType="begin"/>
      </w:r>
      <w:r w:rsidR="00C77D4E">
        <w:instrText xml:space="preserve"> STYLEREF 1 \s </w:instrText>
      </w:r>
      <w:r w:rsidR="00C77D4E">
        <w:fldChar w:fldCharType="separate"/>
      </w:r>
      <w:r w:rsidR="00C77D4E">
        <w:rPr>
          <w:noProof/>
          <w:cs/>
        </w:rPr>
        <w:t>‎</w:t>
      </w:r>
      <w:r w:rsidR="00C77D4E">
        <w:rPr>
          <w:noProof/>
        </w:rPr>
        <w:t>2</w:t>
      </w:r>
      <w:r w:rsidR="00C77D4E">
        <w:fldChar w:fldCharType="end"/>
      </w:r>
      <w:r w:rsidR="00C77D4E">
        <w:t>.</w:t>
      </w:r>
      <w:r w:rsidR="00C77D4E">
        <w:fldChar w:fldCharType="begin"/>
      </w:r>
      <w:r w:rsidR="00C77D4E">
        <w:instrText xml:space="preserve"> SEQ Gambar \* ARABIC \s 1 </w:instrText>
      </w:r>
      <w:r w:rsidR="00C77D4E">
        <w:fldChar w:fldCharType="separate"/>
      </w:r>
      <w:r w:rsidR="00C77D4E">
        <w:rPr>
          <w:noProof/>
        </w:rPr>
        <w:t>2</w:t>
      </w:r>
      <w:r w:rsidR="00C77D4E">
        <w:fldChar w:fldCharType="end"/>
      </w:r>
      <w:r>
        <w:t xml:space="preserve"> Rangkaian Enkoder</w:t>
      </w:r>
      <w:r w:rsidR="00854E68">
        <w:rPr>
          <w:lang w:val="id-ID"/>
        </w:rPr>
        <w:t xml:space="preserve"> </w:t>
      </w:r>
      <w:sdt>
        <w:sdt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648622692"/>
          <w:placeholder>
            <w:docPart w:val="FDA38A93610B456AB73B0731FDA4FD0E"/>
          </w:placeholder>
        </w:sdtPr>
        <w:sdtContent>
          <w:r>
            <w:rPr>
              <w:rFonts w:eastAsia="Times New Roman"/>
            </w:rPr>
            <w:t>(Darnila &amp; Safwandi, 2020)</w:t>
          </w:r>
        </w:sdtContent>
      </w:sdt>
      <w:bookmarkEnd w:id="42"/>
    </w:p>
    <w:p w14:paraId="3744D244" w14:textId="77777777" w:rsidR="004D61F3" w:rsidRPr="00EA2023" w:rsidRDefault="004D61F3" w:rsidP="004D61F3">
      <w:pPr>
        <w:pStyle w:val="Heading3"/>
      </w:pPr>
      <w:bookmarkStart w:id="43" w:name="_Toc110000353"/>
      <w:r>
        <w:t>Kuantisasi Sinyal</w:t>
      </w:r>
      <w:bookmarkEnd w:id="43"/>
    </w:p>
    <w:p w14:paraId="664352F7" w14:textId="72EDE9C5" w:rsidR="004D61F3" w:rsidRDefault="004D61F3" w:rsidP="004D61F3">
      <w:pPr>
        <w:pStyle w:val="ListParagraph"/>
        <w:ind w:left="0"/>
        <w:rPr>
          <w:lang w:val="id-ID"/>
        </w:rPr>
      </w:pPr>
      <w:r>
        <w:rPr>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untuk menghindari adanya </w:t>
      </w:r>
      <w:r w:rsidRPr="009E0DE7">
        <w:rPr>
          <w:i/>
          <w:iCs/>
          <w:lang w:val="en-US"/>
        </w:rPr>
        <w:t>aliasing</w:t>
      </w:r>
      <w:r>
        <w:rPr>
          <w:lang w:val="en-US"/>
        </w:rPr>
        <w:t xml:space="preserve">.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w:t>
      </w:r>
      <w:r w:rsidR="00C77D4E">
        <w:rPr>
          <w:lang w:val="id-ID"/>
        </w:rPr>
        <w:t>Tabel 2.2</w:t>
      </w:r>
    </w:p>
    <w:p w14:paraId="2C2E266D" w14:textId="77777777" w:rsidR="00C77D4E" w:rsidRPr="00C77D4E" w:rsidRDefault="00C77D4E" w:rsidP="004D61F3">
      <w:pPr>
        <w:pStyle w:val="ListParagraph"/>
        <w:ind w:left="0"/>
        <w:rPr>
          <w:lang w:val="id-ID"/>
        </w:rPr>
      </w:pPr>
    </w:p>
    <w:tbl>
      <w:tblPr>
        <w:tblStyle w:val="TableGrid"/>
        <w:tblW w:w="0" w:type="auto"/>
        <w:tblInd w:w="720" w:type="dxa"/>
        <w:tblLook w:val="04A0" w:firstRow="1" w:lastRow="0" w:firstColumn="1" w:lastColumn="0" w:noHBand="0" w:noVBand="1"/>
      </w:tblPr>
      <w:tblGrid>
        <w:gridCol w:w="2323"/>
        <w:gridCol w:w="2442"/>
        <w:gridCol w:w="2442"/>
      </w:tblGrid>
      <w:tr w:rsidR="004D61F3" w14:paraId="07FE966F" w14:textId="77777777" w:rsidTr="00A93C02">
        <w:tc>
          <w:tcPr>
            <w:tcW w:w="3116" w:type="dxa"/>
          </w:tcPr>
          <w:p w14:paraId="3FD2CCE2" w14:textId="77777777" w:rsidR="004D61F3" w:rsidRDefault="004D61F3" w:rsidP="004D61F3">
            <w:pPr>
              <w:pStyle w:val="ListParagraph"/>
              <w:ind w:left="0"/>
              <w:jc w:val="center"/>
            </w:pPr>
            <w:r>
              <w:t>Nilai Sinyal Analog</w:t>
            </w:r>
          </w:p>
        </w:tc>
        <w:tc>
          <w:tcPr>
            <w:tcW w:w="3117" w:type="dxa"/>
          </w:tcPr>
          <w:p w14:paraId="150ADD4F" w14:textId="77777777" w:rsidR="004D61F3" w:rsidRDefault="004D61F3" w:rsidP="004D61F3">
            <w:pPr>
              <w:pStyle w:val="ListParagraph"/>
              <w:ind w:left="0"/>
              <w:jc w:val="center"/>
            </w:pPr>
            <w:r>
              <w:t>Metode Trunkasi</w:t>
            </w:r>
          </w:p>
        </w:tc>
        <w:tc>
          <w:tcPr>
            <w:tcW w:w="3117" w:type="dxa"/>
          </w:tcPr>
          <w:p w14:paraId="5CD8E60E" w14:textId="77777777" w:rsidR="004D61F3" w:rsidRDefault="004D61F3" w:rsidP="004D61F3">
            <w:pPr>
              <w:pStyle w:val="ListParagraph"/>
              <w:ind w:left="0"/>
              <w:jc w:val="center"/>
            </w:pPr>
            <w:r>
              <w:t>Metode Pembulatan</w:t>
            </w:r>
          </w:p>
        </w:tc>
      </w:tr>
      <w:tr w:rsidR="004D61F3" w14:paraId="476C5E2A" w14:textId="77777777" w:rsidTr="00A93C02">
        <w:tc>
          <w:tcPr>
            <w:tcW w:w="3116" w:type="dxa"/>
          </w:tcPr>
          <w:p w14:paraId="4CDDD0A7" w14:textId="77777777" w:rsidR="004D61F3" w:rsidRDefault="004D61F3" w:rsidP="004D61F3">
            <w:pPr>
              <w:pStyle w:val="ListParagraph"/>
              <w:ind w:left="0"/>
              <w:jc w:val="center"/>
            </w:pPr>
            <w:r>
              <w:t>0.37</w:t>
            </w:r>
          </w:p>
        </w:tc>
        <w:tc>
          <w:tcPr>
            <w:tcW w:w="3117" w:type="dxa"/>
          </w:tcPr>
          <w:p w14:paraId="749A7693" w14:textId="77777777" w:rsidR="004D61F3" w:rsidRDefault="004D61F3" w:rsidP="004D61F3">
            <w:pPr>
              <w:pStyle w:val="ListParagraph"/>
              <w:ind w:left="0"/>
              <w:jc w:val="center"/>
            </w:pPr>
            <w:r>
              <w:t>0.30</w:t>
            </w:r>
          </w:p>
        </w:tc>
        <w:tc>
          <w:tcPr>
            <w:tcW w:w="3117" w:type="dxa"/>
          </w:tcPr>
          <w:p w14:paraId="64C3D26C" w14:textId="77777777" w:rsidR="004D61F3" w:rsidRDefault="004D61F3" w:rsidP="004D61F3">
            <w:pPr>
              <w:pStyle w:val="ListParagraph"/>
              <w:keepNext/>
              <w:ind w:left="0"/>
              <w:jc w:val="center"/>
            </w:pPr>
            <w:r>
              <w:t>0.40</w:t>
            </w:r>
          </w:p>
        </w:tc>
      </w:tr>
    </w:tbl>
    <w:p w14:paraId="23653E70" w14:textId="30DFB7D7" w:rsidR="004D61F3" w:rsidRDefault="004D61F3" w:rsidP="00C77D4E">
      <w:pPr>
        <w:pStyle w:val="Caption"/>
        <w:jc w:val="center"/>
      </w:pPr>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2</w:t>
      </w:r>
      <w:r>
        <w:fldChar w:fldCharType="end"/>
      </w:r>
      <w:r>
        <w:t xml:space="preserve"> Perbedaan Metode Trunkasi dan Pembulatan</w:t>
      </w:r>
    </w:p>
    <w:p w14:paraId="7E19059B" w14:textId="77777777" w:rsidR="004D61F3" w:rsidRDefault="004D61F3" w:rsidP="004D61F3">
      <w:r>
        <w:t>Proses kuantisasi dapat menghasilkan error dengan jumlah tertentu. Berikut adalah persamaan untuk menghitung error yang diakibatkan oleh kuantisasi pada sinyal.</w:t>
      </w:r>
    </w:p>
    <w:p w14:paraId="20F910FC" w14:textId="77777777" w:rsidR="004D61F3" w:rsidRDefault="004D61F3" w:rsidP="004D61F3"/>
    <w:p w14:paraId="0E0D48D3" w14:textId="77777777" w:rsidR="004D61F3" w:rsidRDefault="004D61F3" w:rsidP="004D61F3">
      <w:pPr>
        <w:keepNext/>
        <w:jc w:val="center"/>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p w14:paraId="2EAF7FC0" w14:textId="2538DDE5" w:rsidR="004D61F3" w:rsidRDefault="00C77D4E" w:rsidP="00C77D4E">
      <w:pPr>
        <w:pStyle w:val="Caption"/>
        <w:jc w:val="center"/>
      </w:pPr>
      <w:bookmarkStart w:id="44" w:name="_Toc110000442"/>
      <w:r>
        <w:t xml:space="preserve">Persamaan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Persamaan \* ARABIC \s 1 </w:instrText>
      </w:r>
      <w:r>
        <w:fldChar w:fldCharType="separate"/>
      </w:r>
      <w:r>
        <w:rPr>
          <w:noProof/>
        </w:rPr>
        <w:t>9</w:t>
      </w:r>
      <w:r>
        <w:fldChar w:fldCharType="end"/>
      </w:r>
      <w:r w:rsidR="004D61F3">
        <w:t xml:space="preserve"> Menghitung Error Pada Kuantisasi</w:t>
      </w:r>
      <w:bookmarkEnd w:id="44"/>
    </w:p>
    <w:p w14:paraId="1DC4ABF7" w14:textId="77777777" w:rsidR="004D61F3" w:rsidRDefault="004D61F3" w:rsidP="004D61F3">
      <w:r>
        <w:t xml:space="preserve">Untuk menghitung kualitas dari proses suatu kuantisasi sinyal, dapat digunakan parameter </w:t>
      </w:r>
      <w:r w:rsidRPr="00F40F94">
        <w:rPr>
          <w:i/>
          <w:iCs/>
        </w:rPr>
        <w:t>signal to noise ratio</w:t>
      </w:r>
      <w:r>
        <w:t xml:space="preserve">. Untuk menghitung parameter </w:t>
      </w:r>
      <w:r w:rsidRPr="00F40F94">
        <w:rPr>
          <w:i/>
          <w:iCs/>
        </w:rPr>
        <w:t>signal to noise ratio</w:t>
      </w:r>
      <w:r>
        <w:t>, tahap pertama yang harus dilakukan adalah mencari energi dari sinyal dan noise yang dapat dihitung dengan menggunakan persamaan 2 sebagai berikut.</w:t>
      </w:r>
    </w:p>
    <w:p w14:paraId="1D05D396" w14:textId="77777777" w:rsidR="004D61F3" w:rsidRDefault="004D61F3" w:rsidP="004D61F3">
      <w:pPr>
        <w:keepNext/>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p w14:paraId="0392E575" w14:textId="4A2138E7" w:rsidR="004D61F3" w:rsidRDefault="004D61F3" w:rsidP="004D61F3">
      <w:pPr>
        <w:pStyle w:val="Caption"/>
        <w:jc w:val="center"/>
      </w:pPr>
      <w:bookmarkStart w:id="45" w:name="_Toc110000443"/>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2</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10</w:t>
      </w:r>
      <w:r w:rsidR="00C77D4E">
        <w:fldChar w:fldCharType="end"/>
      </w:r>
      <w:r>
        <w:t xml:space="preserve">  Menghitung Energi Sinyal dan Energi Error</w:t>
      </w:r>
      <w:bookmarkEnd w:id="45"/>
    </w:p>
    <w:p w14:paraId="35796351" w14:textId="77777777" w:rsidR="004D61F3" w:rsidRDefault="004D61F3" w:rsidP="004D61F3">
      <w:r>
        <w:t>Tahap selanjutnya yang dilakukan adalah menghitung parameter signal to noise ratio dengan menggunakan persamaan 3 sebagai berikut.</w:t>
      </w:r>
    </w:p>
    <w:p w14:paraId="0CE3DB8B" w14:textId="77777777" w:rsidR="004D61F3" w:rsidRDefault="004D61F3" w:rsidP="004D61F3">
      <w:pPr>
        <w:keepNext/>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p w14:paraId="42C65E54" w14:textId="30CFBC57" w:rsidR="00C77D4E" w:rsidRDefault="004D61F3" w:rsidP="0057465E">
      <w:pPr>
        <w:spacing w:line="240" w:lineRule="auto"/>
        <w:ind w:firstLine="0"/>
        <w:jc w:val="center"/>
        <w:rPr>
          <w:lang w:val="en-US"/>
        </w:rPr>
      </w:pPr>
      <w:bookmarkStart w:id="46" w:name="_Toc110000444"/>
      <w:r>
        <w:t xml:space="preserve">Persamaan </w:t>
      </w:r>
      <w:fldSimple w:instr=" STYLEREF 1 \s ">
        <w:r w:rsidR="00C77D4E">
          <w:rPr>
            <w:noProof/>
            <w:cs/>
          </w:rPr>
          <w:t>‎</w:t>
        </w:r>
        <w:r w:rsidR="00C77D4E">
          <w:rPr>
            <w:noProof/>
          </w:rPr>
          <w:t>2</w:t>
        </w:r>
      </w:fldSimple>
      <w:r w:rsidR="00C77D4E">
        <w:t>.</w:t>
      </w:r>
      <w:fldSimple w:instr=" SEQ Persamaan \* ARABIC \s 1 ">
        <w:r w:rsidR="00C77D4E">
          <w:rPr>
            <w:noProof/>
          </w:rPr>
          <w:t>11</w:t>
        </w:r>
      </w:fldSimple>
      <w:r>
        <w:t xml:space="preserve"> Menghitung Signal To Noise Ratio</w:t>
      </w:r>
      <w:r w:rsidR="00C77D4E" w:rsidRPr="0057465E">
        <w:rPr>
          <w:lang w:val="id-ID"/>
        </w:rPr>
        <w:t xml:space="preserve"> </w:t>
      </w:r>
      <w:r w:rsidR="00C77D4E" w:rsidRPr="0057465E">
        <w:rPr>
          <w:lang w:val="en-US"/>
        </w:rPr>
        <w:t>Kompresi Sinyal</w:t>
      </w:r>
      <w:bookmarkEnd w:id="46"/>
    </w:p>
    <w:p w14:paraId="2C792D93" w14:textId="77777777" w:rsidR="0057465E" w:rsidRPr="00A53BBA" w:rsidRDefault="0057465E" w:rsidP="0057465E">
      <w:pPr>
        <w:spacing w:line="240" w:lineRule="auto"/>
        <w:ind w:firstLine="0"/>
        <w:jc w:val="center"/>
      </w:pPr>
    </w:p>
    <w:p w14:paraId="4F1D930F" w14:textId="77777777" w:rsidR="00C77D4E" w:rsidRDefault="00C77D4E" w:rsidP="00C77D4E">
      <w:pPr>
        <w:pStyle w:val="ListParagraph"/>
        <w:rPr>
          <w:lang w:val="en-US"/>
        </w:rPr>
      </w:pPr>
      <w:r>
        <w:rPr>
          <w:lang w:val="en-US"/>
        </w:rPr>
        <w:t>Kompresi sinyal dapat didefinisikan sebagai proses untuk menyederhanakan suatu sinyal yang memiliki jumlah bit yang lebih banyak, menjadi sinyal dengan bit yang lebih sedikit. Proses kompresi suatu sinyal, dapat di ilustrasikan melalui gambar 1.</w:t>
      </w:r>
    </w:p>
    <w:p w14:paraId="3C9F786C" w14:textId="77777777" w:rsidR="00C77D4E" w:rsidRDefault="00C77D4E" w:rsidP="00C77D4E">
      <w:pPr>
        <w:pStyle w:val="ListParagraph"/>
        <w:keepNext/>
      </w:pPr>
      <w:r>
        <w:drawing>
          <wp:inline distT="0" distB="0" distL="0" distR="0" wp14:anchorId="7C3F6F83" wp14:editId="28A5FF95">
            <wp:extent cx="3933825" cy="1224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59335" cy="1232216"/>
                    </a:xfrm>
                    <a:prstGeom prst="rect">
                      <a:avLst/>
                    </a:prstGeom>
                  </pic:spPr>
                </pic:pic>
              </a:graphicData>
            </a:graphic>
          </wp:inline>
        </w:drawing>
      </w:r>
    </w:p>
    <w:p w14:paraId="4CDB9622" w14:textId="3E1C2339" w:rsidR="00C77D4E" w:rsidRDefault="00C77D4E" w:rsidP="00C77D4E">
      <w:pPr>
        <w:pStyle w:val="Caption"/>
        <w:jc w:val="center"/>
      </w:pPr>
      <w:bookmarkStart w:id="47" w:name="_Toc110000323"/>
      <w:r>
        <w:t xml:space="preserve">Gambar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lang w:val="id-ID"/>
        </w:rPr>
        <w:t xml:space="preserve"> </w:t>
      </w:r>
      <w:r>
        <w:t>Mekanisme Kompresi</w:t>
      </w:r>
      <w:bookmarkEnd w:id="47"/>
    </w:p>
    <w:p w14:paraId="1F1B7A75" w14:textId="77777777" w:rsidR="00C77D4E" w:rsidRDefault="00C77D4E" w:rsidP="00C77D4E">
      <w:pPr>
        <w:ind w:left="720"/>
      </w:pPr>
      <w:r>
        <w:lastRenderedPageBreak/>
        <w:t xml:space="preserve">Kompresi sinyal pertama kali diterapkan pada saat terjadinya perubahan pada metode penyampaian informasi yang semula dalam bentuk analog menjadi digital. Selain itu, kompresi sinyal diterapkan untuk mengefisiensikan dan meningkatkan kualitas dari data yang dihasilkan dari piranti digital </w:t>
      </w:r>
      <w:sdt>
        <w:sdtPr>
          <w:tag w:val="MENDELEY_CITATION_v3_eyJjaXRhdGlvbklEIjoiTUVOREVMRVlfQ0lUQVRJT05fMTU4NWI0NzAtYzc5ZS00YWJjLWI0YjktNGNkMTBmNTgwZjc2IiwicHJvcGVydGllcyI6eyJub3RlSW5kZXgiOjB9LCJpc0VkaXRlZCI6ZmFsc2UsIm1hbnVhbE92ZXJyaWRlIjp7ImlzTWFudWFsbHlPdmVycmlkZGVuIjpmYWxzZSwiY2l0ZXByb2NUZXh0IjoiKFBlYXJsbWFuICYjMzg7IFNhaWQsIDIwMTEpIiwibWFudWFsT3ZlcnJpZGVUZXh0IjoiIn0sImNpdGF0aW9uSXRlbXMiOlt7ImlkIjoiNzY0ZDY1NGEtMzgzNS0zYjc3LTljM2MtZTg2ZjFhNWRmYWY2IiwiaXRlbURhdGEiOnsidHlwZSI6ImJvb2siLCJpZCI6Ijc2NGQ2NTRhLTM4MzUtM2I3Ny05YzNjLWU4NmYxYTVkZmFmNiIsInRpdGxlIjoiRGlnaXRhbCBTaWduYWwgQ29tcHJlc3Npb246IFByaW5jaXBsZXMgYW5kIFByYWN0aWNlIiwiYXV0aG9yIjpbeyJmYW1pbHkiOiJQZWFybG1hbiIsImdpdmVuIjoiV2lsbGlhbSBBLiIsInBhcnNlLW5hbWVzIjpmYWxzZSwiZHJvcHBpbmctcGFydGljbGUiOiIiLCJub24tZHJvcHBpbmctcGFydGljbGUiOiIifSx7ImZhbWlseSI6IlNhaWQiLCJnaXZlbiI6IkFtaXIiLCJwYXJzZS1uYW1lcyI6ZmFsc2UsImRyb3BwaW5nLXBhcnRpY2xlIjoiIiwibm9uLWRyb3BwaW5nLXBhcnRpY2xlIjoiIn1dLCJpc3N1ZWQiOnsiZGF0ZS1wYXJ0cyI6W1syMDExXV19LCJwdWJsaXNoZXItcGxhY2UiOiJDYW1icmlkZ2UiLCJwdWJsaXNoZXIiOiJDYW1icmlkZ2UgVW5pdmVyc2l0eSBQcmVzcyIsImNvbnRhaW5lci10aXRsZS1zaG9ydCI6IiJ9LCJpc1RlbXBvcmFyeSI6ZmFsc2V9XX0="/>
          <w:id w:val="1596986257"/>
          <w:placeholder>
            <w:docPart w:val="757E91489FE842AD949D1F46BA705094"/>
          </w:placeholder>
        </w:sdtPr>
        <w:sdtContent>
          <w:r>
            <w:t>(Pearlman &amp; Said, 2011)</w:t>
          </w:r>
        </w:sdtContent>
      </w:sdt>
      <w:r>
        <w:t>.</w:t>
      </w:r>
    </w:p>
    <w:p w14:paraId="7C35A7C0" w14:textId="77777777" w:rsidR="00C77D4E" w:rsidRDefault="00C77D4E" w:rsidP="00C77D4E">
      <w:pPr>
        <w:ind w:left="720"/>
      </w:pPr>
      <w:r>
        <w:tab/>
        <w:t xml:space="preserve">Dalam rangkaian digital, proses kompresi dapat dianalogikan seperti rangkaian </w:t>
      </w:r>
      <w:r w:rsidRPr="003103EF">
        <w:rPr>
          <w:i/>
          <w:iCs/>
        </w:rPr>
        <w:t>encoder</w:t>
      </w:r>
      <w:r>
        <w:t xml:space="preserve">. Rangkaian encoder dapat didefinisikan sebagai rangkaian yang memiliki jumlah masukan yang lebih banyak daripada keluaran. Rangkaian ini bertujuan untuk mengkonversi input dalam jumlah bit tertentu menjadi kode biner tertentu dengan jumlah yang lebih sedikit dibandingkan masukannya. Bentuk rangkaian dari rangkaian encoder dapat dijelaskan pada gambar 2 </w:t>
      </w:r>
      <w:sdt>
        <w:sdtPr>
          <w:tag w:val="MENDELEY_CITATION_v3_eyJjaXRhdGlvbklEIjoiTUVOREVMRVlfQ0lUQVRJT05fNjhiMmJlZjktN2UyZS00ZjA3LTk4NzEtOTU0MDcyMmFhYjQ3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80759949"/>
          <w:placeholder>
            <w:docPart w:val="757E91489FE842AD949D1F46BA705094"/>
          </w:placeholder>
        </w:sdtPr>
        <w:sdtContent>
          <w:r>
            <w:t>(Darnila &amp; Safwandi, 2020)</w:t>
          </w:r>
        </w:sdtContent>
      </w:sdt>
      <w:r>
        <w:t>.</w:t>
      </w:r>
    </w:p>
    <w:p w14:paraId="31717B5E" w14:textId="77777777" w:rsidR="00C77D4E" w:rsidRDefault="00C77D4E" w:rsidP="00C77D4E">
      <w:pPr>
        <w:keepNext/>
        <w:ind w:left="720"/>
        <w:jc w:val="center"/>
      </w:pPr>
      <w:r>
        <w:rPr>
          <w:noProof/>
        </w:rPr>
        <w:drawing>
          <wp:inline distT="0" distB="0" distL="0" distR="0" wp14:anchorId="034ACEE0" wp14:editId="67EF0F62">
            <wp:extent cx="2552700" cy="151834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58395" cy="1521736"/>
                    </a:xfrm>
                    <a:prstGeom prst="rect">
                      <a:avLst/>
                    </a:prstGeom>
                  </pic:spPr>
                </pic:pic>
              </a:graphicData>
            </a:graphic>
          </wp:inline>
        </w:drawing>
      </w:r>
    </w:p>
    <w:p w14:paraId="6996A07C" w14:textId="2459D806" w:rsidR="00C77D4E" w:rsidRDefault="00C77D4E" w:rsidP="00C77D4E">
      <w:pPr>
        <w:pStyle w:val="Caption"/>
        <w:jc w:val="center"/>
      </w:pPr>
      <w:bookmarkStart w:id="48" w:name="_Toc110000324"/>
      <w:r>
        <w:t xml:space="preserve">Gambar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Gambar \* ARABIC \s 1 </w:instrText>
      </w:r>
      <w:r>
        <w:fldChar w:fldCharType="separate"/>
      </w:r>
      <w:r>
        <w:rPr>
          <w:noProof/>
        </w:rPr>
        <w:t>4</w:t>
      </w:r>
      <w:r>
        <w:fldChar w:fldCharType="end"/>
      </w:r>
      <w:r>
        <w:t xml:space="preserve"> Rangkaian Enkoder</w:t>
      </w:r>
      <w:sdt>
        <w:sdtPr>
          <w:tag w:val="MENDELEY_CITATION_v3_eyJjaXRhdGlvbklEIjoiTUVOREVMRVlfQ0lUQVRJT05fNjRkODY4MzQtMGUyNi00NzQzLWJmZWQtZmUxM2U4OWM0ZThiIiwicHJvcGVydGllcyI6eyJub3RlSW5kZXgiOjB9LCJpc0VkaXRlZCI6ZmFsc2UsIm1hbnVhbE92ZXJyaWRlIjp7ImlzTWFudWFsbHlPdmVycmlkZGVuIjpmYWxzZSwiY2l0ZXByb2NUZXh0IjoiKERhcm5pbGEgJiMzODsgU2Fmd2FuZGksIDIwMjApIiwibWFudWFsT3ZlcnJpZGVUZXh0IjoiIn0sImNpdGF0aW9uSXRlbXMiOlt7ImlkIjoiMWI3ZTA4N2YtMjRkZC0zZmUxLTgxNGUtZTc2ZjA0ZTYxZDkwIiwiaXRlbURhdGEiOnsidHlwZSI6ImJvb2siLCJpZCI6IjFiN2UwODdmLTI0ZGQtM2ZlMS04MTRlLWU3NmYwNGU2MWQ5MCIsInRpdGxlIjoiRGFzYXIgRGlnaXRhbCIsImF1dGhvciI6W3siZmFtaWx5IjoiRGFybmlsYSIsImdpdmVuIjoiRXZhIiwicGFyc2UtbmFtZXMiOmZhbHNlLCJkcm9wcGluZy1wYXJ0aWNsZSI6IiIsIm5vbi1kcm9wcGluZy1wYXJ0aWNsZSI6IiJ9LHsiZmFtaWx5IjoiU2Fmd2FuZGkiLCJnaXZlbiI6IlNhZndhbmRpIiwicGFyc2UtbmFtZXMiOmZhbHNlLCJkcm9wcGluZy1wYXJ0aWNsZSI6IiIsIm5vbi1kcm9wcGluZy1wYXJ0aWNsZSI6IiJ9XSwiZWRpdG9yIjpbeyJmYW1pbHkiOiJTaW1hcm1hdGEiLCJnaXZlbiI6Ikplbm5lciIsInBhcnNlLW5hbWVzIjpmYWxzZSwiZHJvcHBpbmctcGFydGljbGUiOiIiLCJub24tZHJvcHBpbmctcGFydGljbGUiOiIifV0sImlzc3VlZCI6eyJkYXRlLXBhcnRzIjpbWzIwMjBdXX0sInB1Ymxpc2hlci1wbGFjZSI6Ik1lZGFuIiwicHVibGlzaGVyIjoiWWF5YXNhbiBLaXRhIE1lbnVsaXMiLCJjb250YWluZXItdGl0bGUtc2hvcnQiOiIifSwiaXNUZW1wb3JhcnkiOmZhbHNlfV19"/>
          <w:id w:val="-1444844310"/>
          <w:placeholder>
            <w:docPart w:val="757E91489FE842AD949D1F46BA705094"/>
          </w:placeholder>
        </w:sdtPr>
        <w:sdtContent>
          <w:r>
            <w:rPr>
              <w:rFonts w:eastAsia="Times New Roman"/>
            </w:rPr>
            <w:t>(Darnila &amp; Safwandi, 2020)</w:t>
          </w:r>
        </w:sdtContent>
      </w:sdt>
      <w:bookmarkEnd w:id="48"/>
    </w:p>
    <w:p w14:paraId="52979EFF" w14:textId="77777777" w:rsidR="00C77D4E" w:rsidRPr="005F4656" w:rsidRDefault="00C77D4E" w:rsidP="00C77D4E">
      <w:r>
        <w:tab/>
      </w:r>
    </w:p>
    <w:p w14:paraId="1DBB7056" w14:textId="77777777" w:rsidR="00C77D4E" w:rsidRPr="00EA2023" w:rsidRDefault="00C77D4E">
      <w:pPr>
        <w:pStyle w:val="ListParagraph"/>
        <w:numPr>
          <w:ilvl w:val="0"/>
          <w:numId w:val="9"/>
        </w:numPr>
        <w:spacing w:line="240" w:lineRule="auto"/>
        <w:jc w:val="left"/>
      </w:pPr>
      <w:r>
        <w:rPr>
          <w:lang w:val="en-US"/>
        </w:rPr>
        <w:t>Kuantisasi Sinyal</w:t>
      </w:r>
    </w:p>
    <w:p w14:paraId="3AD14299" w14:textId="77777777" w:rsidR="00C77D4E" w:rsidRDefault="00C77D4E" w:rsidP="00C77D4E">
      <w:pPr>
        <w:pStyle w:val="ListParagraph"/>
        <w:rPr>
          <w:lang w:val="en-US"/>
        </w:rPr>
      </w:pPr>
      <w:r>
        <w:rPr>
          <w:lang w:val="en-US"/>
        </w:rPr>
        <w:t xml:space="preserve">Kuantisasi sinyal dapat didefinisikan sebagai proses untuk mengubah sinyal kontinu x[n] menjadi sinyal diskrit xq[n] dengan menggunakan frekuensi pencuplikan tertentu. Nilai frekuensi pencuplikan harus lebih besar minimal 2 kali dari frekuensi sinyal yang hendak dicuplik </w:t>
      </w:r>
      <w:r>
        <w:rPr>
          <w:lang w:val="en-US"/>
        </w:rPr>
        <w:lastRenderedPageBreak/>
        <w:t xml:space="preserve">untuk menghindari adanya </w:t>
      </w:r>
      <w:r w:rsidRPr="009E0DE7">
        <w:rPr>
          <w:i/>
          <w:iCs/>
          <w:lang w:val="en-US"/>
        </w:rPr>
        <w:t>aliasing</w:t>
      </w:r>
      <w:r>
        <w:rPr>
          <w:lang w:val="en-US"/>
        </w:rPr>
        <w:t>. Kuantisasi sinyal dapat dilakukan dengan dua cara yaitu trunkasi dan pembulatan. Proses trunkasi merupakan proses kuantisasi dengan menghilangkan sejumlah angka tertentu dibelakang koma, sedangkan proses pembulatan merupakan proses kuantisasi dengan membulatkan sejumlah angka tertentu dibelakang koma yang lebih besar sama dengan 5. Proses kuantisasi dengan menggunakan pembulatan dan trunkasi dapat dijelaskan pada tabel 1.</w:t>
      </w:r>
    </w:p>
    <w:tbl>
      <w:tblPr>
        <w:tblStyle w:val="TableGrid"/>
        <w:tblW w:w="0" w:type="auto"/>
        <w:tblInd w:w="720" w:type="dxa"/>
        <w:tblLook w:val="04A0" w:firstRow="1" w:lastRow="0" w:firstColumn="1" w:lastColumn="0" w:noHBand="0" w:noVBand="1"/>
      </w:tblPr>
      <w:tblGrid>
        <w:gridCol w:w="2323"/>
        <w:gridCol w:w="2442"/>
        <w:gridCol w:w="2442"/>
      </w:tblGrid>
      <w:tr w:rsidR="00C77D4E" w14:paraId="5F14CD9F" w14:textId="77777777" w:rsidTr="00A93C02">
        <w:tc>
          <w:tcPr>
            <w:tcW w:w="3116" w:type="dxa"/>
          </w:tcPr>
          <w:p w14:paraId="08F4B9A2" w14:textId="77777777" w:rsidR="00C77D4E" w:rsidRDefault="00C77D4E" w:rsidP="00A93C02">
            <w:pPr>
              <w:pStyle w:val="ListParagraph"/>
              <w:ind w:left="0"/>
              <w:jc w:val="center"/>
            </w:pPr>
            <w:r>
              <w:t>Nilai Sinyal Analog</w:t>
            </w:r>
          </w:p>
        </w:tc>
        <w:tc>
          <w:tcPr>
            <w:tcW w:w="3117" w:type="dxa"/>
          </w:tcPr>
          <w:p w14:paraId="2F822B5C" w14:textId="77777777" w:rsidR="00C77D4E" w:rsidRDefault="00C77D4E" w:rsidP="00A93C02">
            <w:pPr>
              <w:pStyle w:val="ListParagraph"/>
              <w:ind w:left="0"/>
              <w:jc w:val="center"/>
            </w:pPr>
            <w:r>
              <w:t>Metode Trunkasi</w:t>
            </w:r>
          </w:p>
        </w:tc>
        <w:tc>
          <w:tcPr>
            <w:tcW w:w="3117" w:type="dxa"/>
          </w:tcPr>
          <w:p w14:paraId="2FC6220B" w14:textId="77777777" w:rsidR="00C77D4E" w:rsidRDefault="00C77D4E" w:rsidP="00A93C02">
            <w:pPr>
              <w:pStyle w:val="ListParagraph"/>
              <w:ind w:left="0"/>
              <w:jc w:val="center"/>
            </w:pPr>
            <w:r>
              <w:t>Metode Pembulatan</w:t>
            </w:r>
          </w:p>
        </w:tc>
      </w:tr>
      <w:tr w:rsidR="00C77D4E" w14:paraId="21561F44" w14:textId="77777777" w:rsidTr="00A93C02">
        <w:tc>
          <w:tcPr>
            <w:tcW w:w="3116" w:type="dxa"/>
          </w:tcPr>
          <w:p w14:paraId="3C212D7F" w14:textId="77777777" w:rsidR="00C77D4E" w:rsidRDefault="00C77D4E" w:rsidP="00A93C02">
            <w:pPr>
              <w:pStyle w:val="ListParagraph"/>
              <w:ind w:left="0"/>
              <w:jc w:val="center"/>
            </w:pPr>
            <w:r>
              <w:t>0.37</w:t>
            </w:r>
          </w:p>
        </w:tc>
        <w:tc>
          <w:tcPr>
            <w:tcW w:w="3117" w:type="dxa"/>
          </w:tcPr>
          <w:p w14:paraId="5FDB27B8" w14:textId="77777777" w:rsidR="00C77D4E" w:rsidRDefault="00C77D4E" w:rsidP="00A93C02">
            <w:pPr>
              <w:pStyle w:val="ListParagraph"/>
              <w:ind w:left="0"/>
              <w:jc w:val="center"/>
            </w:pPr>
            <w:r>
              <w:t>0.30</w:t>
            </w:r>
          </w:p>
        </w:tc>
        <w:tc>
          <w:tcPr>
            <w:tcW w:w="3117" w:type="dxa"/>
          </w:tcPr>
          <w:p w14:paraId="758F9BBA" w14:textId="77777777" w:rsidR="00C77D4E" w:rsidRDefault="00C77D4E" w:rsidP="00A93C02">
            <w:pPr>
              <w:pStyle w:val="ListParagraph"/>
              <w:keepNext/>
              <w:ind w:left="0"/>
              <w:jc w:val="center"/>
            </w:pPr>
            <w:r>
              <w:t>0.40</w:t>
            </w:r>
          </w:p>
        </w:tc>
      </w:tr>
    </w:tbl>
    <w:p w14:paraId="7FFA2E5E" w14:textId="77777777" w:rsidR="00C77D4E" w:rsidRDefault="00C77D4E" w:rsidP="00C77D4E">
      <w:pPr>
        <w:pStyle w:val="Caption"/>
        <w:jc w:val="center"/>
      </w:pPr>
      <w:r>
        <w:t xml:space="preserve">Tabel </w:t>
      </w:r>
      <w:r>
        <w:fldChar w:fldCharType="begin"/>
      </w:r>
      <w:r>
        <w:instrText xml:space="preserve"> SEQ Tabel \* ARABIC </w:instrText>
      </w:r>
      <w:r>
        <w:fldChar w:fldCharType="separate"/>
      </w:r>
      <w:r>
        <w:rPr>
          <w:noProof/>
        </w:rPr>
        <w:t>1</w:t>
      </w:r>
      <w:r>
        <w:fldChar w:fldCharType="end"/>
      </w:r>
      <w:r>
        <w:t xml:space="preserve"> Perbedaan Metode Trunkasi dan Pembulatan</w:t>
      </w:r>
    </w:p>
    <w:p w14:paraId="3BD1D4F8" w14:textId="77777777" w:rsidR="00C77D4E" w:rsidRDefault="00C77D4E" w:rsidP="00C77D4E">
      <w:pPr>
        <w:ind w:left="720"/>
      </w:pPr>
      <w:r>
        <w:t>Proses kuantisasi dapat menghasilkan error dengan jumlah tertentu. Berikut adalah persamaan untuk menghitung error yang diakibatkan oleh kuantisasi pada sinyal.</w:t>
      </w:r>
    </w:p>
    <w:p w14:paraId="7BE3FBA4" w14:textId="77777777" w:rsidR="00C77D4E" w:rsidRDefault="00C77D4E" w:rsidP="00C77D4E">
      <w:pPr>
        <w:ind w:left="720"/>
      </w:pPr>
    </w:p>
    <w:p w14:paraId="7439C2B4" w14:textId="77777777" w:rsidR="00C77D4E" w:rsidRDefault="00C77D4E" w:rsidP="00C77D4E">
      <w:pPr>
        <w:keepNext/>
        <w:ind w:left="720"/>
        <w:jc w:val="center"/>
      </w:pPr>
      <m:oMathPara>
        <m:oMath>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(n)-x(n)</m:t>
          </m:r>
        </m:oMath>
      </m:oMathPara>
    </w:p>
    <w:p w14:paraId="66EF649B" w14:textId="77777777" w:rsidR="00C77D4E" w:rsidRDefault="00C77D4E" w:rsidP="00C77D4E">
      <w:pPr>
        <w:pStyle w:val="Caption"/>
        <w:jc w:val="center"/>
      </w:pPr>
      <w:bookmarkStart w:id="49" w:name="_Toc110000445"/>
      <w:r>
        <w:t xml:space="preserve">Persamaan </w:t>
      </w:r>
      <w:r>
        <w:fldChar w:fldCharType="begin"/>
      </w:r>
      <w:r>
        <w:instrText xml:space="preserve"> SEQ Persamaan \* ARABIC </w:instrText>
      </w:r>
      <w:r>
        <w:fldChar w:fldCharType="separate"/>
      </w:r>
      <w:r>
        <w:rPr>
          <w:noProof/>
        </w:rPr>
        <w:t>1</w:t>
      </w:r>
      <w:r>
        <w:fldChar w:fldCharType="end"/>
      </w:r>
      <w:r>
        <w:t xml:space="preserve"> Persamaan Untuk Menghitung Error Pada Kuantisasi</w:t>
      </w:r>
      <w:bookmarkEnd w:id="49"/>
    </w:p>
    <w:p w14:paraId="08F379D6" w14:textId="77777777" w:rsidR="00C77D4E" w:rsidRDefault="00C77D4E" w:rsidP="00C77D4E">
      <w:pPr>
        <w:ind w:left="720"/>
      </w:pPr>
      <w:r>
        <w:t xml:space="preserve">Untuk menghitung kualitas dari proses suatu kuantisasi sinyal, dapat digunakan parameter </w:t>
      </w:r>
      <w:r w:rsidRPr="00F40F94">
        <w:rPr>
          <w:i/>
          <w:iCs/>
        </w:rPr>
        <w:t>signal to noise ratio</w:t>
      </w:r>
      <w:r>
        <w:t xml:space="preserve">. Untuk menghitung parameter </w:t>
      </w:r>
      <w:r w:rsidRPr="00F40F94">
        <w:rPr>
          <w:i/>
          <w:iCs/>
        </w:rPr>
        <w:t>signal to noise ratio</w:t>
      </w:r>
      <w:r>
        <w:t>, tahap pertama yang harus dilakukan adalah mencari energi dari sinyal dan noise yang dapat dihitung dengan menggunakan persamaan 2 sebagai berikut.</w:t>
      </w:r>
    </w:p>
    <w:p w14:paraId="7F95ACF4" w14:textId="77777777" w:rsidR="00C77D4E" w:rsidRDefault="00C77D4E" w:rsidP="00C77D4E">
      <w:pPr>
        <w:keepNext/>
        <w:ind w:left="720"/>
        <w:jc w:val="cente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(x[i])</m:t>
                  </m:r>
                </m:e>
                <m:sup>
                  <m:r>
                    <w:rPr>
                      <w:rFonts w:ascii="Cambria Math" w:hAnsi="Cambria Math"/>
                    </w:rPr>
                    <m:t>2</m:t>
                  </m:r>
                </m:sup>
              </m:sSup>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(E[i])</m:t>
                  </m:r>
                </m:e>
                <m:sup>
                  <m:r>
                    <w:rPr>
                      <w:rFonts w:ascii="Cambria Math" w:hAnsi="Cambria Math"/>
                    </w:rPr>
                    <m:t>2</m:t>
                  </m:r>
                </m:sup>
              </m:sSup>
            </m:e>
          </m:nary>
        </m:oMath>
      </m:oMathPara>
    </w:p>
    <w:p w14:paraId="2C18FEE8" w14:textId="27EB36AC" w:rsidR="00C77D4E" w:rsidRDefault="00C77D4E" w:rsidP="00C77D4E">
      <w:pPr>
        <w:pStyle w:val="Caption"/>
        <w:jc w:val="center"/>
      </w:pPr>
      <w:bookmarkStart w:id="50" w:name="_Toc110000446"/>
      <w:r>
        <w:t xml:space="preserve">Persamaan </w:t>
      </w:r>
      <w:r>
        <w:fldChar w:fldCharType="begin"/>
      </w:r>
      <w:r>
        <w:instrText xml:space="preserve"> SEQ Persamaan \* ARABIC </w:instrText>
      </w:r>
      <w:r>
        <w:fldChar w:fldCharType="separate"/>
      </w:r>
      <w:r>
        <w:rPr>
          <w:noProof/>
        </w:rPr>
        <w:t>2</w:t>
      </w:r>
      <w:r>
        <w:fldChar w:fldCharType="end"/>
      </w:r>
      <w:r>
        <w:t xml:space="preserve">  Menghitung Energi Sinyal dan Energi Error</w:t>
      </w:r>
      <w:bookmarkEnd w:id="50"/>
    </w:p>
    <w:p w14:paraId="55F7E445" w14:textId="77777777" w:rsidR="00C77D4E" w:rsidRDefault="00C77D4E" w:rsidP="00C77D4E">
      <w:pPr>
        <w:ind w:left="720"/>
      </w:pPr>
      <w:r>
        <w:t>Tahap selanjutnya yang dilakukan adalah menghitung parameter signal to noise ratio dengan menggunakan persamaan 3 sebagai berikut.</w:t>
      </w:r>
    </w:p>
    <w:p w14:paraId="21FD0AAD" w14:textId="77777777" w:rsidR="00C77D4E" w:rsidRDefault="00C77D4E" w:rsidP="00C77D4E">
      <w:pPr>
        <w:keepNext/>
        <w:ind w:left="720"/>
        <w:jc w:val="center"/>
      </w:pPr>
      <m:oMathPara>
        <m:oMath>
          <m:r>
            <w:rPr>
              <w:rFonts w:ascii="Cambria Math" w:hAnsi="Cambria Math"/>
            </w:rPr>
            <m:t>SNR=10 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E</m:t>
                      </m:r>
                    </m:e>
                    <m:sub>
                      <m:r>
                        <w:rPr>
                          <w:rFonts w:ascii="Cambria Math" w:hAnsi="Cambria Math"/>
                        </w:rPr>
                        <m:t>e</m:t>
                      </m:r>
                    </m:sub>
                  </m:sSub>
                </m:den>
              </m:f>
            </m:e>
          </m:d>
        </m:oMath>
      </m:oMathPara>
    </w:p>
    <w:p w14:paraId="038F6000" w14:textId="5B5F0B73" w:rsidR="00C77D4E" w:rsidRPr="00C77D4E" w:rsidRDefault="00C77D4E" w:rsidP="00C77D4E">
      <w:pPr>
        <w:pStyle w:val="Caption"/>
        <w:jc w:val="center"/>
      </w:pPr>
      <w:bookmarkStart w:id="51" w:name="_Toc110000447"/>
      <w:r>
        <w:t xml:space="preserve">Persamaan </w:t>
      </w:r>
      <w:r>
        <w:fldChar w:fldCharType="begin"/>
      </w:r>
      <w:r>
        <w:instrText xml:space="preserve"> SEQ Persamaan \* ARABIC </w:instrText>
      </w:r>
      <w:r>
        <w:fldChar w:fldCharType="separate"/>
      </w:r>
      <w:r>
        <w:rPr>
          <w:noProof/>
        </w:rPr>
        <w:t>3</w:t>
      </w:r>
      <w:r>
        <w:fldChar w:fldCharType="end"/>
      </w:r>
      <w:r>
        <w:t xml:space="preserve"> Menghitung </w:t>
      </w:r>
      <w:r w:rsidRPr="00C77D4E">
        <w:rPr>
          <w:i/>
          <w:iCs w:val="0"/>
        </w:rPr>
        <w:t>Signal To Noise Ratio</w:t>
      </w:r>
      <w:bookmarkEnd w:id="51"/>
      <w:r>
        <w:rPr>
          <w:lang w:val="id-ID"/>
        </w:rPr>
        <w:t xml:space="preserve"> </w:t>
      </w:r>
    </w:p>
    <w:p w14:paraId="2C1D0A59" w14:textId="0F00CFD4" w:rsidR="004D61F3" w:rsidRDefault="004D61F3" w:rsidP="00C77D4E">
      <w:pPr>
        <w:jc w:val="right"/>
        <w:rPr>
          <w:color w:val="000000"/>
        </w:rPr>
      </w:pPr>
    </w:p>
    <w:p w14:paraId="4F94B4E7" w14:textId="77777777" w:rsidR="004D61F3" w:rsidRPr="004D61F3" w:rsidRDefault="004D61F3" w:rsidP="004D61F3">
      <w:pPr>
        <w:rPr>
          <w:rFonts w:eastAsiaTheme="majorEastAsia"/>
          <w:lang w:val="en-US"/>
        </w:rPr>
      </w:pPr>
    </w:p>
    <w:p w14:paraId="15EBC941" w14:textId="77777777" w:rsidR="004D61F3" w:rsidRPr="004D61F3" w:rsidRDefault="004D61F3" w:rsidP="004D61F3">
      <w:pPr>
        <w:rPr>
          <w:lang w:val="en-US"/>
        </w:rPr>
      </w:pPr>
    </w:p>
    <w:p w14:paraId="79B5B761" w14:textId="77777777" w:rsidR="0095110C" w:rsidRPr="0095110C" w:rsidRDefault="0095110C" w:rsidP="0095110C">
      <w:pPr>
        <w:rPr>
          <w:lang w:val="en-US"/>
        </w:rPr>
      </w:pPr>
    </w:p>
    <w:p w14:paraId="2DE2267D" w14:textId="5691E9A7" w:rsidR="0095110C" w:rsidRDefault="0095110C" w:rsidP="0095110C">
      <w:pPr>
        <w:rPr>
          <w:lang w:val="en-US"/>
        </w:rPr>
      </w:pPr>
    </w:p>
    <w:p w14:paraId="36BD9E16" w14:textId="2366737B" w:rsidR="00C77D4E" w:rsidRDefault="00C77D4E" w:rsidP="0095110C">
      <w:pPr>
        <w:rPr>
          <w:lang w:val="en-US"/>
        </w:rPr>
      </w:pPr>
    </w:p>
    <w:p w14:paraId="2C690615" w14:textId="541B29A5" w:rsidR="00C77D4E" w:rsidRDefault="00C77D4E" w:rsidP="0095110C">
      <w:pPr>
        <w:rPr>
          <w:lang w:val="en-US"/>
        </w:rPr>
      </w:pPr>
    </w:p>
    <w:p w14:paraId="31198CDD" w14:textId="3C3DBFAB" w:rsidR="00C77D4E" w:rsidRDefault="00C77D4E" w:rsidP="0095110C">
      <w:pPr>
        <w:rPr>
          <w:lang w:val="en-US"/>
        </w:rPr>
      </w:pPr>
    </w:p>
    <w:p w14:paraId="27EEE49B" w14:textId="12C4CDDA" w:rsidR="00C77D4E" w:rsidRDefault="00C77D4E" w:rsidP="0095110C">
      <w:pPr>
        <w:rPr>
          <w:lang w:val="en-US"/>
        </w:rPr>
      </w:pPr>
    </w:p>
    <w:p w14:paraId="2319D8DF" w14:textId="31A1B117" w:rsidR="00C77D4E" w:rsidRDefault="00C77D4E" w:rsidP="0095110C">
      <w:pPr>
        <w:rPr>
          <w:lang w:val="en-US"/>
        </w:rPr>
      </w:pPr>
    </w:p>
    <w:p w14:paraId="23137D2C" w14:textId="3DB5D534" w:rsidR="00C77D4E" w:rsidRDefault="00C77D4E" w:rsidP="0095110C">
      <w:pPr>
        <w:rPr>
          <w:lang w:val="en-US"/>
        </w:rPr>
      </w:pPr>
    </w:p>
    <w:p w14:paraId="03C10C07" w14:textId="77777777" w:rsidR="00C77D4E" w:rsidRPr="0095110C" w:rsidRDefault="00C77D4E" w:rsidP="0095110C">
      <w:pPr>
        <w:rPr>
          <w:lang w:val="en-US"/>
        </w:rPr>
      </w:pPr>
    </w:p>
    <w:p w14:paraId="42799BD5" w14:textId="20CAEE40" w:rsidR="00BF6AEE" w:rsidRPr="000933B4" w:rsidRDefault="00BF6AEE" w:rsidP="00D02A11">
      <w:pPr>
        <w:pStyle w:val="Heading1"/>
        <w:ind w:left="0" w:firstLine="0"/>
      </w:pPr>
      <w:r>
        <w:lastRenderedPageBreak/>
        <w:br/>
      </w:r>
      <w:bookmarkStart w:id="52" w:name="_Toc7635596"/>
      <w:bookmarkStart w:id="53" w:name="_Toc110000354"/>
      <w:r w:rsidR="00DA7914" w:rsidRPr="00A5247D">
        <w:t>METODOLOGI</w:t>
      </w:r>
      <w:bookmarkEnd w:id="52"/>
      <w:bookmarkEnd w:id="53"/>
    </w:p>
    <w:p w14:paraId="2E20FC3E" w14:textId="2729670A" w:rsidR="00BF6AEE" w:rsidRDefault="00DA7914" w:rsidP="00DA7914">
      <w:pPr>
        <w:pStyle w:val="Heading2"/>
      </w:pPr>
      <w:bookmarkStart w:id="54" w:name="_Toc110000355"/>
      <w:r w:rsidRPr="00DA7914">
        <w:t>Metodologi Penelitian</w:t>
      </w:r>
      <w:bookmarkEnd w:id="54"/>
    </w:p>
    <w:p w14:paraId="39F30C52" w14:textId="5881C183" w:rsidR="009079B4" w:rsidRDefault="009079B4" w:rsidP="009079B4">
      <w:r>
        <w:t>Pengurangan kebisingan dan meningkatkan kejelasan suara merupakan aspek penting yang dapat digunakan di banyak bidang. Teknologi ini dapat diterapkan di berbagai bidang pekerjaan misalnya</w:t>
      </w:r>
      <w:r w:rsidR="00803693">
        <w:t xml:space="preserve"> pada </w:t>
      </w:r>
      <w:r w:rsidR="00803693">
        <w:rPr>
          <w:i/>
          <w:iCs/>
        </w:rPr>
        <w:t>video call meeting</w:t>
      </w:r>
      <w:r>
        <w:t xml:space="preserve">. Penelitian tentang </w:t>
      </w:r>
      <w:r w:rsidR="00803693">
        <w:t xml:space="preserve">Pengurangan kebisingan dan meningkatkan kejelasan suara </w:t>
      </w:r>
      <w:r>
        <w:t>telah ada sejak lama. Ada banyak model yang ada untuk mendeteksi</w:t>
      </w:r>
      <w:r w:rsidR="00A22C57">
        <w:t xml:space="preserve"> kebisingan suara</w:t>
      </w:r>
      <w:r>
        <w:t>. Penelitian ini bertujuan untuk menghasilkan model yang lebih baik dari beberapa model yang ada</w:t>
      </w:r>
      <w:r w:rsidR="00A22C57">
        <w:t xml:space="preserve"> dari segi efektifitas dan penggunaan ongkos komputasi.</w:t>
      </w:r>
    </w:p>
    <w:p w14:paraId="598F1618" w14:textId="31D65D88" w:rsidR="009079B4" w:rsidRDefault="009079B4" w:rsidP="009079B4">
      <w:r>
        <w:t xml:space="preserve">Model yang diusulkan menggunakan </w:t>
      </w:r>
      <w:r w:rsidRPr="009079B4">
        <w:rPr>
          <w:i/>
          <w:iCs/>
        </w:rPr>
        <w:t>Deep learning</w:t>
      </w:r>
      <w:r>
        <w:t xml:space="preserve"> dengan kombinasi ekstraksi tingkat fitur dari dataset yang berbeda karena metode yang diusulkan memiliki kemungkinan untuk mengungguli</w:t>
      </w:r>
      <w:r w:rsidR="00A22C57">
        <w:t xml:space="preserve"> kinerja dari model yang diusulkan sebelumnya </w:t>
      </w:r>
      <w:r>
        <w:t xml:space="preserve">. Garis besar penelitian dapat dilihat pada Gambar 3.1. </w:t>
      </w:r>
    </w:p>
    <w:p w14:paraId="5C86FBF2" w14:textId="77777777" w:rsidR="008A60E1" w:rsidRDefault="00EE7B5D" w:rsidP="008A60E1">
      <w:pPr>
        <w:keepNext/>
        <w:ind w:firstLine="0"/>
        <w:jc w:val="center"/>
      </w:pPr>
      <w:r>
        <w:rPr>
          <w:noProof/>
        </w:rPr>
        <w:drawing>
          <wp:inline distT="0" distB="0" distL="0" distR="0" wp14:anchorId="4491A56B" wp14:editId="5C2B5017">
            <wp:extent cx="2461895" cy="2660751"/>
            <wp:effectExtent l="0" t="0" r="1905" b="635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34">
                      <a:extLst>
                        <a:ext uri="{28A0092B-C50C-407E-A947-70E740481C1C}">
                          <a14:useLocalDpi xmlns:a14="http://schemas.microsoft.com/office/drawing/2010/main" val="0"/>
                        </a:ext>
                      </a:extLst>
                    </a:blip>
                    <a:srcRect l="10427" t="7574" r="12934" b="6814"/>
                    <a:stretch/>
                  </pic:blipFill>
                  <pic:spPr bwMode="auto">
                    <a:xfrm>
                      <a:off x="0" y="0"/>
                      <a:ext cx="2500993" cy="2703007"/>
                    </a:xfrm>
                    <a:prstGeom prst="rect">
                      <a:avLst/>
                    </a:prstGeom>
                    <a:ln>
                      <a:noFill/>
                    </a:ln>
                    <a:extLst>
                      <a:ext uri="{53640926-AAD7-44D8-BBD7-CCE9431645EC}">
                        <a14:shadowObscured xmlns:a14="http://schemas.microsoft.com/office/drawing/2010/main"/>
                      </a:ext>
                    </a:extLst>
                  </pic:spPr>
                </pic:pic>
              </a:graphicData>
            </a:graphic>
          </wp:inline>
        </w:drawing>
      </w:r>
    </w:p>
    <w:p w14:paraId="581DE8B2" w14:textId="7F1FDA38" w:rsidR="00803693" w:rsidRDefault="008A60E1" w:rsidP="008A60E1">
      <w:pPr>
        <w:pStyle w:val="Caption"/>
      </w:pPr>
      <w:r>
        <w:t xml:space="preserve"> </w:t>
      </w:r>
      <w:r>
        <w:tab/>
      </w:r>
      <w:r>
        <w:tab/>
      </w:r>
      <w:r>
        <w:tab/>
      </w:r>
      <w:bookmarkStart w:id="55" w:name="_Toc110000325"/>
      <w:r>
        <w:t xml:space="preserve">Gambar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Gambar \* ARABIC \s 1 </w:instrText>
      </w:r>
      <w:r w:rsidR="00C77D4E">
        <w:fldChar w:fldCharType="separate"/>
      </w:r>
      <w:r w:rsidR="00C77D4E">
        <w:rPr>
          <w:noProof/>
        </w:rPr>
        <w:t>1</w:t>
      </w:r>
      <w:r w:rsidR="00C77D4E">
        <w:fldChar w:fldCharType="end"/>
      </w:r>
      <w:r>
        <w:t xml:space="preserve"> Metode Penelitian</w:t>
      </w:r>
      <w:bookmarkEnd w:id="55"/>
    </w:p>
    <w:p w14:paraId="433E65D9" w14:textId="289926B8" w:rsidR="009079B4" w:rsidRDefault="009079B4" w:rsidP="009079B4"/>
    <w:p w14:paraId="0491573D" w14:textId="47FDB87E" w:rsidR="009079B4" w:rsidRDefault="009079B4" w:rsidP="009079B4">
      <w:pPr>
        <w:pStyle w:val="Heading2"/>
      </w:pPr>
      <w:bookmarkStart w:id="56" w:name="_Toc110000356"/>
      <w:r w:rsidRPr="009079B4">
        <w:lastRenderedPageBreak/>
        <w:t>Pengumpulan dan Prapemrosesan Dataset</w:t>
      </w:r>
      <w:bookmarkEnd w:id="56"/>
      <w:r w:rsidRPr="009079B4">
        <w:t xml:space="preserve"> </w:t>
      </w:r>
    </w:p>
    <w:p w14:paraId="3168A780" w14:textId="5601391F" w:rsidR="00CE2DA1" w:rsidRDefault="00CE2DA1" w:rsidP="00742940">
      <w:pPr>
        <w:rPr>
          <w:lang w:val="en-US"/>
        </w:rPr>
      </w:pPr>
      <w:r w:rsidRPr="00CE2DA1">
        <w:rPr>
          <w:lang w:val="en-US"/>
        </w:rPr>
        <w:t>Kami mengevaluasi semua model dengan cara independen speaker, noise, dan corpus. Kami menggunakan semua ucapan dari set pelatihan korpus LibriSpeech</w:t>
      </w:r>
      <w:r w:rsidR="00862B73">
        <w:rPr>
          <w:lang w:val="en-US"/>
        </w:rPr>
        <w:t xml:space="preserve"> (</w:t>
      </w:r>
      <w:r w:rsidR="00862B73" w:rsidRPr="000618E6">
        <w:t>Panayotov</w:t>
      </w:r>
      <w:r w:rsidR="00862B73">
        <w:t>, 2015</w:t>
      </w:r>
      <w:r w:rsidR="00862B73">
        <w:rPr>
          <w:lang w:val="en-US"/>
        </w:rPr>
        <w:t>)</w:t>
      </w:r>
      <w:r w:rsidRPr="00CE2DA1">
        <w:rPr>
          <w:lang w:val="en-US"/>
        </w:rPr>
        <w:t xml:space="preserve"> untuk menghasilkan campuran pelatihan. Ini terdiri dari sekitar 280 ribu ucapan pidato lebih dari 2000 pembicara. LibriSpeech telah terbukti menjadi korpus yang efektif untuk generalisasi lintas korpus karena direkam oleh banyak sukarelawan di seluruh dunia, dan karenanya terdiri dari ucapan-ucapan yang direkam dalam kondisi akustik yang berbeda. Ucapan pelatihan yang bising dihasilkan secara online selama pelatihan dengan cara berikut. Untuk setiap sampel dalam kelompok tertentu, kami secara acak mengambil sampel ucapan ucapan, mengekstrak potongan acak 4 detik darinya, dan menambahkan potongan acak kebisingan ke dalamnya dengan </w:t>
      </w:r>
      <w:r>
        <w:rPr>
          <w:i/>
          <w:iCs/>
          <w:lang w:val="en-US"/>
        </w:rPr>
        <w:t>signal to noi</w:t>
      </w:r>
      <w:r w:rsidR="00742940">
        <w:rPr>
          <w:i/>
          <w:iCs/>
          <w:lang w:val="en-US"/>
        </w:rPr>
        <w:t>se ratio</w:t>
      </w:r>
      <w:r w:rsidRPr="00CE2DA1">
        <w:rPr>
          <w:lang w:val="en-US"/>
        </w:rPr>
        <w:t xml:space="preserve"> </w:t>
      </w:r>
      <w:r w:rsidR="00DF4656">
        <w:rPr>
          <w:lang w:val="en-US"/>
        </w:rPr>
        <w:t xml:space="preserve">(SNR) </w:t>
      </w:r>
      <w:r w:rsidRPr="00CE2DA1">
        <w:rPr>
          <w:lang w:val="en-US"/>
        </w:rPr>
        <w:t>acak dari {−5, 4, 3, 2, 1, 0} dB. Pidato sampel digunakan tidak berubah jika durasinya lebih kecil dari 4 detik. Satu set</w:t>
      </w:r>
      <w:r w:rsidR="00A04621" w:rsidRPr="00A04621">
        <w:t xml:space="preserve"> </w:t>
      </w:r>
      <w:r w:rsidR="00A04621" w:rsidRPr="00A04621">
        <w:rPr>
          <w:lang w:val="en-US"/>
        </w:rPr>
        <w:t>224</w:t>
      </w:r>
      <w:r w:rsidRPr="00CE2DA1">
        <w:rPr>
          <w:lang w:val="en-US"/>
        </w:rPr>
        <w:t xml:space="preserve"> suara non-suara</w:t>
      </w:r>
      <w:r w:rsidR="00742940">
        <w:rPr>
          <w:lang w:val="en-US"/>
        </w:rPr>
        <w:t xml:space="preserve"> manusia</w:t>
      </w:r>
      <w:r w:rsidRPr="00CE2DA1">
        <w:rPr>
          <w:lang w:val="en-US"/>
        </w:rPr>
        <w:t xml:space="preserve"> dari perpustakaan efek suara (</w:t>
      </w:r>
      <w:r w:rsidR="00742940" w:rsidRPr="00742940">
        <w:rPr>
          <w:lang w:val="en-US"/>
        </w:rPr>
        <w:t>docbox.etsi.org</w:t>
      </w:r>
      <w:r w:rsidRPr="00CE2DA1">
        <w:rPr>
          <w:lang w:val="en-US"/>
        </w:rPr>
        <w:t>) digunakan sebagai suara pelatihan.</w:t>
      </w:r>
    </w:p>
    <w:p w14:paraId="47C774D3" w14:textId="54D4BFF1" w:rsidR="00A04621" w:rsidRPr="00CE2DA1" w:rsidRDefault="00A04621" w:rsidP="00742940">
      <w:pPr>
        <w:rPr>
          <w:lang w:val="en-US"/>
        </w:rPr>
      </w:pPr>
      <w:r w:rsidRPr="00A04621">
        <w:rPr>
          <w:lang w:val="en-US"/>
        </w:rPr>
        <w:t xml:space="preserve">Semua model dievaluasi pada tiga corpora yang berbeda: WSJ-SI-84 (WSJ) </w:t>
      </w:r>
      <w:r w:rsidR="00862B73">
        <w:rPr>
          <w:lang w:val="en-US"/>
        </w:rPr>
        <w:t xml:space="preserve">(Paul </w:t>
      </w:r>
      <w:r w:rsidR="00862B73">
        <w:rPr>
          <w:rFonts w:eastAsiaTheme="minorHAnsi"/>
        </w:rPr>
        <w:t>dkk</w:t>
      </w:r>
      <w:r w:rsidR="00862B73">
        <w:rPr>
          <w:lang w:val="en-US"/>
        </w:rPr>
        <w:t xml:space="preserve">, </w:t>
      </w:r>
      <w:r w:rsidR="00862B73">
        <w:t>1992</w:t>
      </w:r>
      <w:r w:rsidR="00862B73">
        <w:rPr>
          <w:lang w:val="en-US"/>
        </w:rPr>
        <w:t>)</w:t>
      </w:r>
      <w:r w:rsidRPr="00A04621">
        <w:rPr>
          <w:lang w:val="en-US"/>
        </w:rPr>
        <w:t xml:space="preserve">, TIMIT </w:t>
      </w:r>
      <w:r w:rsidR="00862B73">
        <w:rPr>
          <w:lang w:val="en-US"/>
        </w:rPr>
        <w:t>(</w:t>
      </w:r>
      <w:r w:rsidR="00862B73" w:rsidRPr="00862B73">
        <w:t>Garofolo</w:t>
      </w:r>
      <w:r w:rsidR="00862B73">
        <w:t>, 1993</w:t>
      </w:r>
      <w:r w:rsidR="00862B73">
        <w:rPr>
          <w:lang w:val="en-US"/>
        </w:rPr>
        <w:t>)</w:t>
      </w:r>
      <w:r w:rsidRPr="00A04621">
        <w:rPr>
          <w:lang w:val="en-US"/>
        </w:rPr>
        <w:t xml:space="preserve">, dan IEEE </w:t>
      </w:r>
      <w:r w:rsidR="00CE5F06">
        <w:rPr>
          <w:lang w:val="en-US"/>
        </w:rPr>
        <w:t>(</w:t>
      </w:r>
      <w:r w:rsidR="00CE5F06" w:rsidRPr="00CE5F06">
        <w:t>Rothauser</w:t>
      </w:r>
      <w:r w:rsidR="00CE5F06">
        <w:t>, 1996</w:t>
      </w:r>
      <w:r w:rsidR="00CE5F06">
        <w:rPr>
          <w:lang w:val="en-US"/>
        </w:rPr>
        <w:t>)</w:t>
      </w:r>
      <w:r w:rsidRPr="00A04621">
        <w:rPr>
          <w:lang w:val="en-US"/>
        </w:rPr>
        <w:t>, yang tidak digunakan selama pelatihan. Kami menggunakan ucapan satu pembicara pria dan satu pembicara wanita dari IEEE. Perangkat tes WSJ terdiri dari 150 ucapan dari 6 pembicara yang berbeda. Set tes TIMIT terdiri dari 192 ucapan di set tes inti. IEEE Pria dan IEEE Wanita masing-masing terdiri dari 144 ucapan yang dipilih secara acak. Kami menghasilkan ucapan berisik menggunakan empat jenis suara yang berbeda: celoteh, kafetaria, pabrik, dan mesin, tidak ada yang digunakan selama pelatihan. Ucapan uji dihasilkan pada 6 SNR berbeda 5, 2, 0, 2, dan 5 dB</w:t>
      </w:r>
    </w:p>
    <w:p w14:paraId="5325A030" w14:textId="1D48EFEF" w:rsidR="009079B4" w:rsidRDefault="00A22C57" w:rsidP="009079B4">
      <w:pPr>
        <w:pStyle w:val="Heading2"/>
      </w:pPr>
      <w:bookmarkStart w:id="57" w:name="_Toc110000357"/>
      <w:r>
        <w:lastRenderedPageBreak/>
        <w:t>Ekstraksi Fitur</w:t>
      </w:r>
      <w:bookmarkEnd w:id="57"/>
    </w:p>
    <w:p w14:paraId="6E6886D5" w14:textId="284A0B62" w:rsidR="00D76393" w:rsidRDefault="00D76393" w:rsidP="00D76393">
      <w:pPr>
        <w:rPr>
          <w:lang w:val="en-US"/>
        </w:rPr>
      </w:pPr>
      <w:r w:rsidRPr="00D76393">
        <w:rPr>
          <w:lang w:val="en-US"/>
        </w:rPr>
        <w:t>Sinyal suara bising x didefinisikan sebagai jumlah dari sinyal suara bersih s dan sinyal suara n</w:t>
      </w:r>
      <w:r w:rsidR="007D3B3B">
        <w:rPr>
          <w:lang w:val="en-US"/>
        </w:rPr>
        <w:t>, digambarkan dengan Persamaan 3.1</w:t>
      </w:r>
    </w:p>
    <w:p w14:paraId="3B71CC5E" w14:textId="17BA1249" w:rsidR="005B27FE" w:rsidRDefault="00D76393" w:rsidP="005B27FE">
      <w:pPr>
        <w:keepNext/>
        <w:spacing w:before="100" w:beforeAutospacing="1" w:after="100" w:afterAutospacing="1" w:line="240" w:lineRule="auto"/>
        <w:ind w:firstLine="0"/>
        <w:jc w:val="center"/>
      </w:pPr>
      <w:r w:rsidRPr="00D76393">
        <w:t>x=s+n</w:t>
      </w:r>
    </w:p>
    <w:p w14:paraId="1C4FA1EE" w14:textId="408652E3" w:rsidR="00D76393" w:rsidRDefault="00CF44DA" w:rsidP="005B27FE">
      <w:pPr>
        <w:keepNext/>
        <w:spacing w:before="100" w:beforeAutospacing="1" w:after="100" w:afterAutospacing="1" w:line="240" w:lineRule="auto"/>
        <w:ind w:firstLine="0"/>
        <w:jc w:val="center"/>
      </w:pPr>
      <w:bookmarkStart w:id="58" w:name="_Toc110000448"/>
      <w:r>
        <w:t xml:space="preserve">Persamaan </w:t>
      </w:r>
      <w:fldSimple w:instr=" STYLEREF 1 \s ">
        <w:r w:rsidR="00C77D4E">
          <w:rPr>
            <w:noProof/>
            <w:cs/>
          </w:rPr>
          <w:t>‎</w:t>
        </w:r>
        <w:r w:rsidR="00C77D4E">
          <w:rPr>
            <w:noProof/>
          </w:rPr>
          <w:t>3</w:t>
        </w:r>
      </w:fldSimple>
      <w:r w:rsidR="00C77D4E">
        <w:t>.</w:t>
      </w:r>
      <w:fldSimple w:instr=" SEQ Persamaan \* ARABIC \s 1 ">
        <w:r w:rsidR="00C77D4E">
          <w:rPr>
            <w:noProof/>
          </w:rPr>
          <w:t>1</w:t>
        </w:r>
      </w:fldSimple>
      <w:r w:rsidR="007D3B3B">
        <w:t xml:space="preserve"> Sinyal suara bising</w:t>
      </w:r>
      <w:bookmarkEnd w:id="58"/>
    </w:p>
    <w:p w14:paraId="0899F97D" w14:textId="4FB0C818" w:rsidR="00CF44DA" w:rsidRDefault="00CF44DA" w:rsidP="00CF44DA">
      <w:pPr>
        <w:rPr>
          <w:lang w:val="en-US"/>
        </w:rPr>
      </w:pPr>
      <w:r w:rsidRPr="00CF44DA">
        <w:rPr>
          <w:lang w:val="en-US"/>
        </w:rPr>
        <w:t xml:space="preserve">{x,s,n} RM×1, dan M adalah jumlah sampel dalam sinyal suara. Algoritme peningkatan </w:t>
      </w:r>
      <w:r>
        <w:rPr>
          <w:lang w:val="en-US"/>
        </w:rPr>
        <w:t>suara manusia</w:t>
      </w:r>
      <w:r w:rsidRPr="00CF44DA">
        <w:rPr>
          <w:lang w:val="en-US"/>
        </w:rPr>
        <w:t xml:space="preserve"> bertujuan untuk mendapatkan perkiraan yang mendekati, s, dari s yang diberikan x.Tujuan dari algoritma peningkatan ucapan domain waktu adalah untuk menghitung s langsung dari x daripada menggunakan representasi T-F dari x. Peningkatan </w:t>
      </w:r>
      <w:r w:rsidR="00FC2C9B">
        <w:rPr>
          <w:lang w:val="en-US"/>
        </w:rPr>
        <w:t>suara manusia</w:t>
      </w:r>
      <w:r w:rsidRPr="00CF44DA">
        <w:rPr>
          <w:lang w:val="en-US"/>
        </w:rPr>
        <w:t xml:space="preserve"> domain waktu menggunakan DNN dapat dirumuskan sebagai</w:t>
      </w:r>
      <w:r w:rsidR="007D3B3B">
        <w:rPr>
          <w:lang w:val="en-US"/>
        </w:rPr>
        <w:t xml:space="preserve"> Persamaan 3.2</w:t>
      </w:r>
    </w:p>
    <w:p w14:paraId="639F7E55" w14:textId="78BE7092" w:rsidR="005B27FE" w:rsidRDefault="00000000" w:rsidP="005B27FE">
      <w:pPr>
        <w:keepNext/>
        <w:spacing w:before="100" w:beforeAutospacing="1" w:after="100" w:afterAutospacing="1" w:line="240" w:lineRule="auto"/>
        <w:ind w:firstLine="0"/>
        <w:jc w:val="center"/>
        <w:rPr>
          <w:rFonts w:ascii="CMR10" w:hAnsi="CMR10"/>
          <w:sz w:val="20"/>
          <w:szCs w:val="20"/>
        </w:rPr>
      </w:pPr>
      <m:oMath>
        <m:acc>
          <m:accPr>
            <m:ctrlPr>
              <w:rPr>
                <w:rFonts w:ascii="Cambria Math" w:hAnsi="Cambria Math"/>
                <w:i/>
                <w:sz w:val="20"/>
                <w:szCs w:val="20"/>
              </w:rPr>
            </m:ctrlPr>
          </m:accPr>
          <m:e>
            <m:r>
              <w:rPr>
                <w:rFonts w:ascii="Cambria Math" w:hAnsi="Cambria Math"/>
                <w:sz w:val="20"/>
                <w:szCs w:val="20"/>
              </w:rPr>
              <m:t>s</m:t>
            </m:r>
          </m:e>
        </m:acc>
      </m:oMath>
      <w:r w:rsidR="00CF44DA" w:rsidRPr="00CF44DA">
        <w:rPr>
          <w:rFonts w:ascii="CMR10" w:hAnsi="CMR10"/>
          <w:sz w:val="20"/>
          <w:szCs w:val="20"/>
        </w:rPr>
        <w:t>=</w:t>
      </w:r>
      <w:r w:rsidR="00CF44DA" w:rsidRPr="00CF44DA">
        <w:rPr>
          <w:rFonts w:ascii="CMMI10" w:hAnsi="CMMI10"/>
          <w:sz w:val="20"/>
          <w:szCs w:val="20"/>
        </w:rPr>
        <w:t>f</w:t>
      </w:r>
      <w:r w:rsidR="00CF44DA" w:rsidRPr="00CF44DA">
        <w:rPr>
          <w:rFonts w:ascii="CMMI7" w:hAnsi="CMMI7"/>
          <w:position w:val="-2"/>
          <w:sz w:val="14"/>
          <w:szCs w:val="14"/>
        </w:rPr>
        <w:t>θ</w:t>
      </w:r>
      <w:r w:rsidR="00CF44DA" w:rsidRPr="00CF44DA">
        <w:rPr>
          <w:rFonts w:ascii="CMR10" w:hAnsi="CMR10"/>
          <w:sz w:val="20"/>
          <w:szCs w:val="20"/>
        </w:rPr>
        <w:t>(</w:t>
      </w:r>
      <w:r w:rsidR="00CF44DA" w:rsidRPr="00CF44DA">
        <w:rPr>
          <w:rFonts w:ascii="CMMIB10" w:hAnsi="CMMIB10"/>
          <w:sz w:val="20"/>
          <w:szCs w:val="20"/>
        </w:rPr>
        <w:t>x</w:t>
      </w:r>
      <w:r w:rsidR="00CF44DA" w:rsidRPr="00CF44DA">
        <w:rPr>
          <w:rFonts w:ascii="CMR10" w:hAnsi="CMR10"/>
          <w:sz w:val="20"/>
          <w:szCs w:val="20"/>
        </w:rPr>
        <w:t>)</w:t>
      </w:r>
    </w:p>
    <w:p w14:paraId="765BDEFE" w14:textId="4B41782E" w:rsidR="00CF44DA" w:rsidRDefault="00FC2C9B" w:rsidP="005B27FE">
      <w:pPr>
        <w:keepNext/>
        <w:spacing w:before="100" w:beforeAutospacing="1" w:after="100" w:afterAutospacing="1" w:line="240" w:lineRule="auto"/>
        <w:ind w:firstLine="0"/>
        <w:jc w:val="center"/>
      </w:pPr>
      <w:bookmarkStart w:id="59" w:name="_Toc110000449"/>
      <w:r>
        <w:t xml:space="preserve">Persamaan </w:t>
      </w:r>
      <w:fldSimple w:instr=" STYLEREF 1 \s ">
        <w:r w:rsidR="00C77D4E">
          <w:rPr>
            <w:noProof/>
            <w:cs/>
          </w:rPr>
          <w:t>‎</w:t>
        </w:r>
        <w:r w:rsidR="00C77D4E">
          <w:rPr>
            <w:noProof/>
          </w:rPr>
          <w:t>3</w:t>
        </w:r>
      </w:fldSimple>
      <w:r w:rsidR="00C77D4E">
        <w:t>.</w:t>
      </w:r>
      <w:fldSimple w:instr=" SEQ Persamaan \* ARABIC \s 1 ">
        <w:r w:rsidR="00C77D4E">
          <w:rPr>
            <w:noProof/>
          </w:rPr>
          <w:t>2</w:t>
        </w:r>
      </w:fldSimple>
      <w:r w:rsidR="007D3B3B">
        <w:t xml:space="preserve"> Peningkatan suara manusia domain waktu</w:t>
      </w:r>
      <w:bookmarkEnd w:id="59"/>
    </w:p>
    <w:p w14:paraId="5186EF25" w14:textId="2AA3FE5C" w:rsidR="00FC2C9B" w:rsidRDefault="00FC2C9B" w:rsidP="00FC2C9B">
      <w:pPr>
        <w:keepNext/>
        <w:spacing w:before="100" w:beforeAutospacing="1" w:after="100" w:afterAutospacing="1" w:line="240" w:lineRule="auto"/>
        <w:ind w:firstLine="0"/>
        <w:jc w:val="right"/>
        <w:rPr>
          <w:lang w:val="en-US"/>
        </w:rPr>
      </w:pPr>
      <w:r w:rsidRPr="00FC2C9B">
        <w:rPr>
          <w:lang w:val="en-US"/>
        </w:rPr>
        <w:t>di mana fθ menunjukkan fungsi yang diwakili oleh DNN</w:t>
      </w:r>
      <w:r>
        <w:rPr>
          <w:lang w:val="en-US"/>
        </w:rPr>
        <w:t xml:space="preserve"> </w:t>
      </w:r>
      <w:r w:rsidRPr="00FC2C9B">
        <w:rPr>
          <w:lang w:val="en-US"/>
        </w:rPr>
        <w:t>diparametrisasi oleh θ</w:t>
      </w:r>
    </w:p>
    <w:p w14:paraId="787BE334" w14:textId="51B276B7" w:rsidR="001E00B1" w:rsidRDefault="001E00B1" w:rsidP="001E00B1">
      <w:pPr>
        <w:rPr>
          <w:lang w:val="en-US"/>
        </w:rPr>
      </w:pPr>
      <w:r w:rsidRPr="001E00B1">
        <w:rPr>
          <w:lang w:val="en-US"/>
        </w:rPr>
        <w:t>Secara umum, algoritma peningkatan suara dirancang untuk memproses bingkai sinyal suara. Diberikan sinyal noise x, pertama-tama dipotong menjadi bingkai yang tumpang tindih yang kemudian diproses pada tingkat bingkai oleh model peningkatan suara. Biarkan X RT ×L menunjukkan matriks yang berisi bingkai sinyal x dan xt RL×1 bingkai ke-t. xt didefinisikan sebagai</w:t>
      </w:r>
      <w:r w:rsidR="00976D70">
        <w:rPr>
          <w:lang w:val="en-US"/>
        </w:rPr>
        <w:t xml:space="preserve"> Persamaan 3.3</w:t>
      </w:r>
    </w:p>
    <w:p w14:paraId="7EBC6522" w14:textId="1C80BBFF" w:rsidR="007D3B3B" w:rsidRDefault="001E00B1" w:rsidP="007D3B3B">
      <w:pPr>
        <w:keepNext/>
        <w:spacing w:before="100" w:beforeAutospacing="1" w:after="100" w:afterAutospacing="1"/>
        <w:ind w:firstLine="0"/>
        <w:jc w:val="center"/>
        <w:rPr>
          <w:rFonts w:ascii="CMR10" w:hAnsi="CMR10"/>
          <w:sz w:val="20"/>
          <w:szCs w:val="20"/>
        </w:rPr>
      </w:pPr>
      <w:r w:rsidRPr="001E00B1">
        <w:rPr>
          <w:rFonts w:ascii="CMMI10" w:hAnsi="CMMI10"/>
          <w:sz w:val="20"/>
          <w:szCs w:val="20"/>
        </w:rPr>
        <w:lastRenderedPageBreak/>
        <w:t>x</w:t>
      </w:r>
      <w:r w:rsidRPr="001E00B1">
        <w:rPr>
          <w:rFonts w:ascii="CMMI7" w:hAnsi="CMMI7"/>
          <w:position w:val="-2"/>
          <w:sz w:val="14"/>
          <w:szCs w:val="14"/>
        </w:rPr>
        <w:t>t</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x</w:t>
      </w:r>
      <w:r w:rsidRPr="001E00B1">
        <w:rPr>
          <w:rFonts w:ascii="CMR10" w:hAnsi="CMR10"/>
          <w:sz w:val="20"/>
          <w:szCs w:val="20"/>
        </w:rPr>
        <w:t>[(</w:t>
      </w:r>
      <w:r w:rsidRPr="001E00B1">
        <w:rPr>
          <w:rFonts w:ascii="CMMI10" w:hAnsi="CMMI10"/>
          <w:sz w:val="20"/>
          <w:szCs w:val="20"/>
        </w:rPr>
        <w:t>t</w:t>
      </w:r>
      <w:r w:rsidRPr="001E00B1">
        <w:rPr>
          <w:rFonts w:ascii="CMSY10" w:hAnsi="CMSY10"/>
          <w:sz w:val="20"/>
          <w:szCs w:val="20"/>
        </w:rPr>
        <w:t>−</w:t>
      </w:r>
      <w:r w:rsidRPr="001E00B1">
        <w:rPr>
          <w:rFonts w:ascii="CMR10" w:hAnsi="CMR10"/>
          <w:sz w:val="20"/>
          <w:szCs w:val="20"/>
        </w:rPr>
        <w:t>1)</w:t>
      </w:r>
      <w:r w:rsidRPr="001E00B1">
        <w:rPr>
          <w:rFonts w:ascii="CMSY10" w:hAnsi="CMSY10"/>
          <w:sz w:val="20"/>
          <w:szCs w:val="20"/>
        </w:rPr>
        <w:t>·</w:t>
      </w:r>
      <w:r w:rsidRPr="001E00B1">
        <w:rPr>
          <w:rFonts w:ascii="CMMI10" w:hAnsi="CMMI10"/>
          <w:sz w:val="20"/>
          <w:szCs w:val="20"/>
        </w:rPr>
        <w:t>J</w:t>
      </w:r>
      <w:r w:rsidRPr="001E00B1">
        <w:rPr>
          <w:rFonts w:ascii="CMR10" w:hAnsi="CMR10"/>
          <w:sz w:val="20"/>
          <w:szCs w:val="20"/>
        </w:rPr>
        <w:t>+</w:t>
      </w:r>
      <w:r w:rsidRPr="001E00B1">
        <w:rPr>
          <w:rFonts w:ascii="CMMI10" w:hAnsi="CMMI10"/>
          <w:sz w:val="20"/>
          <w:szCs w:val="20"/>
        </w:rPr>
        <w:t>k</w:t>
      </w:r>
      <w:r w:rsidRPr="001E00B1">
        <w:rPr>
          <w:rFonts w:ascii="CMR10" w:hAnsi="CMR10"/>
          <w:sz w:val="20"/>
          <w:szCs w:val="20"/>
        </w:rPr>
        <w:t>]</w:t>
      </w:r>
      <w:r w:rsidRPr="001E00B1">
        <w:rPr>
          <w:rFonts w:ascii="CMMI10" w:hAnsi="CMMI10"/>
          <w:sz w:val="20"/>
          <w:szCs w:val="20"/>
        </w:rPr>
        <w:t>, k</w:t>
      </w:r>
      <w:r w:rsidRPr="001E00B1">
        <w:rPr>
          <w:rFonts w:ascii="CMR10" w:hAnsi="CMR10"/>
          <w:sz w:val="20"/>
          <w:szCs w:val="20"/>
        </w:rPr>
        <w:t>=0</w:t>
      </w:r>
      <w:r w:rsidRPr="001E00B1">
        <w:rPr>
          <w:rFonts w:ascii="CMMI10" w:hAnsi="CMMI10"/>
          <w:sz w:val="20"/>
          <w:szCs w:val="20"/>
        </w:rPr>
        <w:t>,</w:t>
      </w:r>
      <w:r w:rsidRPr="001E00B1">
        <w:rPr>
          <w:rFonts w:ascii="CMSY10" w:hAnsi="CMSY10"/>
          <w:sz w:val="20"/>
          <w:szCs w:val="20"/>
        </w:rPr>
        <w:t>···</w:t>
      </w:r>
      <w:r w:rsidRPr="001E00B1">
        <w:rPr>
          <w:rFonts w:ascii="CMMI10" w:hAnsi="CMMI10"/>
          <w:sz w:val="20"/>
          <w:szCs w:val="20"/>
        </w:rPr>
        <w:t>,L</w:t>
      </w:r>
      <w:r w:rsidRPr="001E00B1">
        <w:rPr>
          <w:rFonts w:ascii="CMSY10" w:hAnsi="CMSY10"/>
          <w:sz w:val="20"/>
          <w:szCs w:val="20"/>
        </w:rPr>
        <w:t>−</w:t>
      </w:r>
      <w:r w:rsidRPr="001E00B1">
        <w:rPr>
          <w:rFonts w:ascii="CMR10" w:hAnsi="CMR10"/>
          <w:sz w:val="20"/>
          <w:szCs w:val="20"/>
        </w:rPr>
        <w:t>1</w:t>
      </w:r>
    </w:p>
    <w:p w14:paraId="37EE093D" w14:textId="23D54F2A" w:rsidR="001E00B1" w:rsidRPr="001E00B1" w:rsidRDefault="001E00B1" w:rsidP="007D3B3B">
      <w:pPr>
        <w:keepNext/>
        <w:spacing w:before="100" w:beforeAutospacing="1" w:after="100" w:afterAutospacing="1"/>
        <w:ind w:firstLine="0"/>
        <w:jc w:val="center"/>
        <w:rPr>
          <w:lang w:val="en-US"/>
        </w:rPr>
      </w:pPr>
      <w:bookmarkStart w:id="60" w:name="_Toc110000450"/>
      <w:r>
        <w:t xml:space="preserve">Persamaan </w:t>
      </w:r>
      <w:fldSimple w:instr=" STYLEREF 1 \s ">
        <w:r w:rsidR="00C77D4E">
          <w:rPr>
            <w:noProof/>
            <w:cs/>
          </w:rPr>
          <w:t>‎</w:t>
        </w:r>
        <w:r w:rsidR="00C77D4E">
          <w:rPr>
            <w:noProof/>
          </w:rPr>
          <w:t>3</w:t>
        </w:r>
      </w:fldSimple>
      <w:r w:rsidR="00C77D4E">
        <w:t>.</w:t>
      </w:r>
      <w:fldSimple w:instr=" SEQ Persamaan \* ARABIC \s 1 ">
        <w:r w:rsidR="00C77D4E">
          <w:rPr>
            <w:noProof/>
          </w:rPr>
          <w:t>3</w:t>
        </w:r>
      </w:fldSimple>
      <w:r w:rsidR="00976D70">
        <w:t xml:space="preserve"> Matriks berisi </w:t>
      </w:r>
      <w:r w:rsidR="00894F63">
        <w:rPr>
          <w:i/>
          <w:iCs/>
          <w:lang w:val="id-ID"/>
        </w:rPr>
        <w:t>window</w:t>
      </w:r>
      <w:r w:rsidR="00976D70">
        <w:t xml:space="preserve"> sinyal</w:t>
      </w:r>
      <w:bookmarkEnd w:id="60"/>
    </w:p>
    <w:p w14:paraId="7061D507" w14:textId="149B88B1" w:rsidR="001E00B1" w:rsidRPr="001E00B1" w:rsidRDefault="001E00B1" w:rsidP="001E00B1">
      <w:pPr>
        <w:keepNext/>
        <w:spacing w:before="100" w:beforeAutospacing="1" w:after="100" w:afterAutospacing="1"/>
        <w:ind w:firstLine="0"/>
        <w:rPr>
          <w:sz w:val="28"/>
          <w:szCs w:val="28"/>
          <w:lang w:val="en-US"/>
        </w:rPr>
      </w:pPr>
      <w:r w:rsidRPr="001E00B1">
        <w:rPr>
          <w:lang w:val="en-US"/>
        </w:rPr>
        <w:t>di mana T adalah jumlah bingkai, L adalah panjang bingkai, dan J</w:t>
      </w:r>
      <w:r>
        <w:rPr>
          <w:lang w:val="en-US"/>
        </w:rPr>
        <w:t xml:space="preserve"> </w:t>
      </w:r>
      <w:r w:rsidRPr="001E00B1">
        <w:rPr>
          <w:lang w:val="en-US"/>
        </w:rPr>
        <w:t>adalah pergeseran bingkai. T diberikan oleh M , di mana menunjukkan J</w:t>
      </w:r>
      <w:r>
        <w:rPr>
          <w:lang w:val="en-US"/>
        </w:rPr>
        <w:t xml:space="preserve"> </w:t>
      </w:r>
      <w:r w:rsidRPr="001E00B1">
        <w:rPr>
          <w:lang w:val="en-US"/>
        </w:rPr>
        <w:t>fungsi langit-langit. x diisi dengan nol jika M tidak habis dibagi J. Pemrosesan bingkai menggunakan DNN dapat didefinisikan sebagai</w:t>
      </w:r>
      <w:r w:rsidR="00976D70">
        <w:rPr>
          <w:lang w:val="en-US"/>
        </w:rPr>
        <w:t xml:space="preserve"> Persamaan 3.4</w:t>
      </w:r>
    </w:p>
    <w:p w14:paraId="630AB315" w14:textId="2C850652" w:rsidR="00976D70" w:rsidRDefault="00000000" w:rsidP="00976D70">
      <w:pPr>
        <w:keepNext/>
        <w:spacing w:before="100" w:beforeAutospacing="1" w:after="100" w:afterAutospacing="1" w:line="240" w:lineRule="auto"/>
        <w:ind w:firstLine="0"/>
        <w:jc w:val="center"/>
        <w:rPr>
          <w:rFonts w:ascii="CMR10" w:hAnsi="CMR10"/>
          <w:szCs w:val="22"/>
        </w:rPr>
      </w:pPr>
      <m:oMath>
        <m:acc>
          <m:accPr>
            <m:ctrlPr>
              <w:rPr>
                <w:rFonts w:ascii="Cambria Math" w:hAnsi="Cambria Math"/>
                <w:i/>
                <w:sz w:val="22"/>
                <w:szCs w:val="22"/>
              </w:rPr>
            </m:ctrlPr>
          </m:accPr>
          <m:e>
            <m:r>
              <w:rPr>
                <w:rFonts w:ascii="Cambria Math" w:hAnsi="Cambria Math"/>
                <w:sz w:val="22"/>
                <w:szCs w:val="22"/>
              </w:rPr>
              <m:t>s</m:t>
            </m:r>
          </m:e>
        </m:acc>
      </m:oMath>
      <w:r w:rsidR="001E00B1" w:rsidRPr="001E00B1">
        <w:rPr>
          <w:rFonts w:ascii="CMMI7" w:hAnsi="CMMI7"/>
          <w:position w:val="-2"/>
          <w:sz w:val="18"/>
          <w:szCs w:val="16"/>
        </w:rPr>
        <w:t xml:space="preserve">t </w:t>
      </w:r>
      <w:r w:rsidR="001E00B1" w:rsidRPr="001E00B1">
        <w:rPr>
          <w:rFonts w:ascii="CMR10" w:hAnsi="CMR10"/>
          <w:szCs w:val="22"/>
        </w:rPr>
        <w:t xml:space="preserve">= </w:t>
      </w:r>
      <w:r w:rsidR="001E00B1" w:rsidRPr="001E00B1">
        <w:rPr>
          <w:rFonts w:ascii="CMMI10" w:hAnsi="CMMI10"/>
          <w:szCs w:val="22"/>
        </w:rPr>
        <w:t>f</w:t>
      </w:r>
      <w:r w:rsidR="001E00B1" w:rsidRPr="001E00B1">
        <w:rPr>
          <w:rFonts w:ascii="CMMIB7" w:hAnsi="CMMIB7"/>
          <w:position w:val="-2"/>
          <w:sz w:val="18"/>
          <w:szCs w:val="16"/>
        </w:rPr>
        <w:t>θ</w:t>
      </w:r>
      <w:r w:rsidR="001E00B1" w:rsidRPr="001E00B1">
        <w:rPr>
          <w:rFonts w:ascii="CMR10" w:hAnsi="CMR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SY7" w:hAnsi="CMSY7"/>
          <w:position w:val="-2"/>
          <w:sz w:val="18"/>
          <w:szCs w:val="16"/>
        </w:rPr>
        <w:t>−</w:t>
      </w:r>
      <w:r w:rsidR="001E00B1" w:rsidRPr="001E00B1">
        <w:rPr>
          <w:rFonts w:ascii="CMMI7" w:hAnsi="CMMI7"/>
          <w:position w:val="-2"/>
          <w:sz w:val="18"/>
          <w:szCs w:val="16"/>
        </w:rPr>
        <w:t>T</w:t>
      </w:r>
      <w:r w:rsidR="001E00B1" w:rsidRPr="001E00B1">
        <w:rPr>
          <w:rFonts w:ascii="CMR5" w:hAnsi="CMR5"/>
          <w:position w:val="-4"/>
          <w:sz w:val="14"/>
          <w:szCs w:val="13"/>
        </w:rPr>
        <w:t>1</w:t>
      </w:r>
      <w:r w:rsidR="001E00B1" w:rsidRPr="001E00B1">
        <w:rPr>
          <w:rFonts w:ascii="CMMI10" w:hAnsi="CMMI10"/>
          <w:szCs w:val="22"/>
        </w:rPr>
        <w:t>,</w:t>
      </w:r>
      <w:r w:rsidR="001E00B1" w:rsidRPr="001E00B1">
        <w:rPr>
          <w:rFonts w:ascii="CMSY10" w:hAnsi="CMSY10"/>
          <w:szCs w:val="22"/>
        </w:rPr>
        <w:t xml:space="preserve">··· </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SY7" w:hAnsi="CMSY7"/>
          <w:position w:val="-2"/>
          <w:sz w:val="18"/>
          <w:szCs w:val="16"/>
        </w:rPr>
        <w:t>−</w:t>
      </w:r>
      <w:r w:rsidR="001E00B1" w:rsidRPr="001E00B1">
        <w:rPr>
          <w:rFonts w:ascii="CMR7" w:hAnsi="CMR7"/>
          <w:position w:val="-2"/>
          <w:sz w:val="18"/>
          <w:szCs w:val="16"/>
        </w:rPr>
        <w:t>1</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R7" w:hAnsi="CMR7"/>
          <w:position w:val="-2"/>
          <w:sz w:val="18"/>
          <w:szCs w:val="16"/>
        </w:rPr>
        <w:t>+1</w:t>
      </w:r>
      <w:r w:rsidR="001E00B1" w:rsidRPr="001E00B1">
        <w:rPr>
          <w:rFonts w:ascii="CMMI10" w:hAnsi="CMMI10"/>
          <w:szCs w:val="22"/>
        </w:rPr>
        <w:t>,</w:t>
      </w:r>
      <w:r w:rsidR="001E00B1" w:rsidRPr="001E00B1">
        <w:rPr>
          <w:rFonts w:ascii="CMSY10" w:hAnsi="CMSY10"/>
          <w:szCs w:val="22"/>
        </w:rPr>
        <w:t xml:space="preserve">··· </w:t>
      </w:r>
      <w:r w:rsidR="001E00B1" w:rsidRPr="001E00B1">
        <w:rPr>
          <w:rFonts w:ascii="CMMI10" w:hAnsi="CMMI10"/>
          <w:szCs w:val="22"/>
        </w:rPr>
        <w:t>,</w:t>
      </w:r>
      <w:r w:rsidR="001E00B1" w:rsidRPr="001E00B1">
        <w:rPr>
          <w:rFonts w:ascii="CMMIB10" w:hAnsi="CMMIB10"/>
          <w:szCs w:val="22"/>
        </w:rPr>
        <w:t>x</w:t>
      </w:r>
      <w:r w:rsidR="001E00B1" w:rsidRPr="001E00B1">
        <w:rPr>
          <w:rFonts w:ascii="CMMI7" w:hAnsi="CMMI7"/>
          <w:position w:val="-2"/>
          <w:sz w:val="18"/>
          <w:szCs w:val="16"/>
        </w:rPr>
        <w:t>t</w:t>
      </w:r>
      <w:r w:rsidR="001E00B1" w:rsidRPr="001E00B1">
        <w:rPr>
          <w:rFonts w:ascii="CMR7" w:hAnsi="CMR7"/>
          <w:position w:val="-2"/>
          <w:sz w:val="18"/>
          <w:szCs w:val="16"/>
        </w:rPr>
        <w:t>+</w:t>
      </w:r>
      <w:r w:rsidR="001E00B1" w:rsidRPr="001E00B1">
        <w:rPr>
          <w:rFonts w:ascii="CMMI7" w:hAnsi="CMMI7"/>
          <w:position w:val="-2"/>
          <w:sz w:val="18"/>
          <w:szCs w:val="16"/>
        </w:rPr>
        <w:t>T</w:t>
      </w:r>
      <w:r w:rsidR="001E00B1" w:rsidRPr="001E00B1">
        <w:rPr>
          <w:rFonts w:ascii="CMR5" w:hAnsi="CMR5"/>
          <w:position w:val="-4"/>
          <w:sz w:val="14"/>
          <w:szCs w:val="13"/>
        </w:rPr>
        <w:t>2</w:t>
      </w:r>
      <w:r w:rsidR="001E00B1" w:rsidRPr="001E00B1">
        <w:rPr>
          <w:rFonts w:ascii="CMR10" w:hAnsi="CMR10"/>
          <w:szCs w:val="22"/>
        </w:rPr>
        <w:t>)</w:t>
      </w:r>
    </w:p>
    <w:p w14:paraId="5B64735E" w14:textId="3991B30F" w:rsidR="001E00B1" w:rsidRPr="00894F63" w:rsidRDefault="001E00B1" w:rsidP="00976D70">
      <w:pPr>
        <w:keepNext/>
        <w:spacing w:before="100" w:beforeAutospacing="1" w:after="100" w:afterAutospacing="1" w:line="240" w:lineRule="auto"/>
        <w:ind w:firstLine="0"/>
        <w:jc w:val="center"/>
        <w:rPr>
          <w:i/>
          <w:iCs/>
          <w:lang w:val="id-ID"/>
        </w:rPr>
      </w:pPr>
      <w:bookmarkStart w:id="61" w:name="_Toc110000451"/>
      <w:r>
        <w:t xml:space="preserve">Persamaan </w:t>
      </w:r>
      <w:fldSimple w:instr=" STYLEREF 1 \s ">
        <w:r w:rsidR="00C77D4E">
          <w:rPr>
            <w:noProof/>
            <w:cs/>
          </w:rPr>
          <w:t>‎</w:t>
        </w:r>
        <w:r w:rsidR="00C77D4E">
          <w:rPr>
            <w:noProof/>
          </w:rPr>
          <w:t>3</w:t>
        </w:r>
      </w:fldSimple>
      <w:r w:rsidR="00C77D4E">
        <w:t>.</w:t>
      </w:r>
      <w:fldSimple w:instr=" SEQ Persamaan \* ARABIC \s 1 ">
        <w:r w:rsidR="00C77D4E">
          <w:rPr>
            <w:noProof/>
          </w:rPr>
          <w:t>4</w:t>
        </w:r>
      </w:fldSimple>
      <w:r w:rsidR="00976D70">
        <w:t xml:space="preserve"> Pemrosessan </w:t>
      </w:r>
      <w:r w:rsidR="00894F63">
        <w:rPr>
          <w:i/>
          <w:iCs/>
          <w:lang w:val="id-ID"/>
        </w:rPr>
        <w:t>window</w:t>
      </w:r>
      <w:bookmarkEnd w:id="61"/>
    </w:p>
    <w:p w14:paraId="283A6E51" w14:textId="7E3B0C0A" w:rsidR="001E00B1" w:rsidRDefault="001E00B1" w:rsidP="001E00B1">
      <w:pPr>
        <w:keepNext/>
        <w:spacing w:before="100" w:beforeAutospacing="1" w:after="100" w:afterAutospacing="1"/>
        <w:ind w:firstLine="0"/>
      </w:pPr>
      <w:r w:rsidRPr="001E00B1">
        <w:t xml:space="preserve">di mana </w:t>
      </w:r>
      <m:oMath>
        <m:acc>
          <m:accPr>
            <m:ctrlPr>
              <w:rPr>
                <w:rFonts w:ascii="Cambria Math" w:hAnsi="Cambria Math"/>
                <w:i/>
              </w:rPr>
            </m:ctrlPr>
          </m:accPr>
          <m:e>
            <m:r>
              <w:rPr>
                <w:rFonts w:ascii="Cambria Math" w:hAnsi="Cambria Math"/>
              </w:rPr>
              <m:t>s</m:t>
            </m:r>
          </m:e>
        </m:acc>
      </m:oMath>
      <w:r w:rsidRPr="001E00B1">
        <w:t>t dihitung menggunakan xt, T1 frame masa lalu, dan T2 masa depan bingkai.</w:t>
      </w:r>
    </w:p>
    <w:p w14:paraId="693C8CE5" w14:textId="69CD0971" w:rsidR="001E00B1" w:rsidRDefault="001E00B1" w:rsidP="001E00B1">
      <w:pPr>
        <w:keepNext/>
        <w:spacing w:before="100" w:beforeAutospacing="1" w:after="100" w:afterAutospacing="1"/>
        <w:ind w:firstLine="0"/>
      </w:pPr>
      <w:r>
        <w:tab/>
        <w:t>Algoritm</w:t>
      </w:r>
      <w:r w:rsidR="00894F63">
        <w:rPr>
          <w:lang w:val="id-ID"/>
        </w:rPr>
        <w:t>a</w:t>
      </w:r>
      <w:r>
        <w:t xml:space="preserve"> peningkatan ucapan tingkat bingkai dianggap kausal jika estimasi dari s bingkai yang diberikan dihitung menggunakan bingkai yang bising pada waktu yang kurang dari atau sama dengan t. Untuk peningkatan bicara kausal dimodifikasi sebagai</w:t>
      </w:r>
      <w:r w:rsidR="00976D70">
        <w:t>mana digambarkan pada Persamaan 3.5</w:t>
      </w:r>
    </w:p>
    <w:p w14:paraId="1176595D" w14:textId="044EF498" w:rsidR="00976D70" w:rsidRDefault="00000000" w:rsidP="00976D70">
      <w:pPr>
        <w:keepNext/>
        <w:spacing w:before="100" w:beforeAutospacing="1" w:after="100" w:afterAutospacing="1"/>
        <w:ind w:firstLine="0"/>
        <w:jc w:val="center"/>
      </w:pPr>
      <m:oMath>
        <m:acc>
          <m:accPr>
            <m:ctrlPr>
              <w:rPr>
                <w:rFonts w:ascii="Cambria Math" w:hAnsi="Cambria Math"/>
                <w:i/>
                <w:sz w:val="22"/>
                <w:szCs w:val="22"/>
              </w:rPr>
            </m:ctrlPr>
          </m:accPr>
          <m:e>
            <m:r>
              <w:rPr>
                <w:rFonts w:ascii="Cambria Math" w:hAnsi="Cambria Math"/>
                <w:sz w:val="22"/>
                <w:szCs w:val="22"/>
              </w:rPr>
              <m:t>s</m:t>
            </m:r>
          </m:e>
        </m:acc>
      </m:oMath>
      <w:r w:rsidR="001E00B1">
        <w:t>t =fθ(xt−T1,···,xt−1,xt)</w:t>
      </w:r>
    </w:p>
    <w:p w14:paraId="3D7CDFBA" w14:textId="158FDCAB" w:rsidR="001E00B1" w:rsidRDefault="001E00B1" w:rsidP="00976D70">
      <w:pPr>
        <w:keepNext/>
        <w:spacing w:before="100" w:beforeAutospacing="1" w:after="100" w:afterAutospacing="1"/>
        <w:ind w:firstLine="0"/>
        <w:jc w:val="center"/>
      </w:pPr>
      <w:bookmarkStart w:id="62" w:name="_Toc110000452"/>
      <w:r>
        <w:t xml:space="preserve">Persamaan </w:t>
      </w:r>
      <w:fldSimple w:instr=" STYLEREF 1 \s ">
        <w:r w:rsidR="00C77D4E">
          <w:rPr>
            <w:noProof/>
            <w:cs/>
          </w:rPr>
          <w:t>‎</w:t>
        </w:r>
        <w:r w:rsidR="00C77D4E">
          <w:rPr>
            <w:noProof/>
          </w:rPr>
          <w:t>3</w:t>
        </w:r>
      </w:fldSimple>
      <w:r w:rsidR="00C77D4E">
        <w:t>.</w:t>
      </w:r>
      <w:fldSimple w:instr=" SEQ Persamaan \* ARABIC \s 1 ">
        <w:r w:rsidR="00C77D4E">
          <w:rPr>
            <w:noProof/>
          </w:rPr>
          <w:t>5</w:t>
        </w:r>
      </w:fldSimple>
      <w:r w:rsidR="00976D70">
        <w:t xml:space="preserve"> Peningkatan bicara kausal</w:t>
      </w:r>
      <w:bookmarkEnd w:id="62"/>
    </w:p>
    <w:p w14:paraId="3A49D7A4" w14:textId="66C15135" w:rsidR="001E00B1" w:rsidRPr="001E00B1" w:rsidRDefault="001E00B1" w:rsidP="001E00B1">
      <w:pPr>
        <w:keepNext/>
        <w:spacing w:before="100" w:beforeAutospacing="1" w:after="100" w:afterAutospacing="1"/>
        <w:ind w:firstLine="0"/>
        <w:rPr>
          <w:lang w:val="en-US"/>
        </w:rPr>
      </w:pPr>
      <w:r>
        <w:t xml:space="preserve">di mana </w:t>
      </w:r>
      <m:oMath>
        <m:acc>
          <m:accPr>
            <m:ctrlPr>
              <w:rPr>
                <w:rFonts w:ascii="Cambria Math" w:hAnsi="Cambria Math"/>
                <w:i/>
                <w:sz w:val="22"/>
                <w:szCs w:val="22"/>
              </w:rPr>
            </m:ctrlPr>
          </m:accPr>
          <m:e>
            <m:r>
              <w:rPr>
                <w:rFonts w:ascii="Cambria Math" w:hAnsi="Cambria Math"/>
                <w:sz w:val="22"/>
                <w:szCs w:val="22"/>
              </w:rPr>
              <m:t>s</m:t>
            </m:r>
          </m:e>
        </m:acc>
      </m:oMath>
      <w:r>
        <w:t xml:space="preserve">t dihitung menggunakan xt dan T1 melewati frame. Kausalitas adalah persyaratan yang diperlukan untuk peningkatan kemampuan berbicara secara real-time. Lebih lanjut, kami mengamati bahwa algoritme kausal menunjukkan degradasi yang lebih besar pada korpora yang tidak terlatih dibandingkan dengan </w:t>
      </w:r>
      <w:r>
        <w:lastRenderedPageBreak/>
        <w:t>algoritme non-kausal yang sesuai. Oleh karena itu, kami juga mengembangkan dan membandingkan algoritma kausal.</w:t>
      </w:r>
    </w:p>
    <w:p w14:paraId="371FD722" w14:textId="2AFEABFD" w:rsidR="009079B4" w:rsidRDefault="00A22C57" w:rsidP="009079B4">
      <w:pPr>
        <w:pStyle w:val="Heading2"/>
      </w:pPr>
      <w:bookmarkStart w:id="63" w:name="_Toc110000358"/>
      <w:r>
        <w:t>Pemisahan Data</w:t>
      </w:r>
      <w:bookmarkEnd w:id="63"/>
    </w:p>
    <w:p w14:paraId="1225FA98" w14:textId="11BBA50D" w:rsidR="008A60E1" w:rsidRPr="008A60E1" w:rsidRDefault="008A60E1" w:rsidP="008A60E1">
      <w:pPr>
        <w:rPr>
          <w:lang w:val="en-US"/>
        </w:rPr>
      </w:pPr>
      <w:r w:rsidRPr="008A60E1">
        <w:rPr>
          <w:lang w:val="en-US"/>
        </w:rPr>
        <w:t>Dataset yang digunakan oleh model dipisahkan menjadi set data splitting. Penelitian ini mengikuti metode tradisional dengan membagi dataset menjadi tujuan pelatihan dan pengujian. Langkah pertama dari pemisahan data adalah mengacak dataset untuk membuat data yang lebih merata. Setelah itu, kami membagi kereta dan menguji dengan rasio 8:2, 8 untuk kereta dan 2 untuk validasi untuk menghindari overfitting atau underfitting. Rasio 8:2 diterapkan untuk semua model yang diusulkan.</w:t>
      </w:r>
    </w:p>
    <w:p w14:paraId="762539DB" w14:textId="7D360955" w:rsidR="00373E81" w:rsidRPr="00373E81" w:rsidRDefault="00DF4656" w:rsidP="00373E81">
      <w:pPr>
        <w:pStyle w:val="Heading2"/>
        <w:rPr>
          <w:lang w:val="en-ID"/>
        </w:rPr>
      </w:pPr>
      <w:bookmarkStart w:id="64" w:name="_Toc110000359"/>
      <w:r>
        <w:t>Permodelan</w:t>
      </w:r>
      <w:r w:rsidR="00373E81">
        <w:t xml:space="preserve"> </w:t>
      </w:r>
      <w:r w:rsidR="00373E81" w:rsidRPr="00373E81">
        <w:rPr>
          <w:i/>
          <w:iCs/>
          <w:lang w:val="en-ID"/>
        </w:rPr>
        <w:t>Attentive Recurrent Network</w:t>
      </w:r>
      <w:bookmarkEnd w:id="64"/>
      <w:r w:rsidR="00373E81" w:rsidRPr="00373E81">
        <w:rPr>
          <w:lang w:val="en-ID"/>
        </w:rPr>
        <w:t xml:space="preserve"> </w:t>
      </w:r>
    </w:p>
    <w:p w14:paraId="7FEA1A2A" w14:textId="4449923B" w:rsidR="009079B4" w:rsidRDefault="00373E81" w:rsidP="00373E81">
      <w:r w:rsidRPr="00373E81">
        <w:t>Sebuah diagram blok ARN diberikan pada Gambar</w:t>
      </w:r>
      <w:r w:rsidR="00932FD4">
        <w:t xml:space="preserve"> 3.2</w:t>
      </w:r>
      <w:r w:rsidRPr="00373E81">
        <w:t>. Blok bangunan ARN adalah normalisasi lapisan, RNN, blok self-attention, dan blok feedforward. Selanjutnya, kami menjelaskan blok bangunan ini satu per satu.</w:t>
      </w:r>
    </w:p>
    <w:p w14:paraId="2DE0B412" w14:textId="77777777" w:rsidR="00373E81" w:rsidRDefault="00373E81" w:rsidP="00373E81">
      <w:pPr>
        <w:keepNext/>
        <w:spacing w:line="240" w:lineRule="auto"/>
        <w:ind w:firstLine="0"/>
        <w:jc w:val="center"/>
      </w:pPr>
      <w:r w:rsidRPr="00373E81">
        <w:fldChar w:fldCharType="begin"/>
      </w:r>
      <w:r w:rsidRPr="00373E81">
        <w:instrText xml:space="preserve"> INCLUDEPICTURE "/var/folders/mp/kxjfc9sj7qlf4jps19rl9q9h0000gp/T/com.microsoft.Word/WebArchiveCopyPasteTempFiles/page3image6554016" \* MERGEFORMATINET </w:instrText>
      </w:r>
      <w:r w:rsidRPr="00373E81">
        <w:fldChar w:fldCharType="separate"/>
      </w:r>
      <w:r w:rsidRPr="00373E81">
        <w:rPr>
          <w:noProof/>
        </w:rPr>
        <w:drawing>
          <wp:inline distT="0" distB="0" distL="0" distR="0" wp14:anchorId="165C137B" wp14:editId="4FB86744">
            <wp:extent cx="4949310" cy="959668"/>
            <wp:effectExtent l="0" t="0" r="3810" b="5715"/>
            <wp:docPr id="16" name="Picture 16" descr="page3image655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5540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18122" cy="973011"/>
                    </a:xfrm>
                    <a:prstGeom prst="rect">
                      <a:avLst/>
                    </a:prstGeom>
                    <a:noFill/>
                    <a:ln>
                      <a:noFill/>
                    </a:ln>
                  </pic:spPr>
                </pic:pic>
              </a:graphicData>
            </a:graphic>
          </wp:inline>
        </w:drawing>
      </w:r>
      <w:r w:rsidRPr="00373E81">
        <w:fldChar w:fldCharType="end"/>
      </w:r>
    </w:p>
    <w:p w14:paraId="65640198" w14:textId="38928C57" w:rsidR="00373E81" w:rsidRPr="00373E81" w:rsidRDefault="00373E81" w:rsidP="00373E81">
      <w:pPr>
        <w:pStyle w:val="Caption"/>
        <w:jc w:val="center"/>
      </w:pPr>
      <w:bookmarkStart w:id="65" w:name="_Toc110000326"/>
      <w:r>
        <w:t xml:space="preserve">Gambar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Gambar \* ARABIC \s 1 </w:instrText>
      </w:r>
      <w:r w:rsidR="00C77D4E">
        <w:fldChar w:fldCharType="separate"/>
      </w:r>
      <w:r w:rsidR="00C77D4E">
        <w:rPr>
          <w:noProof/>
        </w:rPr>
        <w:t>2</w:t>
      </w:r>
      <w:r w:rsidR="00C77D4E">
        <w:fldChar w:fldCharType="end"/>
      </w:r>
      <w:r>
        <w:t xml:space="preserve"> </w:t>
      </w:r>
      <w:r w:rsidRPr="00373E81">
        <w:t>Diagram ARN.</w:t>
      </w:r>
      <w:bookmarkEnd w:id="65"/>
      <w:r w:rsidRPr="00373E81">
        <w:t xml:space="preserve"> </w:t>
      </w:r>
    </w:p>
    <w:p w14:paraId="011D00B3" w14:textId="59BA935C" w:rsidR="00373E81" w:rsidRPr="00373E81" w:rsidRDefault="00373E81" w:rsidP="00373E81">
      <w:pPr>
        <w:pStyle w:val="Heading3"/>
        <w:rPr>
          <w:i/>
          <w:iCs/>
        </w:rPr>
      </w:pPr>
      <w:bookmarkStart w:id="66" w:name="_Toc110000360"/>
      <w:r w:rsidRPr="00373E81">
        <w:rPr>
          <w:i/>
          <w:iCs/>
        </w:rPr>
        <w:t>Layer Normalization</w:t>
      </w:r>
      <w:bookmarkEnd w:id="66"/>
      <w:r w:rsidRPr="00373E81">
        <w:rPr>
          <w:i/>
          <w:iCs/>
        </w:rPr>
        <w:t xml:space="preserve"> </w:t>
      </w:r>
    </w:p>
    <w:p w14:paraId="65B41593" w14:textId="164D4471" w:rsidR="00373E81" w:rsidRDefault="00373E81" w:rsidP="00373E81">
      <w:pPr>
        <w:rPr>
          <w:lang w:val="en-US"/>
        </w:rPr>
      </w:pPr>
      <w:r w:rsidRPr="00373E81">
        <w:rPr>
          <w:i/>
          <w:iCs/>
          <w:lang w:val="en-US"/>
        </w:rPr>
        <w:t>Layer Normalization</w:t>
      </w:r>
      <w:r w:rsidRPr="00373E81">
        <w:rPr>
          <w:lang w:val="en-US"/>
        </w:rPr>
        <w:t xml:space="preserve"> adalah teknik normalisasi populer yang digunakan dalam DNN untuk meningkatkan generalisasi dan memfasilitasi pelatihan yang lebih cepat</w:t>
      </w:r>
      <w:r w:rsidR="00602B26">
        <w:rPr>
          <w:lang w:val="en-US"/>
        </w:rPr>
        <w:t xml:space="preserve"> (Ba, 2016). </w:t>
      </w:r>
      <w:r w:rsidRPr="00373E81">
        <w:rPr>
          <w:lang w:val="en-US"/>
        </w:rPr>
        <w:t xml:space="preserve"> </w:t>
      </w:r>
      <w:r w:rsidR="00602B26">
        <w:rPr>
          <w:lang w:val="en-US"/>
        </w:rPr>
        <w:t>Hal ini</w:t>
      </w:r>
      <w:r w:rsidRPr="00373E81">
        <w:rPr>
          <w:lang w:val="en-US"/>
        </w:rPr>
        <w:t xml:space="preserve"> diusulkan sebagai alternatif untuk normalisasi </w:t>
      </w:r>
      <w:r w:rsidRPr="00373E81">
        <w:rPr>
          <w:i/>
          <w:iCs/>
          <w:lang w:val="en-US"/>
        </w:rPr>
        <w:t>batch</w:t>
      </w:r>
      <w:r w:rsidRPr="00373E81">
        <w:rPr>
          <w:lang w:val="en-US"/>
        </w:rPr>
        <w:t xml:space="preserve"> </w:t>
      </w:r>
      <w:r w:rsidR="00602B26">
        <w:rPr>
          <w:lang w:val="en-US"/>
        </w:rPr>
        <w:t>(</w:t>
      </w:r>
      <w:r w:rsidR="00602B26" w:rsidRPr="00602B26">
        <w:t>Ioffe</w:t>
      </w:r>
      <w:r w:rsidR="00602B26">
        <w:t>, 2015</w:t>
      </w:r>
      <w:r w:rsidR="00602B26">
        <w:rPr>
          <w:lang w:val="en-US"/>
        </w:rPr>
        <w:t>)</w:t>
      </w:r>
      <w:r w:rsidRPr="00373E81">
        <w:rPr>
          <w:lang w:val="en-US"/>
        </w:rPr>
        <w:t>, yang ditemukan</w:t>
      </w:r>
      <w:r w:rsidR="00602B26">
        <w:rPr>
          <w:lang w:val="en-US"/>
        </w:rPr>
        <w:t xml:space="preserve"> lebih</w:t>
      </w:r>
      <w:r w:rsidRPr="00373E81">
        <w:rPr>
          <w:lang w:val="en-US"/>
        </w:rPr>
        <w:t xml:space="preserve"> sensitif terhadap pelatihan</w:t>
      </w:r>
      <w:r w:rsidR="00602B26">
        <w:rPr>
          <w:lang w:val="en-US"/>
        </w:rPr>
        <w:t xml:space="preserve"> </w:t>
      </w:r>
      <w:r w:rsidR="00602B26">
        <w:rPr>
          <w:i/>
          <w:iCs/>
          <w:lang w:val="en-US"/>
        </w:rPr>
        <w:t>batch</w:t>
      </w:r>
      <w:r w:rsidR="00976D70">
        <w:rPr>
          <w:lang w:val="en-US"/>
        </w:rPr>
        <w:t xml:space="preserve"> sebagaimana digambarkan di Persamaan 3.6</w:t>
      </w:r>
    </w:p>
    <w:p w14:paraId="625244C6" w14:textId="77777777" w:rsidR="00E01C7E" w:rsidRDefault="00602B26" w:rsidP="00E01C7E">
      <w:pPr>
        <w:keepNext/>
        <w:jc w:val="center"/>
      </w:pPr>
      <w:r>
        <w:rPr>
          <w:noProof/>
        </w:rPr>
        <w:lastRenderedPageBreak/>
        <w:drawing>
          <wp:inline distT="0" distB="0" distL="0" distR="0" wp14:anchorId="2745629D" wp14:editId="3B778566">
            <wp:extent cx="3096285" cy="551612"/>
            <wp:effectExtent l="0" t="0" r="2540" b="0"/>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3304180" cy="588649"/>
                    </a:xfrm>
                    <a:prstGeom prst="rect">
                      <a:avLst/>
                    </a:prstGeom>
                  </pic:spPr>
                </pic:pic>
              </a:graphicData>
            </a:graphic>
          </wp:inline>
        </w:drawing>
      </w:r>
    </w:p>
    <w:p w14:paraId="29FEEC30" w14:textId="05BA39DF" w:rsidR="00373E81" w:rsidRPr="00976D70" w:rsidRDefault="00602B26" w:rsidP="00E01C7E">
      <w:pPr>
        <w:keepNext/>
        <w:ind w:firstLine="0"/>
        <w:jc w:val="center"/>
        <w:rPr>
          <w:i/>
          <w:iCs/>
        </w:rPr>
      </w:pPr>
      <w:bookmarkStart w:id="67" w:name="_Toc110000453"/>
      <w:r>
        <w:t xml:space="preserve">Persamaan </w:t>
      </w:r>
      <w:fldSimple w:instr=" STYLEREF 1 \s ">
        <w:r w:rsidR="00C77D4E">
          <w:rPr>
            <w:noProof/>
            <w:cs/>
          </w:rPr>
          <w:t>‎</w:t>
        </w:r>
        <w:r w:rsidR="00C77D4E">
          <w:rPr>
            <w:noProof/>
          </w:rPr>
          <w:t>3</w:t>
        </w:r>
      </w:fldSimple>
      <w:r w:rsidR="00C77D4E">
        <w:t>.</w:t>
      </w:r>
      <w:fldSimple w:instr=" SEQ Persamaan \* ARABIC \s 1 ">
        <w:r w:rsidR="00C77D4E">
          <w:rPr>
            <w:noProof/>
          </w:rPr>
          <w:t>6</w:t>
        </w:r>
      </w:fldSimple>
      <w:r w:rsidR="00976D70">
        <w:t xml:space="preserve"> </w:t>
      </w:r>
      <w:r w:rsidR="00976D70">
        <w:rPr>
          <w:i/>
          <w:iCs/>
        </w:rPr>
        <w:t>Layer normalization</w:t>
      </w:r>
      <w:bookmarkEnd w:id="67"/>
    </w:p>
    <w:p w14:paraId="76CF5FB5" w14:textId="20E67C28" w:rsidR="00E01C7E" w:rsidRDefault="00E01C7E" w:rsidP="00976D70">
      <w:pPr>
        <w:pStyle w:val="NormalWeb"/>
      </w:pPr>
      <w:r>
        <w:t xml:space="preserve">dimana </w:t>
      </w:r>
      <m:oMath>
        <m:r>
          <w:rPr>
            <w:rFonts w:ascii="Cambria Math" w:hAnsi="Cambria Math"/>
          </w:rPr>
          <m:t>μ</m:t>
        </m:r>
      </m:oMath>
      <w:r w:rsidRPr="00E01C7E">
        <w:rPr>
          <w:vertAlign w:val="subscript"/>
        </w:rPr>
        <w:t>xt</w:t>
      </w:r>
      <w:r>
        <w:t xml:space="preserve"> dan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xt</m:t>
            </m:r>
          </m:sub>
        </m:sSub>
      </m:oMath>
      <w:r>
        <w:t xml:space="preserve"> , berturut-turut adalah mean dan varians dari </w:t>
      </w:r>
      <m:oMath>
        <m:r>
          <w:rPr>
            <w:rFonts w:ascii="Cambria Math" w:hAnsi="Cambria Math"/>
          </w:rPr>
          <m:t>xt</m:t>
        </m:r>
      </m:oMath>
      <w:r>
        <w:t>.</w:t>
      </w:r>
      <w:r w:rsidR="002A368F">
        <w:t xml:space="preserve"> </w:t>
      </w:r>
      <w:r>
        <w:t xml:space="preserve">Simbol </w:t>
      </w:r>
      <m:oMath>
        <m:r>
          <w:rPr>
            <w:rFonts w:ascii="Cambria Math" w:hAnsi="Cambria Math"/>
          </w:rPr>
          <m:t xml:space="preserve">γ </m:t>
        </m:r>
      </m:oMath>
      <w:r w:rsidRPr="002A368F">
        <w:t>dan</w:t>
      </w:r>
      <w:r w:rsidR="002A368F" w:rsidRPr="002A368F">
        <w:t xml:space="preserve"> </w:t>
      </w:r>
      <m:oMath>
        <m:r>
          <w:rPr>
            <w:rFonts w:ascii="Cambria Math" w:hAnsi="Cambria Math"/>
          </w:rPr>
          <m:t>β</m:t>
        </m:r>
      </m:oMath>
      <w:r w:rsidRPr="002A368F">
        <w:t xml:space="preserve"> adalah parameter yang dapat dilatih dengan ukuran yang sama dengan xt, </w:t>
      </w:r>
      <w:r w:rsidR="002A368F" w:rsidRPr="002A368F">
        <w:rPr>
          <w:rFonts w:ascii="Cambria Math" w:hAnsi="Cambria Math" w:cs="Cambria Math"/>
        </w:rPr>
        <w:t>⊙</w:t>
      </w:r>
      <w:r w:rsidR="002A368F" w:rsidRPr="002A368F">
        <w:t xml:space="preserve"> menunjukkan perkalian elemen, dan adalah konstanta positif kecil yang digunakan untuk menghindari pembagian dengan nol.</w:t>
      </w:r>
      <w:r w:rsidR="00976D70">
        <w:t xml:space="preserve"> M</w:t>
      </w:r>
      <w:r>
        <w:t>enunjukkan perkalian elemen, dan adalah konstanta positif kecil yang digunakan untuk menghindari pembagian dengan nol.</w:t>
      </w:r>
    </w:p>
    <w:p w14:paraId="029FA1A2" w14:textId="13485873" w:rsidR="002A368F" w:rsidRDefault="002A368F" w:rsidP="002A368F">
      <w:pPr>
        <w:pStyle w:val="Heading3"/>
      </w:pPr>
      <w:bookmarkStart w:id="68" w:name="_Toc110000361"/>
      <w:r w:rsidRPr="002A368F">
        <w:t>Recurrent Neural Network</w:t>
      </w:r>
      <w:bookmarkEnd w:id="68"/>
      <w:r w:rsidRPr="002A368F">
        <w:t xml:space="preserve"> </w:t>
      </w:r>
    </w:p>
    <w:p w14:paraId="06C95E3C" w14:textId="7064A924" w:rsidR="00932FD4" w:rsidRDefault="00EB3DAC" w:rsidP="00EB3DAC">
      <w:pPr>
        <w:rPr>
          <w:lang w:val="en-US"/>
        </w:rPr>
      </w:pPr>
      <w:r w:rsidRPr="00EB3DAC">
        <w:rPr>
          <w:lang w:val="en-US"/>
        </w:rPr>
        <w:t>Kami menggunakan</w:t>
      </w:r>
      <w:r w:rsidR="00932FD4">
        <w:rPr>
          <w:lang w:val="en-US"/>
        </w:rPr>
        <w:t xml:space="preserve"> </w:t>
      </w:r>
      <w:r w:rsidR="00932FD4" w:rsidRPr="00932FD4">
        <w:rPr>
          <w:i/>
          <w:iCs/>
        </w:rPr>
        <w:t>long short-term memory</w:t>
      </w:r>
      <w:r w:rsidR="00932FD4" w:rsidRPr="00932FD4">
        <w:t xml:space="preserve"> </w:t>
      </w:r>
      <w:r w:rsidR="00932FD4">
        <w:rPr>
          <w:lang w:val="en-US"/>
        </w:rPr>
        <w:t>(</w:t>
      </w:r>
      <w:r w:rsidRPr="00EB3DAC">
        <w:rPr>
          <w:lang w:val="en-US"/>
        </w:rPr>
        <w:t>LSTM</w:t>
      </w:r>
      <w:r w:rsidR="00932FD4">
        <w:rPr>
          <w:lang w:val="en-US"/>
        </w:rPr>
        <w:t xml:space="preserve">) </w:t>
      </w:r>
      <w:r w:rsidRPr="00EB3DAC">
        <w:rPr>
          <w:lang w:val="en-US"/>
        </w:rPr>
        <w:t xml:space="preserve">RNN di ARN. Sebuah diagram ilustrasi dari LSTM ditunjukkan pada Gambar. </w:t>
      </w:r>
      <w:r w:rsidR="00932FD4">
        <w:rPr>
          <w:lang w:val="en-US"/>
        </w:rPr>
        <w:t>3.3</w:t>
      </w:r>
      <w:r w:rsidRPr="00EB3DAC">
        <w:rPr>
          <w:lang w:val="en-US"/>
        </w:rPr>
        <w:t>.</w:t>
      </w:r>
    </w:p>
    <w:p w14:paraId="5B128DE1" w14:textId="77777777" w:rsidR="00932FD4" w:rsidRDefault="00932FD4" w:rsidP="00932FD4">
      <w:pPr>
        <w:keepNext/>
        <w:spacing w:line="240" w:lineRule="auto"/>
        <w:ind w:firstLine="0"/>
        <w:jc w:val="center"/>
      </w:pPr>
      <w:r w:rsidRPr="00932FD4">
        <w:fldChar w:fldCharType="begin"/>
      </w:r>
      <w:r w:rsidRPr="00932FD4">
        <w:instrText xml:space="preserve"> INCLUDEPICTURE "/var/folders/mp/kxjfc9sj7qlf4jps19rl9q9h0000gp/T/com.microsoft.Word/WebArchiveCopyPasteTempFiles/page4image6721808" \* MERGEFORMATINET </w:instrText>
      </w:r>
      <w:r w:rsidRPr="00932FD4">
        <w:fldChar w:fldCharType="separate"/>
      </w:r>
      <w:r w:rsidRPr="00932FD4">
        <w:rPr>
          <w:noProof/>
        </w:rPr>
        <w:drawing>
          <wp:inline distT="0" distB="0" distL="0" distR="0" wp14:anchorId="52A89DA0" wp14:editId="67E3D22E">
            <wp:extent cx="3400881" cy="1801640"/>
            <wp:effectExtent l="0" t="0" r="3175" b="1905"/>
            <wp:docPr id="22" name="Picture 22" descr="page4image67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4image672180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51788" cy="1828608"/>
                    </a:xfrm>
                    <a:prstGeom prst="rect">
                      <a:avLst/>
                    </a:prstGeom>
                    <a:noFill/>
                    <a:ln>
                      <a:noFill/>
                    </a:ln>
                  </pic:spPr>
                </pic:pic>
              </a:graphicData>
            </a:graphic>
          </wp:inline>
        </w:drawing>
      </w:r>
      <w:r w:rsidRPr="00932FD4">
        <w:fldChar w:fldCharType="end"/>
      </w:r>
    </w:p>
    <w:p w14:paraId="4B4C43C4" w14:textId="3966BF1E" w:rsidR="00932FD4" w:rsidRDefault="00932FD4" w:rsidP="00932FD4">
      <w:pPr>
        <w:pStyle w:val="Caption"/>
        <w:jc w:val="center"/>
      </w:pPr>
      <w:bookmarkStart w:id="69" w:name="_Toc110000327"/>
      <w:r>
        <w:t xml:space="preserve">Gambar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Gambar \* ARABIC \s 1 </w:instrText>
      </w:r>
      <w:r w:rsidR="00C77D4E">
        <w:fldChar w:fldCharType="separate"/>
      </w:r>
      <w:r w:rsidR="00C77D4E">
        <w:rPr>
          <w:noProof/>
        </w:rPr>
        <w:t>3</w:t>
      </w:r>
      <w:r w:rsidR="00C77D4E">
        <w:fldChar w:fldCharType="end"/>
      </w:r>
      <w:r>
        <w:t xml:space="preserve"> D</w:t>
      </w:r>
      <w:r w:rsidRPr="00EB3DAC">
        <w:t>iagram ilustrasi dari LSTM</w:t>
      </w:r>
      <w:bookmarkEnd w:id="69"/>
    </w:p>
    <w:p w14:paraId="5975FACF" w14:textId="562A3723" w:rsidR="00EB3DAC" w:rsidRDefault="00EB3DAC" w:rsidP="00EB3DAC">
      <w:pPr>
        <w:rPr>
          <w:lang w:val="en-US"/>
        </w:rPr>
      </w:pPr>
      <w:r w:rsidRPr="00EB3DAC">
        <w:rPr>
          <w:lang w:val="en-US"/>
        </w:rPr>
        <w:t xml:space="preserve"> Diberikan urutan vektor input {x1,··· ,xt−1,xt,xt+1,··· ,xT}, keadaan tersembunyi pada waktu t,  h</w:t>
      </w:r>
      <w:r w:rsidRPr="00EB3DAC">
        <w:rPr>
          <w:vertAlign w:val="subscript"/>
          <w:lang w:val="en-US"/>
        </w:rPr>
        <w:t>t</w:t>
      </w:r>
      <w:r w:rsidRPr="00EB3DAC">
        <w:rPr>
          <w:lang w:val="en-US"/>
        </w:rPr>
        <w:t xml:space="preserve"> ,dihitung sebagai</w:t>
      </w:r>
      <w:r w:rsidR="00A577A4">
        <w:rPr>
          <w:lang w:val="en-US"/>
        </w:rPr>
        <w:t xml:space="preserve"> Persamaan 3.7</w:t>
      </w:r>
    </w:p>
    <w:p w14:paraId="35DAE163" w14:textId="77777777" w:rsidR="00EB3DAC" w:rsidRDefault="00EB3DAC" w:rsidP="00EB3DAC">
      <w:pPr>
        <w:keepNext/>
        <w:jc w:val="center"/>
      </w:pPr>
      <w:r>
        <w:rPr>
          <w:noProof/>
          <w:lang w:val="en-US"/>
        </w:rPr>
        <w:lastRenderedPageBreak/>
        <w:drawing>
          <wp:inline distT="0" distB="0" distL="0" distR="0" wp14:anchorId="24C833F4" wp14:editId="0FF57325">
            <wp:extent cx="2489703" cy="186861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520398" cy="1891647"/>
                    </a:xfrm>
                    <a:prstGeom prst="rect">
                      <a:avLst/>
                    </a:prstGeom>
                  </pic:spPr>
                </pic:pic>
              </a:graphicData>
            </a:graphic>
          </wp:inline>
        </w:drawing>
      </w:r>
    </w:p>
    <w:p w14:paraId="4BC0A02F" w14:textId="44808062" w:rsidR="00EB3DAC" w:rsidRDefault="00EB3DAC" w:rsidP="00EB3DAC">
      <w:pPr>
        <w:pStyle w:val="Caption"/>
        <w:jc w:val="center"/>
      </w:pPr>
      <w:bookmarkStart w:id="70" w:name="_Toc110000454"/>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7</w:t>
      </w:r>
      <w:r w:rsidR="00C77D4E">
        <w:fldChar w:fldCharType="end"/>
      </w:r>
      <w:r w:rsidR="00A577A4">
        <w:t xml:space="preserve"> Tanh(s)</w:t>
      </w:r>
      <w:bookmarkEnd w:id="70"/>
    </w:p>
    <w:p w14:paraId="33A25784" w14:textId="3664D95B" w:rsidR="00EB3DAC" w:rsidRPr="00EB3DAC" w:rsidRDefault="00EB3DAC" w:rsidP="00EB3DAC">
      <w:pPr>
        <w:rPr>
          <w:lang w:val="en-US"/>
        </w:rPr>
      </w:pPr>
      <w:r>
        <w:rPr>
          <w:lang w:val="en-US"/>
        </w:rPr>
        <w:t>D</w:t>
      </w:r>
      <w:r w:rsidRPr="00EB3DAC">
        <w:rPr>
          <w:lang w:val="en-US"/>
        </w:rPr>
        <w:t>i mana xt, gt, dan ct masing-masing mewakili input, input blok, dan status memori (sel) pada waktu t. Selain itu, ft, dan ot masing-masing adalah gerbang yang dikenal sebagai gerbang input, gerbang lupa dan gerbang keluaran. W dan b menunjukkan bobot dan bias yang dapat dilatih.</w:t>
      </w:r>
    </w:p>
    <w:p w14:paraId="21521385" w14:textId="7F6788A9" w:rsidR="002A368F" w:rsidRDefault="002A368F" w:rsidP="002A368F">
      <w:pPr>
        <w:pStyle w:val="Heading3"/>
      </w:pPr>
      <w:bookmarkStart w:id="71" w:name="_Toc110000362"/>
      <w:r w:rsidRPr="002A368F">
        <w:t>Self-attention Block</w:t>
      </w:r>
      <w:bookmarkEnd w:id="71"/>
      <w:r w:rsidRPr="002A368F">
        <w:t xml:space="preserve"> </w:t>
      </w:r>
    </w:p>
    <w:p w14:paraId="41F2BDFF" w14:textId="19B1DCD3" w:rsidR="002A368F" w:rsidRDefault="002A368F" w:rsidP="002A368F">
      <w:pPr>
        <w:rPr>
          <w:lang w:val="en-US"/>
        </w:rPr>
      </w:pPr>
      <w:r w:rsidRPr="002A368F">
        <w:rPr>
          <w:lang w:val="en-US"/>
        </w:rPr>
        <w:t xml:space="preserve">Mekanisme </w:t>
      </w:r>
      <w:r w:rsidR="00A577A4">
        <w:rPr>
          <w:i/>
          <w:iCs/>
          <w:lang w:val="en-US"/>
        </w:rPr>
        <w:t>self attention</w:t>
      </w:r>
      <w:r w:rsidRPr="002A368F">
        <w:rPr>
          <w:lang w:val="en-US"/>
        </w:rPr>
        <w:t xml:space="preserve"> didefinisikan menggunakan tiga komponen: kunci K RT×R, nilai V RT×S, dan kueri Q RT×R. Pertama, skor korelasi antara pasangan baris dari Q dan K, {Qi,Kj}, dimana i,j {1,···,T}, dihitung dengan menggunakan </w:t>
      </w:r>
      <w:r w:rsidR="00A577A4">
        <w:rPr>
          <w:lang w:val="en-US"/>
        </w:rPr>
        <w:t>P</w:t>
      </w:r>
      <w:r w:rsidRPr="002A368F">
        <w:rPr>
          <w:lang w:val="en-US"/>
        </w:rPr>
        <w:t xml:space="preserve">ersamaan </w:t>
      </w:r>
      <w:r w:rsidR="00A577A4">
        <w:rPr>
          <w:lang w:val="en-US"/>
        </w:rPr>
        <w:t>3.8</w:t>
      </w:r>
    </w:p>
    <w:p w14:paraId="6B6112A4" w14:textId="7021A80E" w:rsidR="002A368F" w:rsidRPr="002A368F" w:rsidRDefault="002A368F" w:rsidP="00A577A4">
      <w:pPr>
        <w:keepNext/>
        <w:spacing w:before="100" w:beforeAutospacing="1" w:after="100" w:afterAutospacing="1" w:line="240" w:lineRule="auto"/>
        <w:ind w:firstLine="0"/>
        <w:jc w:val="center"/>
        <w:rPr>
          <w:sz w:val="32"/>
          <w:szCs w:val="32"/>
        </w:rPr>
      </w:pPr>
      <w:r w:rsidRPr="002A368F">
        <w:rPr>
          <w:rFonts w:ascii="CMMIB10" w:hAnsi="CMMIB10"/>
          <w:szCs w:val="22"/>
        </w:rPr>
        <w:t xml:space="preserve">W </w:t>
      </w:r>
      <w:r w:rsidRPr="002A368F">
        <w:rPr>
          <w:rFonts w:ascii="CMR10" w:hAnsi="CMR10"/>
          <w:szCs w:val="22"/>
        </w:rPr>
        <w:t xml:space="preserve">= </w:t>
      </w:r>
      <w:r w:rsidRPr="002A368F">
        <w:rPr>
          <w:rFonts w:ascii="CMMIB10" w:hAnsi="CMMIB10"/>
          <w:szCs w:val="22"/>
        </w:rPr>
        <w:t>QK</w:t>
      </w:r>
      <w:r w:rsidRPr="002A368F">
        <w:rPr>
          <w:rFonts w:ascii="MSBM7" w:hAnsi="MSBM7"/>
          <w:position w:val="8"/>
          <w:sz w:val="18"/>
          <w:szCs w:val="16"/>
        </w:rPr>
        <w:t>T</w:t>
      </w:r>
    </w:p>
    <w:p w14:paraId="248A92F9" w14:textId="14D6D2AF" w:rsidR="00EB3DAC" w:rsidRPr="00A577A4" w:rsidRDefault="00A577A4" w:rsidP="00A577A4">
      <w:pPr>
        <w:pStyle w:val="Caption"/>
        <w:ind w:left="2880" w:firstLine="0"/>
        <w:rPr>
          <w:i/>
          <w:iCs w:val="0"/>
        </w:rPr>
      </w:pPr>
      <w:r>
        <w:t xml:space="preserve">       </w:t>
      </w:r>
      <w:bookmarkStart w:id="72" w:name="_Toc110000455"/>
      <w:r w:rsidR="00EB3DAC">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8</w:t>
      </w:r>
      <w:r w:rsidR="00C77D4E">
        <w:fldChar w:fldCharType="end"/>
      </w:r>
      <w:r>
        <w:t xml:space="preserve"> </w:t>
      </w:r>
      <w:r>
        <w:rPr>
          <w:i/>
          <w:iCs w:val="0"/>
        </w:rPr>
        <w:t>Correlation score</w:t>
      </w:r>
      <w:bookmarkEnd w:id="72"/>
    </w:p>
    <w:p w14:paraId="1B3F3207" w14:textId="59A02379" w:rsidR="002A368F" w:rsidRPr="00A577A4" w:rsidRDefault="002A368F" w:rsidP="002A368F">
      <w:pPr>
        <w:rPr>
          <w:lang w:val="en-US"/>
        </w:rPr>
      </w:pPr>
      <w:r w:rsidRPr="002A368F">
        <w:rPr>
          <w:lang w:val="en-US"/>
        </w:rPr>
        <w:t xml:space="preserve">Output akhir dari </w:t>
      </w:r>
      <w:r w:rsidR="00A577A4">
        <w:rPr>
          <w:i/>
          <w:iCs/>
          <w:lang w:val="en-US"/>
        </w:rPr>
        <w:t>self attention block</w:t>
      </w:r>
      <w:r w:rsidRPr="002A368F">
        <w:rPr>
          <w:lang w:val="en-US"/>
        </w:rPr>
        <w:t xml:space="preserve"> dihitung </w:t>
      </w:r>
      <w:r w:rsidR="00A577A4">
        <w:rPr>
          <w:lang w:val="en-US"/>
        </w:rPr>
        <w:t xml:space="preserve">dengan Persamaan 3.9 dengan lapisan </w:t>
      </w:r>
      <w:r w:rsidR="00A577A4">
        <w:rPr>
          <w:i/>
          <w:iCs/>
          <w:lang w:val="en-US"/>
        </w:rPr>
        <w:t xml:space="preserve">softmax </w:t>
      </w:r>
      <w:r w:rsidR="00A577A4">
        <w:rPr>
          <w:lang w:val="en-US"/>
        </w:rPr>
        <w:t xml:space="preserve"> yang di representasikan dengan Persamaan 3.10 </w:t>
      </w:r>
    </w:p>
    <w:p w14:paraId="1378700F" w14:textId="77777777" w:rsidR="00EB3DAC" w:rsidRDefault="002A368F" w:rsidP="00EB3DAC">
      <w:pPr>
        <w:keepNext/>
        <w:jc w:val="center"/>
      </w:pPr>
      <w:r>
        <w:rPr>
          <w:noProof/>
          <w:lang w:val="en-US"/>
        </w:rPr>
        <w:drawing>
          <wp:inline distT="0" distB="0" distL="0" distR="0" wp14:anchorId="3908EC79" wp14:editId="6F6EC284">
            <wp:extent cx="933995" cy="452673"/>
            <wp:effectExtent l="0" t="0" r="0" b="508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980432" cy="475179"/>
                    </a:xfrm>
                    <a:prstGeom prst="rect">
                      <a:avLst/>
                    </a:prstGeom>
                  </pic:spPr>
                </pic:pic>
              </a:graphicData>
            </a:graphic>
          </wp:inline>
        </w:drawing>
      </w:r>
    </w:p>
    <w:p w14:paraId="0FF93F07" w14:textId="74A05687" w:rsidR="002A368F" w:rsidRPr="00A577A4" w:rsidRDefault="00EB3DAC" w:rsidP="00EB3DAC">
      <w:pPr>
        <w:pStyle w:val="Caption"/>
        <w:jc w:val="center"/>
        <w:rPr>
          <w:i/>
          <w:iCs w:val="0"/>
        </w:rPr>
      </w:pPr>
      <w:bookmarkStart w:id="73" w:name="_Toc110000456"/>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9</w:t>
      </w:r>
      <w:r w:rsidR="00C77D4E">
        <w:fldChar w:fldCharType="end"/>
      </w:r>
      <w:r w:rsidR="00A577A4">
        <w:t xml:space="preserve"> </w:t>
      </w:r>
      <w:r w:rsidR="00A577A4">
        <w:rPr>
          <w:i/>
          <w:iCs w:val="0"/>
        </w:rPr>
        <w:t>Output self attention block</w:t>
      </w:r>
      <w:bookmarkEnd w:id="73"/>
    </w:p>
    <w:p w14:paraId="1CBFC761" w14:textId="471532BD" w:rsidR="00EB3DAC" w:rsidRPr="00EB3DAC" w:rsidRDefault="00EB3DAC" w:rsidP="00EB3DAC">
      <w:pPr>
        <w:keepNext/>
        <w:spacing w:before="100" w:beforeAutospacing="1" w:after="100" w:afterAutospacing="1" w:line="240" w:lineRule="auto"/>
        <w:ind w:firstLine="0"/>
        <w:jc w:val="center"/>
        <w:rPr>
          <w:sz w:val="28"/>
          <w:szCs w:val="28"/>
        </w:rPr>
      </w:pPr>
      <w:r w:rsidRPr="00EB3DAC">
        <w:rPr>
          <w:rFonts w:ascii="CMMIB10" w:hAnsi="CMMIB10"/>
          <w:sz w:val="22"/>
          <w:szCs w:val="21"/>
        </w:rPr>
        <w:lastRenderedPageBreak/>
        <w:t xml:space="preserve">A </w:t>
      </w:r>
      <w:r w:rsidRPr="00EB3DAC">
        <w:rPr>
          <w:rFonts w:ascii="CMR10" w:hAnsi="CMR10"/>
          <w:sz w:val="22"/>
          <w:szCs w:val="21"/>
        </w:rPr>
        <w:t xml:space="preserve">= </w:t>
      </w:r>
      <w:r w:rsidRPr="00EB3DAC">
        <w:rPr>
          <w:rFonts w:ascii="NimbusRomNo9L" w:hAnsi="NimbusRomNo9L"/>
          <w:sz w:val="22"/>
          <w:szCs w:val="21"/>
        </w:rPr>
        <w:t>Softmax</w:t>
      </w:r>
      <w:r w:rsidRPr="00EB3DAC">
        <w:rPr>
          <w:rFonts w:ascii="CMR10" w:hAnsi="CMR10"/>
          <w:sz w:val="22"/>
          <w:szCs w:val="21"/>
        </w:rPr>
        <w:t>(</w:t>
      </w:r>
      <w:r w:rsidRPr="00EB3DAC">
        <w:rPr>
          <w:rFonts w:ascii="CMMIB10" w:hAnsi="CMMIB10"/>
          <w:sz w:val="22"/>
          <w:szCs w:val="21"/>
        </w:rPr>
        <w:t xml:space="preserve">W </w:t>
      </w:r>
      <w:r w:rsidRPr="00EB3DAC">
        <w:rPr>
          <w:rFonts w:ascii="CMSY7" w:hAnsi="CMSY7"/>
          <w:position w:val="8"/>
          <w:sz w:val="16"/>
          <w:szCs w:val="15"/>
        </w:rPr>
        <w:t>′</w:t>
      </w:r>
      <w:r w:rsidRPr="00EB3DAC">
        <w:rPr>
          <w:rFonts w:ascii="CMR10" w:hAnsi="CMR10"/>
          <w:sz w:val="22"/>
          <w:szCs w:val="21"/>
        </w:rPr>
        <w:t>)</w:t>
      </w:r>
      <w:r w:rsidRPr="00EB3DAC">
        <w:rPr>
          <w:rFonts w:ascii="CMMIB10" w:hAnsi="CMMIB10"/>
          <w:sz w:val="22"/>
          <w:szCs w:val="21"/>
        </w:rPr>
        <w:t xml:space="preserve">V </w:t>
      </w:r>
      <w:r w:rsidRPr="00EB3DAC">
        <w:rPr>
          <w:rFonts w:ascii="CMSY7" w:hAnsi="CMSY7"/>
          <w:position w:val="8"/>
          <w:sz w:val="16"/>
          <w:szCs w:val="15"/>
        </w:rPr>
        <w:t>′</w:t>
      </w:r>
    </w:p>
    <w:p w14:paraId="18A576AA" w14:textId="78ABF39C" w:rsidR="00EB3DAC" w:rsidRPr="00A577A4" w:rsidRDefault="00EB3DAC" w:rsidP="00EB3DAC">
      <w:pPr>
        <w:pStyle w:val="Caption"/>
        <w:jc w:val="center"/>
        <w:rPr>
          <w:i/>
          <w:iCs w:val="0"/>
        </w:rPr>
      </w:pPr>
      <w:bookmarkStart w:id="74" w:name="_Toc110000457"/>
      <w:r>
        <w:t xml:space="preserve">Persamaan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Persamaan \* ARABIC \s 1 </w:instrText>
      </w:r>
      <w:r w:rsidR="00C77D4E">
        <w:fldChar w:fldCharType="separate"/>
      </w:r>
      <w:r w:rsidR="00C77D4E">
        <w:rPr>
          <w:noProof/>
        </w:rPr>
        <w:t>10</w:t>
      </w:r>
      <w:r w:rsidR="00C77D4E">
        <w:fldChar w:fldCharType="end"/>
      </w:r>
      <w:r w:rsidR="00A577A4">
        <w:t xml:space="preserve"> </w:t>
      </w:r>
      <w:r w:rsidR="00A577A4">
        <w:rPr>
          <w:i/>
          <w:iCs w:val="0"/>
        </w:rPr>
        <w:t>Softmax</w:t>
      </w:r>
      <w:bookmarkEnd w:id="74"/>
    </w:p>
    <w:p w14:paraId="52BE7134" w14:textId="3606A6FA" w:rsidR="002A368F" w:rsidRDefault="002A368F" w:rsidP="002A368F">
      <w:pPr>
        <w:pStyle w:val="Heading3"/>
      </w:pPr>
      <w:bookmarkStart w:id="75" w:name="_Toc110000363"/>
      <w:r w:rsidRPr="002A368F">
        <w:t>Feedforward Block</w:t>
      </w:r>
      <w:bookmarkEnd w:id="75"/>
      <w:r w:rsidRPr="002A368F">
        <w:t xml:space="preserve"> </w:t>
      </w:r>
    </w:p>
    <w:p w14:paraId="3840A46E" w14:textId="0BA99DDF" w:rsidR="002A368F" w:rsidRPr="002A368F" w:rsidRDefault="002A368F" w:rsidP="002A368F">
      <w:pPr>
        <w:rPr>
          <w:lang w:val="en-US"/>
        </w:rPr>
      </w:pPr>
      <w:r w:rsidRPr="002A368F">
        <w:rPr>
          <w:lang w:val="en-US"/>
        </w:rPr>
        <w:t>Blok feedforward di ARN ditunjukkan pada Gambar</w:t>
      </w:r>
      <w:r w:rsidR="00EB3DAC">
        <w:rPr>
          <w:lang w:val="en-US"/>
        </w:rPr>
        <w:t xml:space="preserve"> 3.</w:t>
      </w:r>
      <w:r w:rsidR="00932FD4">
        <w:rPr>
          <w:lang w:val="en-US"/>
        </w:rPr>
        <w:t>4</w:t>
      </w:r>
      <w:r w:rsidRPr="002A368F">
        <w:rPr>
          <w:lang w:val="en-US"/>
        </w:rPr>
        <w:t>. Sebuah input yang diberikan dari ukuran N diproyeksikan ke ukuran 4N menggunakan lapisan linier, yang diikuti oleh unit linier kesalahan Gaussian (GELU) [50] dan lapisan putus sekolah [51]. Akhirnya, keluaran berukuran 4N dibagi menjadi empat vektor berukuran N, yang dijumlahkan untuk mendapatkan keluaran akhir.</w:t>
      </w:r>
    </w:p>
    <w:p w14:paraId="72F222DE" w14:textId="532BF725" w:rsidR="00EB3DAC" w:rsidRDefault="002A368F" w:rsidP="00EB3DAC">
      <w:pPr>
        <w:keepNext/>
        <w:spacing w:line="240" w:lineRule="auto"/>
        <w:ind w:firstLine="0"/>
        <w:jc w:val="center"/>
      </w:pPr>
      <w:r w:rsidRPr="002A368F">
        <w:fldChar w:fldCharType="begin"/>
      </w:r>
      <w:r w:rsidRPr="002A368F">
        <w:instrText xml:space="preserve"> INCLUDEPICTURE "/var/folders/mp/kxjfc9sj7qlf4jps19rl9q9h0000gp/T/com.microsoft.Word/WebArchiveCopyPasteTempFiles/page4image6391840" \* MERGEFORMATINET </w:instrText>
      </w:r>
      <w:r w:rsidRPr="002A368F">
        <w:fldChar w:fldCharType="separate"/>
      </w:r>
      <w:r w:rsidRPr="002A368F">
        <w:rPr>
          <w:noProof/>
        </w:rPr>
        <w:drawing>
          <wp:inline distT="0" distB="0" distL="0" distR="0" wp14:anchorId="418B1B17" wp14:editId="05339EE7">
            <wp:extent cx="3427792" cy="425513"/>
            <wp:effectExtent l="0" t="0" r="1270" b="6350"/>
            <wp:docPr id="18" name="Picture 18" descr="page4image639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639184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538598" cy="439268"/>
                    </a:xfrm>
                    <a:prstGeom prst="rect">
                      <a:avLst/>
                    </a:prstGeom>
                    <a:noFill/>
                    <a:ln>
                      <a:noFill/>
                    </a:ln>
                  </pic:spPr>
                </pic:pic>
              </a:graphicData>
            </a:graphic>
          </wp:inline>
        </w:drawing>
      </w:r>
      <w:r w:rsidRPr="002A368F">
        <w:fldChar w:fldCharType="end"/>
      </w:r>
    </w:p>
    <w:p w14:paraId="58B52CCB" w14:textId="77777777" w:rsidR="00EB3DAC" w:rsidRDefault="00EB3DAC" w:rsidP="00EB3DAC">
      <w:pPr>
        <w:keepNext/>
        <w:spacing w:line="240" w:lineRule="auto"/>
        <w:ind w:firstLine="0"/>
        <w:jc w:val="center"/>
      </w:pPr>
    </w:p>
    <w:p w14:paraId="5F0C74EB" w14:textId="037BC408" w:rsidR="002A368F" w:rsidRPr="002A368F" w:rsidRDefault="00EB3DAC" w:rsidP="00EB3DAC">
      <w:pPr>
        <w:pStyle w:val="Caption"/>
        <w:jc w:val="center"/>
        <w:rPr>
          <w:i/>
          <w:iCs w:val="0"/>
        </w:rPr>
      </w:pPr>
      <w:bookmarkStart w:id="76" w:name="_Toc110000328"/>
      <w:r>
        <w:t xml:space="preserve">Gambar </w:t>
      </w:r>
      <w:r w:rsidR="00C77D4E">
        <w:fldChar w:fldCharType="begin"/>
      </w:r>
      <w:r w:rsidR="00C77D4E">
        <w:instrText xml:space="preserve"> STYLEREF 1 \s </w:instrText>
      </w:r>
      <w:r w:rsidR="00C77D4E">
        <w:fldChar w:fldCharType="separate"/>
      </w:r>
      <w:r w:rsidR="00C77D4E">
        <w:rPr>
          <w:noProof/>
          <w:cs/>
        </w:rPr>
        <w:t>‎</w:t>
      </w:r>
      <w:r w:rsidR="00C77D4E">
        <w:rPr>
          <w:noProof/>
        </w:rPr>
        <w:t>3</w:t>
      </w:r>
      <w:r w:rsidR="00C77D4E">
        <w:fldChar w:fldCharType="end"/>
      </w:r>
      <w:r w:rsidR="00C77D4E">
        <w:t>.</w:t>
      </w:r>
      <w:r w:rsidR="00C77D4E">
        <w:fldChar w:fldCharType="begin"/>
      </w:r>
      <w:r w:rsidR="00C77D4E">
        <w:instrText xml:space="preserve"> SEQ Gambar \* ARABIC \s 1 </w:instrText>
      </w:r>
      <w:r w:rsidR="00C77D4E">
        <w:fldChar w:fldCharType="separate"/>
      </w:r>
      <w:r w:rsidR="00C77D4E">
        <w:rPr>
          <w:noProof/>
        </w:rPr>
        <w:t>4</w:t>
      </w:r>
      <w:r w:rsidR="00C77D4E">
        <w:fldChar w:fldCharType="end"/>
      </w:r>
      <w:r>
        <w:t xml:space="preserve"> </w:t>
      </w:r>
      <w:r w:rsidRPr="00EB3DAC">
        <w:rPr>
          <w:i/>
          <w:iCs w:val="0"/>
        </w:rPr>
        <w:t>Feedforward Block</w:t>
      </w:r>
      <w:bookmarkEnd w:id="76"/>
    </w:p>
    <w:p w14:paraId="18159880" w14:textId="5795E121" w:rsidR="002A368F" w:rsidRPr="009079B4" w:rsidRDefault="002A368F" w:rsidP="00E01C7E">
      <w:pPr>
        <w:keepNext/>
      </w:pPr>
      <w:r w:rsidRPr="002A368F">
        <w:t xml:space="preserve">Dengan blok bangunan yang dijelaskan, kami sekarang menyajikan aliran pemrosesan ARN yang ditunjukkan pada Gambar. 1. Input ke ARN pertama-tama dinormalisasi dan kemudian diproses menggunakan RNN. Output dari RNN dinormalisasi menggunakan dua normalisasi lapisan paralel. Aliran pertama digunakan sebagai Q dan aliran kedua digunakan sebagai K dan V untuk blok perhatian berikut. Output dari blok perhatian ditambahkan ke Q untuk membentuk koneksi residual. Sekali lagi, output dinormalisasi menggunakan dua normalisasi lapisan paralel. Aliran pertama diproses menggunakan blok </w:t>
      </w:r>
      <w:r w:rsidRPr="007A2307">
        <w:rPr>
          <w:i/>
          <w:iCs/>
        </w:rPr>
        <w:t>feed</w:t>
      </w:r>
      <w:r w:rsidR="007A2307" w:rsidRPr="007A2307">
        <w:rPr>
          <w:i/>
          <w:iCs/>
        </w:rPr>
        <w:t xml:space="preserve"> </w:t>
      </w:r>
      <w:r w:rsidRPr="007A2307">
        <w:rPr>
          <w:i/>
          <w:iCs/>
        </w:rPr>
        <w:t>forward</w:t>
      </w:r>
      <w:r w:rsidRPr="002A368F">
        <w:t xml:space="preserve"> dan aliran kedua ditambahkan ke </w:t>
      </w:r>
      <w:r w:rsidRPr="007A2307">
        <w:rPr>
          <w:i/>
          <w:iCs/>
        </w:rPr>
        <w:t>output blok feed</w:t>
      </w:r>
      <w:r w:rsidR="007A2307">
        <w:rPr>
          <w:i/>
          <w:iCs/>
        </w:rPr>
        <w:t xml:space="preserve"> </w:t>
      </w:r>
      <w:r w:rsidRPr="007A2307">
        <w:rPr>
          <w:i/>
          <w:iCs/>
        </w:rPr>
        <w:t>forward</w:t>
      </w:r>
      <w:r w:rsidRPr="002A368F">
        <w:t xml:space="preserve"> untuk membentuk sambungan sisa.</w:t>
      </w:r>
    </w:p>
    <w:p w14:paraId="4ADDCEF1" w14:textId="14AB84F7" w:rsidR="006D3B0A" w:rsidRDefault="006D3B0A" w:rsidP="006D3B0A">
      <w:pPr>
        <w:pStyle w:val="Heading2"/>
      </w:pPr>
      <w:bookmarkStart w:id="77" w:name="_Toc110000364"/>
      <w:r w:rsidRPr="006D3B0A">
        <w:t>Klasifikasi dan Evaluasi</w:t>
      </w:r>
      <w:bookmarkEnd w:id="77"/>
    </w:p>
    <w:p w14:paraId="69A2BFDF" w14:textId="2A6EB93C" w:rsidR="009079B4" w:rsidRDefault="007E7532" w:rsidP="009079B4">
      <w:pPr>
        <w:rPr>
          <w:lang w:val="en-US"/>
        </w:rPr>
      </w:pPr>
      <w:r w:rsidRPr="007E7532">
        <w:rPr>
          <w:lang w:val="en-US"/>
        </w:rPr>
        <w:t xml:space="preserve">Kami menggunakan </w:t>
      </w:r>
      <w:r w:rsidR="00B55238" w:rsidRPr="00B55238">
        <w:rPr>
          <w:i/>
          <w:iCs/>
          <w:lang w:val="en-US"/>
        </w:rPr>
        <w:t>short-time objective intelligibility</w:t>
      </w:r>
      <w:r w:rsidR="00B55238" w:rsidRPr="00B55238">
        <w:rPr>
          <w:lang w:val="en-US"/>
        </w:rPr>
        <w:t xml:space="preserve"> </w:t>
      </w:r>
      <w:r w:rsidRPr="007E7532">
        <w:rPr>
          <w:lang w:val="en-US"/>
        </w:rPr>
        <w:t xml:space="preserve">(STOI) dan </w:t>
      </w:r>
      <w:r w:rsidR="00B55238" w:rsidRPr="00B55238">
        <w:rPr>
          <w:lang w:val="en-US"/>
        </w:rPr>
        <w:t xml:space="preserve">erceptual evaluation of speech quality </w:t>
      </w:r>
      <w:r w:rsidRPr="007E7532">
        <w:rPr>
          <w:lang w:val="en-US"/>
        </w:rPr>
        <w:t xml:space="preserve">(PESQ) sebagai metrik evaluasi untuk membandingkan model yang dilatih di Librispeech. STOI memiliki kisaran tipikal </w:t>
      </w:r>
      <w:r w:rsidRPr="007E7532">
        <w:rPr>
          <w:lang w:val="en-US"/>
        </w:rPr>
        <w:lastRenderedPageBreak/>
        <w:t>[0, 1], yang secara kasar mewakili persen benar. PESQ memiliki rentang [−0.5,4.5], di mana skor yang lebih tinggi menunjukkan kualitas ucapan yang lebih baik. Kedua metrik tersebut biasanya digunakan untuk mengevaluasi algoritma peningkatan bicara</w:t>
      </w:r>
    </w:p>
    <w:p w14:paraId="1C72E8FE" w14:textId="7F611E54" w:rsidR="0050100A" w:rsidRDefault="0050100A" w:rsidP="009079B4">
      <w:pPr>
        <w:rPr>
          <w:lang w:val="en-US"/>
        </w:rPr>
      </w:pPr>
    </w:p>
    <w:p w14:paraId="4BD57659" w14:textId="59F5030A" w:rsidR="0050100A" w:rsidRDefault="0050100A" w:rsidP="009079B4">
      <w:pPr>
        <w:rPr>
          <w:lang w:val="en-US"/>
        </w:rPr>
      </w:pPr>
    </w:p>
    <w:p w14:paraId="53C6BEB2" w14:textId="0B8A6458" w:rsidR="0050100A" w:rsidRDefault="0050100A" w:rsidP="0050100A">
      <w:pPr>
        <w:rPr>
          <w:lang w:val="en-US"/>
        </w:rPr>
      </w:pPr>
    </w:p>
    <w:p w14:paraId="6B014449" w14:textId="7BEE48B0" w:rsidR="007F17F7" w:rsidRDefault="007F17F7" w:rsidP="00916A9F">
      <w:pPr>
        <w:pStyle w:val="Heading1"/>
        <w:numPr>
          <w:ilvl w:val="0"/>
          <w:numId w:val="0"/>
        </w:numPr>
        <w:spacing w:before="0"/>
      </w:pPr>
      <w:bookmarkStart w:id="78" w:name="_Toc110000365"/>
      <w:r>
        <w:t>DAFTAR PUSTAKA</w:t>
      </w:r>
      <w:bookmarkEnd w:id="78"/>
    </w:p>
    <w:p w14:paraId="1E279E94" w14:textId="77777777" w:rsidR="00D02A11" w:rsidRPr="00602B26" w:rsidRDefault="00D02A11" w:rsidP="00D02A11">
      <w:pPr>
        <w:pStyle w:val="NormalWeb"/>
        <w:spacing w:beforeAutospacing="0" w:after="120" w:afterAutospacing="0" w:line="276" w:lineRule="auto"/>
        <w:ind w:left="567" w:hanging="567"/>
      </w:pPr>
      <w:r>
        <w:t>Ba, J. L., Kiros, J. R., &amp; Hinton, G. E. (2016). Layer normalization. arXiv preprint arXiv:1607.06450.</w:t>
      </w:r>
    </w:p>
    <w:p w14:paraId="70FB48BD" w14:textId="279C8F4D" w:rsidR="00D02A11" w:rsidRDefault="00D02A11" w:rsidP="00D02A11">
      <w:pPr>
        <w:pStyle w:val="NormalWeb"/>
        <w:spacing w:beforeAutospacing="0" w:after="120" w:afterAutospacing="0" w:line="276" w:lineRule="auto"/>
        <w:ind w:left="567" w:hanging="567"/>
      </w:pPr>
      <w:r>
        <w:t>Cao, R., Abdulatif, S., &amp; Yang, B. (2022). CMGAN: Conformer-based Metric GAN for Speech Enhancement. arXiv preprint arXiv:2203.15149.</w:t>
      </w:r>
    </w:p>
    <w:p w14:paraId="3C324594" w14:textId="6BBE8D01" w:rsidR="0057465E" w:rsidRPr="00FE1FF9" w:rsidRDefault="0057465E" w:rsidP="0057465E">
      <w:pPr>
        <w:pStyle w:val="NormalWeb"/>
        <w:spacing w:beforeAutospacing="0" w:after="120" w:afterAutospacing="0" w:line="276" w:lineRule="auto"/>
        <w:ind w:left="567" w:hanging="567"/>
      </w:pPr>
      <w:r>
        <w:t xml:space="preserve">Darnila, E., &amp; Safwandi, S. (2020). </w:t>
      </w:r>
      <w:r w:rsidRPr="0057465E">
        <w:t>Dasar Digital</w:t>
      </w:r>
      <w:r>
        <w:t xml:space="preserve"> (J. Simarmata, Ed.). Yayasan Kita Menulis.</w:t>
      </w:r>
    </w:p>
    <w:p w14:paraId="7322649B" w14:textId="77777777" w:rsidR="00D02A11" w:rsidRDefault="00D02A11" w:rsidP="00D02A11">
      <w:pPr>
        <w:pStyle w:val="NormalWeb"/>
        <w:spacing w:beforeAutospacing="0" w:after="120" w:afterAutospacing="0" w:line="276" w:lineRule="auto"/>
        <w:ind w:left="567" w:hanging="567"/>
      </w:pPr>
      <w:r>
        <w:t xml:space="preserve">Ephraim, Y., &amp; Malah, D. (1984). Speech enhancement using a minimum-mean square error short-time spectral amplitude estimator. </w:t>
      </w:r>
      <w:r w:rsidRPr="3E28BB92">
        <w:rPr>
          <w:i/>
          <w:iCs/>
        </w:rPr>
        <w:t>IEEE Transactions on Acoustics, Speech, and Signal Processing</w:t>
      </w:r>
      <w:r>
        <w:t xml:space="preserve">, </w:t>
      </w:r>
      <w:r w:rsidRPr="3E28BB92">
        <w:rPr>
          <w:i/>
          <w:iCs/>
        </w:rPr>
        <w:t>32</w:t>
      </w:r>
      <w:r>
        <w:t xml:space="preserve">(6), 1109–1121. https://doi.org/10.1109/tassp.1984.1164453 </w:t>
      </w:r>
    </w:p>
    <w:p w14:paraId="097A8885" w14:textId="77777777" w:rsidR="00D02A11" w:rsidRDefault="00D02A11" w:rsidP="00D02A11">
      <w:pPr>
        <w:pStyle w:val="NormalWeb"/>
        <w:spacing w:beforeAutospacing="0" w:after="120" w:afterAutospacing="0" w:line="276" w:lineRule="auto"/>
        <w:ind w:left="567" w:hanging="567"/>
        <w:rPr>
          <w:i/>
          <w:iCs/>
        </w:rPr>
      </w:pPr>
      <w:r>
        <w:t xml:space="preserve">Ephraim, Y., &amp; Malah, D. (1985). Speech enhancement using a minimum mean-square error log-spectral amplitude estimator. </w:t>
      </w:r>
      <w:r w:rsidRPr="3E28BB92">
        <w:rPr>
          <w:i/>
          <w:iCs/>
        </w:rPr>
        <w:t xml:space="preserve">IEEE Transactions on Acoustics, Speech, and Signal Processing, 33(2), 443–445. https://doi.org/10.1109/tassp.1985.1164550 </w:t>
      </w:r>
    </w:p>
    <w:p w14:paraId="3CD413AF" w14:textId="77777777" w:rsidR="00D02A11" w:rsidRDefault="00D02A11" w:rsidP="00D02A11">
      <w:pPr>
        <w:pStyle w:val="NormalWeb"/>
        <w:spacing w:beforeAutospacing="0" w:after="120" w:afterAutospacing="0" w:line="276" w:lineRule="auto"/>
        <w:ind w:left="567" w:hanging="567"/>
      </w:pPr>
      <w:r w:rsidRPr="3E28BB92">
        <w:rPr>
          <w:noProof/>
        </w:rPr>
        <w:t>Ephraim, Y. (1992). Statistical-model-based speech enhancement systems. Proceedings of the IEEE, 80(10), 1526-1555.</w:t>
      </w:r>
    </w:p>
    <w:p w14:paraId="2F03F159" w14:textId="77777777" w:rsidR="00D02A11" w:rsidRDefault="00D02A11" w:rsidP="00D02A11">
      <w:pPr>
        <w:pStyle w:val="NormalWeb"/>
        <w:spacing w:beforeAutospacing="0" w:after="120" w:afterAutospacing="0" w:line="276" w:lineRule="auto"/>
        <w:ind w:left="567" w:hanging="567"/>
      </w:pPr>
      <w:r>
        <w:t>Garofolo, J. S., Lamel, L. F., Fisher, W. M., Fiscus, J. G., &amp; Pallett, D. S. (1993). DARPA TIMIT acoustic-phonetic continous speech corpus CD-ROM. NIST speech disc 1-1.1. NASA STI/Recon technical report n, 93, 27403.</w:t>
      </w:r>
    </w:p>
    <w:p w14:paraId="454EB5D4" w14:textId="77777777" w:rsidR="00D02A11" w:rsidRDefault="00D02A11" w:rsidP="00D02A11">
      <w:pPr>
        <w:pStyle w:val="NormalWeb"/>
        <w:spacing w:beforeAutospacing="0" w:after="120" w:afterAutospacing="0" w:line="276" w:lineRule="auto"/>
        <w:ind w:left="567" w:hanging="567"/>
      </w:pPr>
      <w:r>
        <w:t>J. Chen and D. Wang (2017). “Long short-term memory for speaker eneralization in supervised speech separation,” The Journal of the Acoustical Society of merica, vol. 141, no. 6, pp. 4705–4714.</w:t>
      </w:r>
    </w:p>
    <w:p w14:paraId="77A25F54" w14:textId="77777777" w:rsidR="00D02A11" w:rsidRDefault="00D02A11" w:rsidP="00D02A11">
      <w:pPr>
        <w:pStyle w:val="NormalWeb"/>
        <w:spacing w:beforeAutospacing="0" w:after="120" w:afterAutospacing="0" w:line="276" w:lineRule="auto"/>
        <w:ind w:left="567" w:hanging="567"/>
      </w:pPr>
      <w:r>
        <w:t xml:space="preserve">Ke, Y., Li, A., Zheng, C., Peng, R., &amp; Li, X. (2021). Low-complexity artificial noise suppression methods for deep learning-based speech enhancement </w:t>
      </w:r>
      <w:r>
        <w:lastRenderedPageBreak/>
        <w:t>algorithms. EURASIP Journal on Audio, Speech, and Music Processing, 2021(1), 1-15.</w:t>
      </w:r>
    </w:p>
    <w:p w14:paraId="2B300723" w14:textId="77777777" w:rsidR="00D02A11" w:rsidRDefault="00D02A11" w:rsidP="00D02A11">
      <w:pPr>
        <w:pStyle w:val="NormalWeb"/>
        <w:spacing w:beforeAutospacing="0" w:after="120" w:afterAutospacing="0" w:line="276" w:lineRule="auto"/>
        <w:ind w:left="567" w:hanging="567"/>
      </w:pPr>
      <w:r>
        <w:t xml:space="preserve">Kingma, D. P., &amp; Ba, J. L. (2015). Adam: A method for stochastic optimization. 3rd International Conference on Learning Representations, ICLR 2015 - Conference Track Proceedings. </w:t>
      </w:r>
    </w:p>
    <w:p w14:paraId="6C8E99A9" w14:textId="77777777" w:rsidR="00D02A11" w:rsidRDefault="00D02A11" w:rsidP="00D02A11">
      <w:pPr>
        <w:pStyle w:val="NormalWeb"/>
        <w:spacing w:beforeAutospacing="0" w:after="120" w:afterAutospacing="0" w:line="276" w:lineRule="auto"/>
        <w:ind w:left="567" w:hanging="567"/>
      </w:pPr>
      <w:r>
        <w:t xml:space="preserve">Lecun, Y., Bengio, Y., &amp; Hinton, G. (2015). Deep learning. Nature, 521(7553), 436– 444. https://doi.org/10.1038/nature14539 </w:t>
      </w:r>
    </w:p>
    <w:p w14:paraId="35A9E154" w14:textId="77777777" w:rsidR="00D02A11" w:rsidRDefault="00D02A11" w:rsidP="00D02A11">
      <w:pPr>
        <w:pStyle w:val="NormalWeb"/>
        <w:spacing w:beforeAutospacing="0" w:after="120" w:afterAutospacing="0" w:line="276" w:lineRule="auto"/>
        <w:ind w:left="567" w:hanging="567"/>
      </w:pPr>
      <w:r>
        <w:t>Loizou, P. C. (2007). Speech enhancement: theory and practice. CRC press.</w:t>
      </w:r>
    </w:p>
    <w:p w14:paraId="513633F3" w14:textId="77777777" w:rsidR="00D02A11" w:rsidRPr="00F308A3" w:rsidRDefault="00D02A11" w:rsidP="00D02A11">
      <w:pPr>
        <w:pStyle w:val="NormalWeb"/>
        <w:spacing w:beforeAutospacing="0" w:after="120" w:afterAutospacing="0" w:line="276" w:lineRule="auto"/>
        <w:ind w:left="567" w:hanging="567"/>
      </w:pPr>
      <w:r>
        <w:t>Ioffe, S., &amp; Szegedy, C. (2015, June). Batch normalization: Accelerating deep network training by reducing internal covariate shift. In International conference on machine learning (pp. 448-456). PMLR.</w:t>
      </w:r>
    </w:p>
    <w:p w14:paraId="2773C25A" w14:textId="77777777" w:rsidR="00D02A11" w:rsidRDefault="00D02A11" w:rsidP="00D02A11">
      <w:pPr>
        <w:pStyle w:val="NormalWeb"/>
        <w:spacing w:beforeAutospacing="0" w:after="120" w:afterAutospacing="0" w:line="276" w:lineRule="auto"/>
        <w:ind w:left="567" w:hanging="567"/>
      </w:pPr>
      <w:r>
        <w:t>Hu, Y., Liu, Y., Lv, S., Xing, M., Zhang, S., Fu, Y., ... &amp; Xie, L. (2020). DCCRN: Deep complex convolution recurrent network for phase-aware speech enhancement. arXiv preprint arXiv:2008.00264.</w:t>
      </w:r>
    </w:p>
    <w:p w14:paraId="1EF3BEB4" w14:textId="77777777" w:rsidR="00D02A11" w:rsidRDefault="00D02A11" w:rsidP="00D02A11">
      <w:pPr>
        <w:pStyle w:val="NormalWeb"/>
        <w:spacing w:beforeAutospacing="0" w:after="120" w:afterAutospacing="0" w:line="276" w:lineRule="auto"/>
        <w:ind w:left="567" w:hanging="567"/>
      </w:pPr>
      <w:r>
        <w:t xml:space="preserve">Nicolson, A., &amp; Paliwal, K. K. (2019). Deep learning for minimum mean-square error approaches to speech enhancement. Speech Communication, 111, 44–55. https://doi.org/10.1016/j.specom.2019.06.002 </w:t>
      </w:r>
    </w:p>
    <w:p w14:paraId="07E7C83A" w14:textId="2E279667" w:rsidR="00D02A11" w:rsidRDefault="00D02A11" w:rsidP="00D02A11">
      <w:pPr>
        <w:pStyle w:val="NormalWeb"/>
        <w:spacing w:beforeAutospacing="0" w:after="120" w:afterAutospacing="0" w:line="276" w:lineRule="auto"/>
        <w:ind w:left="567" w:hanging="567"/>
      </w:pPr>
      <w:r>
        <w:t xml:space="preserve">Mohri, M., Rostamizadeh, A., &amp; Talwalkar, A. (2013). Foundations of Machine Learning second edition. Вестник Казнму, No3(1), с.30. </w:t>
      </w:r>
    </w:p>
    <w:p w14:paraId="3FC1A77D" w14:textId="7B10EFE6" w:rsidR="00220353" w:rsidRDefault="00220353" w:rsidP="00220353">
      <w:pPr>
        <w:pStyle w:val="NormalWeb"/>
        <w:spacing w:beforeAutospacing="0" w:after="120" w:afterAutospacing="0" w:line="276" w:lineRule="auto"/>
        <w:ind w:left="567" w:hanging="567"/>
      </w:pPr>
      <w:r>
        <w:t xml:space="preserve">Mustofa, A. (2018). </w:t>
      </w:r>
      <w:r w:rsidRPr="00220353">
        <w:t>Pengolahan Sinyal Digital</w:t>
      </w:r>
      <w:r>
        <w:t>. Universitas Brawijaya Press.</w:t>
      </w:r>
    </w:p>
    <w:p w14:paraId="61F8FB76" w14:textId="77777777" w:rsidR="00D02A11" w:rsidRDefault="00D02A11" w:rsidP="00D02A11">
      <w:pPr>
        <w:pStyle w:val="NormalWeb"/>
        <w:spacing w:beforeAutospacing="0" w:after="120" w:afterAutospacing="0" w:line="276" w:lineRule="auto"/>
        <w:ind w:left="567" w:hanging="567"/>
      </w:pPr>
      <w:r>
        <w:t>Panayotov, V., Chen, G., Povey, D., &amp; Khudanpur, S. (2015, April). Librispeech: an asr corpus based on public domain audio books. In 2015 IEEE international conference on acoustics, speech and signal processing (ICASSP) (pp. 5206-5210). IEEE.</w:t>
      </w:r>
    </w:p>
    <w:p w14:paraId="27D3C605" w14:textId="77777777" w:rsidR="00D02A11" w:rsidRDefault="00D02A11" w:rsidP="00D02A11">
      <w:pPr>
        <w:pStyle w:val="NormalWeb"/>
        <w:spacing w:beforeAutospacing="0" w:after="120" w:afterAutospacing="0" w:line="276" w:lineRule="auto"/>
        <w:ind w:left="567" w:hanging="567"/>
      </w:pPr>
      <w:r>
        <w:t>Pandey, A., &amp; Wang, D. (2020). Dual-path Self-Attention RNN for Real-Time Speech Enhancement. arXiv preprint arXiv:2010.12713.</w:t>
      </w:r>
    </w:p>
    <w:p w14:paraId="026073BB" w14:textId="77777777" w:rsidR="00D02A11" w:rsidRDefault="00D02A11" w:rsidP="00D02A11">
      <w:pPr>
        <w:pStyle w:val="NormalWeb"/>
        <w:spacing w:beforeAutospacing="0" w:after="120" w:afterAutospacing="0" w:line="276" w:lineRule="auto"/>
        <w:ind w:left="567" w:hanging="567"/>
      </w:pPr>
      <w:r>
        <w:t>Pandey, A., &amp; Wang, D. (2021). Dense CNN with self-attention for time-domain speech enhancement. IEEE/ACM transactions on audio, speech, and language processing, 29, 1270-1279.</w:t>
      </w:r>
    </w:p>
    <w:p w14:paraId="49446C1B" w14:textId="77777777" w:rsidR="00D02A11" w:rsidRDefault="00D02A11" w:rsidP="00D02A11">
      <w:pPr>
        <w:pStyle w:val="NormalWeb"/>
        <w:spacing w:beforeAutospacing="0" w:after="120" w:afterAutospacing="0" w:line="276" w:lineRule="auto"/>
        <w:ind w:left="567" w:hanging="567"/>
      </w:pPr>
      <w:r>
        <w:t>Pandey, A., &amp; Wang, D. (2022). Self-attending RNN for speech enhancement to improve cross-corpus generalization. IEEE/ACM Transactions on Audio, Speech, and Language Processing.</w:t>
      </w:r>
    </w:p>
    <w:p w14:paraId="60F410DD" w14:textId="77777777" w:rsidR="00D02A11" w:rsidRDefault="00D02A11" w:rsidP="00D02A11">
      <w:pPr>
        <w:pStyle w:val="NormalWeb"/>
        <w:spacing w:beforeAutospacing="0" w:after="120" w:afterAutospacing="0" w:line="276" w:lineRule="auto"/>
        <w:ind w:left="567" w:hanging="567"/>
      </w:pPr>
      <w:r>
        <w:t>Patil, P. V., &amp; Mane, V. A. Speech Enhancement by using Ideal Binary Mask.</w:t>
      </w:r>
    </w:p>
    <w:p w14:paraId="0E37E2F4" w14:textId="77777777" w:rsidR="00D02A11" w:rsidRPr="000571AA" w:rsidRDefault="00D02A11" w:rsidP="00D02A11">
      <w:pPr>
        <w:pStyle w:val="NormalWeb"/>
        <w:spacing w:beforeAutospacing="0" w:after="120" w:afterAutospacing="0" w:line="276" w:lineRule="auto"/>
        <w:ind w:left="567" w:hanging="567"/>
      </w:pPr>
      <w:r>
        <w:t>Paul, D. B., &amp; Baker, J. (1992). The design for the Wall Street Journal-based CSR corpus. In Speech and Natural Language: Proceedings of a Workshop Held at Harriman, New York, February 23-26, 1992.</w:t>
      </w:r>
    </w:p>
    <w:p w14:paraId="110A5700" w14:textId="58F3270F" w:rsidR="00D02A11" w:rsidRDefault="00D02A11" w:rsidP="00D02A11">
      <w:pPr>
        <w:pStyle w:val="NormalWeb"/>
        <w:spacing w:beforeAutospacing="0" w:after="120" w:afterAutospacing="0" w:line="276" w:lineRule="auto"/>
        <w:ind w:left="567" w:hanging="567"/>
      </w:pPr>
      <w:r>
        <w:lastRenderedPageBreak/>
        <w:t xml:space="preserve">Purwins, H., Li, B., Virtanen, T., Schluter, J., Chang, S.-Y., &amp; Sainath, T. (2019). Deep Learning for Audio Signal Processing. </w:t>
      </w:r>
      <w:r w:rsidRPr="3E28BB92">
        <w:rPr>
          <w:i/>
          <w:iCs/>
        </w:rPr>
        <w:t>IEEE Journal of Selected Topics in Signal Processing</w:t>
      </w:r>
      <w:r>
        <w:t xml:space="preserve">, </w:t>
      </w:r>
      <w:r w:rsidRPr="3E28BB92">
        <w:rPr>
          <w:i/>
          <w:iCs/>
        </w:rPr>
        <w:t>13</w:t>
      </w:r>
      <w:r>
        <w:t xml:space="preserve">(2), 206–219. https://doi.org/10.1109/jstsp.2019.2908700 </w:t>
      </w:r>
    </w:p>
    <w:p w14:paraId="032E4AF6" w14:textId="42C9563F" w:rsidR="00220353" w:rsidRDefault="00220353" w:rsidP="00220353">
      <w:pPr>
        <w:pStyle w:val="NormalWeb"/>
        <w:spacing w:beforeAutospacing="0" w:after="120" w:afterAutospacing="0" w:line="276" w:lineRule="auto"/>
        <w:ind w:left="567" w:hanging="567"/>
      </w:pPr>
      <w:r>
        <w:t xml:space="preserve">Pearlman, W. A., &amp; Said, A. (2011). </w:t>
      </w:r>
      <w:r w:rsidRPr="00220353">
        <w:t>Digital Signal Compression: Principles and Practice</w:t>
      </w:r>
      <w:r>
        <w:t>. Cambridge University Press.</w:t>
      </w:r>
    </w:p>
    <w:p w14:paraId="54B862DB" w14:textId="77777777" w:rsidR="00D02A11" w:rsidRDefault="00D02A11" w:rsidP="00D02A11">
      <w:pPr>
        <w:pStyle w:val="NormalWeb"/>
        <w:spacing w:beforeAutospacing="0" w:after="120" w:afterAutospacing="0" w:line="276" w:lineRule="auto"/>
        <w:ind w:left="567" w:hanging="567"/>
      </w:pPr>
      <w:r>
        <w:t xml:space="preserve">Scalart, P., &amp; Filho, J. V. (n.d.). Speech enhancement based on a priori signal to noise estimation. </w:t>
      </w:r>
      <w:r w:rsidRPr="3E28BB92">
        <w:rPr>
          <w:i/>
          <w:iCs/>
        </w:rPr>
        <w:t>1996 IEEE International Conference on Acoustics, Speech, and Signal Processing Conference Proceedings</w:t>
      </w:r>
      <w:r>
        <w:t xml:space="preserve">. https://doi.org/10.1109/icassp.1996.543199 </w:t>
      </w:r>
    </w:p>
    <w:p w14:paraId="40B54CD1" w14:textId="77777777" w:rsidR="00D02A11" w:rsidRDefault="00D02A11" w:rsidP="00D02A11">
      <w:pPr>
        <w:spacing w:after="120" w:line="276" w:lineRule="auto"/>
        <w:ind w:left="567" w:hanging="567"/>
      </w:pPr>
      <w:r>
        <w:t>S. Bai, J. Z. Kolter, and V. Koltun.( 2018) “An empirical evaluation of generic convolutional and recurrent networks for sequence modeling,” arXiv preprint arXiv:1803.01271.</w:t>
      </w:r>
    </w:p>
    <w:p w14:paraId="0650BEED" w14:textId="77777777" w:rsidR="00D02A11" w:rsidRDefault="00D02A11" w:rsidP="00D02A11">
      <w:pPr>
        <w:pStyle w:val="NormalWeb"/>
        <w:spacing w:beforeAutospacing="0" w:after="120" w:afterAutospacing="0" w:line="276" w:lineRule="auto"/>
        <w:ind w:left="567" w:hanging="567"/>
      </w:pPr>
      <w:r>
        <w:t>Smith, S. W. (1999). Digital signal processing. California Technical Publishing. https://doi.org/10.1109/79.826412</w:t>
      </w:r>
    </w:p>
    <w:p w14:paraId="62B94B22" w14:textId="77777777" w:rsidR="00D02A11" w:rsidRDefault="00D02A11" w:rsidP="00D02A11">
      <w:pPr>
        <w:pStyle w:val="NormalWeb"/>
        <w:spacing w:beforeAutospacing="0" w:after="120" w:afterAutospacing="0" w:line="276" w:lineRule="auto"/>
        <w:ind w:left="567" w:hanging="567"/>
      </w:pPr>
      <w:r>
        <w:t>Surendran, S., &amp; Kumar, T. K. (2015). Perceptual subspace speech enhancement with variance normalization. Procedia Computer Science, 54, 818-828.</w:t>
      </w:r>
    </w:p>
    <w:p w14:paraId="79844AAA" w14:textId="77777777" w:rsidR="00D02A11" w:rsidRPr="000571AA" w:rsidRDefault="00D02A11" w:rsidP="00D02A11">
      <w:pPr>
        <w:pStyle w:val="NormalWeb"/>
        <w:spacing w:beforeAutospacing="0" w:after="120" w:afterAutospacing="0" w:line="276" w:lineRule="auto"/>
        <w:ind w:left="567" w:hanging="567"/>
      </w:pPr>
      <w:r>
        <w:t>Rothauser, E. H. (1969). IEEE recommended practice for speech quality measurements. IEEE Trans. on Audio and Electroacoustics, 17, 225-246.</w:t>
      </w:r>
    </w:p>
    <w:p w14:paraId="63314A80" w14:textId="77777777" w:rsidR="00D02A11" w:rsidRDefault="00D02A11" w:rsidP="00D02A11">
      <w:pPr>
        <w:pStyle w:val="NormalWeb"/>
        <w:spacing w:beforeAutospacing="0" w:after="120" w:afterAutospacing="0" w:line="276" w:lineRule="auto"/>
        <w:ind w:left="567" w:hanging="567"/>
      </w:pPr>
      <w:r>
        <w:t xml:space="preserve">Tan, K., &amp; Wang, D. L. (2018). A convolutional recurrent neural network for real-time speech enhancement. </w:t>
      </w:r>
      <w:r w:rsidRPr="3E28BB92">
        <w:rPr>
          <w:i/>
          <w:iCs/>
        </w:rPr>
        <w:t>Interspeech 2018</w:t>
      </w:r>
      <w:r>
        <w:t xml:space="preserve">. https://doi.org/10.21437/interspeech.2018-1405 </w:t>
      </w:r>
    </w:p>
    <w:p w14:paraId="7503FC52" w14:textId="77777777" w:rsidR="00D02A11" w:rsidRDefault="00D02A11" w:rsidP="00D02A11">
      <w:pPr>
        <w:pStyle w:val="NormalWeb"/>
        <w:spacing w:beforeAutospacing="0" w:after="120" w:afterAutospacing="0" w:line="276" w:lineRule="auto"/>
        <w:ind w:left="567" w:hanging="567"/>
      </w:pPr>
      <w:r>
        <w:t xml:space="preserve">Tan, K., &amp; Wang, D. L. (2021). Compressing deep neural networks for efficient speech enhancement. </w:t>
      </w:r>
      <w:r w:rsidRPr="3E28BB92">
        <w:rPr>
          <w:i/>
          <w:iCs/>
        </w:rPr>
        <w:t>ICASSP 2021 - 2021 IEEE International Conference on Acoustics, Speech and Signal Processing (ICASSP)</w:t>
      </w:r>
      <w:r>
        <w:t xml:space="preserve">. https://doi.org/10.1109/icassp39728.2021.9413536 </w:t>
      </w:r>
    </w:p>
    <w:p w14:paraId="34F3BE3D" w14:textId="77777777" w:rsidR="00D02A11" w:rsidRDefault="00D02A11" w:rsidP="00D02A11">
      <w:pPr>
        <w:pStyle w:val="NormalWeb"/>
        <w:spacing w:beforeAutospacing="0" w:after="120" w:afterAutospacing="0" w:line="276" w:lineRule="auto"/>
        <w:ind w:left="567" w:hanging="567"/>
      </w:pPr>
      <w:r>
        <w:t>Upadhyay, N., &amp; Karmakar, A. (2015). Speech enhancement using spectral subtraction-type algorithms: A comparison and simulation study. Procedia Computer Science, 54, 574-584.</w:t>
      </w:r>
    </w:p>
    <w:p w14:paraId="05D60C18" w14:textId="77777777" w:rsidR="00D02A11" w:rsidRDefault="00D02A11" w:rsidP="00D02A11">
      <w:pPr>
        <w:pStyle w:val="NormalWeb"/>
        <w:spacing w:beforeAutospacing="0" w:after="120" w:afterAutospacing="0" w:line="276" w:lineRule="auto"/>
        <w:ind w:left="567" w:hanging="567"/>
      </w:pPr>
      <w:r>
        <w:t>Vaseghi, S. v. (2000). Advanced digital signal processing and noise reduction. John Wiley.</w:t>
      </w:r>
    </w:p>
    <w:p w14:paraId="7F9AB7B3" w14:textId="77777777" w:rsidR="00D02A11" w:rsidRDefault="00D02A11" w:rsidP="00D02A11">
      <w:pPr>
        <w:pStyle w:val="NormalWeb"/>
        <w:spacing w:beforeAutospacing="0" w:after="120" w:afterAutospacing="0" w:line="276" w:lineRule="auto"/>
        <w:ind w:left="567" w:hanging="567"/>
      </w:pPr>
      <w:r>
        <w:t xml:space="preserve">Zhang, Q., Wang, M., Lu, Y., Zhang, L., &amp; Idrees, M. (2019). A novel fast nonstationary noise tracking approach based on MMSE spectral power estimator. </w:t>
      </w:r>
      <w:r w:rsidRPr="3E28BB92">
        <w:rPr>
          <w:i/>
          <w:iCs/>
        </w:rPr>
        <w:t>Digital Signal Processing</w:t>
      </w:r>
      <w:r>
        <w:t xml:space="preserve">, </w:t>
      </w:r>
      <w:r w:rsidRPr="3E28BB92">
        <w:rPr>
          <w:i/>
          <w:iCs/>
        </w:rPr>
        <w:t>88</w:t>
      </w:r>
      <w:r>
        <w:t xml:space="preserve">, 41–52. https://doi.org/10.1016/j.dsp.2019.01.019 </w:t>
      </w:r>
    </w:p>
    <w:p w14:paraId="6D865D10" w14:textId="77777777" w:rsidR="00D02A11" w:rsidRPr="00BF5000" w:rsidRDefault="00D02A11" w:rsidP="00D02A11">
      <w:pPr>
        <w:spacing w:line="360" w:lineRule="auto"/>
        <w:ind w:left="567" w:hanging="567"/>
      </w:pPr>
      <w:r>
        <w:lastRenderedPageBreak/>
        <w:t>Zhang, Q., Song, Q., Nicolson, A., Lan, T., &amp; Li, H. (2021). Temporal Convolutional Network with Frequency Dimension Adaptive Attention for Speech Enhancement. Proc. Interspeech 2021, 166-170.</w:t>
      </w:r>
    </w:p>
    <w:p w14:paraId="4394AF03" w14:textId="77777777" w:rsidR="00BF5000" w:rsidRDefault="00BF5000" w:rsidP="00BE67C8">
      <w:pPr>
        <w:pStyle w:val="NormalWeb"/>
        <w:ind w:left="567" w:hanging="567"/>
      </w:pPr>
    </w:p>
    <w:p w14:paraId="425D51D7" w14:textId="77777777" w:rsidR="00181D58" w:rsidRDefault="00181D58" w:rsidP="00BE67C8">
      <w:pPr>
        <w:pStyle w:val="NormalWeb"/>
        <w:ind w:left="567" w:hanging="567"/>
      </w:pPr>
    </w:p>
    <w:p w14:paraId="5DDA2E3A" w14:textId="77777777" w:rsidR="003F30B9" w:rsidRDefault="003F30B9" w:rsidP="007854CE">
      <w:pPr>
        <w:pStyle w:val="NormalWeb"/>
        <w:ind w:left="567" w:hanging="567"/>
      </w:pPr>
    </w:p>
    <w:p w14:paraId="1FBD66C9" w14:textId="2C053D26" w:rsidR="007F17F7" w:rsidRPr="00EF70C0" w:rsidRDefault="007F17F7" w:rsidP="00E477B1">
      <w:pPr>
        <w:spacing w:line="360" w:lineRule="auto"/>
      </w:pPr>
    </w:p>
    <w:sectPr w:rsidR="007F17F7" w:rsidRPr="00EF70C0" w:rsidSect="00B46ADD">
      <w:headerReference w:type="default" r:id="rId41"/>
      <w:footerReference w:type="default" r:id="rId42"/>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CA45" w14:textId="77777777" w:rsidR="00F371AD" w:rsidRDefault="00F371AD">
      <w:r>
        <w:separator/>
      </w:r>
    </w:p>
  </w:endnote>
  <w:endnote w:type="continuationSeparator" w:id="0">
    <w:p w14:paraId="66867281" w14:textId="77777777" w:rsidR="00F371AD" w:rsidRDefault="00F371AD">
      <w:r>
        <w:continuationSeparator/>
      </w:r>
    </w:p>
  </w:endnote>
  <w:endnote w:type="continuationNotice" w:id="1">
    <w:p w14:paraId="0E740B66" w14:textId="77777777" w:rsidR="00F371AD" w:rsidRDefault="00F37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
    <w:altName w:val="Cambria"/>
    <w:panose1 w:val="00000000000000000000"/>
    <w:charset w:val="00"/>
    <w:family w:val="roman"/>
    <w:notTrueType/>
    <w:pitch w:val="default"/>
  </w:font>
  <w:font w:name="MyriadPro">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R10">
    <w:altName w:val="Cambria"/>
    <w:charset w:val="00"/>
    <w:family w:val="roman"/>
    <w:pitch w:val="default"/>
  </w:font>
  <w:font w:name="CMMI10">
    <w:altName w:val="Cambria"/>
    <w:charset w:val="00"/>
    <w:family w:val="roman"/>
    <w:pitch w:val="default"/>
  </w:font>
  <w:font w:name="CMMI7">
    <w:altName w:val="Cambria"/>
    <w:charset w:val="00"/>
    <w:family w:val="roman"/>
    <w:pitch w:val="default"/>
  </w:font>
  <w:font w:name="CMMIB10">
    <w:altName w:val="Cambria"/>
    <w:charset w:val="00"/>
    <w:family w:val="roman"/>
    <w:pitch w:val="default"/>
  </w:font>
  <w:font w:name="CMSY10">
    <w:altName w:val="Cambria"/>
    <w:charset w:val="00"/>
    <w:family w:val="roman"/>
    <w:pitch w:val="default"/>
  </w:font>
  <w:font w:name="CMMIB7">
    <w:altName w:val="Cambria"/>
    <w:charset w:val="00"/>
    <w:family w:val="roman"/>
    <w:pitch w:val="default"/>
  </w:font>
  <w:font w:name="CMSY7">
    <w:altName w:val="Cambria"/>
    <w:charset w:val="00"/>
    <w:family w:val="roman"/>
    <w:pitch w:val="default"/>
  </w:font>
  <w:font w:name="CMR5">
    <w:altName w:val="Cambria"/>
    <w:charset w:val="00"/>
    <w:family w:val="roman"/>
    <w:pitch w:val="default"/>
  </w:font>
  <w:font w:name="CMR7">
    <w:altName w:val="Cambria"/>
    <w:charset w:val="00"/>
    <w:family w:val="roman"/>
    <w:pitch w:val="default"/>
  </w:font>
  <w:font w:name="MSBM7">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69476"/>
      <w:docPartObj>
        <w:docPartGallery w:val="Page Numbers (Bottom of Page)"/>
        <w:docPartUnique/>
      </w:docPartObj>
    </w:sdtPr>
    <w:sdtEndPr>
      <w:rPr>
        <w:noProof/>
      </w:rPr>
    </w:sdtEndPr>
    <w:sdtContent>
      <w:p w14:paraId="086EEC40" w14:textId="77777777" w:rsidR="00A909B7" w:rsidRDefault="00000000">
        <w:pPr>
          <w:pStyle w:val="Footer"/>
          <w:jc w:val="center"/>
        </w:pPr>
      </w:p>
    </w:sdtContent>
  </w:sdt>
  <w:p w14:paraId="226A1317" w14:textId="77777777" w:rsidR="00A909B7" w:rsidRDefault="00A90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61E9" w14:textId="7857E809" w:rsidR="00A909B7" w:rsidRDefault="00A909B7">
    <w:pPr>
      <w:pStyle w:val="Footer"/>
      <w:jc w:val="center"/>
    </w:pPr>
  </w:p>
  <w:p w14:paraId="08242AFE" w14:textId="77777777" w:rsidR="00A909B7" w:rsidRDefault="00A909B7" w:rsidP="0084398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726F" w14:textId="77777777" w:rsidR="00A909B7" w:rsidRDefault="00A909B7" w:rsidP="003F05AC">
    <w:pPr>
      <w:pStyle w:val="Foote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215245"/>
      <w:docPartObj>
        <w:docPartGallery w:val="Page Numbers (Bottom of Page)"/>
        <w:docPartUnique/>
      </w:docPartObj>
    </w:sdtPr>
    <w:sdtEndPr>
      <w:rPr>
        <w:noProof/>
      </w:rPr>
    </w:sdtEndPr>
    <w:sdtContent>
      <w:p w14:paraId="2E554C1F" w14:textId="1557FD45" w:rsidR="00A909B7" w:rsidRDefault="00A909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C16D06" w14:textId="77777777" w:rsidR="00A909B7" w:rsidRDefault="00A909B7" w:rsidP="00843987">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55293"/>
      <w:docPartObj>
        <w:docPartGallery w:val="Page Numbers (Bottom of Page)"/>
        <w:docPartUnique/>
      </w:docPartObj>
    </w:sdtPr>
    <w:sdtEndPr>
      <w:rPr>
        <w:noProof/>
      </w:rPr>
    </w:sdtEndPr>
    <w:sdtContent>
      <w:p w14:paraId="1387CAC2" w14:textId="7B3E4C13" w:rsidR="00A909B7" w:rsidRDefault="00A909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5EFE2" w14:textId="77777777" w:rsidR="00A909B7" w:rsidRDefault="00A909B7" w:rsidP="00321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8835" w14:textId="77777777" w:rsidR="00F371AD" w:rsidRDefault="00F371AD">
      <w:r>
        <w:separator/>
      </w:r>
    </w:p>
  </w:footnote>
  <w:footnote w:type="continuationSeparator" w:id="0">
    <w:p w14:paraId="5EE7D048" w14:textId="77777777" w:rsidR="00F371AD" w:rsidRDefault="00F371AD">
      <w:r>
        <w:continuationSeparator/>
      </w:r>
    </w:p>
  </w:footnote>
  <w:footnote w:type="continuationNotice" w:id="1">
    <w:p w14:paraId="505C2EFA" w14:textId="77777777" w:rsidR="00F371AD" w:rsidRDefault="00F37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388962"/>
      <w:docPartObj>
        <w:docPartGallery w:val="Page Numbers (Top of Page)"/>
        <w:docPartUnique/>
      </w:docPartObj>
    </w:sdtPr>
    <w:sdtEndPr>
      <w:rPr>
        <w:noProof/>
      </w:rPr>
    </w:sdtEndPr>
    <w:sdtContent>
      <w:p w14:paraId="2D7B66A0" w14:textId="77777777" w:rsidR="00A909B7" w:rsidRDefault="00A909B7" w:rsidP="003F05AC">
        <w:pPr>
          <w:pStyle w:val="Header"/>
          <w:jc w:val="center"/>
        </w:pPr>
        <w:r>
          <w:t>i</w:t>
        </w:r>
      </w:p>
    </w:sdtContent>
  </w:sdt>
  <w:p w14:paraId="721CC75D" w14:textId="77777777" w:rsidR="00A909B7" w:rsidRDefault="00A90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BB2" w14:textId="77777777" w:rsidR="00A909B7" w:rsidRDefault="00A909B7" w:rsidP="003F05A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66DF" w14:textId="77777777" w:rsidR="00A909B7" w:rsidRDefault="00A909B7" w:rsidP="003F05AC">
    <w:pPr>
      <w:pStyle w:val="Header"/>
      <w:tabs>
        <w:tab w:val="clear" w:pos="4680"/>
        <w:tab w:val="clear" w:pos="9360"/>
        <w:tab w:val="center" w:pos="3930"/>
      </w:tabs>
    </w:pPr>
    <w:r>
      <w:t>8</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1097" w14:textId="7F9D9BAE" w:rsidR="00A909B7" w:rsidRDefault="00A909B7">
    <w:pPr>
      <w:pStyle w:val="Header"/>
      <w:jc w:val="right"/>
    </w:pPr>
  </w:p>
  <w:p w14:paraId="1ADA6F39" w14:textId="77777777" w:rsidR="00A909B7" w:rsidRDefault="00A909B7" w:rsidP="003F05AC">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C5E5" w14:textId="77777777" w:rsidR="00A909B7" w:rsidRDefault="00A909B7" w:rsidP="0007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EA3"/>
    <w:multiLevelType w:val="hybridMultilevel"/>
    <w:tmpl w:val="100E5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64784"/>
    <w:multiLevelType w:val="hybridMultilevel"/>
    <w:tmpl w:val="47166992"/>
    <w:lvl w:ilvl="0" w:tplc="8C7E449A">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7327F9"/>
    <w:multiLevelType w:val="multilevel"/>
    <w:tmpl w:val="C9B6DCBC"/>
    <w:lvl w:ilvl="0">
      <w:start w:val="1"/>
      <w:numFmt w:val="decimal"/>
      <w:pStyle w:val="Heading1"/>
      <w:suff w:val="nothing"/>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F12E1E"/>
    <w:multiLevelType w:val="hybridMultilevel"/>
    <w:tmpl w:val="9036FA42"/>
    <w:lvl w:ilvl="0" w:tplc="6A269F94">
      <w:start w:val="1"/>
      <w:numFmt w:val="decimal"/>
      <w:pStyle w:val="Heading3a"/>
      <w:lvlText w:val="3.%1. "/>
      <w:lvlJc w:val="left"/>
      <w:pPr>
        <w:ind w:left="720" w:hanging="360"/>
      </w:pPr>
      <w:rPr>
        <w:rFonts w:hint="default"/>
      </w:rPr>
    </w:lvl>
    <w:lvl w:ilvl="1" w:tplc="453EA9FA">
      <w:start w:val="1"/>
      <w:numFmt w:val="lowerLetter"/>
      <w:pStyle w:val="Heading3b"/>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E2CD9"/>
    <w:multiLevelType w:val="multilevel"/>
    <w:tmpl w:val="98A6AC9C"/>
    <w:styleLink w:val="CurrentList2"/>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4560B8"/>
    <w:multiLevelType w:val="multilevel"/>
    <w:tmpl w:val="0E7CF152"/>
    <w:name w:val="HeadTesis2"/>
    <w:lvl w:ilvl="0">
      <w:start w:val="1"/>
      <w:numFmt w:val="upperRoman"/>
      <w:suff w:val="nothing"/>
      <w:lvlText w:val="BAB %1."/>
      <w:lvlJc w:val="left"/>
      <w:pPr>
        <w:ind w:left="4046" w:hanging="360"/>
      </w:pPr>
      <w:rPr>
        <w:rFonts w:hint="default"/>
      </w:rPr>
    </w:lvl>
    <w:lvl w:ilvl="1">
      <w:start w:val="1"/>
      <w:numFmt w:val="decimal"/>
      <w:isLgl/>
      <w:suff w:val="nothing"/>
      <w:lvlText w:val="%1.%2"/>
      <w:lvlJc w:val="left"/>
      <w:pPr>
        <w:ind w:left="720" w:hanging="360"/>
      </w:pPr>
      <w:rPr>
        <w:rFonts w:hint="default"/>
      </w:rPr>
    </w:lvl>
    <w:lvl w:ilvl="2">
      <w:start w:val="1"/>
      <w:numFmt w:val="decimal"/>
      <w:lvlRestart w:val="1"/>
      <w:isLg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9C7407"/>
    <w:multiLevelType w:val="multilevel"/>
    <w:tmpl w:val="ECA635C8"/>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6EA6B75"/>
    <w:multiLevelType w:val="multilevel"/>
    <w:tmpl w:val="3809001D"/>
    <w:name w:val="HeadTesis"/>
    <w:styleLink w:val="StyleKu"/>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BB438B"/>
    <w:multiLevelType w:val="hybridMultilevel"/>
    <w:tmpl w:val="BF08364A"/>
    <w:lvl w:ilvl="0" w:tplc="AC664F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6E8B17D1"/>
    <w:multiLevelType w:val="hybridMultilevel"/>
    <w:tmpl w:val="1A245CE2"/>
    <w:lvl w:ilvl="0" w:tplc="CE44C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8036742">
    <w:abstractNumId w:val="3"/>
  </w:num>
  <w:num w:numId="2" w16cid:durableId="885799359">
    <w:abstractNumId w:val="7"/>
  </w:num>
  <w:num w:numId="3" w16cid:durableId="203257933">
    <w:abstractNumId w:val="1"/>
  </w:num>
  <w:num w:numId="4" w16cid:durableId="1369993283">
    <w:abstractNumId w:val="2"/>
  </w:num>
  <w:num w:numId="5" w16cid:durableId="2113698525">
    <w:abstractNumId w:val="6"/>
  </w:num>
  <w:num w:numId="6" w16cid:durableId="964042087">
    <w:abstractNumId w:val="4"/>
  </w:num>
  <w:num w:numId="7" w16cid:durableId="1422262667">
    <w:abstractNumId w:val="8"/>
  </w:num>
  <w:num w:numId="8" w16cid:durableId="1967419398">
    <w:abstractNumId w:val="9"/>
  </w:num>
  <w:num w:numId="9" w16cid:durableId="14813264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B"/>
    <w:rsid w:val="00001415"/>
    <w:rsid w:val="000018EF"/>
    <w:rsid w:val="00001C30"/>
    <w:rsid w:val="00003AE0"/>
    <w:rsid w:val="00003CF4"/>
    <w:rsid w:val="000045BC"/>
    <w:rsid w:val="00004ECC"/>
    <w:rsid w:val="00006620"/>
    <w:rsid w:val="00006699"/>
    <w:rsid w:val="00006A68"/>
    <w:rsid w:val="00006D2C"/>
    <w:rsid w:val="00007526"/>
    <w:rsid w:val="000075C5"/>
    <w:rsid w:val="000075EA"/>
    <w:rsid w:val="000076E0"/>
    <w:rsid w:val="00007E69"/>
    <w:rsid w:val="00010ECF"/>
    <w:rsid w:val="000110B7"/>
    <w:rsid w:val="000122B3"/>
    <w:rsid w:val="00012439"/>
    <w:rsid w:val="00013490"/>
    <w:rsid w:val="000137DA"/>
    <w:rsid w:val="00014A09"/>
    <w:rsid w:val="00014BCE"/>
    <w:rsid w:val="00014D5F"/>
    <w:rsid w:val="000152B3"/>
    <w:rsid w:val="00015D4A"/>
    <w:rsid w:val="00016FAA"/>
    <w:rsid w:val="000205B9"/>
    <w:rsid w:val="00020C14"/>
    <w:rsid w:val="0002119C"/>
    <w:rsid w:val="00021ED7"/>
    <w:rsid w:val="00022E72"/>
    <w:rsid w:val="00023307"/>
    <w:rsid w:val="00023BFF"/>
    <w:rsid w:val="00023EA3"/>
    <w:rsid w:val="00024165"/>
    <w:rsid w:val="00024A34"/>
    <w:rsid w:val="00025E47"/>
    <w:rsid w:val="00025F11"/>
    <w:rsid w:val="0002729A"/>
    <w:rsid w:val="0002736A"/>
    <w:rsid w:val="00027EE1"/>
    <w:rsid w:val="00033526"/>
    <w:rsid w:val="00034076"/>
    <w:rsid w:val="00034AF2"/>
    <w:rsid w:val="000361BD"/>
    <w:rsid w:val="000363EF"/>
    <w:rsid w:val="00036451"/>
    <w:rsid w:val="00036540"/>
    <w:rsid w:val="00036E14"/>
    <w:rsid w:val="00036ED4"/>
    <w:rsid w:val="000376FC"/>
    <w:rsid w:val="00037AE3"/>
    <w:rsid w:val="00040610"/>
    <w:rsid w:val="000408A5"/>
    <w:rsid w:val="00040B05"/>
    <w:rsid w:val="00041359"/>
    <w:rsid w:val="00041AF0"/>
    <w:rsid w:val="00042783"/>
    <w:rsid w:val="0004290A"/>
    <w:rsid w:val="00042B78"/>
    <w:rsid w:val="000435B2"/>
    <w:rsid w:val="00043E8E"/>
    <w:rsid w:val="00044BBB"/>
    <w:rsid w:val="00044E54"/>
    <w:rsid w:val="0004568A"/>
    <w:rsid w:val="00046B06"/>
    <w:rsid w:val="000470F8"/>
    <w:rsid w:val="00047110"/>
    <w:rsid w:val="000503D4"/>
    <w:rsid w:val="0005138C"/>
    <w:rsid w:val="000515C9"/>
    <w:rsid w:val="000519F7"/>
    <w:rsid w:val="00051E28"/>
    <w:rsid w:val="000527E5"/>
    <w:rsid w:val="00053788"/>
    <w:rsid w:val="00054025"/>
    <w:rsid w:val="0005411E"/>
    <w:rsid w:val="00054668"/>
    <w:rsid w:val="00054C61"/>
    <w:rsid w:val="00055A4B"/>
    <w:rsid w:val="000563D3"/>
    <w:rsid w:val="000571AA"/>
    <w:rsid w:val="000575C1"/>
    <w:rsid w:val="000605AD"/>
    <w:rsid w:val="00060C9F"/>
    <w:rsid w:val="00061589"/>
    <w:rsid w:val="000618E6"/>
    <w:rsid w:val="00061CE2"/>
    <w:rsid w:val="00061E84"/>
    <w:rsid w:val="000625DE"/>
    <w:rsid w:val="00062850"/>
    <w:rsid w:val="00062D36"/>
    <w:rsid w:val="00070053"/>
    <w:rsid w:val="00070312"/>
    <w:rsid w:val="0007136D"/>
    <w:rsid w:val="0007151F"/>
    <w:rsid w:val="00071BFD"/>
    <w:rsid w:val="00072414"/>
    <w:rsid w:val="00072841"/>
    <w:rsid w:val="00072EE7"/>
    <w:rsid w:val="00072F6C"/>
    <w:rsid w:val="00072FC3"/>
    <w:rsid w:val="0007393E"/>
    <w:rsid w:val="00074B92"/>
    <w:rsid w:val="00074D05"/>
    <w:rsid w:val="000802F2"/>
    <w:rsid w:val="00080DA6"/>
    <w:rsid w:val="000813BC"/>
    <w:rsid w:val="000818BB"/>
    <w:rsid w:val="00082C95"/>
    <w:rsid w:val="00082F25"/>
    <w:rsid w:val="00083EC0"/>
    <w:rsid w:val="00085806"/>
    <w:rsid w:val="000875E6"/>
    <w:rsid w:val="00087D1D"/>
    <w:rsid w:val="00090AC1"/>
    <w:rsid w:val="00090E91"/>
    <w:rsid w:val="00090F49"/>
    <w:rsid w:val="0009184C"/>
    <w:rsid w:val="00092ECF"/>
    <w:rsid w:val="00092FF1"/>
    <w:rsid w:val="000933B4"/>
    <w:rsid w:val="000939FD"/>
    <w:rsid w:val="00093B72"/>
    <w:rsid w:val="00094311"/>
    <w:rsid w:val="00095229"/>
    <w:rsid w:val="00095291"/>
    <w:rsid w:val="00095DB7"/>
    <w:rsid w:val="000A209A"/>
    <w:rsid w:val="000A296D"/>
    <w:rsid w:val="000A3315"/>
    <w:rsid w:val="000A448B"/>
    <w:rsid w:val="000A5615"/>
    <w:rsid w:val="000A72FC"/>
    <w:rsid w:val="000A74CD"/>
    <w:rsid w:val="000A7DDC"/>
    <w:rsid w:val="000B18DD"/>
    <w:rsid w:val="000B19FA"/>
    <w:rsid w:val="000B2061"/>
    <w:rsid w:val="000B2DB2"/>
    <w:rsid w:val="000B2F1A"/>
    <w:rsid w:val="000B311A"/>
    <w:rsid w:val="000B3308"/>
    <w:rsid w:val="000B4BA1"/>
    <w:rsid w:val="000C034F"/>
    <w:rsid w:val="000C0BD6"/>
    <w:rsid w:val="000C2D45"/>
    <w:rsid w:val="000C39E5"/>
    <w:rsid w:val="000C5309"/>
    <w:rsid w:val="000C6C27"/>
    <w:rsid w:val="000C6C8E"/>
    <w:rsid w:val="000C7A9B"/>
    <w:rsid w:val="000D091C"/>
    <w:rsid w:val="000D1543"/>
    <w:rsid w:val="000D2E78"/>
    <w:rsid w:val="000D32E3"/>
    <w:rsid w:val="000D3FBC"/>
    <w:rsid w:val="000D466B"/>
    <w:rsid w:val="000D489D"/>
    <w:rsid w:val="000D61B0"/>
    <w:rsid w:val="000D62B3"/>
    <w:rsid w:val="000D6E1D"/>
    <w:rsid w:val="000E0518"/>
    <w:rsid w:val="000E2923"/>
    <w:rsid w:val="000E5154"/>
    <w:rsid w:val="000E6EBE"/>
    <w:rsid w:val="000F03B4"/>
    <w:rsid w:val="000F147D"/>
    <w:rsid w:val="000F164F"/>
    <w:rsid w:val="000F1A31"/>
    <w:rsid w:val="000F1E6B"/>
    <w:rsid w:val="000F26FF"/>
    <w:rsid w:val="000F3568"/>
    <w:rsid w:val="000F3CA4"/>
    <w:rsid w:val="000F7AE9"/>
    <w:rsid w:val="000F7D02"/>
    <w:rsid w:val="001005F6"/>
    <w:rsid w:val="001008D4"/>
    <w:rsid w:val="00100AFA"/>
    <w:rsid w:val="00101A06"/>
    <w:rsid w:val="00104264"/>
    <w:rsid w:val="00104A09"/>
    <w:rsid w:val="00105E96"/>
    <w:rsid w:val="00106051"/>
    <w:rsid w:val="0010712A"/>
    <w:rsid w:val="00111B13"/>
    <w:rsid w:val="0011360F"/>
    <w:rsid w:val="0011380D"/>
    <w:rsid w:val="00114674"/>
    <w:rsid w:val="00114986"/>
    <w:rsid w:val="0011576D"/>
    <w:rsid w:val="00115AB7"/>
    <w:rsid w:val="00116045"/>
    <w:rsid w:val="00116F13"/>
    <w:rsid w:val="00116F52"/>
    <w:rsid w:val="001207D0"/>
    <w:rsid w:val="0012165C"/>
    <w:rsid w:val="00121BC7"/>
    <w:rsid w:val="00123C21"/>
    <w:rsid w:val="00123D46"/>
    <w:rsid w:val="001242EA"/>
    <w:rsid w:val="001256C5"/>
    <w:rsid w:val="00127269"/>
    <w:rsid w:val="00131AEF"/>
    <w:rsid w:val="00131C57"/>
    <w:rsid w:val="00133976"/>
    <w:rsid w:val="00133EDC"/>
    <w:rsid w:val="001342A2"/>
    <w:rsid w:val="00134556"/>
    <w:rsid w:val="001347CD"/>
    <w:rsid w:val="00134AF6"/>
    <w:rsid w:val="00135425"/>
    <w:rsid w:val="00135CE3"/>
    <w:rsid w:val="00135FDB"/>
    <w:rsid w:val="00136418"/>
    <w:rsid w:val="0013669E"/>
    <w:rsid w:val="001378D1"/>
    <w:rsid w:val="00137C13"/>
    <w:rsid w:val="00140661"/>
    <w:rsid w:val="001409E6"/>
    <w:rsid w:val="00141F4B"/>
    <w:rsid w:val="001421FF"/>
    <w:rsid w:val="001423BB"/>
    <w:rsid w:val="00142A2C"/>
    <w:rsid w:val="001459FC"/>
    <w:rsid w:val="00147124"/>
    <w:rsid w:val="00147CE0"/>
    <w:rsid w:val="00150315"/>
    <w:rsid w:val="00150E88"/>
    <w:rsid w:val="001514AC"/>
    <w:rsid w:val="00153E9F"/>
    <w:rsid w:val="0015494D"/>
    <w:rsid w:val="00154A45"/>
    <w:rsid w:val="00154DE5"/>
    <w:rsid w:val="00155571"/>
    <w:rsid w:val="001565FC"/>
    <w:rsid w:val="00157C8B"/>
    <w:rsid w:val="00160049"/>
    <w:rsid w:val="00160742"/>
    <w:rsid w:val="00160DFD"/>
    <w:rsid w:val="001610D9"/>
    <w:rsid w:val="00161C51"/>
    <w:rsid w:val="00162999"/>
    <w:rsid w:val="001631A7"/>
    <w:rsid w:val="00163DD6"/>
    <w:rsid w:val="00164C4C"/>
    <w:rsid w:val="001655BC"/>
    <w:rsid w:val="00165B3D"/>
    <w:rsid w:val="00166987"/>
    <w:rsid w:val="00166CD6"/>
    <w:rsid w:val="00170391"/>
    <w:rsid w:val="00170F6F"/>
    <w:rsid w:val="00171D02"/>
    <w:rsid w:val="00173471"/>
    <w:rsid w:val="001737DB"/>
    <w:rsid w:val="0017452D"/>
    <w:rsid w:val="0017507A"/>
    <w:rsid w:val="00175821"/>
    <w:rsid w:val="00175C43"/>
    <w:rsid w:val="00176AA8"/>
    <w:rsid w:val="00177814"/>
    <w:rsid w:val="00180998"/>
    <w:rsid w:val="00180BB4"/>
    <w:rsid w:val="00181062"/>
    <w:rsid w:val="00181113"/>
    <w:rsid w:val="00181D58"/>
    <w:rsid w:val="00187D65"/>
    <w:rsid w:val="00190706"/>
    <w:rsid w:val="00190D2E"/>
    <w:rsid w:val="00191947"/>
    <w:rsid w:val="00192B87"/>
    <w:rsid w:val="00193BEB"/>
    <w:rsid w:val="00193BED"/>
    <w:rsid w:val="001959CF"/>
    <w:rsid w:val="00196B37"/>
    <w:rsid w:val="00196C75"/>
    <w:rsid w:val="00196E31"/>
    <w:rsid w:val="001A0D72"/>
    <w:rsid w:val="001A1E37"/>
    <w:rsid w:val="001A2DF8"/>
    <w:rsid w:val="001A2E5B"/>
    <w:rsid w:val="001A3CA2"/>
    <w:rsid w:val="001A44C7"/>
    <w:rsid w:val="001A53B3"/>
    <w:rsid w:val="001B00C0"/>
    <w:rsid w:val="001B065C"/>
    <w:rsid w:val="001B0AB1"/>
    <w:rsid w:val="001B0B40"/>
    <w:rsid w:val="001B0B92"/>
    <w:rsid w:val="001B27B0"/>
    <w:rsid w:val="001B346C"/>
    <w:rsid w:val="001B43FB"/>
    <w:rsid w:val="001B4CE3"/>
    <w:rsid w:val="001B5B9B"/>
    <w:rsid w:val="001B6217"/>
    <w:rsid w:val="001B6754"/>
    <w:rsid w:val="001B6F5E"/>
    <w:rsid w:val="001C14EC"/>
    <w:rsid w:val="001C17EA"/>
    <w:rsid w:val="001C1ED6"/>
    <w:rsid w:val="001C20E4"/>
    <w:rsid w:val="001C3205"/>
    <w:rsid w:val="001C3234"/>
    <w:rsid w:val="001C324A"/>
    <w:rsid w:val="001C4ECD"/>
    <w:rsid w:val="001C5285"/>
    <w:rsid w:val="001C58A3"/>
    <w:rsid w:val="001C622B"/>
    <w:rsid w:val="001C6882"/>
    <w:rsid w:val="001C6AC7"/>
    <w:rsid w:val="001C7804"/>
    <w:rsid w:val="001D0B70"/>
    <w:rsid w:val="001D0BF4"/>
    <w:rsid w:val="001D1228"/>
    <w:rsid w:val="001D2464"/>
    <w:rsid w:val="001D2CB0"/>
    <w:rsid w:val="001D3165"/>
    <w:rsid w:val="001D33E2"/>
    <w:rsid w:val="001D550A"/>
    <w:rsid w:val="001D5624"/>
    <w:rsid w:val="001D56B8"/>
    <w:rsid w:val="001D590A"/>
    <w:rsid w:val="001D61F5"/>
    <w:rsid w:val="001D6434"/>
    <w:rsid w:val="001E00B1"/>
    <w:rsid w:val="001E1703"/>
    <w:rsid w:val="001E19CD"/>
    <w:rsid w:val="001E2023"/>
    <w:rsid w:val="001E2943"/>
    <w:rsid w:val="001E2DAF"/>
    <w:rsid w:val="001E5201"/>
    <w:rsid w:val="001E6AC7"/>
    <w:rsid w:val="001E7C24"/>
    <w:rsid w:val="001F1AC8"/>
    <w:rsid w:val="001F3919"/>
    <w:rsid w:val="001F3D43"/>
    <w:rsid w:val="001F44B3"/>
    <w:rsid w:val="001F4568"/>
    <w:rsid w:val="001F57B6"/>
    <w:rsid w:val="001F5DAA"/>
    <w:rsid w:val="001F634B"/>
    <w:rsid w:val="001F6FCC"/>
    <w:rsid w:val="001F7888"/>
    <w:rsid w:val="001F7A03"/>
    <w:rsid w:val="002008E5"/>
    <w:rsid w:val="00201813"/>
    <w:rsid w:val="00201C16"/>
    <w:rsid w:val="00201D12"/>
    <w:rsid w:val="002022B6"/>
    <w:rsid w:val="00202860"/>
    <w:rsid w:val="00203BAD"/>
    <w:rsid w:val="00203E70"/>
    <w:rsid w:val="00204D4C"/>
    <w:rsid w:val="002064C5"/>
    <w:rsid w:val="002075CA"/>
    <w:rsid w:val="00210662"/>
    <w:rsid w:val="002113CC"/>
    <w:rsid w:val="00212AD2"/>
    <w:rsid w:val="00213208"/>
    <w:rsid w:val="002132B9"/>
    <w:rsid w:val="002136A8"/>
    <w:rsid w:val="00213BA4"/>
    <w:rsid w:val="00214168"/>
    <w:rsid w:val="002144B7"/>
    <w:rsid w:val="0021480A"/>
    <w:rsid w:val="00216740"/>
    <w:rsid w:val="002169B4"/>
    <w:rsid w:val="00216B3E"/>
    <w:rsid w:val="00216D83"/>
    <w:rsid w:val="00220353"/>
    <w:rsid w:val="002204C9"/>
    <w:rsid w:val="00221469"/>
    <w:rsid w:val="0022185A"/>
    <w:rsid w:val="002232E6"/>
    <w:rsid w:val="002237E7"/>
    <w:rsid w:val="00223E90"/>
    <w:rsid w:val="0022469E"/>
    <w:rsid w:val="00224D66"/>
    <w:rsid w:val="002254BC"/>
    <w:rsid w:val="002272E2"/>
    <w:rsid w:val="00227441"/>
    <w:rsid w:val="0022759C"/>
    <w:rsid w:val="00227DDE"/>
    <w:rsid w:val="00230DE0"/>
    <w:rsid w:val="00232240"/>
    <w:rsid w:val="002329C4"/>
    <w:rsid w:val="00232BEC"/>
    <w:rsid w:val="00233CA5"/>
    <w:rsid w:val="00233FF0"/>
    <w:rsid w:val="00234005"/>
    <w:rsid w:val="002345BD"/>
    <w:rsid w:val="00234BA6"/>
    <w:rsid w:val="00235DF8"/>
    <w:rsid w:val="0023678E"/>
    <w:rsid w:val="00236AEB"/>
    <w:rsid w:val="002371B6"/>
    <w:rsid w:val="00237CC1"/>
    <w:rsid w:val="00237EA9"/>
    <w:rsid w:val="00237FE0"/>
    <w:rsid w:val="00241574"/>
    <w:rsid w:val="00242584"/>
    <w:rsid w:val="00242912"/>
    <w:rsid w:val="002433AC"/>
    <w:rsid w:val="00243D9B"/>
    <w:rsid w:val="002441D7"/>
    <w:rsid w:val="00245526"/>
    <w:rsid w:val="00245812"/>
    <w:rsid w:val="00245FBC"/>
    <w:rsid w:val="00246A6C"/>
    <w:rsid w:val="00246BA2"/>
    <w:rsid w:val="0024787C"/>
    <w:rsid w:val="00252A66"/>
    <w:rsid w:val="00253EAB"/>
    <w:rsid w:val="0025568C"/>
    <w:rsid w:val="00257937"/>
    <w:rsid w:val="00257C86"/>
    <w:rsid w:val="00260CA0"/>
    <w:rsid w:val="0026100B"/>
    <w:rsid w:val="00261092"/>
    <w:rsid w:val="00261230"/>
    <w:rsid w:val="00261343"/>
    <w:rsid w:val="0026177F"/>
    <w:rsid w:val="0026204C"/>
    <w:rsid w:val="00263679"/>
    <w:rsid w:val="00263929"/>
    <w:rsid w:val="00264561"/>
    <w:rsid w:val="00264B39"/>
    <w:rsid w:val="002650E7"/>
    <w:rsid w:val="002655E4"/>
    <w:rsid w:val="00266594"/>
    <w:rsid w:val="00266B56"/>
    <w:rsid w:val="00271319"/>
    <w:rsid w:val="00271AA5"/>
    <w:rsid w:val="002727C7"/>
    <w:rsid w:val="00272F4C"/>
    <w:rsid w:val="0027345D"/>
    <w:rsid w:val="002734DB"/>
    <w:rsid w:val="002746B4"/>
    <w:rsid w:val="00274ACB"/>
    <w:rsid w:val="00275707"/>
    <w:rsid w:val="002767FB"/>
    <w:rsid w:val="002812DB"/>
    <w:rsid w:val="00281F9E"/>
    <w:rsid w:val="0028287A"/>
    <w:rsid w:val="0028296F"/>
    <w:rsid w:val="002845AC"/>
    <w:rsid w:val="002845C2"/>
    <w:rsid w:val="00290CC6"/>
    <w:rsid w:val="0029106F"/>
    <w:rsid w:val="002910A8"/>
    <w:rsid w:val="0029358A"/>
    <w:rsid w:val="00293672"/>
    <w:rsid w:val="00295A53"/>
    <w:rsid w:val="002967D7"/>
    <w:rsid w:val="002975B5"/>
    <w:rsid w:val="002A008D"/>
    <w:rsid w:val="002A01D5"/>
    <w:rsid w:val="002A058C"/>
    <w:rsid w:val="002A0C50"/>
    <w:rsid w:val="002A2FF6"/>
    <w:rsid w:val="002A368F"/>
    <w:rsid w:val="002A372D"/>
    <w:rsid w:val="002A3D04"/>
    <w:rsid w:val="002A3FE4"/>
    <w:rsid w:val="002A5D97"/>
    <w:rsid w:val="002A73F0"/>
    <w:rsid w:val="002B0987"/>
    <w:rsid w:val="002B1537"/>
    <w:rsid w:val="002B2864"/>
    <w:rsid w:val="002B370C"/>
    <w:rsid w:val="002B3D1A"/>
    <w:rsid w:val="002B458A"/>
    <w:rsid w:val="002B4B96"/>
    <w:rsid w:val="002B5EDC"/>
    <w:rsid w:val="002B6751"/>
    <w:rsid w:val="002B68B7"/>
    <w:rsid w:val="002B7D7B"/>
    <w:rsid w:val="002C03BB"/>
    <w:rsid w:val="002C11A0"/>
    <w:rsid w:val="002C139A"/>
    <w:rsid w:val="002C16AB"/>
    <w:rsid w:val="002C1CEC"/>
    <w:rsid w:val="002C21F9"/>
    <w:rsid w:val="002C2410"/>
    <w:rsid w:val="002C2A0C"/>
    <w:rsid w:val="002C3463"/>
    <w:rsid w:val="002C3A85"/>
    <w:rsid w:val="002C3DEC"/>
    <w:rsid w:val="002C54E2"/>
    <w:rsid w:val="002C5674"/>
    <w:rsid w:val="002C617E"/>
    <w:rsid w:val="002C6294"/>
    <w:rsid w:val="002C7408"/>
    <w:rsid w:val="002D061F"/>
    <w:rsid w:val="002D0632"/>
    <w:rsid w:val="002D0F0E"/>
    <w:rsid w:val="002D1DA8"/>
    <w:rsid w:val="002D3DA2"/>
    <w:rsid w:val="002D3DE6"/>
    <w:rsid w:val="002D436B"/>
    <w:rsid w:val="002D481D"/>
    <w:rsid w:val="002D4D32"/>
    <w:rsid w:val="002D61F0"/>
    <w:rsid w:val="002D6CC0"/>
    <w:rsid w:val="002D7941"/>
    <w:rsid w:val="002D7F5B"/>
    <w:rsid w:val="002E0C43"/>
    <w:rsid w:val="002E1968"/>
    <w:rsid w:val="002E1FBA"/>
    <w:rsid w:val="002E2A33"/>
    <w:rsid w:val="002E4DE3"/>
    <w:rsid w:val="002E5AAE"/>
    <w:rsid w:val="002E5E71"/>
    <w:rsid w:val="002E6369"/>
    <w:rsid w:val="002E7150"/>
    <w:rsid w:val="002E7306"/>
    <w:rsid w:val="002E7E46"/>
    <w:rsid w:val="002F03A5"/>
    <w:rsid w:val="002F0F95"/>
    <w:rsid w:val="002F126C"/>
    <w:rsid w:val="002F1DE6"/>
    <w:rsid w:val="002F4BEC"/>
    <w:rsid w:val="002F6A7A"/>
    <w:rsid w:val="00300D53"/>
    <w:rsid w:val="00302260"/>
    <w:rsid w:val="003028E8"/>
    <w:rsid w:val="003034CC"/>
    <w:rsid w:val="00304080"/>
    <w:rsid w:val="00304E3C"/>
    <w:rsid w:val="003052D6"/>
    <w:rsid w:val="00305AED"/>
    <w:rsid w:val="00306371"/>
    <w:rsid w:val="0030641B"/>
    <w:rsid w:val="0030689B"/>
    <w:rsid w:val="00306D75"/>
    <w:rsid w:val="00307A58"/>
    <w:rsid w:val="00307D84"/>
    <w:rsid w:val="00310CA7"/>
    <w:rsid w:val="00311201"/>
    <w:rsid w:val="00311C94"/>
    <w:rsid w:val="003122B8"/>
    <w:rsid w:val="00313DFA"/>
    <w:rsid w:val="00314ACB"/>
    <w:rsid w:val="003169A9"/>
    <w:rsid w:val="00316DFD"/>
    <w:rsid w:val="003172DB"/>
    <w:rsid w:val="00317678"/>
    <w:rsid w:val="00317E86"/>
    <w:rsid w:val="00317FE5"/>
    <w:rsid w:val="00320B39"/>
    <w:rsid w:val="0032130D"/>
    <w:rsid w:val="00321765"/>
    <w:rsid w:val="00321D6B"/>
    <w:rsid w:val="0032207E"/>
    <w:rsid w:val="003220D3"/>
    <w:rsid w:val="003221B5"/>
    <w:rsid w:val="00324795"/>
    <w:rsid w:val="0032624F"/>
    <w:rsid w:val="003329F7"/>
    <w:rsid w:val="00333D8A"/>
    <w:rsid w:val="00333E4B"/>
    <w:rsid w:val="00335132"/>
    <w:rsid w:val="0033542A"/>
    <w:rsid w:val="00335A03"/>
    <w:rsid w:val="00335C07"/>
    <w:rsid w:val="00335DCD"/>
    <w:rsid w:val="00336863"/>
    <w:rsid w:val="003378F9"/>
    <w:rsid w:val="00337FDB"/>
    <w:rsid w:val="00341352"/>
    <w:rsid w:val="00342551"/>
    <w:rsid w:val="00343379"/>
    <w:rsid w:val="00343A5F"/>
    <w:rsid w:val="00343A66"/>
    <w:rsid w:val="0034486E"/>
    <w:rsid w:val="003459E5"/>
    <w:rsid w:val="00345BBF"/>
    <w:rsid w:val="0034614A"/>
    <w:rsid w:val="00347ADF"/>
    <w:rsid w:val="00347EAE"/>
    <w:rsid w:val="00350259"/>
    <w:rsid w:val="003506E3"/>
    <w:rsid w:val="00352053"/>
    <w:rsid w:val="003531ED"/>
    <w:rsid w:val="00353D06"/>
    <w:rsid w:val="0035587A"/>
    <w:rsid w:val="00355A5A"/>
    <w:rsid w:val="00355D5B"/>
    <w:rsid w:val="00356511"/>
    <w:rsid w:val="00357B58"/>
    <w:rsid w:val="00357CB3"/>
    <w:rsid w:val="00357D43"/>
    <w:rsid w:val="003600A7"/>
    <w:rsid w:val="00360400"/>
    <w:rsid w:val="003620A3"/>
    <w:rsid w:val="0036225F"/>
    <w:rsid w:val="00362CAC"/>
    <w:rsid w:val="0036469D"/>
    <w:rsid w:val="00365AA0"/>
    <w:rsid w:val="00365B17"/>
    <w:rsid w:val="00365E63"/>
    <w:rsid w:val="0037058A"/>
    <w:rsid w:val="00373E81"/>
    <w:rsid w:val="00374718"/>
    <w:rsid w:val="00374BF3"/>
    <w:rsid w:val="00374D71"/>
    <w:rsid w:val="00375B6F"/>
    <w:rsid w:val="003762E9"/>
    <w:rsid w:val="00377881"/>
    <w:rsid w:val="0038024A"/>
    <w:rsid w:val="0038110C"/>
    <w:rsid w:val="0038213A"/>
    <w:rsid w:val="00382381"/>
    <w:rsid w:val="003838DD"/>
    <w:rsid w:val="003851E8"/>
    <w:rsid w:val="00385839"/>
    <w:rsid w:val="0038615A"/>
    <w:rsid w:val="0038622B"/>
    <w:rsid w:val="003866AC"/>
    <w:rsid w:val="00386787"/>
    <w:rsid w:val="0039097C"/>
    <w:rsid w:val="003914E6"/>
    <w:rsid w:val="003917E8"/>
    <w:rsid w:val="003929EB"/>
    <w:rsid w:val="00392B34"/>
    <w:rsid w:val="00393025"/>
    <w:rsid w:val="003930D1"/>
    <w:rsid w:val="00393310"/>
    <w:rsid w:val="00393D2F"/>
    <w:rsid w:val="0039423F"/>
    <w:rsid w:val="00394240"/>
    <w:rsid w:val="0039537C"/>
    <w:rsid w:val="00397892"/>
    <w:rsid w:val="003A0230"/>
    <w:rsid w:val="003A117A"/>
    <w:rsid w:val="003A1470"/>
    <w:rsid w:val="003A1793"/>
    <w:rsid w:val="003A1B74"/>
    <w:rsid w:val="003A24FA"/>
    <w:rsid w:val="003A2FA5"/>
    <w:rsid w:val="003A4334"/>
    <w:rsid w:val="003A5055"/>
    <w:rsid w:val="003A58D7"/>
    <w:rsid w:val="003A5E69"/>
    <w:rsid w:val="003A6E1C"/>
    <w:rsid w:val="003A742D"/>
    <w:rsid w:val="003B12B8"/>
    <w:rsid w:val="003B1846"/>
    <w:rsid w:val="003B2306"/>
    <w:rsid w:val="003B29C5"/>
    <w:rsid w:val="003B455C"/>
    <w:rsid w:val="003B4AF3"/>
    <w:rsid w:val="003B590B"/>
    <w:rsid w:val="003B5A8C"/>
    <w:rsid w:val="003B5B13"/>
    <w:rsid w:val="003B7A40"/>
    <w:rsid w:val="003B7B1A"/>
    <w:rsid w:val="003C031C"/>
    <w:rsid w:val="003C0E95"/>
    <w:rsid w:val="003C1A59"/>
    <w:rsid w:val="003C2E21"/>
    <w:rsid w:val="003C3CCC"/>
    <w:rsid w:val="003C473E"/>
    <w:rsid w:val="003C577E"/>
    <w:rsid w:val="003C6738"/>
    <w:rsid w:val="003C679E"/>
    <w:rsid w:val="003D09B4"/>
    <w:rsid w:val="003D0C18"/>
    <w:rsid w:val="003D2A94"/>
    <w:rsid w:val="003D4B3E"/>
    <w:rsid w:val="003D7AE0"/>
    <w:rsid w:val="003D7DA9"/>
    <w:rsid w:val="003E013E"/>
    <w:rsid w:val="003E0B7A"/>
    <w:rsid w:val="003E134D"/>
    <w:rsid w:val="003E14E3"/>
    <w:rsid w:val="003E1857"/>
    <w:rsid w:val="003E3D0C"/>
    <w:rsid w:val="003E4608"/>
    <w:rsid w:val="003E59F2"/>
    <w:rsid w:val="003E6462"/>
    <w:rsid w:val="003E6B7C"/>
    <w:rsid w:val="003E6C86"/>
    <w:rsid w:val="003F04AF"/>
    <w:rsid w:val="003F05AC"/>
    <w:rsid w:val="003F0DD6"/>
    <w:rsid w:val="003F1AE1"/>
    <w:rsid w:val="003F2E3B"/>
    <w:rsid w:val="003F30B9"/>
    <w:rsid w:val="003F34C3"/>
    <w:rsid w:val="003F366F"/>
    <w:rsid w:val="003F3A80"/>
    <w:rsid w:val="003F48E2"/>
    <w:rsid w:val="003F48F7"/>
    <w:rsid w:val="003F5813"/>
    <w:rsid w:val="004001B8"/>
    <w:rsid w:val="004004FA"/>
    <w:rsid w:val="00400768"/>
    <w:rsid w:val="004007B7"/>
    <w:rsid w:val="004007DC"/>
    <w:rsid w:val="00401072"/>
    <w:rsid w:val="00401BA0"/>
    <w:rsid w:val="00402906"/>
    <w:rsid w:val="00404500"/>
    <w:rsid w:val="00405415"/>
    <w:rsid w:val="00405CDB"/>
    <w:rsid w:val="00406EFB"/>
    <w:rsid w:val="00406FAA"/>
    <w:rsid w:val="00406FB8"/>
    <w:rsid w:val="00410109"/>
    <w:rsid w:val="00411310"/>
    <w:rsid w:val="00411CCE"/>
    <w:rsid w:val="00412555"/>
    <w:rsid w:val="004161DA"/>
    <w:rsid w:val="00416D2A"/>
    <w:rsid w:val="00421825"/>
    <w:rsid w:val="00421AE8"/>
    <w:rsid w:val="00422397"/>
    <w:rsid w:val="0042245C"/>
    <w:rsid w:val="0042390B"/>
    <w:rsid w:val="00423E7E"/>
    <w:rsid w:val="00424E5C"/>
    <w:rsid w:val="0042567A"/>
    <w:rsid w:val="004258F3"/>
    <w:rsid w:val="00425B1C"/>
    <w:rsid w:val="00426327"/>
    <w:rsid w:val="00431738"/>
    <w:rsid w:val="004326FB"/>
    <w:rsid w:val="00433E8B"/>
    <w:rsid w:val="0043534D"/>
    <w:rsid w:val="004359F3"/>
    <w:rsid w:val="00437F49"/>
    <w:rsid w:val="004403BF"/>
    <w:rsid w:val="00440D5D"/>
    <w:rsid w:val="004411C2"/>
    <w:rsid w:val="0044130D"/>
    <w:rsid w:val="00441C79"/>
    <w:rsid w:val="00442CA6"/>
    <w:rsid w:val="00443B68"/>
    <w:rsid w:val="00444574"/>
    <w:rsid w:val="00450E0F"/>
    <w:rsid w:val="00450F2C"/>
    <w:rsid w:val="0045119B"/>
    <w:rsid w:val="004511F2"/>
    <w:rsid w:val="00453277"/>
    <w:rsid w:val="004534C1"/>
    <w:rsid w:val="00454167"/>
    <w:rsid w:val="0045425E"/>
    <w:rsid w:val="00454E6D"/>
    <w:rsid w:val="00455D4E"/>
    <w:rsid w:val="0045692D"/>
    <w:rsid w:val="00456EC6"/>
    <w:rsid w:val="00456F00"/>
    <w:rsid w:val="00457E8B"/>
    <w:rsid w:val="004604CA"/>
    <w:rsid w:val="0046095F"/>
    <w:rsid w:val="00460E93"/>
    <w:rsid w:val="0046203C"/>
    <w:rsid w:val="0046409F"/>
    <w:rsid w:val="0046438F"/>
    <w:rsid w:val="004644E2"/>
    <w:rsid w:val="0046555A"/>
    <w:rsid w:val="00465F31"/>
    <w:rsid w:val="00467091"/>
    <w:rsid w:val="004700A2"/>
    <w:rsid w:val="004713A5"/>
    <w:rsid w:val="00471626"/>
    <w:rsid w:val="00471E9B"/>
    <w:rsid w:val="0047252A"/>
    <w:rsid w:val="0047266B"/>
    <w:rsid w:val="00473330"/>
    <w:rsid w:val="004737B1"/>
    <w:rsid w:val="00473FA7"/>
    <w:rsid w:val="00474DC9"/>
    <w:rsid w:val="00474E26"/>
    <w:rsid w:val="004755DA"/>
    <w:rsid w:val="00475C09"/>
    <w:rsid w:val="00475CD9"/>
    <w:rsid w:val="0047744F"/>
    <w:rsid w:val="00480185"/>
    <w:rsid w:val="00480FEA"/>
    <w:rsid w:val="00481E68"/>
    <w:rsid w:val="0048204A"/>
    <w:rsid w:val="004823CA"/>
    <w:rsid w:val="00482DD8"/>
    <w:rsid w:val="00482F5F"/>
    <w:rsid w:val="00483A87"/>
    <w:rsid w:val="00484B23"/>
    <w:rsid w:val="00484DDB"/>
    <w:rsid w:val="00485172"/>
    <w:rsid w:val="004852DC"/>
    <w:rsid w:val="004869E0"/>
    <w:rsid w:val="00486C2D"/>
    <w:rsid w:val="00486EE8"/>
    <w:rsid w:val="004872BF"/>
    <w:rsid w:val="00490CF8"/>
    <w:rsid w:val="00490D85"/>
    <w:rsid w:val="00492167"/>
    <w:rsid w:val="0049254C"/>
    <w:rsid w:val="004929A7"/>
    <w:rsid w:val="00492B30"/>
    <w:rsid w:val="00492D7B"/>
    <w:rsid w:val="00493450"/>
    <w:rsid w:val="00494935"/>
    <w:rsid w:val="00495566"/>
    <w:rsid w:val="004956EF"/>
    <w:rsid w:val="004974DA"/>
    <w:rsid w:val="004979B3"/>
    <w:rsid w:val="00497A93"/>
    <w:rsid w:val="004A0A66"/>
    <w:rsid w:val="004A16CB"/>
    <w:rsid w:val="004A436F"/>
    <w:rsid w:val="004A4452"/>
    <w:rsid w:val="004A4708"/>
    <w:rsid w:val="004A4C2F"/>
    <w:rsid w:val="004A5A4B"/>
    <w:rsid w:val="004A6CBE"/>
    <w:rsid w:val="004A6CF5"/>
    <w:rsid w:val="004A6DF9"/>
    <w:rsid w:val="004A7CB3"/>
    <w:rsid w:val="004B0EEB"/>
    <w:rsid w:val="004B2E56"/>
    <w:rsid w:val="004B38EE"/>
    <w:rsid w:val="004B3C11"/>
    <w:rsid w:val="004B4A49"/>
    <w:rsid w:val="004B50B0"/>
    <w:rsid w:val="004B5289"/>
    <w:rsid w:val="004B58EB"/>
    <w:rsid w:val="004B5AE9"/>
    <w:rsid w:val="004B5F17"/>
    <w:rsid w:val="004B6A4C"/>
    <w:rsid w:val="004B7876"/>
    <w:rsid w:val="004B7D6E"/>
    <w:rsid w:val="004C038E"/>
    <w:rsid w:val="004C03B8"/>
    <w:rsid w:val="004C24C8"/>
    <w:rsid w:val="004C2BC7"/>
    <w:rsid w:val="004C38E5"/>
    <w:rsid w:val="004C5A45"/>
    <w:rsid w:val="004C5D4E"/>
    <w:rsid w:val="004C6A9A"/>
    <w:rsid w:val="004C768D"/>
    <w:rsid w:val="004D0BD2"/>
    <w:rsid w:val="004D0D67"/>
    <w:rsid w:val="004D2420"/>
    <w:rsid w:val="004D3729"/>
    <w:rsid w:val="004D538D"/>
    <w:rsid w:val="004D560F"/>
    <w:rsid w:val="004D61F3"/>
    <w:rsid w:val="004D71B2"/>
    <w:rsid w:val="004D798D"/>
    <w:rsid w:val="004E0261"/>
    <w:rsid w:val="004E0A8D"/>
    <w:rsid w:val="004E0F86"/>
    <w:rsid w:val="004E2609"/>
    <w:rsid w:val="004E4718"/>
    <w:rsid w:val="004E4C19"/>
    <w:rsid w:val="004E4E27"/>
    <w:rsid w:val="004E4E37"/>
    <w:rsid w:val="004E66A9"/>
    <w:rsid w:val="004E6DB3"/>
    <w:rsid w:val="004E707B"/>
    <w:rsid w:val="004E7381"/>
    <w:rsid w:val="004F096A"/>
    <w:rsid w:val="004F2775"/>
    <w:rsid w:val="004F2F5D"/>
    <w:rsid w:val="004F3BFD"/>
    <w:rsid w:val="004F3CB7"/>
    <w:rsid w:val="004F4AFA"/>
    <w:rsid w:val="004F4D65"/>
    <w:rsid w:val="004F6FEE"/>
    <w:rsid w:val="004F7BA2"/>
    <w:rsid w:val="0050076E"/>
    <w:rsid w:val="005007A6"/>
    <w:rsid w:val="0050100A"/>
    <w:rsid w:val="00503553"/>
    <w:rsid w:val="00503D47"/>
    <w:rsid w:val="00503ED7"/>
    <w:rsid w:val="005041C5"/>
    <w:rsid w:val="00504972"/>
    <w:rsid w:val="005058D5"/>
    <w:rsid w:val="005060C4"/>
    <w:rsid w:val="005061F1"/>
    <w:rsid w:val="005066E0"/>
    <w:rsid w:val="00506DF4"/>
    <w:rsid w:val="005079DA"/>
    <w:rsid w:val="00510B06"/>
    <w:rsid w:val="005122A6"/>
    <w:rsid w:val="005131EA"/>
    <w:rsid w:val="00514325"/>
    <w:rsid w:val="0051445A"/>
    <w:rsid w:val="0051561E"/>
    <w:rsid w:val="00515F45"/>
    <w:rsid w:val="00517C38"/>
    <w:rsid w:val="00517F75"/>
    <w:rsid w:val="005210F6"/>
    <w:rsid w:val="00523578"/>
    <w:rsid w:val="0052367F"/>
    <w:rsid w:val="005252A0"/>
    <w:rsid w:val="00525E1A"/>
    <w:rsid w:val="00527288"/>
    <w:rsid w:val="005274A6"/>
    <w:rsid w:val="00527D68"/>
    <w:rsid w:val="005301D7"/>
    <w:rsid w:val="0053064C"/>
    <w:rsid w:val="00531147"/>
    <w:rsid w:val="00531565"/>
    <w:rsid w:val="005318D5"/>
    <w:rsid w:val="00531A8A"/>
    <w:rsid w:val="00531C2D"/>
    <w:rsid w:val="00531E86"/>
    <w:rsid w:val="00532C08"/>
    <w:rsid w:val="005333B9"/>
    <w:rsid w:val="00533851"/>
    <w:rsid w:val="00534F5D"/>
    <w:rsid w:val="00535E2E"/>
    <w:rsid w:val="005364B1"/>
    <w:rsid w:val="00536749"/>
    <w:rsid w:val="00540486"/>
    <w:rsid w:val="00541134"/>
    <w:rsid w:val="00543563"/>
    <w:rsid w:val="005439C6"/>
    <w:rsid w:val="0054414B"/>
    <w:rsid w:val="0054459C"/>
    <w:rsid w:val="00544B78"/>
    <w:rsid w:val="00544F92"/>
    <w:rsid w:val="00546B31"/>
    <w:rsid w:val="00546F20"/>
    <w:rsid w:val="0054789D"/>
    <w:rsid w:val="00547E10"/>
    <w:rsid w:val="005506D4"/>
    <w:rsid w:val="00550FD8"/>
    <w:rsid w:val="00551AAD"/>
    <w:rsid w:val="00551CBB"/>
    <w:rsid w:val="00551E46"/>
    <w:rsid w:val="005524BB"/>
    <w:rsid w:val="00552849"/>
    <w:rsid w:val="00552F5B"/>
    <w:rsid w:val="0055306E"/>
    <w:rsid w:val="00553BD8"/>
    <w:rsid w:val="00553C9D"/>
    <w:rsid w:val="0055513B"/>
    <w:rsid w:val="00555783"/>
    <w:rsid w:val="00556A2D"/>
    <w:rsid w:val="00557011"/>
    <w:rsid w:val="0055764B"/>
    <w:rsid w:val="00561A0A"/>
    <w:rsid w:val="00562945"/>
    <w:rsid w:val="005630D7"/>
    <w:rsid w:val="005636BD"/>
    <w:rsid w:val="005639A9"/>
    <w:rsid w:val="00563B4F"/>
    <w:rsid w:val="00564BB9"/>
    <w:rsid w:val="00564EE5"/>
    <w:rsid w:val="00565346"/>
    <w:rsid w:val="00567E26"/>
    <w:rsid w:val="00571763"/>
    <w:rsid w:val="0057465E"/>
    <w:rsid w:val="00574D8E"/>
    <w:rsid w:val="005754D6"/>
    <w:rsid w:val="005762AC"/>
    <w:rsid w:val="00576505"/>
    <w:rsid w:val="00576AC9"/>
    <w:rsid w:val="00581CA1"/>
    <w:rsid w:val="00582FD7"/>
    <w:rsid w:val="005833BC"/>
    <w:rsid w:val="00583731"/>
    <w:rsid w:val="00585EC7"/>
    <w:rsid w:val="00590023"/>
    <w:rsid w:val="00590DD0"/>
    <w:rsid w:val="0059226D"/>
    <w:rsid w:val="0059265D"/>
    <w:rsid w:val="005937C9"/>
    <w:rsid w:val="0059491C"/>
    <w:rsid w:val="005954FC"/>
    <w:rsid w:val="0059631E"/>
    <w:rsid w:val="00596388"/>
    <w:rsid w:val="005978A1"/>
    <w:rsid w:val="005A0B26"/>
    <w:rsid w:val="005A0F72"/>
    <w:rsid w:val="005A13BE"/>
    <w:rsid w:val="005A1549"/>
    <w:rsid w:val="005A2185"/>
    <w:rsid w:val="005A6164"/>
    <w:rsid w:val="005A64D1"/>
    <w:rsid w:val="005A6E10"/>
    <w:rsid w:val="005A6FC3"/>
    <w:rsid w:val="005A707A"/>
    <w:rsid w:val="005A794D"/>
    <w:rsid w:val="005A7C00"/>
    <w:rsid w:val="005A7D3F"/>
    <w:rsid w:val="005B06B3"/>
    <w:rsid w:val="005B1402"/>
    <w:rsid w:val="005B1861"/>
    <w:rsid w:val="005B1C27"/>
    <w:rsid w:val="005B1E28"/>
    <w:rsid w:val="005B27A3"/>
    <w:rsid w:val="005B27FE"/>
    <w:rsid w:val="005B459F"/>
    <w:rsid w:val="005B55E8"/>
    <w:rsid w:val="005B771C"/>
    <w:rsid w:val="005B7B3B"/>
    <w:rsid w:val="005B7C3B"/>
    <w:rsid w:val="005C0296"/>
    <w:rsid w:val="005C15BF"/>
    <w:rsid w:val="005C214D"/>
    <w:rsid w:val="005C2A81"/>
    <w:rsid w:val="005C3641"/>
    <w:rsid w:val="005C45CF"/>
    <w:rsid w:val="005C63E3"/>
    <w:rsid w:val="005C6C56"/>
    <w:rsid w:val="005C7138"/>
    <w:rsid w:val="005C7CFA"/>
    <w:rsid w:val="005D033D"/>
    <w:rsid w:val="005D16B6"/>
    <w:rsid w:val="005D1A4D"/>
    <w:rsid w:val="005D25CB"/>
    <w:rsid w:val="005D25FC"/>
    <w:rsid w:val="005D283E"/>
    <w:rsid w:val="005D31CE"/>
    <w:rsid w:val="005D331F"/>
    <w:rsid w:val="005D3353"/>
    <w:rsid w:val="005D5456"/>
    <w:rsid w:val="005D5730"/>
    <w:rsid w:val="005D5E41"/>
    <w:rsid w:val="005D7106"/>
    <w:rsid w:val="005E0760"/>
    <w:rsid w:val="005E10D6"/>
    <w:rsid w:val="005E1A4B"/>
    <w:rsid w:val="005E2997"/>
    <w:rsid w:val="005E32FC"/>
    <w:rsid w:val="005E3F9B"/>
    <w:rsid w:val="005E407E"/>
    <w:rsid w:val="005E5992"/>
    <w:rsid w:val="005E5BA0"/>
    <w:rsid w:val="005E69C7"/>
    <w:rsid w:val="005E77A6"/>
    <w:rsid w:val="005F1226"/>
    <w:rsid w:val="005F13E3"/>
    <w:rsid w:val="005F14F5"/>
    <w:rsid w:val="005F255A"/>
    <w:rsid w:val="005F3693"/>
    <w:rsid w:val="005F3890"/>
    <w:rsid w:val="005F5C51"/>
    <w:rsid w:val="005F6CF2"/>
    <w:rsid w:val="00600A7E"/>
    <w:rsid w:val="00601675"/>
    <w:rsid w:val="00602630"/>
    <w:rsid w:val="006028EA"/>
    <w:rsid w:val="00602AF0"/>
    <w:rsid w:val="00602B26"/>
    <w:rsid w:val="0060350A"/>
    <w:rsid w:val="006035FF"/>
    <w:rsid w:val="006049D0"/>
    <w:rsid w:val="00605E5E"/>
    <w:rsid w:val="00606B57"/>
    <w:rsid w:val="00606F7C"/>
    <w:rsid w:val="00607349"/>
    <w:rsid w:val="00607C79"/>
    <w:rsid w:val="00610691"/>
    <w:rsid w:val="0061171C"/>
    <w:rsid w:val="006119A3"/>
    <w:rsid w:val="00611B17"/>
    <w:rsid w:val="006136BB"/>
    <w:rsid w:val="00613C43"/>
    <w:rsid w:val="0061420E"/>
    <w:rsid w:val="006143A9"/>
    <w:rsid w:val="00614B1E"/>
    <w:rsid w:val="00615B80"/>
    <w:rsid w:val="00615C94"/>
    <w:rsid w:val="006166DA"/>
    <w:rsid w:val="00616949"/>
    <w:rsid w:val="00616B9B"/>
    <w:rsid w:val="00617085"/>
    <w:rsid w:val="00617843"/>
    <w:rsid w:val="006203A0"/>
    <w:rsid w:val="00620523"/>
    <w:rsid w:val="00620694"/>
    <w:rsid w:val="0062090A"/>
    <w:rsid w:val="00620965"/>
    <w:rsid w:val="00621D3B"/>
    <w:rsid w:val="006222EF"/>
    <w:rsid w:val="00622C08"/>
    <w:rsid w:val="006232B6"/>
    <w:rsid w:val="006234DE"/>
    <w:rsid w:val="00624850"/>
    <w:rsid w:val="006255B8"/>
    <w:rsid w:val="006267AB"/>
    <w:rsid w:val="00627078"/>
    <w:rsid w:val="006276FE"/>
    <w:rsid w:val="0062784E"/>
    <w:rsid w:val="00630A4C"/>
    <w:rsid w:val="00630E57"/>
    <w:rsid w:val="0063115E"/>
    <w:rsid w:val="00631927"/>
    <w:rsid w:val="00634C1F"/>
    <w:rsid w:val="00635168"/>
    <w:rsid w:val="00636495"/>
    <w:rsid w:val="00637051"/>
    <w:rsid w:val="00637055"/>
    <w:rsid w:val="0063736F"/>
    <w:rsid w:val="006375A9"/>
    <w:rsid w:val="006377A9"/>
    <w:rsid w:val="00637854"/>
    <w:rsid w:val="00637E69"/>
    <w:rsid w:val="0064044B"/>
    <w:rsid w:val="00641527"/>
    <w:rsid w:val="00641AE9"/>
    <w:rsid w:val="00643FAD"/>
    <w:rsid w:val="00644A29"/>
    <w:rsid w:val="006451D3"/>
    <w:rsid w:val="0064673B"/>
    <w:rsid w:val="00646B2B"/>
    <w:rsid w:val="00646D48"/>
    <w:rsid w:val="00647384"/>
    <w:rsid w:val="00651BF5"/>
    <w:rsid w:val="00652787"/>
    <w:rsid w:val="0065282D"/>
    <w:rsid w:val="00652A15"/>
    <w:rsid w:val="00652C2A"/>
    <w:rsid w:val="00653F13"/>
    <w:rsid w:val="006543A5"/>
    <w:rsid w:val="00655D34"/>
    <w:rsid w:val="00656109"/>
    <w:rsid w:val="00656A32"/>
    <w:rsid w:val="00660F38"/>
    <w:rsid w:val="00663697"/>
    <w:rsid w:val="00664017"/>
    <w:rsid w:val="00664F40"/>
    <w:rsid w:val="00665003"/>
    <w:rsid w:val="00665CA6"/>
    <w:rsid w:val="00665F08"/>
    <w:rsid w:val="00666055"/>
    <w:rsid w:val="00667C7D"/>
    <w:rsid w:val="00670B51"/>
    <w:rsid w:val="006728B9"/>
    <w:rsid w:val="0067305E"/>
    <w:rsid w:val="00674E0C"/>
    <w:rsid w:val="006762A6"/>
    <w:rsid w:val="00676601"/>
    <w:rsid w:val="006767E2"/>
    <w:rsid w:val="00677B85"/>
    <w:rsid w:val="00680D2C"/>
    <w:rsid w:val="00680F26"/>
    <w:rsid w:val="00681C0F"/>
    <w:rsid w:val="00682DAC"/>
    <w:rsid w:val="00683C39"/>
    <w:rsid w:val="00684330"/>
    <w:rsid w:val="00685EA7"/>
    <w:rsid w:val="00686295"/>
    <w:rsid w:val="00686D08"/>
    <w:rsid w:val="006873D4"/>
    <w:rsid w:val="00687DD5"/>
    <w:rsid w:val="00690896"/>
    <w:rsid w:val="00691531"/>
    <w:rsid w:val="00691CD2"/>
    <w:rsid w:val="00691D68"/>
    <w:rsid w:val="006920C5"/>
    <w:rsid w:val="00692610"/>
    <w:rsid w:val="00692EA7"/>
    <w:rsid w:val="0069460A"/>
    <w:rsid w:val="0069522D"/>
    <w:rsid w:val="00695753"/>
    <w:rsid w:val="00695D5B"/>
    <w:rsid w:val="00695F61"/>
    <w:rsid w:val="00696399"/>
    <w:rsid w:val="00696B38"/>
    <w:rsid w:val="00696B5B"/>
    <w:rsid w:val="006972F1"/>
    <w:rsid w:val="00697355"/>
    <w:rsid w:val="0069756D"/>
    <w:rsid w:val="006A1735"/>
    <w:rsid w:val="006A1B0E"/>
    <w:rsid w:val="006A220F"/>
    <w:rsid w:val="006A226C"/>
    <w:rsid w:val="006A3073"/>
    <w:rsid w:val="006A30F2"/>
    <w:rsid w:val="006A32D5"/>
    <w:rsid w:val="006A43D3"/>
    <w:rsid w:val="006A63CC"/>
    <w:rsid w:val="006A788B"/>
    <w:rsid w:val="006A7A07"/>
    <w:rsid w:val="006B06E3"/>
    <w:rsid w:val="006B0966"/>
    <w:rsid w:val="006B46CA"/>
    <w:rsid w:val="006B6BDF"/>
    <w:rsid w:val="006B6F34"/>
    <w:rsid w:val="006B7761"/>
    <w:rsid w:val="006B789A"/>
    <w:rsid w:val="006B7B99"/>
    <w:rsid w:val="006C0923"/>
    <w:rsid w:val="006C0A8A"/>
    <w:rsid w:val="006C26AA"/>
    <w:rsid w:val="006C3F78"/>
    <w:rsid w:val="006C4BA2"/>
    <w:rsid w:val="006C5242"/>
    <w:rsid w:val="006C5C7D"/>
    <w:rsid w:val="006C6C9B"/>
    <w:rsid w:val="006C6F7B"/>
    <w:rsid w:val="006C7C6C"/>
    <w:rsid w:val="006D015F"/>
    <w:rsid w:val="006D0D7B"/>
    <w:rsid w:val="006D110C"/>
    <w:rsid w:val="006D147C"/>
    <w:rsid w:val="006D1CBC"/>
    <w:rsid w:val="006D22FC"/>
    <w:rsid w:val="006D30DC"/>
    <w:rsid w:val="006D3B0A"/>
    <w:rsid w:val="006D48B6"/>
    <w:rsid w:val="006D4EF5"/>
    <w:rsid w:val="006D7D18"/>
    <w:rsid w:val="006D7E58"/>
    <w:rsid w:val="006E1880"/>
    <w:rsid w:val="006E19F3"/>
    <w:rsid w:val="006E2384"/>
    <w:rsid w:val="006E239A"/>
    <w:rsid w:val="006E2A95"/>
    <w:rsid w:val="006E5AB4"/>
    <w:rsid w:val="006F1B66"/>
    <w:rsid w:val="006F1D5D"/>
    <w:rsid w:val="006F2690"/>
    <w:rsid w:val="006F5564"/>
    <w:rsid w:val="006F65E5"/>
    <w:rsid w:val="0070007A"/>
    <w:rsid w:val="00700C26"/>
    <w:rsid w:val="007011F5"/>
    <w:rsid w:val="0070160C"/>
    <w:rsid w:val="00701DFD"/>
    <w:rsid w:val="007048F1"/>
    <w:rsid w:val="00704928"/>
    <w:rsid w:val="00705093"/>
    <w:rsid w:val="007070FD"/>
    <w:rsid w:val="0070753E"/>
    <w:rsid w:val="007075EF"/>
    <w:rsid w:val="007076C2"/>
    <w:rsid w:val="00707DDA"/>
    <w:rsid w:val="00710626"/>
    <w:rsid w:val="00711392"/>
    <w:rsid w:val="00712933"/>
    <w:rsid w:val="00713378"/>
    <w:rsid w:val="007134CD"/>
    <w:rsid w:val="007135EF"/>
    <w:rsid w:val="0071485E"/>
    <w:rsid w:val="0071595A"/>
    <w:rsid w:val="007161C2"/>
    <w:rsid w:val="00716546"/>
    <w:rsid w:val="00717A8A"/>
    <w:rsid w:val="00721509"/>
    <w:rsid w:val="00721893"/>
    <w:rsid w:val="00721C82"/>
    <w:rsid w:val="0072253F"/>
    <w:rsid w:val="00724106"/>
    <w:rsid w:val="0072494B"/>
    <w:rsid w:val="007255D8"/>
    <w:rsid w:val="0072603D"/>
    <w:rsid w:val="00727422"/>
    <w:rsid w:val="007301F0"/>
    <w:rsid w:val="00730F29"/>
    <w:rsid w:val="007316FC"/>
    <w:rsid w:val="0073208D"/>
    <w:rsid w:val="0073298D"/>
    <w:rsid w:val="00732F1B"/>
    <w:rsid w:val="007334BA"/>
    <w:rsid w:val="007337E2"/>
    <w:rsid w:val="00733D75"/>
    <w:rsid w:val="00734109"/>
    <w:rsid w:val="00734EBE"/>
    <w:rsid w:val="007351C6"/>
    <w:rsid w:val="007368A8"/>
    <w:rsid w:val="0073767B"/>
    <w:rsid w:val="0073793B"/>
    <w:rsid w:val="00737A92"/>
    <w:rsid w:val="00740DDD"/>
    <w:rsid w:val="00740E4D"/>
    <w:rsid w:val="00740FFB"/>
    <w:rsid w:val="00742488"/>
    <w:rsid w:val="00742940"/>
    <w:rsid w:val="00743812"/>
    <w:rsid w:val="0074432B"/>
    <w:rsid w:val="00744370"/>
    <w:rsid w:val="00745416"/>
    <w:rsid w:val="007463F8"/>
    <w:rsid w:val="00747221"/>
    <w:rsid w:val="00747523"/>
    <w:rsid w:val="007510B3"/>
    <w:rsid w:val="0075162F"/>
    <w:rsid w:val="00751C7B"/>
    <w:rsid w:val="007529C6"/>
    <w:rsid w:val="00753CEB"/>
    <w:rsid w:val="00753EB5"/>
    <w:rsid w:val="00754808"/>
    <w:rsid w:val="007554DB"/>
    <w:rsid w:val="007564D0"/>
    <w:rsid w:val="007565E3"/>
    <w:rsid w:val="00760078"/>
    <w:rsid w:val="007608A5"/>
    <w:rsid w:val="007609FC"/>
    <w:rsid w:val="00763A57"/>
    <w:rsid w:val="00766B39"/>
    <w:rsid w:val="007720EF"/>
    <w:rsid w:val="00773E0A"/>
    <w:rsid w:val="00775499"/>
    <w:rsid w:val="007804EF"/>
    <w:rsid w:val="00780F2A"/>
    <w:rsid w:val="007812D8"/>
    <w:rsid w:val="0078148C"/>
    <w:rsid w:val="00781A79"/>
    <w:rsid w:val="00781D48"/>
    <w:rsid w:val="00783517"/>
    <w:rsid w:val="007835DC"/>
    <w:rsid w:val="00785095"/>
    <w:rsid w:val="007854CE"/>
    <w:rsid w:val="007866B8"/>
    <w:rsid w:val="007879F5"/>
    <w:rsid w:val="00791733"/>
    <w:rsid w:val="00792112"/>
    <w:rsid w:val="00792FD8"/>
    <w:rsid w:val="00793152"/>
    <w:rsid w:val="00793D6D"/>
    <w:rsid w:val="00793E77"/>
    <w:rsid w:val="00794A37"/>
    <w:rsid w:val="00794D6B"/>
    <w:rsid w:val="0079575F"/>
    <w:rsid w:val="007957EC"/>
    <w:rsid w:val="00795E90"/>
    <w:rsid w:val="00797156"/>
    <w:rsid w:val="007973C3"/>
    <w:rsid w:val="007A00F0"/>
    <w:rsid w:val="007A1575"/>
    <w:rsid w:val="007A1E80"/>
    <w:rsid w:val="007A20DA"/>
    <w:rsid w:val="007A2307"/>
    <w:rsid w:val="007A2B6D"/>
    <w:rsid w:val="007A32F8"/>
    <w:rsid w:val="007A36D2"/>
    <w:rsid w:val="007A3CA9"/>
    <w:rsid w:val="007A432E"/>
    <w:rsid w:val="007A65D5"/>
    <w:rsid w:val="007A7454"/>
    <w:rsid w:val="007A7504"/>
    <w:rsid w:val="007A7734"/>
    <w:rsid w:val="007B01B8"/>
    <w:rsid w:val="007B1B0C"/>
    <w:rsid w:val="007B1E0F"/>
    <w:rsid w:val="007B6A0E"/>
    <w:rsid w:val="007C2901"/>
    <w:rsid w:val="007C30D3"/>
    <w:rsid w:val="007C3618"/>
    <w:rsid w:val="007C3A62"/>
    <w:rsid w:val="007C4340"/>
    <w:rsid w:val="007C459F"/>
    <w:rsid w:val="007C5935"/>
    <w:rsid w:val="007C5F41"/>
    <w:rsid w:val="007C79B3"/>
    <w:rsid w:val="007C7D47"/>
    <w:rsid w:val="007D18FA"/>
    <w:rsid w:val="007D1F71"/>
    <w:rsid w:val="007D383E"/>
    <w:rsid w:val="007D3B3B"/>
    <w:rsid w:val="007D3D98"/>
    <w:rsid w:val="007D4B7C"/>
    <w:rsid w:val="007D51EE"/>
    <w:rsid w:val="007D5B11"/>
    <w:rsid w:val="007D6158"/>
    <w:rsid w:val="007D7877"/>
    <w:rsid w:val="007D79BE"/>
    <w:rsid w:val="007E693A"/>
    <w:rsid w:val="007E69EE"/>
    <w:rsid w:val="007E7532"/>
    <w:rsid w:val="007F09B6"/>
    <w:rsid w:val="007F0A2F"/>
    <w:rsid w:val="007F0BEB"/>
    <w:rsid w:val="007F1222"/>
    <w:rsid w:val="007F17F7"/>
    <w:rsid w:val="007F1BC5"/>
    <w:rsid w:val="007F2C92"/>
    <w:rsid w:val="007F4A01"/>
    <w:rsid w:val="007F5978"/>
    <w:rsid w:val="007F5B42"/>
    <w:rsid w:val="007F5E06"/>
    <w:rsid w:val="007F7938"/>
    <w:rsid w:val="00800263"/>
    <w:rsid w:val="00800EAD"/>
    <w:rsid w:val="008011D3"/>
    <w:rsid w:val="00801424"/>
    <w:rsid w:val="00801C9D"/>
    <w:rsid w:val="00802CF6"/>
    <w:rsid w:val="00803693"/>
    <w:rsid w:val="00803C34"/>
    <w:rsid w:val="008044B8"/>
    <w:rsid w:val="0080458E"/>
    <w:rsid w:val="008055EC"/>
    <w:rsid w:val="00805902"/>
    <w:rsid w:val="00806185"/>
    <w:rsid w:val="008061C1"/>
    <w:rsid w:val="0080712A"/>
    <w:rsid w:val="00810217"/>
    <w:rsid w:val="00810298"/>
    <w:rsid w:val="00810F2F"/>
    <w:rsid w:val="008116F5"/>
    <w:rsid w:val="008124D2"/>
    <w:rsid w:val="00813A98"/>
    <w:rsid w:val="00813BED"/>
    <w:rsid w:val="008142C8"/>
    <w:rsid w:val="008151BA"/>
    <w:rsid w:val="00816CCE"/>
    <w:rsid w:val="008179A7"/>
    <w:rsid w:val="00817C5B"/>
    <w:rsid w:val="0082007C"/>
    <w:rsid w:val="008211DC"/>
    <w:rsid w:val="00821637"/>
    <w:rsid w:val="008221FD"/>
    <w:rsid w:val="008222D1"/>
    <w:rsid w:val="0082276E"/>
    <w:rsid w:val="008227BA"/>
    <w:rsid w:val="00823EA4"/>
    <w:rsid w:val="00824A83"/>
    <w:rsid w:val="00824B07"/>
    <w:rsid w:val="008255C4"/>
    <w:rsid w:val="00825B94"/>
    <w:rsid w:val="00825DEF"/>
    <w:rsid w:val="00826A21"/>
    <w:rsid w:val="008271AA"/>
    <w:rsid w:val="00827807"/>
    <w:rsid w:val="0082789D"/>
    <w:rsid w:val="00830705"/>
    <w:rsid w:val="00831151"/>
    <w:rsid w:val="00831393"/>
    <w:rsid w:val="00831A4C"/>
    <w:rsid w:val="00833118"/>
    <w:rsid w:val="0083340C"/>
    <w:rsid w:val="0083392A"/>
    <w:rsid w:val="00835BD9"/>
    <w:rsid w:val="00835C5C"/>
    <w:rsid w:val="00835C60"/>
    <w:rsid w:val="00837ABA"/>
    <w:rsid w:val="00840214"/>
    <w:rsid w:val="0084051F"/>
    <w:rsid w:val="00841307"/>
    <w:rsid w:val="0084173E"/>
    <w:rsid w:val="00841E0E"/>
    <w:rsid w:val="008436FC"/>
    <w:rsid w:val="00843987"/>
    <w:rsid w:val="008440B1"/>
    <w:rsid w:val="0084500D"/>
    <w:rsid w:val="00845C08"/>
    <w:rsid w:val="00847B1F"/>
    <w:rsid w:val="0085066F"/>
    <w:rsid w:val="008526B9"/>
    <w:rsid w:val="0085277B"/>
    <w:rsid w:val="00852E34"/>
    <w:rsid w:val="00854422"/>
    <w:rsid w:val="00854981"/>
    <w:rsid w:val="00854E68"/>
    <w:rsid w:val="00855060"/>
    <w:rsid w:val="00855079"/>
    <w:rsid w:val="0085568E"/>
    <w:rsid w:val="00855A3B"/>
    <w:rsid w:val="00855A9A"/>
    <w:rsid w:val="00855F43"/>
    <w:rsid w:val="008564E3"/>
    <w:rsid w:val="00857984"/>
    <w:rsid w:val="00860E85"/>
    <w:rsid w:val="00860EB2"/>
    <w:rsid w:val="00861296"/>
    <w:rsid w:val="00862ABB"/>
    <w:rsid w:val="00862B73"/>
    <w:rsid w:val="00863046"/>
    <w:rsid w:val="0086337A"/>
    <w:rsid w:val="00864109"/>
    <w:rsid w:val="00864483"/>
    <w:rsid w:val="0086472D"/>
    <w:rsid w:val="00864915"/>
    <w:rsid w:val="00865668"/>
    <w:rsid w:val="008658FA"/>
    <w:rsid w:val="00867D4C"/>
    <w:rsid w:val="00872806"/>
    <w:rsid w:val="00874000"/>
    <w:rsid w:val="008740DD"/>
    <w:rsid w:val="00875A7E"/>
    <w:rsid w:val="00876CE0"/>
    <w:rsid w:val="0087763C"/>
    <w:rsid w:val="00877659"/>
    <w:rsid w:val="00882410"/>
    <w:rsid w:val="00885618"/>
    <w:rsid w:val="00885AF3"/>
    <w:rsid w:val="008862DE"/>
    <w:rsid w:val="00887002"/>
    <w:rsid w:val="00887201"/>
    <w:rsid w:val="00887CB9"/>
    <w:rsid w:val="00887D0B"/>
    <w:rsid w:val="008906C1"/>
    <w:rsid w:val="0089226B"/>
    <w:rsid w:val="0089252A"/>
    <w:rsid w:val="00892656"/>
    <w:rsid w:val="008928CB"/>
    <w:rsid w:val="00892C1A"/>
    <w:rsid w:val="008939D8"/>
    <w:rsid w:val="00894456"/>
    <w:rsid w:val="00894A99"/>
    <w:rsid w:val="00894F63"/>
    <w:rsid w:val="00896119"/>
    <w:rsid w:val="008967D2"/>
    <w:rsid w:val="00897C4A"/>
    <w:rsid w:val="008A1225"/>
    <w:rsid w:val="008A3519"/>
    <w:rsid w:val="008A36EA"/>
    <w:rsid w:val="008A4F12"/>
    <w:rsid w:val="008A60E1"/>
    <w:rsid w:val="008B1436"/>
    <w:rsid w:val="008B2BF4"/>
    <w:rsid w:val="008B7C9C"/>
    <w:rsid w:val="008C18B7"/>
    <w:rsid w:val="008C1A8E"/>
    <w:rsid w:val="008C1FAF"/>
    <w:rsid w:val="008C228C"/>
    <w:rsid w:val="008C3058"/>
    <w:rsid w:val="008C62A8"/>
    <w:rsid w:val="008C6C6E"/>
    <w:rsid w:val="008C7D64"/>
    <w:rsid w:val="008D0726"/>
    <w:rsid w:val="008D149F"/>
    <w:rsid w:val="008D165F"/>
    <w:rsid w:val="008D19F9"/>
    <w:rsid w:val="008D2689"/>
    <w:rsid w:val="008D2B7E"/>
    <w:rsid w:val="008D2DA0"/>
    <w:rsid w:val="008D375A"/>
    <w:rsid w:val="008D5AA6"/>
    <w:rsid w:val="008D5ED6"/>
    <w:rsid w:val="008D67AF"/>
    <w:rsid w:val="008D6FD6"/>
    <w:rsid w:val="008D756E"/>
    <w:rsid w:val="008E1AE3"/>
    <w:rsid w:val="008E1EB0"/>
    <w:rsid w:val="008E34B7"/>
    <w:rsid w:val="008E356D"/>
    <w:rsid w:val="008E3631"/>
    <w:rsid w:val="008E479F"/>
    <w:rsid w:val="008E4840"/>
    <w:rsid w:val="008E518E"/>
    <w:rsid w:val="008E52D6"/>
    <w:rsid w:val="008E53DD"/>
    <w:rsid w:val="008E5443"/>
    <w:rsid w:val="008E6939"/>
    <w:rsid w:val="008E7DE4"/>
    <w:rsid w:val="008F0BB5"/>
    <w:rsid w:val="008F0C60"/>
    <w:rsid w:val="008F0EE8"/>
    <w:rsid w:val="008F1DD1"/>
    <w:rsid w:val="008F201E"/>
    <w:rsid w:val="008F2260"/>
    <w:rsid w:val="008F3B71"/>
    <w:rsid w:val="008F498B"/>
    <w:rsid w:val="008F5233"/>
    <w:rsid w:val="008F5B52"/>
    <w:rsid w:val="008F6EA1"/>
    <w:rsid w:val="008F7035"/>
    <w:rsid w:val="008F7243"/>
    <w:rsid w:val="008F79D2"/>
    <w:rsid w:val="00900257"/>
    <w:rsid w:val="00901074"/>
    <w:rsid w:val="009022B2"/>
    <w:rsid w:val="009024DB"/>
    <w:rsid w:val="00903775"/>
    <w:rsid w:val="00905AFC"/>
    <w:rsid w:val="009067AE"/>
    <w:rsid w:val="00906970"/>
    <w:rsid w:val="00906B81"/>
    <w:rsid w:val="00907281"/>
    <w:rsid w:val="009079B4"/>
    <w:rsid w:val="0091073C"/>
    <w:rsid w:val="00910A5A"/>
    <w:rsid w:val="00910A87"/>
    <w:rsid w:val="009117F6"/>
    <w:rsid w:val="00912D17"/>
    <w:rsid w:val="009136FB"/>
    <w:rsid w:val="00915380"/>
    <w:rsid w:val="0091538E"/>
    <w:rsid w:val="009163A3"/>
    <w:rsid w:val="00916A9F"/>
    <w:rsid w:val="00916F36"/>
    <w:rsid w:val="00917368"/>
    <w:rsid w:val="0091742C"/>
    <w:rsid w:val="0092156F"/>
    <w:rsid w:val="009217C5"/>
    <w:rsid w:val="009220CE"/>
    <w:rsid w:val="0092270C"/>
    <w:rsid w:val="00922E61"/>
    <w:rsid w:val="00923EFE"/>
    <w:rsid w:val="00924178"/>
    <w:rsid w:val="00924B8C"/>
    <w:rsid w:val="00925091"/>
    <w:rsid w:val="00925EC3"/>
    <w:rsid w:val="0092655D"/>
    <w:rsid w:val="00930858"/>
    <w:rsid w:val="009317DB"/>
    <w:rsid w:val="00932146"/>
    <w:rsid w:val="00932569"/>
    <w:rsid w:val="00932664"/>
    <w:rsid w:val="00932FD4"/>
    <w:rsid w:val="00933383"/>
    <w:rsid w:val="00933ADA"/>
    <w:rsid w:val="00934146"/>
    <w:rsid w:val="009343E0"/>
    <w:rsid w:val="00934457"/>
    <w:rsid w:val="00934572"/>
    <w:rsid w:val="0093639F"/>
    <w:rsid w:val="0093668F"/>
    <w:rsid w:val="009374C6"/>
    <w:rsid w:val="0093789E"/>
    <w:rsid w:val="00937EC9"/>
    <w:rsid w:val="0094174A"/>
    <w:rsid w:val="00941E84"/>
    <w:rsid w:val="00941FBE"/>
    <w:rsid w:val="009420C9"/>
    <w:rsid w:val="0094226B"/>
    <w:rsid w:val="009422AA"/>
    <w:rsid w:val="00943272"/>
    <w:rsid w:val="00943EEE"/>
    <w:rsid w:val="009448C4"/>
    <w:rsid w:val="00945A61"/>
    <w:rsid w:val="00945E7B"/>
    <w:rsid w:val="009464F2"/>
    <w:rsid w:val="009465AF"/>
    <w:rsid w:val="0094744E"/>
    <w:rsid w:val="00947664"/>
    <w:rsid w:val="00950E1F"/>
    <w:rsid w:val="0095110C"/>
    <w:rsid w:val="00953268"/>
    <w:rsid w:val="009545A1"/>
    <w:rsid w:val="00954AC7"/>
    <w:rsid w:val="00955342"/>
    <w:rsid w:val="0095534A"/>
    <w:rsid w:val="00955548"/>
    <w:rsid w:val="00955868"/>
    <w:rsid w:val="00955C59"/>
    <w:rsid w:val="00956F77"/>
    <w:rsid w:val="00957C60"/>
    <w:rsid w:val="00963258"/>
    <w:rsid w:val="009659B6"/>
    <w:rsid w:val="0096602B"/>
    <w:rsid w:val="0096606C"/>
    <w:rsid w:val="00966FBE"/>
    <w:rsid w:val="00966FEA"/>
    <w:rsid w:val="009701AA"/>
    <w:rsid w:val="009708A3"/>
    <w:rsid w:val="00970A28"/>
    <w:rsid w:val="0097268C"/>
    <w:rsid w:val="00972A87"/>
    <w:rsid w:val="009731B8"/>
    <w:rsid w:val="009739DB"/>
    <w:rsid w:val="00973CCB"/>
    <w:rsid w:val="00973F0A"/>
    <w:rsid w:val="0097581A"/>
    <w:rsid w:val="0097658B"/>
    <w:rsid w:val="00976C1E"/>
    <w:rsid w:val="00976D70"/>
    <w:rsid w:val="00980109"/>
    <w:rsid w:val="0098086A"/>
    <w:rsid w:val="0098157A"/>
    <w:rsid w:val="0098158B"/>
    <w:rsid w:val="00981711"/>
    <w:rsid w:val="00982434"/>
    <w:rsid w:val="0098248C"/>
    <w:rsid w:val="00983D35"/>
    <w:rsid w:val="009853CC"/>
    <w:rsid w:val="009861C3"/>
    <w:rsid w:val="00987E47"/>
    <w:rsid w:val="00991A89"/>
    <w:rsid w:val="00993CAC"/>
    <w:rsid w:val="00994223"/>
    <w:rsid w:val="0099441D"/>
    <w:rsid w:val="00994C9C"/>
    <w:rsid w:val="00997908"/>
    <w:rsid w:val="00997E1C"/>
    <w:rsid w:val="009A0729"/>
    <w:rsid w:val="009A0EB4"/>
    <w:rsid w:val="009A17F5"/>
    <w:rsid w:val="009A27A1"/>
    <w:rsid w:val="009A3BE0"/>
    <w:rsid w:val="009A5CE5"/>
    <w:rsid w:val="009B00D2"/>
    <w:rsid w:val="009B2FA3"/>
    <w:rsid w:val="009B3F9C"/>
    <w:rsid w:val="009B4CDA"/>
    <w:rsid w:val="009B63DA"/>
    <w:rsid w:val="009B6CF5"/>
    <w:rsid w:val="009B74B3"/>
    <w:rsid w:val="009B7CC9"/>
    <w:rsid w:val="009C0356"/>
    <w:rsid w:val="009C0366"/>
    <w:rsid w:val="009C07A0"/>
    <w:rsid w:val="009C1CFF"/>
    <w:rsid w:val="009C258A"/>
    <w:rsid w:val="009C2D43"/>
    <w:rsid w:val="009C4A6F"/>
    <w:rsid w:val="009C658A"/>
    <w:rsid w:val="009C6BC6"/>
    <w:rsid w:val="009C6F92"/>
    <w:rsid w:val="009C74C5"/>
    <w:rsid w:val="009D0CA8"/>
    <w:rsid w:val="009D0CFC"/>
    <w:rsid w:val="009D1F8E"/>
    <w:rsid w:val="009D2968"/>
    <w:rsid w:val="009D35B8"/>
    <w:rsid w:val="009D39F6"/>
    <w:rsid w:val="009D6428"/>
    <w:rsid w:val="009D6740"/>
    <w:rsid w:val="009D6D11"/>
    <w:rsid w:val="009D7D1A"/>
    <w:rsid w:val="009E0108"/>
    <w:rsid w:val="009E02C7"/>
    <w:rsid w:val="009E1112"/>
    <w:rsid w:val="009E1F4A"/>
    <w:rsid w:val="009E26AF"/>
    <w:rsid w:val="009E285C"/>
    <w:rsid w:val="009E38B0"/>
    <w:rsid w:val="009E392B"/>
    <w:rsid w:val="009E3F38"/>
    <w:rsid w:val="009E6739"/>
    <w:rsid w:val="009E684D"/>
    <w:rsid w:val="009E7DA0"/>
    <w:rsid w:val="009F0B55"/>
    <w:rsid w:val="009F0F35"/>
    <w:rsid w:val="009F1DB8"/>
    <w:rsid w:val="009F1FED"/>
    <w:rsid w:val="009F23F7"/>
    <w:rsid w:val="009F25B0"/>
    <w:rsid w:val="009F2808"/>
    <w:rsid w:val="009F2DD9"/>
    <w:rsid w:val="009F307E"/>
    <w:rsid w:val="009F3D84"/>
    <w:rsid w:val="009F58A2"/>
    <w:rsid w:val="009F5EEB"/>
    <w:rsid w:val="009F649E"/>
    <w:rsid w:val="009F772D"/>
    <w:rsid w:val="00A00044"/>
    <w:rsid w:val="00A004DE"/>
    <w:rsid w:val="00A00DDA"/>
    <w:rsid w:val="00A029B7"/>
    <w:rsid w:val="00A044E0"/>
    <w:rsid w:val="00A04621"/>
    <w:rsid w:val="00A05C18"/>
    <w:rsid w:val="00A05D63"/>
    <w:rsid w:val="00A076CF"/>
    <w:rsid w:val="00A07D2A"/>
    <w:rsid w:val="00A116A3"/>
    <w:rsid w:val="00A11B7A"/>
    <w:rsid w:val="00A12AE8"/>
    <w:rsid w:val="00A130A0"/>
    <w:rsid w:val="00A13747"/>
    <w:rsid w:val="00A13823"/>
    <w:rsid w:val="00A1385E"/>
    <w:rsid w:val="00A13A25"/>
    <w:rsid w:val="00A14051"/>
    <w:rsid w:val="00A147C6"/>
    <w:rsid w:val="00A171B6"/>
    <w:rsid w:val="00A17686"/>
    <w:rsid w:val="00A22C57"/>
    <w:rsid w:val="00A236E7"/>
    <w:rsid w:val="00A24BFF"/>
    <w:rsid w:val="00A25A93"/>
    <w:rsid w:val="00A26B58"/>
    <w:rsid w:val="00A27B7D"/>
    <w:rsid w:val="00A30652"/>
    <w:rsid w:val="00A31A7E"/>
    <w:rsid w:val="00A32167"/>
    <w:rsid w:val="00A32ABD"/>
    <w:rsid w:val="00A34374"/>
    <w:rsid w:val="00A34B61"/>
    <w:rsid w:val="00A35E2F"/>
    <w:rsid w:val="00A364D2"/>
    <w:rsid w:val="00A36596"/>
    <w:rsid w:val="00A36E75"/>
    <w:rsid w:val="00A36FC0"/>
    <w:rsid w:val="00A3752C"/>
    <w:rsid w:val="00A37BBD"/>
    <w:rsid w:val="00A37F44"/>
    <w:rsid w:val="00A40237"/>
    <w:rsid w:val="00A406DB"/>
    <w:rsid w:val="00A4137A"/>
    <w:rsid w:val="00A43138"/>
    <w:rsid w:val="00A442CE"/>
    <w:rsid w:val="00A44D3B"/>
    <w:rsid w:val="00A4512C"/>
    <w:rsid w:val="00A451CA"/>
    <w:rsid w:val="00A45B44"/>
    <w:rsid w:val="00A46350"/>
    <w:rsid w:val="00A476E6"/>
    <w:rsid w:val="00A47AFC"/>
    <w:rsid w:val="00A47B04"/>
    <w:rsid w:val="00A51000"/>
    <w:rsid w:val="00A51C50"/>
    <w:rsid w:val="00A53492"/>
    <w:rsid w:val="00A5468D"/>
    <w:rsid w:val="00A55016"/>
    <w:rsid w:val="00A550DF"/>
    <w:rsid w:val="00A5627F"/>
    <w:rsid w:val="00A5720C"/>
    <w:rsid w:val="00A574EB"/>
    <w:rsid w:val="00A577A4"/>
    <w:rsid w:val="00A57C7C"/>
    <w:rsid w:val="00A600E2"/>
    <w:rsid w:val="00A60525"/>
    <w:rsid w:val="00A60A4D"/>
    <w:rsid w:val="00A613F8"/>
    <w:rsid w:val="00A619CF"/>
    <w:rsid w:val="00A6286E"/>
    <w:rsid w:val="00A65B47"/>
    <w:rsid w:val="00A65FD1"/>
    <w:rsid w:val="00A66094"/>
    <w:rsid w:val="00A66691"/>
    <w:rsid w:val="00A6753D"/>
    <w:rsid w:val="00A700FF"/>
    <w:rsid w:val="00A70170"/>
    <w:rsid w:val="00A707B1"/>
    <w:rsid w:val="00A70814"/>
    <w:rsid w:val="00A71D7A"/>
    <w:rsid w:val="00A71EE1"/>
    <w:rsid w:val="00A71F40"/>
    <w:rsid w:val="00A7278E"/>
    <w:rsid w:val="00A72997"/>
    <w:rsid w:val="00A73326"/>
    <w:rsid w:val="00A754C9"/>
    <w:rsid w:val="00A75B3C"/>
    <w:rsid w:val="00A768C5"/>
    <w:rsid w:val="00A776A8"/>
    <w:rsid w:val="00A7780F"/>
    <w:rsid w:val="00A77E26"/>
    <w:rsid w:val="00A80214"/>
    <w:rsid w:val="00A8090A"/>
    <w:rsid w:val="00A813C1"/>
    <w:rsid w:val="00A81534"/>
    <w:rsid w:val="00A82E04"/>
    <w:rsid w:val="00A839DD"/>
    <w:rsid w:val="00A85D62"/>
    <w:rsid w:val="00A85DF1"/>
    <w:rsid w:val="00A875FD"/>
    <w:rsid w:val="00A90073"/>
    <w:rsid w:val="00A90214"/>
    <w:rsid w:val="00A90803"/>
    <w:rsid w:val="00A90915"/>
    <w:rsid w:val="00A909B7"/>
    <w:rsid w:val="00A92F26"/>
    <w:rsid w:val="00A93D64"/>
    <w:rsid w:val="00A941E0"/>
    <w:rsid w:val="00A94D1D"/>
    <w:rsid w:val="00A95304"/>
    <w:rsid w:val="00AA0EF3"/>
    <w:rsid w:val="00AA0FA1"/>
    <w:rsid w:val="00AA1E45"/>
    <w:rsid w:val="00AA2583"/>
    <w:rsid w:val="00AA34F7"/>
    <w:rsid w:val="00AA35F6"/>
    <w:rsid w:val="00AA4AB4"/>
    <w:rsid w:val="00AA6401"/>
    <w:rsid w:val="00AA7A31"/>
    <w:rsid w:val="00AB0360"/>
    <w:rsid w:val="00AB0C6F"/>
    <w:rsid w:val="00AB1A97"/>
    <w:rsid w:val="00AB303E"/>
    <w:rsid w:val="00AB380D"/>
    <w:rsid w:val="00AB6110"/>
    <w:rsid w:val="00AB6443"/>
    <w:rsid w:val="00AB64D5"/>
    <w:rsid w:val="00AB79E6"/>
    <w:rsid w:val="00AC0ECD"/>
    <w:rsid w:val="00AC10C8"/>
    <w:rsid w:val="00AC1E69"/>
    <w:rsid w:val="00AC35D9"/>
    <w:rsid w:val="00AC3C2B"/>
    <w:rsid w:val="00AC4A79"/>
    <w:rsid w:val="00AC4FC1"/>
    <w:rsid w:val="00AC53F6"/>
    <w:rsid w:val="00AC5D20"/>
    <w:rsid w:val="00AC71D6"/>
    <w:rsid w:val="00AC77E9"/>
    <w:rsid w:val="00AC7956"/>
    <w:rsid w:val="00AD1B5F"/>
    <w:rsid w:val="00AD2AF2"/>
    <w:rsid w:val="00AD30E5"/>
    <w:rsid w:val="00AD3510"/>
    <w:rsid w:val="00AD3D73"/>
    <w:rsid w:val="00AD42F0"/>
    <w:rsid w:val="00AD741F"/>
    <w:rsid w:val="00AE0902"/>
    <w:rsid w:val="00AE0BD4"/>
    <w:rsid w:val="00AE0EEF"/>
    <w:rsid w:val="00AE2051"/>
    <w:rsid w:val="00AE3207"/>
    <w:rsid w:val="00AE3229"/>
    <w:rsid w:val="00AE4CF8"/>
    <w:rsid w:val="00AE5C60"/>
    <w:rsid w:val="00AE6B87"/>
    <w:rsid w:val="00AE6C4A"/>
    <w:rsid w:val="00AE6D12"/>
    <w:rsid w:val="00AE71DE"/>
    <w:rsid w:val="00AF01D9"/>
    <w:rsid w:val="00AF0743"/>
    <w:rsid w:val="00AF128F"/>
    <w:rsid w:val="00AF171C"/>
    <w:rsid w:val="00AF20B8"/>
    <w:rsid w:val="00AF22E3"/>
    <w:rsid w:val="00AF261D"/>
    <w:rsid w:val="00AF2C3A"/>
    <w:rsid w:val="00AF2E14"/>
    <w:rsid w:val="00AF314B"/>
    <w:rsid w:val="00AF347E"/>
    <w:rsid w:val="00AF3595"/>
    <w:rsid w:val="00AF3AE5"/>
    <w:rsid w:val="00AF4E12"/>
    <w:rsid w:val="00AF5742"/>
    <w:rsid w:val="00AF765E"/>
    <w:rsid w:val="00B01505"/>
    <w:rsid w:val="00B01A3A"/>
    <w:rsid w:val="00B01C20"/>
    <w:rsid w:val="00B02464"/>
    <w:rsid w:val="00B029AD"/>
    <w:rsid w:val="00B03973"/>
    <w:rsid w:val="00B045FD"/>
    <w:rsid w:val="00B04F55"/>
    <w:rsid w:val="00B05CAD"/>
    <w:rsid w:val="00B077C2"/>
    <w:rsid w:val="00B07EBF"/>
    <w:rsid w:val="00B1050B"/>
    <w:rsid w:val="00B1092F"/>
    <w:rsid w:val="00B118C0"/>
    <w:rsid w:val="00B12C14"/>
    <w:rsid w:val="00B12DCA"/>
    <w:rsid w:val="00B130E7"/>
    <w:rsid w:val="00B1382E"/>
    <w:rsid w:val="00B13951"/>
    <w:rsid w:val="00B14136"/>
    <w:rsid w:val="00B14195"/>
    <w:rsid w:val="00B15B68"/>
    <w:rsid w:val="00B16C6E"/>
    <w:rsid w:val="00B1788F"/>
    <w:rsid w:val="00B221B2"/>
    <w:rsid w:val="00B2230C"/>
    <w:rsid w:val="00B22807"/>
    <w:rsid w:val="00B2377F"/>
    <w:rsid w:val="00B23D51"/>
    <w:rsid w:val="00B2447C"/>
    <w:rsid w:val="00B24AD6"/>
    <w:rsid w:val="00B2617A"/>
    <w:rsid w:val="00B278EB"/>
    <w:rsid w:val="00B27B6F"/>
    <w:rsid w:val="00B30DEC"/>
    <w:rsid w:val="00B30EA3"/>
    <w:rsid w:val="00B3160E"/>
    <w:rsid w:val="00B319D7"/>
    <w:rsid w:val="00B3291D"/>
    <w:rsid w:val="00B32CBB"/>
    <w:rsid w:val="00B335D2"/>
    <w:rsid w:val="00B3387D"/>
    <w:rsid w:val="00B33B94"/>
    <w:rsid w:val="00B33C90"/>
    <w:rsid w:val="00B34B2E"/>
    <w:rsid w:val="00B34B6C"/>
    <w:rsid w:val="00B35ED1"/>
    <w:rsid w:val="00B372B9"/>
    <w:rsid w:val="00B37316"/>
    <w:rsid w:val="00B3754F"/>
    <w:rsid w:val="00B37909"/>
    <w:rsid w:val="00B37C60"/>
    <w:rsid w:val="00B37C81"/>
    <w:rsid w:val="00B40D18"/>
    <w:rsid w:val="00B415B0"/>
    <w:rsid w:val="00B41970"/>
    <w:rsid w:val="00B41BD7"/>
    <w:rsid w:val="00B4290D"/>
    <w:rsid w:val="00B42CF7"/>
    <w:rsid w:val="00B43021"/>
    <w:rsid w:val="00B43887"/>
    <w:rsid w:val="00B439AF"/>
    <w:rsid w:val="00B44EA4"/>
    <w:rsid w:val="00B44F0A"/>
    <w:rsid w:val="00B4542C"/>
    <w:rsid w:val="00B455BD"/>
    <w:rsid w:val="00B461C3"/>
    <w:rsid w:val="00B46ADD"/>
    <w:rsid w:val="00B46C78"/>
    <w:rsid w:val="00B47701"/>
    <w:rsid w:val="00B508D0"/>
    <w:rsid w:val="00B51C8A"/>
    <w:rsid w:val="00B529DE"/>
    <w:rsid w:val="00B54199"/>
    <w:rsid w:val="00B55238"/>
    <w:rsid w:val="00B554E7"/>
    <w:rsid w:val="00B55C96"/>
    <w:rsid w:val="00B578C3"/>
    <w:rsid w:val="00B61719"/>
    <w:rsid w:val="00B61CF4"/>
    <w:rsid w:val="00B62F6B"/>
    <w:rsid w:val="00B638B6"/>
    <w:rsid w:val="00B6461A"/>
    <w:rsid w:val="00B64900"/>
    <w:rsid w:val="00B652A3"/>
    <w:rsid w:val="00B65479"/>
    <w:rsid w:val="00B6564D"/>
    <w:rsid w:val="00B65846"/>
    <w:rsid w:val="00B65CBD"/>
    <w:rsid w:val="00B6676C"/>
    <w:rsid w:val="00B66CF0"/>
    <w:rsid w:val="00B6713C"/>
    <w:rsid w:val="00B67271"/>
    <w:rsid w:val="00B672F7"/>
    <w:rsid w:val="00B67A35"/>
    <w:rsid w:val="00B67CB1"/>
    <w:rsid w:val="00B70533"/>
    <w:rsid w:val="00B70B81"/>
    <w:rsid w:val="00B70BB1"/>
    <w:rsid w:val="00B70C91"/>
    <w:rsid w:val="00B71B63"/>
    <w:rsid w:val="00B72947"/>
    <w:rsid w:val="00B7363E"/>
    <w:rsid w:val="00B765F0"/>
    <w:rsid w:val="00B76C95"/>
    <w:rsid w:val="00B76CB6"/>
    <w:rsid w:val="00B77726"/>
    <w:rsid w:val="00B77EAF"/>
    <w:rsid w:val="00B811E0"/>
    <w:rsid w:val="00B824AC"/>
    <w:rsid w:val="00B82A9B"/>
    <w:rsid w:val="00B82E0D"/>
    <w:rsid w:val="00B8306E"/>
    <w:rsid w:val="00B83CD7"/>
    <w:rsid w:val="00B84F9F"/>
    <w:rsid w:val="00B870E8"/>
    <w:rsid w:val="00B87598"/>
    <w:rsid w:val="00B90B09"/>
    <w:rsid w:val="00B90BCC"/>
    <w:rsid w:val="00B91F85"/>
    <w:rsid w:val="00B92067"/>
    <w:rsid w:val="00B9214E"/>
    <w:rsid w:val="00B92F72"/>
    <w:rsid w:val="00B931AC"/>
    <w:rsid w:val="00B936D4"/>
    <w:rsid w:val="00B93D90"/>
    <w:rsid w:val="00B97777"/>
    <w:rsid w:val="00BA1A4A"/>
    <w:rsid w:val="00BA214D"/>
    <w:rsid w:val="00BA24E9"/>
    <w:rsid w:val="00BA25FF"/>
    <w:rsid w:val="00BA4EE5"/>
    <w:rsid w:val="00BA5852"/>
    <w:rsid w:val="00BA5F8D"/>
    <w:rsid w:val="00BA7166"/>
    <w:rsid w:val="00BA774B"/>
    <w:rsid w:val="00BB08A6"/>
    <w:rsid w:val="00BB1824"/>
    <w:rsid w:val="00BB2FD8"/>
    <w:rsid w:val="00BB37D5"/>
    <w:rsid w:val="00BB43DF"/>
    <w:rsid w:val="00BB4411"/>
    <w:rsid w:val="00BB4576"/>
    <w:rsid w:val="00BB45AA"/>
    <w:rsid w:val="00BB46C7"/>
    <w:rsid w:val="00BB49C9"/>
    <w:rsid w:val="00BB5AB5"/>
    <w:rsid w:val="00BB678D"/>
    <w:rsid w:val="00BB78EB"/>
    <w:rsid w:val="00BB7B6A"/>
    <w:rsid w:val="00BB7EEB"/>
    <w:rsid w:val="00BC0D57"/>
    <w:rsid w:val="00BC0F8D"/>
    <w:rsid w:val="00BC255B"/>
    <w:rsid w:val="00BC43B7"/>
    <w:rsid w:val="00BC508E"/>
    <w:rsid w:val="00BC585B"/>
    <w:rsid w:val="00BD05E2"/>
    <w:rsid w:val="00BD19A0"/>
    <w:rsid w:val="00BD1D31"/>
    <w:rsid w:val="00BD2E2E"/>
    <w:rsid w:val="00BD35A7"/>
    <w:rsid w:val="00BD3B36"/>
    <w:rsid w:val="00BD46A0"/>
    <w:rsid w:val="00BD6F6E"/>
    <w:rsid w:val="00BD708B"/>
    <w:rsid w:val="00BD7337"/>
    <w:rsid w:val="00BD79AF"/>
    <w:rsid w:val="00BE1FB2"/>
    <w:rsid w:val="00BE24B7"/>
    <w:rsid w:val="00BE27BA"/>
    <w:rsid w:val="00BE2953"/>
    <w:rsid w:val="00BE37D9"/>
    <w:rsid w:val="00BE4738"/>
    <w:rsid w:val="00BE48F8"/>
    <w:rsid w:val="00BE615C"/>
    <w:rsid w:val="00BE67C8"/>
    <w:rsid w:val="00BE6D6B"/>
    <w:rsid w:val="00BE7A67"/>
    <w:rsid w:val="00BF0088"/>
    <w:rsid w:val="00BF0198"/>
    <w:rsid w:val="00BF077C"/>
    <w:rsid w:val="00BF09B5"/>
    <w:rsid w:val="00BF0F6D"/>
    <w:rsid w:val="00BF1291"/>
    <w:rsid w:val="00BF1E01"/>
    <w:rsid w:val="00BF2411"/>
    <w:rsid w:val="00BF369A"/>
    <w:rsid w:val="00BF3722"/>
    <w:rsid w:val="00BF3723"/>
    <w:rsid w:val="00BF5000"/>
    <w:rsid w:val="00BF638E"/>
    <w:rsid w:val="00BF6AEE"/>
    <w:rsid w:val="00C01AE3"/>
    <w:rsid w:val="00C02E8F"/>
    <w:rsid w:val="00C0341F"/>
    <w:rsid w:val="00C10038"/>
    <w:rsid w:val="00C1027B"/>
    <w:rsid w:val="00C1050E"/>
    <w:rsid w:val="00C1066F"/>
    <w:rsid w:val="00C138AE"/>
    <w:rsid w:val="00C15025"/>
    <w:rsid w:val="00C15394"/>
    <w:rsid w:val="00C15D17"/>
    <w:rsid w:val="00C2176B"/>
    <w:rsid w:val="00C22FA4"/>
    <w:rsid w:val="00C23524"/>
    <w:rsid w:val="00C23A0B"/>
    <w:rsid w:val="00C25BFB"/>
    <w:rsid w:val="00C25F86"/>
    <w:rsid w:val="00C31465"/>
    <w:rsid w:val="00C31A08"/>
    <w:rsid w:val="00C321DF"/>
    <w:rsid w:val="00C32408"/>
    <w:rsid w:val="00C32447"/>
    <w:rsid w:val="00C335BE"/>
    <w:rsid w:val="00C33DD3"/>
    <w:rsid w:val="00C34913"/>
    <w:rsid w:val="00C35826"/>
    <w:rsid w:val="00C362D5"/>
    <w:rsid w:val="00C3715F"/>
    <w:rsid w:val="00C408D6"/>
    <w:rsid w:val="00C4168A"/>
    <w:rsid w:val="00C41CF0"/>
    <w:rsid w:val="00C441EE"/>
    <w:rsid w:val="00C4551E"/>
    <w:rsid w:val="00C46ABD"/>
    <w:rsid w:val="00C46F32"/>
    <w:rsid w:val="00C46FAC"/>
    <w:rsid w:val="00C471E6"/>
    <w:rsid w:val="00C4727E"/>
    <w:rsid w:val="00C5049D"/>
    <w:rsid w:val="00C50B6F"/>
    <w:rsid w:val="00C52063"/>
    <w:rsid w:val="00C5244F"/>
    <w:rsid w:val="00C526B3"/>
    <w:rsid w:val="00C531E8"/>
    <w:rsid w:val="00C535F1"/>
    <w:rsid w:val="00C54450"/>
    <w:rsid w:val="00C547C7"/>
    <w:rsid w:val="00C5490C"/>
    <w:rsid w:val="00C551BB"/>
    <w:rsid w:val="00C55561"/>
    <w:rsid w:val="00C555DD"/>
    <w:rsid w:val="00C55A94"/>
    <w:rsid w:val="00C55E33"/>
    <w:rsid w:val="00C55F22"/>
    <w:rsid w:val="00C560DF"/>
    <w:rsid w:val="00C5694D"/>
    <w:rsid w:val="00C572DC"/>
    <w:rsid w:val="00C57428"/>
    <w:rsid w:val="00C61750"/>
    <w:rsid w:val="00C61BD7"/>
    <w:rsid w:val="00C626DD"/>
    <w:rsid w:val="00C6318A"/>
    <w:rsid w:val="00C63ABF"/>
    <w:rsid w:val="00C644AC"/>
    <w:rsid w:val="00C64C87"/>
    <w:rsid w:val="00C66141"/>
    <w:rsid w:val="00C6786F"/>
    <w:rsid w:val="00C72921"/>
    <w:rsid w:val="00C73032"/>
    <w:rsid w:val="00C739B5"/>
    <w:rsid w:val="00C73A54"/>
    <w:rsid w:val="00C758BA"/>
    <w:rsid w:val="00C76009"/>
    <w:rsid w:val="00C765B1"/>
    <w:rsid w:val="00C77749"/>
    <w:rsid w:val="00C77D0D"/>
    <w:rsid w:val="00C77D4E"/>
    <w:rsid w:val="00C77E86"/>
    <w:rsid w:val="00C77E8D"/>
    <w:rsid w:val="00C80F76"/>
    <w:rsid w:val="00C823DC"/>
    <w:rsid w:val="00C827D9"/>
    <w:rsid w:val="00C83BCA"/>
    <w:rsid w:val="00C84D15"/>
    <w:rsid w:val="00C852A3"/>
    <w:rsid w:val="00C86C4F"/>
    <w:rsid w:val="00C875FB"/>
    <w:rsid w:val="00C8770E"/>
    <w:rsid w:val="00C87786"/>
    <w:rsid w:val="00C87E69"/>
    <w:rsid w:val="00C913F8"/>
    <w:rsid w:val="00C91B7A"/>
    <w:rsid w:val="00C9215A"/>
    <w:rsid w:val="00C92A10"/>
    <w:rsid w:val="00C931C9"/>
    <w:rsid w:val="00C93313"/>
    <w:rsid w:val="00C94A1B"/>
    <w:rsid w:val="00C95961"/>
    <w:rsid w:val="00C95EC0"/>
    <w:rsid w:val="00C96645"/>
    <w:rsid w:val="00C968C8"/>
    <w:rsid w:val="00C96F24"/>
    <w:rsid w:val="00C970BE"/>
    <w:rsid w:val="00C97D92"/>
    <w:rsid w:val="00CA11B0"/>
    <w:rsid w:val="00CA1745"/>
    <w:rsid w:val="00CA1EA0"/>
    <w:rsid w:val="00CA25FA"/>
    <w:rsid w:val="00CA2E5D"/>
    <w:rsid w:val="00CA3FBB"/>
    <w:rsid w:val="00CA437B"/>
    <w:rsid w:val="00CA5C09"/>
    <w:rsid w:val="00CA61F3"/>
    <w:rsid w:val="00CA7EB3"/>
    <w:rsid w:val="00CB06CF"/>
    <w:rsid w:val="00CB16D0"/>
    <w:rsid w:val="00CB270B"/>
    <w:rsid w:val="00CB29C4"/>
    <w:rsid w:val="00CB42CB"/>
    <w:rsid w:val="00CB4A7A"/>
    <w:rsid w:val="00CB6225"/>
    <w:rsid w:val="00CB6AF2"/>
    <w:rsid w:val="00CC0881"/>
    <w:rsid w:val="00CC12F7"/>
    <w:rsid w:val="00CC29F6"/>
    <w:rsid w:val="00CC2AED"/>
    <w:rsid w:val="00CC2C11"/>
    <w:rsid w:val="00CC2CB6"/>
    <w:rsid w:val="00CC2DF6"/>
    <w:rsid w:val="00CC42D4"/>
    <w:rsid w:val="00CC470B"/>
    <w:rsid w:val="00CC53E8"/>
    <w:rsid w:val="00CC66DE"/>
    <w:rsid w:val="00CC704B"/>
    <w:rsid w:val="00CC71BF"/>
    <w:rsid w:val="00CD04E3"/>
    <w:rsid w:val="00CD2A0D"/>
    <w:rsid w:val="00CD390B"/>
    <w:rsid w:val="00CD3D4A"/>
    <w:rsid w:val="00CD6AE7"/>
    <w:rsid w:val="00CD6BC3"/>
    <w:rsid w:val="00CD6CA8"/>
    <w:rsid w:val="00CE0EF1"/>
    <w:rsid w:val="00CE1749"/>
    <w:rsid w:val="00CE17B8"/>
    <w:rsid w:val="00CE1F5A"/>
    <w:rsid w:val="00CE2DA1"/>
    <w:rsid w:val="00CE36E9"/>
    <w:rsid w:val="00CE431A"/>
    <w:rsid w:val="00CE4B1C"/>
    <w:rsid w:val="00CE50D0"/>
    <w:rsid w:val="00CE53D9"/>
    <w:rsid w:val="00CE5F06"/>
    <w:rsid w:val="00CE6357"/>
    <w:rsid w:val="00CE6854"/>
    <w:rsid w:val="00CE6EAA"/>
    <w:rsid w:val="00CF0026"/>
    <w:rsid w:val="00CF021C"/>
    <w:rsid w:val="00CF0386"/>
    <w:rsid w:val="00CF0B42"/>
    <w:rsid w:val="00CF0E8E"/>
    <w:rsid w:val="00CF1AB2"/>
    <w:rsid w:val="00CF1D32"/>
    <w:rsid w:val="00CF1FA2"/>
    <w:rsid w:val="00CF3165"/>
    <w:rsid w:val="00CF44DA"/>
    <w:rsid w:val="00CF7828"/>
    <w:rsid w:val="00D00F0F"/>
    <w:rsid w:val="00D00FA1"/>
    <w:rsid w:val="00D0279A"/>
    <w:rsid w:val="00D02A11"/>
    <w:rsid w:val="00D031BB"/>
    <w:rsid w:val="00D04064"/>
    <w:rsid w:val="00D04B38"/>
    <w:rsid w:val="00D055A7"/>
    <w:rsid w:val="00D062B9"/>
    <w:rsid w:val="00D06EB1"/>
    <w:rsid w:val="00D070AF"/>
    <w:rsid w:val="00D07F83"/>
    <w:rsid w:val="00D11218"/>
    <w:rsid w:val="00D11ACB"/>
    <w:rsid w:val="00D1218A"/>
    <w:rsid w:val="00D127A9"/>
    <w:rsid w:val="00D143EA"/>
    <w:rsid w:val="00D16D0C"/>
    <w:rsid w:val="00D1711D"/>
    <w:rsid w:val="00D17898"/>
    <w:rsid w:val="00D20547"/>
    <w:rsid w:val="00D20A27"/>
    <w:rsid w:val="00D21B3C"/>
    <w:rsid w:val="00D22EFC"/>
    <w:rsid w:val="00D243AD"/>
    <w:rsid w:val="00D24471"/>
    <w:rsid w:val="00D24EA8"/>
    <w:rsid w:val="00D2503E"/>
    <w:rsid w:val="00D257A0"/>
    <w:rsid w:val="00D26290"/>
    <w:rsid w:val="00D26891"/>
    <w:rsid w:val="00D26B1F"/>
    <w:rsid w:val="00D27304"/>
    <w:rsid w:val="00D30161"/>
    <w:rsid w:val="00D30F94"/>
    <w:rsid w:val="00D3144A"/>
    <w:rsid w:val="00D32077"/>
    <w:rsid w:val="00D32427"/>
    <w:rsid w:val="00D337E1"/>
    <w:rsid w:val="00D34533"/>
    <w:rsid w:val="00D34AA8"/>
    <w:rsid w:val="00D34BEC"/>
    <w:rsid w:val="00D34D97"/>
    <w:rsid w:val="00D35640"/>
    <w:rsid w:val="00D35A8C"/>
    <w:rsid w:val="00D35D33"/>
    <w:rsid w:val="00D35E77"/>
    <w:rsid w:val="00D36F89"/>
    <w:rsid w:val="00D37233"/>
    <w:rsid w:val="00D37E64"/>
    <w:rsid w:val="00D401EC"/>
    <w:rsid w:val="00D40777"/>
    <w:rsid w:val="00D40ACF"/>
    <w:rsid w:val="00D40D65"/>
    <w:rsid w:val="00D41468"/>
    <w:rsid w:val="00D42156"/>
    <w:rsid w:val="00D42C86"/>
    <w:rsid w:val="00D4469D"/>
    <w:rsid w:val="00D4490E"/>
    <w:rsid w:val="00D471F3"/>
    <w:rsid w:val="00D5024C"/>
    <w:rsid w:val="00D50AD3"/>
    <w:rsid w:val="00D51CEE"/>
    <w:rsid w:val="00D540F2"/>
    <w:rsid w:val="00D57210"/>
    <w:rsid w:val="00D5790B"/>
    <w:rsid w:val="00D579B7"/>
    <w:rsid w:val="00D6002A"/>
    <w:rsid w:val="00D60DB4"/>
    <w:rsid w:val="00D61D01"/>
    <w:rsid w:val="00D61F91"/>
    <w:rsid w:val="00D62602"/>
    <w:rsid w:val="00D630B8"/>
    <w:rsid w:val="00D64F48"/>
    <w:rsid w:val="00D6614C"/>
    <w:rsid w:val="00D6625E"/>
    <w:rsid w:val="00D7022A"/>
    <w:rsid w:val="00D70800"/>
    <w:rsid w:val="00D72B25"/>
    <w:rsid w:val="00D72F75"/>
    <w:rsid w:val="00D74580"/>
    <w:rsid w:val="00D748E3"/>
    <w:rsid w:val="00D759B6"/>
    <w:rsid w:val="00D75C51"/>
    <w:rsid w:val="00D76393"/>
    <w:rsid w:val="00D775F2"/>
    <w:rsid w:val="00D77B49"/>
    <w:rsid w:val="00D83A4D"/>
    <w:rsid w:val="00D83CC5"/>
    <w:rsid w:val="00D83FF8"/>
    <w:rsid w:val="00D8477E"/>
    <w:rsid w:val="00D8497D"/>
    <w:rsid w:val="00D850C0"/>
    <w:rsid w:val="00D85E5A"/>
    <w:rsid w:val="00D85F58"/>
    <w:rsid w:val="00D861FC"/>
    <w:rsid w:val="00D86E13"/>
    <w:rsid w:val="00D86F4B"/>
    <w:rsid w:val="00D8790E"/>
    <w:rsid w:val="00D90DB5"/>
    <w:rsid w:val="00D911CC"/>
    <w:rsid w:val="00D93653"/>
    <w:rsid w:val="00D96E80"/>
    <w:rsid w:val="00D975CF"/>
    <w:rsid w:val="00D97BC4"/>
    <w:rsid w:val="00DA0470"/>
    <w:rsid w:val="00DA0812"/>
    <w:rsid w:val="00DA3326"/>
    <w:rsid w:val="00DA37E7"/>
    <w:rsid w:val="00DA54AF"/>
    <w:rsid w:val="00DA6AAC"/>
    <w:rsid w:val="00DA7914"/>
    <w:rsid w:val="00DB13B6"/>
    <w:rsid w:val="00DB21F2"/>
    <w:rsid w:val="00DB2767"/>
    <w:rsid w:val="00DB2CC6"/>
    <w:rsid w:val="00DB2D36"/>
    <w:rsid w:val="00DB43EE"/>
    <w:rsid w:val="00DB48AE"/>
    <w:rsid w:val="00DB492A"/>
    <w:rsid w:val="00DB4E61"/>
    <w:rsid w:val="00DB5007"/>
    <w:rsid w:val="00DB5B17"/>
    <w:rsid w:val="00DB6B4E"/>
    <w:rsid w:val="00DC0049"/>
    <w:rsid w:val="00DC00C9"/>
    <w:rsid w:val="00DC2048"/>
    <w:rsid w:val="00DC22D2"/>
    <w:rsid w:val="00DC2E5D"/>
    <w:rsid w:val="00DC30C9"/>
    <w:rsid w:val="00DC42E0"/>
    <w:rsid w:val="00DD06B8"/>
    <w:rsid w:val="00DD31E4"/>
    <w:rsid w:val="00DD3ACF"/>
    <w:rsid w:val="00DD46CB"/>
    <w:rsid w:val="00DD49EF"/>
    <w:rsid w:val="00DD4E75"/>
    <w:rsid w:val="00DD5345"/>
    <w:rsid w:val="00DD69D3"/>
    <w:rsid w:val="00DD7A4B"/>
    <w:rsid w:val="00DE26FF"/>
    <w:rsid w:val="00DE3775"/>
    <w:rsid w:val="00DE4AC8"/>
    <w:rsid w:val="00DE545B"/>
    <w:rsid w:val="00DE72EC"/>
    <w:rsid w:val="00DF0505"/>
    <w:rsid w:val="00DF0968"/>
    <w:rsid w:val="00DF13E7"/>
    <w:rsid w:val="00DF1813"/>
    <w:rsid w:val="00DF1C7C"/>
    <w:rsid w:val="00DF1D44"/>
    <w:rsid w:val="00DF2459"/>
    <w:rsid w:val="00DF2753"/>
    <w:rsid w:val="00DF289F"/>
    <w:rsid w:val="00DF4656"/>
    <w:rsid w:val="00DF479D"/>
    <w:rsid w:val="00DF63B6"/>
    <w:rsid w:val="00DF6495"/>
    <w:rsid w:val="00DF668F"/>
    <w:rsid w:val="00DF68C7"/>
    <w:rsid w:val="00DF6A0B"/>
    <w:rsid w:val="00DF7DFD"/>
    <w:rsid w:val="00E006F3"/>
    <w:rsid w:val="00E01732"/>
    <w:rsid w:val="00E01C7E"/>
    <w:rsid w:val="00E0224E"/>
    <w:rsid w:val="00E026BE"/>
    <w:rsid w:val="00E02C9E"/>
    <w:rsid w:val="00E05868"/>
    <w:rsid w:val="00E06886"/>
    <w:rsid w:val="00E06F45"/>
    <w:rsid w:val="00E0700F"/>
    <w:rsid w:val="00E1060D"/>
    <w:rsid w:val="00E10677"/>
    <w:rsid w:val="00E14D5F"/>
    <w:rsid w:val="00E16AA3"/>
    <w:rsid w:val="00E17B0F"/>
    <w:rsid w:val="00E213A6"/>
    <w:rsid w:val="00E21BB6"/>
    <w:rsid w:val="00E22BB8"/>
    <w:rsid w:val="00E2329E"/>
    <w:rsid w:val="00E25611"/>
    <w:rsid w:val="00E2651C"/>
    <w:rsid w:val="00E26FC4"/>
    <w:rsid w:val="00E304DE"/>
    <w:rsid w:val="00E31A86"/>
    <w:rsid w:val="00E32417"/>
    <w:rsid w:val="00E32C14"/>
    <w:rsid w:val="00E32F4E"/>
    <w:rsid w:val="00E34250"/>
    <w:rsid w:val="00E35651"/>
    <w:rsid w:val="00E35C8D"/>
    <w:rsid w:val="00E365C7"/>
    <w:rsid w:val="00E3693C"/>
    <w:rsid w:val="00E373CE"/>
    <w:rsid w:val="00E3761B"/>
    <w:rsid w:val="00E40664"/>
    <w:rsid w:val="00E4161D"/>
    <w:rsid w:val="00E41754"/>
    <w:rsid w:val="00E42A2F"/>
    <w:rsid w:val="00E43245"/>
    <w:rsid w:val="00E4331C"/>
    <w:rsid w:val="00E43372"/>
    <w:rsid w:val="00E4446F"/>
    <w:rsid w:val="00E444EC"/>
    <w:rsid w:val="00E45267"/>
    <w:rsid w:val="00E4543E"/>
    <w:rsid w:val="00E45DBC"/>
    <w:rsid w:val="00E4642D"/>
    <w:rsid w:val="00E477B1"/>
    <w:rsid w:val="00E51076"/>
    <w:rsid w:val="00E5119B"/>
    <w:rsid w:val="00E53DF8"/>
    <w:rsid w:val="00E54DF4"/>
    <w:rsid w:val="00E55127"/>
    <w:rsid w:val="00E56169"/>
    <w:rsid w:val="00E60524"/>
    <w:rsid w:val="00E60E5C"/>
    <w:rsid w:val="00E61CA6"/>
    <w:rsid w:val="00E61DE8"/>
    <w:rsid w:val="00E63827"/>
    <w:rsid w:val="00E6403F"/>
    <w:rsid w:val="00E65CCC"/>
    <w:rsid w:val="00E66D8D"/>
    <w:rsid w:val="00E66FA5"/>
    <w:rsid w:val="00E70575"/>
    <w:rsid w:val="00E707AD"/>
    <w:rsid w:val="00E71307"/>
    <w:rsid w:val="00E71C74"/>
    <w:rsid w:val="00E72770"/>
    <w:rsid w:val="00E72ACE"/>
    <w:rsid w:val="00E72B57"/>
    <w:rsid w:val="00E72CD1"/>
    <w:rsid w:val="00E72E00"/>
    <w:rsid w:val="00E7477B"/>
    <w:rsid w:val="00E7679F"/>
    <w:rsid w:val="00E76F6D"/>
    <w:rsid w:val="00E76FA9"/>
    <w:rsid w:val="00E814C3"/>
    <w:rsid w:val="00E815A9"/>
    <w:rsid w:val="00E81A53"/>
    <w:rsid w:val="00E81E54"/>
    <w:rsid w:val="00E81F0B"/>
    <w:rsid w:val="00E82611"/>
    <w:rsid w:val="00E8261A"/>
    <w:rsid w:val="00E82795"/>
    <w:rsid w:val="00E83C57"/>
    <w:rsid w:val="00E843FD"/>
    <w:rsid w:val="00E849C9"/>
    <w:rsid w:val="00E864C8"/>
    <w:rsid w:val="00E86D38"/>
    <w:rsid w:val="00E90182"/>
    <w:rsid w:val="00E90219"/>
    <w:rsid w:val="00E9055C"/>
    <w:rsid w:val="00E923A3"/>
    <w:rsid w:val="00E95721"/>
    <w:rsid w:val="00E967D1"/>
    <w:rsid w:val="00E96CDE"/>
    <w:rsid w:val="00EA036C"/>
    <w:rsid w:val="00EA04D8"/>
    <w:rsid w:val="00EA0812"/>
    <w:rsid w:val="00EA179D"/>
    <w:rsid w:val="00EA1AED"/>
    <w:rsid w:val="00EA1C8E"/>
    <w:rsid w:val="00EA1EAF"/>
    <w:rsid w:val="00EA241F"/>
    <w:rsid w:val="00EA34C8"/>
    <w:rsid w:val="00EA35B9"/>
    <w:rsid w:val="00EA6718"/>
    <w:rsid w:val="00EA6BB6"/>
    <w:rsid w:val="00EA6D4E"/>
    <w:rsid w:val="00EA6E61"/>
    <w:rsid w:val="00EA7332"/>
    <w:rsid w:val="00EB1120"/>
    <w:rsid w:val="00EB1838"/>
    <w:rsid w:val="00EB26BF"/>
    <w:rsid w:val="00EB29B3"/>
    <w:rsid w:val="00EB2BB7"/>
    <w:rsid w:val="00EB36C9"/>
    <w:rsid w:val="00EB3DAC"/>
    <w:rsid w:val="00EB4181"/>
    <w:rsid w:val="00EB4204"/>
    <w:rsid w:val="00EB4808"/>
    <w:rsid w:val="00EB69EF"/>
    <w:rsid w:val="00EB7F31"/>
    <w:rsid w:val="00EC1E3B"/>
    <w:rsid w:val="00EC2930"/>
    <w:rsid w:val="00EC2F9E"/>
    <w:rsid w:val="00EC6B96"/>
    <w:rsid w:val="00EC785C"/>
    <w:rsid w:val="00ED0294"/>
    <w:rsid w:val="00ED0751"/>
    <w:rsid w:val="00ED09A0"/>
    <w:rsid w:val="00ED1748"/>
    <w:rsid w:val="00ED551A"/>
    <w:rsid w:val="00ED5552"/>
    <w:rsid w:val="00ED5BDC"/>
    <w:rsid w:val="00EE0B46"/>
    <w:rsid w:val="00EE0B54"/>
    <w:rsid w:val="00EE11F1"/>
    <w:rsid w:val="00EE1B61"/>
    <w:rsid w:val="00EE25D3"/>
    <w:rsid w:val="00EE33B3"/>
    <w:rsid w:val="00EE3EB9"/>
    <w:rsid w:val="00EE48AC"/>
    <w:rsid w:val="00EE6283"/>
    <w:rsid w:val="00EE65E3"/>
    <w:rsid w:val="00EE7618"/>
    <w:rsid w:val="00EE76E5"/>
    <w:rsid w:val="00EE770A"/>
    <w:rsid w:val="00EE7B0C"/>
    <w:rsid w:val="00EE7B5D"/>
    <w:rsid w:val="00EF0109"/>
    <w:rsid w:val="00EF0631"/>
    <w:rsid w:val="00EF08E4"/>
    <w:rsid w:val="00EF0CBB"/>
    <w:rsid w:val="00EF3701"/>
    <w:rsid w:val="00EF3F54"/>
    <w:rsid w:val="00EF3FFE"/>
    <w:rsid w:val="00EF40F1"/>
    <w:rsid w:val="00EF436E"/>
    <w:rsid w:val="00EF5F05"/>
    <w:rsid w:val="00EF62DD"/>
    <w:rsid w:val="00EF70C0"/>
    <w:rsid w:val="00EF7225"/>
    <w:rsid w:val="00EF7FE6"/>
    <w:rsid w:val="00F005AE"/>
    <w:rsid w:val="00F00E54"/>
    <w:rsid w:val="00F011FD"/>
    <w:rsid w:val="00F01AAD"/>
    <w:rsid w:val="00F021A4"/>
    <w:rsid w:val="00F02CBC"/>
    <w:rsid w:val="00F034A2"/>
    <w:rsid w:val="00F0354D"/>
    <w:rsid w:val="00F03D90"/>
    <w:rsid w:val="00F044CC"/>
    <w:rsid w:val="00F04E28"/>
    <w:rsid w:val="00F053FD"/>
    <w:rsid w:val="00F0727A"/>
    <w:rsid w:val="00F0729E"/>
    <w:rsid w:val="00F107B7"/>
    <w:rsid w:val="00F10BCA"/>
    <w:rsid w:val="00F124A9"/>
    <w:rsid w:val="00F12797"/>
    <w:rsid w:val="00F12C8C"/>
    <w:rsid w:val="00F139B2"/>
    <w:rsid w:val="00F150CA"/>
    <w:rsid w:val="00F153AF"/>
    <w:rsid w:val="00F157B2"/>
    <w:rsid w:val="00F159D9"/>
    <w:rsid w:val="00F15F86"/>
    <w:rsid w:val="00F1653A"/>
    <w:rsid w:val="00F165EE"/>
    <w:rsid w:val="00F166E9"/>
    <w:rsid w:val="00F16E1B"/>
    <w:rsid w:val="00F17307"/>
    <w:rsid w:val="00F20F41"/>
    <w:rsid w:val="00F23901"/>
    <w:rsid w:val="00F25DA2"/>
    <w:rsid w:val="00F276F3"/>
    <w:rsid w:val="00F27AE7"/>
    <w:rsid w:val="00F308A3"/>
    <w:rsid w:val="00F309E5"/>
    <w:rsid w:val="00F317E5"/>
    <w:rsid w:val="00F33A37"/>
    <w:rsid w:val="00F33FAE"/>
    <w:rsid w:val="00F371AD"/>
    <w:rsid w:val="00F37869"/>
    <w:rsid w:val="00F40124"/>
    <w:rsid w:val="00F40436"/>
    <w:rsid w:val="00F41412"/>
    <w:rsid w:val="00F41F50"/>
    <w:rsid w:val="00F43B10"/>
    <w:rsid w:val="00F4404C"/>
    <w:rsid w:val="00F44347"/>
    <w:rsid w:val="00F45443"/>
    <w:rsid w:val="00F456EB"/>
    <w:rsid w:val="00F459B3"/>
    <w:rsid w:val="00F46F0E"/>
    <w:rsid w:val="00F475BE"/>
    <w:rsid w:val="00F4783A"/>
    <w:rsid w:val="00F51808"/>
    <w:rsid w:val="00F525F9"/>
    <w:rsid w:val="00F52D1B"/>
    <w:rsid w:val="00F5370D"/>
    <w:rsid w:val="00F53ED4"/>
    <w:rsid w:val="00F53F66"/>
    <w:rsid w:val="00F53F9A"/>
    <w:rsid w:val="00F548AF"/>
    <w:rsid w:val="00F562DB"/>
    <w:rsid w:val="00F563A7"/>
    <w:rsid w:val="00F56F97"/>
    <w:rsid w:val="00F5780C"/>
    <w:rsid w:val="00F61A89"/>
    <w:rsid w:val="00F62E38"/>
    <w:rsid w:val="00F63FE0"/>
    <w:rsid w:val="00F64BCF"/>
    <w:rsid w:val="00F66114"/>
    <w:rsid w:val="00F663F7"/>
    <w:rsid w:val="00F663FB"/>
    <w:rsid w:val="00F66CBF"/>
    <w:rsid w:val="00F67182"/>
    <w:rsid w:val="00F67ECB"/>
    <w:rsid w:val="00F71086"/>
    <w:rsid w:val="00F7125E"/>
    <w:rsid w:val="00F71601"/>
    <w:rsid w:val="00F718A1"/>
    <w:rsid w:val="00F718DD"/>
    <w:rsid w:val="00F71CC8"/>
    <w:rsid w:val="00F738C3"/>
    <w:rsid w:val="00F741FF"/>
    <w:rsid w:val="00F74777"/>
    <w:rsid w:val="00F7549D"/>
    <w:rsid w:val="00F7653F"/>
    <w:rsid w:val="00F7799D"/>
    <w:rsid w:val="00F77D59"/>
    <w:rsid w:val="00F808D9"/>
    <w:rsid w:val="00F80BAD"/>
    <w:rsid w:val="00F81393"/>
    <w:rsid w:val="00F8174A"/>
    <w:rsid w:val="00F81EC0"/>
    <w:rsid w:val="00F81FB6"/>
    <w:rsid w:val="00F82674"/>
    <w:rsid w:val="00F85E8F"/>
    <w:rsid w:val="00F870F8"/>
    <w:rsid w:val="00F879AC"/>
    <w:rsid w:val="00F87D07"/>
    <w:rsid w:val="00F87ED3"/>
    <w:rsid w:val="00F91A76"/>
    <w:rsid w:val="00F923FE"/>
    <w:rsid w:val="00F92842"/>
    <w:rsid w:val="00F928C1"/>
    <w:rsid w:val="00F93048"/>
    <w:rsid w:val="00F933A1"/>
    <w:rsid w:val="00F93E35"/>
    <w:rsid w:val="00F94D9B"/>
    <w:rsid w:val="00F952C1"/>
    <w:rsid w:val="00F96ACB"/>
    <w:rsid w:val="00F96D7C"/>
    <w:rsid w:val="00F97DC6"/>
    <w:rsid w:val="00F97E31"/>
    <w:rsid w:val="00FA024B"/>
    <w:rsid w:val="00FA063C"/>
    <w:rsid w:val="00FA0A21"/>
    <w:rsid w:val="00FA2181"/>
    <w:rsid w:val="00FA24D9"/>
    <w:rsid w:val="00FA25F7"/>
    <w:rsid w:val="00FA353A"/>
    <w:rsid w:val="00FA3B08"/>
    <w:rsid w:val="00FA3FFD"/>
    <w:rsid w:val="00FA438E"/>
    <w:rsid w:val="00FA6454"/>
    <w:rsid w:val="00FB0AA8"/>
    <w:rsid w:val="00FB0FE2"/>
    <w:rsid w:val="00FB117F"/>
    <w:rsid w:val="00FB17EC"/>
    <w:rsid w:val="00FB1B1C"/>
    <w:rsid w:val="00FB2432"/>
    <w:rsid w:val="00FB27B9"/>
    <w:rsid w:val="00FB341F"/>
    <w:rsid w:val="00FB3672"/>
    <w:rsid w:val="00FB3CC2"/>
    <w:rsid w:val="00FB40B0"/>
    <w:rsid w:val="00FB4B44"/>
    <w:rsid w:val="00FB6BE7"/>
    <w:rsid w:val="00FC144E"/>
    <w:rsid w:val="00FC17A9"/>
    <w:rsid w:val="00FC201C"/>
    <w:rsid w:val="00FC2C0E"/>
    <w:rsid w:val="00FC2C9B"/>
    <w:rsid w:val="00FC3E11"/>
    <w:rsid w:val="00FC555C"/>
    <w:rsid w:val="00FC5834"/>
    <w:rsid w:val="00FC5BC0"/>
    <w:rsid w:val="00FC5FC2"/>
    <w:rsid w:val="00FC68ED"/>
    <w:rsid w:val="00FC7D6A"/>
    <w:rsid w:val="00FD2078"/>
    <w:rsid w:val="00FD308C"/>
    <w:rsid w:val="00FD32C1"/>
    <w:rsid w:val="00FD3CD1"/>
    <w:rsid w:val="00FD45F6"/>
    <w:rsid w:val="00FD5A13"/>
    <w:rsid w:val="00FD6870"/>
    <w:rsid w:val="00FD7419"/>
    <w:rsid w:val="00FD7B8E"/>
    <w:rsid w:val="00FD7EA0"/>
    <w:rsid w:val="00FD7F23"/>
    <w:rsid w:val="00FE016E"/>
    <w:rsid w:val="00FE0C96"/>
    <w:rsid w:val="00FE15E2"/>
    <w:rsid w:val="00FE1BB5"/>
    <w:rsid w:val="00FE1D8E"/>
    <w:rsid w:val="00FE1E27"/>
    <w:rsid w:val="00FE1FF9"/>
    <w:rsid w:val="00FE2979"/>
    <w:rsid w:val="00FE326A"/>
    <w:rsid w:val="00FE3340"/>
    <w:rsid w:val="00FE3D78"/>
    <w:rsid w:val="00FE48C1"/>
    <w:rsid w:val="00FE4E24"/>
    <w:rsid w:val="00FE66E3"/>
    <w:rsid w:val="00FE6716"/>
    <w:rsid w:val="00FE7A86"/>
    <w:rsid w:val="00FF066F"/>
    <w:rsid w:val="00FF14F3"/>
    <w:rsid w:val="00FF1FB9"/>
    <w:rsid w:val="00FF28D9"/>
    <w:rsid w:val="00FF2F46"/>
    <w:rsid w:val="00FF3680"/>
    <w:rsid w:val="00FF498C"/>
    <w:rsid w:val="00FF5746"/>
    <w:rsid w:val="00FF63B6"/>
    <w:rsid w:val="00FF6AF3"/>
    <w:rsid w:val="00FF705E"/>
    <w:rsid w:val="00FF7F28"/>
    <w:rsid w:val="4B91437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ADE8A"/>
  <w15:chartTrackingRefBased/>
  <w15:docId w15:val="{12F1A267-22BB-4E81-8442-38E9D012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B4"/>
    <w:pPr>
      <w:spacing w:after="0" w:line="48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F6AEE"/>
    <w:pPr>
      <w:keepNext/>
      <w:keepLines/>
      <w:numPr>
        <w:numId w:val="4"/>
      </w:numPr>
      <w:spacing w:before="360" w:after="120" w:line="360" w:lineRule="auto"/>
      <w:jc w:val="center"/>
      <w:outlineLvl w:val="0"/>
    </w:pPr>
    <w:rPr>
      <w:rFonts w:ascii="Arial" w:eastAsiaTheme="majorEastAsia" w:hAnsi="Arial" w:cstheme="majorBidi"/>
      <w:b/>
      <w:sz w:val="32"/>
      <w:szCs w:val="32"/>
      <w:lang w:val="en-US"/>
    </w:rPr>
  </w:style>
  <w:style w:type="paragraph" w:styleId="Heading2">
    <w:name w:val="heading 2"/>
    <w:basedOn w:val="Normal"/>
    <w:next w:val="Normal"/>
    <w:link w:val="Heading2Char"/>
    <w:uiPriority w:val="9"/>
    <w:unhideWhenUsed/>
    <w:qFormat/>
    <w:rsid w:val="00BF6AEE"/>
    <w:pPr>
      <w:keepNext/>
      <w:keepLines/>
      <w:numPr>
        <w:ilvl w:val="1"/>
        <w:numId w:val="4"/>
      </w:numPr>
      <w:spacing w:line="360" w:lineRule="auto"/>
      <w:outlineLvl w:val="1"/>
    </w:pPr>
    <w:rPr>
      <w:rFonts w:ascii="Arial" w:eastAsiaTheme="majorEastAsia" w:hAnsi="Arial" w:cstheme="majorBidi"/>
      <w:b/>
      <w:sz w:val="28"/>
      <w:szCs w:val="26"/>
      <w:lang w:val="en-US"/>
    </w:rPr>
  </w:style>
  <w:style w:type="paragraph" w:styleId="Heading3">
    <w:name w:val="heading 3"/>
    <w:basedOn w:val="Normal"/>
    <w:next w:val="Normal"/>
    <w:link w:val="Heading3Char"/>
    <w:uiPriority w:val="9"/>
    <w:unhideWhenUsed/>
    <w:qFormat/>
    <w:rsid w:val="00BF6AEE"/>
    <w:pPr>
      <w:keepNext/>
      <w:keepLines/>
      <w:numPr>
        <w:ilvl w:val="2"/>
        <w:numId w:val="4"/>
      </w:numPr>
      <w:spacing w:before="40"/>
      <w:outlineLvl w:val="2"/>
    </w:pPr>
    <w:rPr>
      <w:rFonts w:ascii="Arial" w:eastAsiaTheme="majorEastAsia" w:hAnsi="Arial" w:cstheme="majorBidi"/>
      <w:b/>
      <w:lang w:val="en-US"/>
    </w:rPr>
  </w:style>
  <w:style w:type="paragraph" w:styleId="Heading4">
    <w:name w:val="heading 4"/>
    <w:basedOn w:val="Normal"/>
    <w:next w:val="Normal"/>
    <w:link w:val="Heading4Char"/>
    <w:uiPriority w:val="9"/>
    <w:unhideWhenUsed/>
    <w:qFormat/>
    <w:rsid w:val="00BF6AEE"/>
    <w:pPr>
      <w:keepNext/>
      <w:keepLines/>
      <w:numPr>
        <w:ilvl w:val="3"/>
        <w:numId w:val="4"/>
      </w:numPr>
      <w:spacing w:before="40" w:line="360" w:lineRule="auto"/>
      <w:outlineLvl w:val="3"/>
    </w:pPr>
    <w:rPr>
      <w:rFonts w:ascii="Arial" w:eastAsiaTheme="majorEastAsia" w:hAnsi="Arial" w:cstheme="majorBidi"/>
      <w:b/>
      <w:iCs/>
      <w:color w:val="000000" w:themeColor="text1"/>
    </w:rPr>
  </w:style>
  <w:style w:type="paragraph" w:styleId="Heading5">
    <w:name w:val="heading 5"/>
    <w:basedOn w:val="Normal"/>
    <w:next w:val="Normal"/>
    <w:link w:val="Heading5Char"/>
    <w:uiPriority w:val="9"/>
    <w:semiHidden/>
    <w:unhideWhenUsed/>
    <w:qFormat/>
    <w:rsid w:val="00BF6AEE"/>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6AEE"/>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6AEE"/>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6AE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6AE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CBB"/>
    <w:pPr>
      <w:tabs>
        <w:tab w:val="center" w:pos="4680"/>
        <w:tab w:val="right" w:pos="9360"/>
      </w:tabs>
    </w:pPr>
    <w:rPr>
      <w:rFonts w:eastAsiaTheme="minorHAnsi" w:cstheme="minorBidi"/>
      <w:szCs w:val="22"/>
      <w:lang w:val="en-US"/>
    </w:rPr>
  </w:style>
  <w:style w:type="character" w:customStyle="1" w:styleId="HeaderChar">
    <w:name w:val="Header Char"/>
    <w:basedOn w:val="DefaultParagraphFont"/>
    <w:link w:val="Header"/>
    <w:uiPriority w:val="99"/>
    <w:rsid w:val="00B32CBB"/>
    <w:rPr>
      <w:lang w:val="en-US"/>
    </w:rPr>
  </w:style>
  <w:style w:type="paragraph" w:styleId="Footer">
    <w:name w:val="footer"/>
    <w:basedOn w:val="Normal"/>
    <w:link w:val="FooterChar"/>
    <w:uiPriority w:val="99"/>
    <w:unhideWhenUsed/>
    <w:rsid w:val="00B32CBB"/>
    <w:pPr>
      <w:tabs>
        <w:tab w:val="center" w:pos="4680"/>
        <w:tab w:val="right" w:pos="9360"/>
      </w:tabs>
    </w:pPr>
    <w:rPr>
      <w:rFonts w:eastAsiaTheme="minorHAnsi" w:cstheme="minorBidi"/>
      <w:szCs w:val="22"/>
      <w:lang w:val="en-US"/>
    </w:rPr>
  </w:style>
  <w:style w:type="character" w:customStyle="1" w:styleId="FooterChar">
    <w:name w:val="Footer Char"/>
    <w:basedOn w:val="DefaultParagraphFont"/>
    <w:link w:val="Footer"/>
    <w:uiPriority w:val="99"/>
    <w:rsid w:val="00B32CBB"/>
    <w:rPr>
      <w:lang w:val="en-US"/>
    </w:rPr>
  </w:style>
  <w:style w:type="paragraph" w:styleId="ListParagraph">
    <w:name w:val="List Paragraph"/>
    <w:basedOn w:val="Normal"/>
    <w:uiPriority w:val="34"/>
    <w:qFormat/>
    <w:rsid w:val="00006699"/>
    <w:pPr>
      <w:ind w:left="720"/>
      <w:contextualSpacing/>
    </w:pPr>
    <w:rPr>
      <w:rFonts w:eastAsiaTheme="minorHAnsi" w:cstheme="minorBidi"/>
      <w:noProof/>
      <w:szCs w:val="22"/>
    </w:rPr>
  </w:style>
  <w:style w:type="character" w:customStyle="1" w:styleId="Heading1Char">
    <w:name w:val="Heading 1 Char"/>
    <w:basedOn w:val="DefaultParagraphFont"/>
    <w:link w:val="Heading1"/>
    <w:uiPriority w:val="9"/>
    <w:rsid w:val="00FE66E3"/>
    <w:rPr>
      <w:rFonts w:ascii="Arial" w:eastAsiaTheme="majorEastAsia" w:hAnsi="Arial" w:cstheme="majorBidi"/>
      <w:b/>
      <w:sz w:val="32"/>
      <w:szCs w:val="32"/>
      <w:lang w:val="en-US"/>
    </w:rPr>
  </w:style>
  <w:style w:type="character" w:customStyle="1" w:styleId="Heading2Char">
    <w:name w:val="Heading 2 Char"/>
    <w:basedOn w:val="DefaultParagraphFont"/>
    <w:link w:val="Heading2"/>
    <w:uiPriority w:val="9"/>
    <w:rsid w:val="00402906"/>
    <w:rPr>
      <w:rFonts w:ascii="Arial" w:eastAsiaTheme="majorEastAsia" w:hAnsi="Arial" w:cstheme="majorBidi"/>
      <w:b/>
      <w:sz w:val="28"/>
      <w:szCs w:val="26"/>
      <w:lang w:val="en-US"/>
    </w:rPr>
  </w:style>
  <w:style w:type="paragraph" w:styleId="Bibliography">
    <w:name w:val="Bibliography"/>
    <w:basedOn w:val="Normal"/>
    <w:next w:val="Normal"/>
    <w:uiPriority w:val="37"/>
    <w:unhideWhenUsed/>
    <w:rsid w:val="00475CD9"/>
    <w:pPr>
      <w:spacing w:after="160" w:line="259" w:lineRule="auto"/>
    </w:pPr>
    <w:rPr>
      <w:rFonts w:eastAsiaTheme="minorHAnsi" w:cstheme="minorBidi"/>
      <w:noProof/>
      <w:szCs w:val="22"/>
    </w:rPr>
  </w:style>
  <w:style w:type="table" w:styleId="TableGrid">
    <w:name w:val="Table Grid"/>
    <w:basedOn w:val="TableNormal"/>
    <w:uiPriority w:val="39"/>
    <w:rsid w:val="0047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23578"/>
    <w:pPr>
      <w:spacing w:after="200"/>
    </w:pPr>
    <w:rPr>
      <w:rFonts w:eastAsiaTheme="minorHAnsi" w:cstheme="minorBidi"/>
      <w:iCs/>
      <w:sz w:val="22"/>
      <w:szCs w:val="18"/>
      <w:lang w:val="en-US"/>
    </w:rPr>
  </w:style>
  <w:style w:type="paragraph" w:customStyle="1" w:styleId="Heading3a">
    <w:name w:val="Heading 3a"/>
    <w:basedOn w:val="Heading1"/>
    <w:autoRedefine/>
    <w:qFormat/>
    <w:rsid w:val="00910A87"/>
    <w:pPr>
      <w:numPr>
        <w:numId w:val="1"/>
      </w:numPr>
      <w:spacing w:before="0" w:after="0"/>
      <w:ind w:left="0" w:firstLine="0"/>
      <w:jc w:val="left"/>
    </w:pPr>
    <w:rPr>
      <w:rFonts w:ascii="Times New Roman" w:hAnsi="Times New Roman" w:cs="Times New Roman (Headings CS)"/>
      <w:color w:val="000000" w:themeColor="text1"/>
      <w:sz w:val="24"/>
      <w:lang w:val="en-ID"/>
    </w:rPr>
  </w:style>
  <w:style w:type="paragraph" w:customStyle="1" w:styleId="Heading3b">
    <w:name w:val="Heading 3b"/>
    <w:basedOn w:val="Heading3a"/>
    <w:autoRedefine/>
    <w:qFormat/>
    <w:rsid w:val="00910A87"/>
    <w:pPr>
      <w:numPr>
        <w:ilvl w:val="1"/>
      </w:numPr>
      <w:ind w:left="284" w:firstLine="0"/>
    </w:pPr>
  </w:style>
  <w:style w:type="paragraph" w:styleId="TOCHeading">
    <w:name w:val="TOC Heading"/>
    <w:basedOn w:val="Heading1"/>
    <w:next w:val="Normal"/>
    <w:uiPriority w:val="39"/>
    <w:unhideWhenUsed/>
    <w:qFormat/>
    <w:rsid w:val="00802CF6"/>
    <w:pPr>
      <w:numPr>
        <w:numId w:val="0"/>
      </w:num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22C57"/>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02CF6"/>
    <w:pPr>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802CF6"/>
    <w:rPr>
      <w:color w:val="0563C1" w:themeColor="hyperlink"/>
      <w:u w:val="single"/>
    </w:rPr>
  </w:style>
  <w:style w:type="paragraph" w:styleId="TableofFigures">
    <w:name w:val="table of figures"/>
    <w:basedOn w:val="Normal"/>
    <w:next w:val="Normal"/>
    <w:uiPriority w:val="99"/>
    <w:unhideWhenUsed/>
    <w:rsid w:val="00802CF6"/>
    <w:rPr>
      <w:rFonts w:eastAsiaTheme="minorHAnsi" w:cstheme="minorBidi"/>
      <w:szCs w:val="22"/>
      <w:lang w:val="en-US"/>
    </w:rPr>
  </w:style>
  <w:style w:type="paragraph" w:styleId="BalloonText">
    <w:name w:val="Balloon Text"/>
    <w:basedOn w:val="Normal"/>
    <w:link w:val="BalloonTextChar"/>
    <w:uiPriority w:val="99"/>
    <w:semiHidden/>
    <w:unhideWhenUsed/>
    <w:rsid w:val="00B529DE"/>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B529DE"/>
    <w:rPr>
      <w:rFonts w:ascii="Segoe UI" w:hAnsi="Segoe UI" w:cs="Segoe UI"/>
      <w:sz w:val="18"/>
      <w:szCs w:val="18"/>
      <w:lang w:val="en-US"/>
    </w:rPr>
  </w:style>
  <w:style w:type="character" w:styleId="PlaceholderText">
    <w:name w:val="Placeholder Text"/>
    <w:basedOn w:val="DefaultParagraphFont"/>
    <w:uiPriority w:val="99"/>
    <w:semiHidden/>
    <w:rsid w:val="0042567A"/>
    <w:rPr>
      <w:color w:val="808080"/>
    </w:rPr>
  </w:style>
  <w:style w:type="table" w:customStyle="1" w:styleId="TableGrid1">
    <w:name w:val="Table Grid1"/>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87D6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1793"/>
    <w:rPr>
      <w:color w:val="605E5C"/>
      <w:shd w:val="clear" w:color="auto" w:fill="E1DFDD"/>
    </w:rPr>
  </w:style>
  <w:style w:type="character" w:customStyle="1" w:styleId="Heading3Char">
    <w:name w:val="Heading 3 Char"/>
    <w:basedOn w:val="DefaultParagraphFont"/>
    <w:link w:val="Heading3"/>
    <w:uiPriority w:val="9"/>
    <w:rsid w:val="008E6939"/>
    <w:rPr>
      <w:rFonts w:ascii="Arial" w:eastAsiaTheme="majorEastAsia" w:hAnsi="Arial" w:cstheme="majorBidi"/>
      <w:b/>
      <w:sz w:val="24"/>
      <w:szCs w:val="24"/>
      <w:lang w:val="en-US"/>
    </w:rPr>
  </w:style>
  <w:style w:type="table" w:customStyle="1" w:styleId="TableGrid7">
    <w:name w:val="Table Grid7"/>
    <w:basedOn w:val="TableNormal"/>
    <w:next w:val="TableGrid"/>
    <w:uiPriority w:val="39"/>
    <w:rsid w:val="00B2230C"/>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A3F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01243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7332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E0F8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92"/>
    <w:pPr>
      <w:ind w:left="480"/>
      <w:jc w:val="left"/>
    </w:pPr>
    <w:rPr>
      <w:rFonts w:asciiTheme="minorHAnsi" w:hAnsiTheme="minorHAnsi" w:cstheme="minorHAnsi"/>
      <w:i/>
      <w:iCs/>
      <w:sz w:val="20"/>
      <w:szCs w:val="20"/>
    </w:rPr>
  </w:style>
  <w:style w:type="numbering" w:customStyle="1" w:styleId="StyleKu">
    <w:name w:val="StyleKu"/>
    <w:uiPriority w:val="99"/>
    <w:rsid w:val="00B33C90"/>
    <w:pPr>
      <w:numPr>
        <w:numId w:val="2"/>
      </w:numPr>
    </w:pPr>
  </w:style>
  <w:style w:type="table" w:customStyle="1" w:styleId="TableGrid12">
    <w:name w:val="Table Grid12"/>
    <w:basedOn w:val="TableNormal"/>
    <w:next w:val="TableGrid"/>
    <w:uiPriority w:val="39"/>
    <w:rsid w:val="00B1395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03E"/>
    <w:pPr>
      <w:spacing w:before="100" w:beforeAutospacing="1" w:after="100" w:afterAutospacing="1"/>
    </w:pPr>
  </w:style>
  <w:style w:type="character" w:customStyle="1" w:styleId="authors-info">
    <w:name w:val="authors-info"/>
    <w:basedOn w:val="DefaultParagraphFont"/>
    <w:rsid w:val="00634C1F"/>
  </w:style>
  <w:style w:type="character" w:customStyle="1" w:styleId="blue-tooltip">
    <w:name w:val="blue-tooltip"/>
    <w:basedOn w:val="DefaultParagraphFont"/>
    <w:rsid w:val="00634C1F"/>
  </w:style>
  <w:style w:type="character" w:customStyle="1" w:styleId="ztplmc">
    <w:name w:val="ztplmc"/>
    <w:basedOn w:val="DefaultParagraphFont"/>
    <w:rsid w:val="005D25CB"/>
  </w:style>
  <w:style w:type="character" w:customStyle="1" w:styleId="q4iawc">
    <w:name w:val="q4iawc"/>
    <w:basedOn w:val="DefaultParagraphFont"/>
    <w:rsid w:val="005D25CB"/>
  </w:style>
  <w:style w:type="character" w:customStyle="1" w:styleId="Heading4Char">
    <w:name w:val="Heading 4 Char"/>
    <w:basedOn w:val="DefaultParagraphFont"/>
    <w:link w:val="Heading4"/>
    <w:uiPriority w:val="9"/>
    <w:rsid w:val="008E6939"/>
    <w:rPr>
      <w:rFonts w:ascii="Arial" w:eastAsiaTheme="majorEastAsia" w:hAnsi="Arial" w:cstheme="majorBidi"/>
      <w:b/>
      <w:iCs/>
      <w:color w:val="000000" w:themeColor="text1"/>
      <w:sz w:val="24"/>
      <w:szCs w:val="24"/>
    </w:rPr>
  </w:style>
  <w:style w:type="character" w:customStyle="1" w:styleId="viiyi">
    <w:name w:val="viiyi"/>
    <w:basedOn w:val="DefaultParagraphFont"/>
    <w:rsid w:val="008E6939"/>
  </w:style>
  <w:style w:type="character" w:customStyle="1" w:styleId="Heading5Char">
    <w:name w:val="Heading 5 Char"/>
    <w:basedOn w:val="DefaultParagraphFont"/>
    <w:link w:val="Heading5"/>
    <w:uiPriority w:val="9"/>
    <w:semiHidden/>
    <w:rsid w:val="008E693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E693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E693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E69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6939"/>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D76393"/>
    <w:pPr>
      <w:ind w:left="720"/>
      <w:jc w:val="left"/>
    </w:pPr>
    <w:rPr>
      <w:rFonts w:asciiTheme="minorHAnsi" w:hAnsiTheme="minorHAnsi" w:cstheme="minorHAnsi"/>
      <w:sz w:val="18"/>
      <w:szCs w:val="18"/>
    </w:rPr>
  </w:style>
  <w:style w:type="numbering" w:customStyle="1" w:styleId="CurrentList1">
    <w:name w:val="Current List1"/>
    <w:uiPriority w:val="99"/>
    <w:rsid w:val="00BF6AEE"/>
    <w:pPr>
      <w:numPr>
        <w:numId w:val="5"/>
      </w:numPr>
    </w:pPr>
  </w:style>
  <w:style w:type="numbering" w:customStyle="1" w:styleId="CurrentList2">
    <w:name w:val="Current List2"/>
    <w:uiPriority w:val="99"/>
    <w:rsid w:val="00BF6AEE"/>
    <w:pPr>
      <w:numPr>
        <w:numId w:val="6"/>
      </w:numPr>
    </w:pPr>
  </w:style>
  <w:style w:type="paragraph" w:styleId="TOC5">
    <w:name w:val="toc 5"/>
    <w:basedOn w:val="Normal"/>
    <w:next w:val="Normal"/>
    <w:autoRedefine/>
    <w:uiPriority w:val="39"/>
    <w:unhideWhenUsed/>
    <w:rsid w:val="00D7639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7639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7639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7639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76393"/>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35">
      <w:bodyDiv w:val="1"/>
      <w:marLeft w:val="0"/>
      <w:marRight w:val="0"/>
      <w:marTop w:val="0"/>
      <w:marBottom w:val="0"/>
      <w:divBdr>
        <w:top w:val="none" w:sz="0" w:space="0" w:color="auto"/>
        <w:left w:val="none" w:sz="0" w:space="0" w:color="auto"/>
        <w:bottom w:val="none" w:sz="0" w:space="0" w:color="auto"/>
        <w:right w:val="none" w:sz="0" w:space="0" w:color="auto"/>
      </w:divBdr>
      <w:divsChild>
        <w:div w:id="1052000888">
          <w:marLeft w:val="0"/>
          <w:marRight w:val="0"/>
          <w:marTop w:val="0"/>
          <w:marBottom w:val="0"/>
          <w:divBdr>
            <w:top w:val="none" w:sz="0" w:space="0" w:color="auto"/>
            <w:left w:val="none" w:sz="0" w:space="0" w:color="auto"/>
            <w:bottom w:val="none" w:sz="0" w:space="0" w:color="auto"/>
            <w:right w:val="none" w:sz="0" w:space="0" w:color="auto"/>
          </w:divBdr>
          <w:divsChild>
            <w:div w:id="1076198514">
              <w:marLeft w:val="0"/>
              <w:marRight w:val="0"/>
              <w:marTop w:val="0"/>
              <w:marBottom w:val="0"/>
              <w:divBdr>
                <w:top w:val="none" w:sz="0" w:space="0" w:color="auto"/>
                <w:left w:val="none" w:sz="0" w:space="0" w:color="auto"/>
                <w:bottom w:val="none" w:sz="0" w:space="0" w:color="auto"/>
                <w:right w:val="none" w:sz="0" w:space="0" w:color="auto"/>
              </w:divBdr>
              <w:divsChild>
                <w:div w:id="1585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5">
      <w:bodyDiv w:val="1"/>
      <w:marLeft w:val="0"/>
      <w:marRight w:val="0"/>
      <w:marTop w:val="0"/>
      <w:marBottom w:val="0"/>
      <w:divBdr>
        <w:top w:val="none" w:sz="0" w:space="0" w:color="auto"/>
        <w:left w:val="none" w:sz="0" w:space="0" w:color="auto"/>
        <w:bottom w:val="none" w:sz="0" w:space="0" w:color="auto"/>
        <w:right w:val="none" w:sz="0" w:space="0" w:color="auto"/>
      </w:divBdr>
      <w:divsChild>
        <w:div w:id="1780637002">
          <w:marLeft w:val="0"/>
          <w:marRight w:val="0"/>
          <w:marTop w:val="0"/>
          <w:marBottom w:val="0"/>
          <w:divBdr>
            <w:top w:val="none" w:sz="0" w:space="0" w:color="auto"/>
            <w:left w:val="none" w:sz="0" w:space="0" w:color="auto"/>
            <w:bottom w:val="none" w:sz="0" w:space="0" w:color="auto"/>
            <w:right w:val="none" w:sz="0" w:space="0" w:color="auto"/>
          </w:divBdr>
          <w:divsChild>
            <w:div w:id="1058556272">
              <w:marLeft w:val="0"/>
              <w:marRight w:val="0"/>
              <w:marTop w:val="0"/>
              <w:marBottom w:val="0"/>
              <w:divBdr>
                <w:top w:val="none" w:sz="0" w:space="0" w:color="auto"/>
                <w:left w:val="none" w:sz="0" w:space="0" w:color="auto"/>
                <w:bottom w:val="none" w:sz="0" w:space="0" w:color="auto"/>
                <w:right w:val="none" w:sz="0" w:space="0" w:color="auto"/>
              </w:divBdr>
              <w:divsChild>
                <w:div w:id="1511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297">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sChild>
        <w:div w:id="555435420">
          <w:marLeft w:val="0"/>
          <w:marRight w:val="0"/>
          <w:marTop w:val="0"/>
          <w:marBottom w:val="0"/>
          <w:divBdr>
            <w:top w:val="none" w:sz="0" w:space="0" w:color="auto"/>
            <w:left w:val="none" w:sz="0" w:space="0" w:color="auto"/>
            <w:bottom w:val="none" w:sz="0" w:space="0" w:color="auto"/>
            <w:right w:val="none" w:sz="0" w:space="0" w:color="auto"/>
          </w:divBdr>
          <w:divsChild>
            <w:div w:id="102961117">
              <w:marLeft w:val="0"/>
              <w:marRight w:val="0"/>
              <w:marTop w:val="0"/>
              <w:marBottom w:val="0"/>
              <w:divBdr>
                <w:top w:val="none" w:sz="0" w:space="0" w:color="auto"/>
                <w:left w:val="none" w:sz="0" w:space="0" w:color="auto"/>
                <w:bottom w:val="none" w:sz="0" w:space="0" w:color="auto"/>
                <w:right w:val="none" w:sz="0" w:space="0" w:color="auto"/>
              </w:divBdr>
              <w:divsChild>
                <w:div w:id="153035141">
                  <w:marLeft w:val="0"/>
                  <w:marRight w:val="0"/>
                  <w:marTop w:val="0"/>
                  <w:marBottom w:val="0"/>
                  <w:divBdr>
                    <w:top w:val="none" w:sz="0" w:space="0" w:color="auto"/>
                    <w:left w:val="none" w:sz="0" w:space="0" w:color="auto"/>
                    <w:bottom w:val="none" w:sz="0" w:space="0" w:color="auto"/>
                    <w:right w:val="none" w:sz="0" w:space="0" w:color="auto"/>
                  </w:divBdr>
                  <w:divsChild>
                    <w:div w:id="8749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94335">
      <w:bodyDiv w:val="1"/>
      <w:marLeft w:val="0"/>
      <w:marRight w:val="0"/>
      <w:marTop w:val="0"/>
      <w:marBottom w:val="0"/>
      <w:divBdr>
        <w:top w:val="none" w:sz="0" w:space="0" w:color="auto"/>
        <w:left w:val="none" w:sz="0" w:space="0" w:color="auto"/>
        <w:bottom w:val="none" w:sz="0" w:space="0" w:color="auto"/>
        <w:right w:val="none" w:sz="0" w:space="0" w:color="auto"/>
      </w:divBdr>
      <w:divsChild>
        <w:div w:id="1013456631">
          <w:marLeft w:val="0"/>
          <w:marRight w:val="0"/>
          <w:marTop w:val="0"/>
          <w:marBottom w:val="0"/>
          <w:divBdr>
            <w:top w:val="none" w:sz="0" w:space="0" w:color="auto"/>
            <w:left w:val="none" w:sz="0" w:space="0" w:color="auto"/>
            <w:bottom w:val="none" w:sz="0" w:space="0" w:color="auto"/>
            <w:right w:val="none" w:sz="0" w:space="0" w:color="auto"/>
          </w:divBdr>
          <w:divsChild>
            <w:div w:id="1302465091">
              <w:marLeft w:val="0"/>
              <w:marRight w:val="0"/>
              <w:marTop w:val="0"/>
              <w:marBottom w:val="0"/>
              <w:divBdr>
                <w:top w:val="none" w:sz="0" w:space="0" w:color="auto"/>
                <w:left w:val="none" w:sz="0" w:space="0" w:color="auto"/>
                <w:bottom w:val="none" w:sz="0" w:space="0" w:color="auto"/>
                <w:right w:val="none" w:sz="0" w:space="0" w:color="auto"/>
              </w:divBdr>
              <w:divsChild>
                <w:div w:id="2675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134">
      <w:bodyDiv w:val="1"/>
      <w:marLeft w:val="0"/>
      <w:marRight w:val="0"/>
      <w:marTop w:val="0"/>
      <w:marBottom w:val="0"/>
      <w:divBdr>
        <w:top w:val="none" w:sz="0" w:space="0" w:color="auto"/>
        <w:left w:val="none" w:sz="0" w:space="0" w:color="auto"/>
        <w:bottom w:val="none" w:sz="0" w:space="0" w:color="auto"/>
        <w:right w:val="none" w:sz="0" w:space="0" w:color="auto"/>
      </w:divBdr>
    </w:div>
    <w:div w:id="79376905">
      <w:bodyDiv w:val="1"/>
      <w:marLeft w:val="0"/>
      <w:marRight w:val="0"/>
      <w:marTop w:val="0"/>
      <w:marBottom w:val="0"/>
      <w:divBdr>
        <w:top w:val="none" w:sz="0" w:space="0" w:color="auto"/>
        <w:left w:val="none" w:sz="0" w:space="0" w:color="auto"/>
        <w:bottom w:val="none" w:sz="0" w:space="0" w:color="auto"/>
        <w:right w:val="none" w:sz="0" w:space="0" w:color="auto"/>
      </w:divBdr>
    </w:div>
    <w:div w:id="94443491">
      <w:bodyDiv w:val="1"/>
      <w:marLeft w:val="0"/>
      <w:marRight w:val="0"/>
      <w:marTop w:val="0"/>
      <w:marBottom w:val="0"/>
      <w:divBdr>
        <w:top w:val="none" w:sz="0" w:space="0" w:color="auto"/>
        <w:left w:val="none" w:sz="0" w:space="0" w:color="auto"/>
        <w:bottom w:val="none" w:sz="0" w:space="0" w:color="auto"/>
        <w:right w:val="none" w:sz="0" w:space="0" w:color="auto"/>
      </w:divBdr>
    </w:div>
    <w:div w:id="127091091">
      <w:bodyDiv w:val="1"/>
      <w:marLeft w:val="0"/>
      <w:marRight w:val="0"/>
      <w:marTop w:val="0"/>
      <w:marBottom w:val="0"/>
      <w:divBdr>
        <w:top w:val="none" w:sz="0" w:space="0" w:color="auto"/>
        <w:left w:val="none" w:sz="0" w:space="0" w:color="auto"/>
        <w:bottom w:val="none" w:sz="0" w:space="0" w:color="auto"/>
        <w:right w:val="none" w:sz="0" w:space="0" w:color="auto"/>
      </w:divBdr>
    </w:div>
    <w:div w:id="130825621">
      <w:bodyDiv w:val="1"/>
      <w:marLeft w:val="0"/>
      <w:marRight w:val="0"/>
      <w:marTop w:val="0"/>
      <w:marBottom w:val="0"/>
      <w:divBdr>
        <w:top w:val="none" w:sz="0" w:space="0" w:color="auto"/>
        <w:left w:val="none" w:sz="0" w:space="0" w:color="auto"/>
        <w:bottom w:val="none" w:sz="0" w:space="0" w:color="auto"/>
        <w:right w:val="none" w:sz="0" w:space="0" w:color="auto"/>
      </w:divBdr>
      <w:divsChild>
        <w:div w:id="1084642620">
          <w:marLeft w:val="0"/>
          <w:marRight w:val="0"/>
          <w:marTop w:val="0"/>
          <w:marBottom w:val="0"/>
          <w:divBdr>
            <w:top w:val="none" w:sz="0" w:space="0" w:color="auto"/>
            <w:left w:val="none" w:sz="0" w:space="0" w:color="auto"/>
            <w:bottom w:val="none" w:sz="0" w:space="0" w:color="auto"/>
            <w:right w:val="none" w:sz="0" w:space="0" w:color="auto"/>
          </w:divBdr>
          <w:divsChild>
            <w:div w:id="2067604647">
              <w:marLeft w:val="0"/>
              <w:marRight w:val="0"/>
              <w:marTop w:val="0"/>
              <w:marBottom w:val="0"/>
              <w:divBdr>
                <w:top w:val="none" w:sz="0" w:space="0" w:color="auto"/>
                <w:left w:val="none" w:sz="0" w:space="0" w:color="auto"/>
                <w:bottom w:val="none" w:sz="0" w:space="0" w:color="auto"/>
                <w:right w:val="none" w:sz="0" w:space="0" w:color="auto"/>
              </w:divBdr>
              <w:divsChild>
                <w:div w:id="777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064">
      <w:bodyDiv w:val="1"/>
      <w:marLeft w:val="0"/>
      <w:marRight w:val="0"/>
      <w:marTop w:val="0"/>
      <w:marBottom w:val="0"/>
      <w:divBdr>
        <w:top w:val="none" w:sz="0" w:space="0" w:color="auto"/>
        <w:left w:val="none" w:sz="0" w:space="0" w:color="auto"/>
        <w:bottom w:val="none" w:sz="0" w:space="0" w:color="auto"/>
        <w:right w:val="none" w:sz="0" w:space="0" w:color="auto"/>
      </w:divBdr>
      <w:divsChild>
        <w:div w:id="1567303826">
          <w:marLeft w:val="0"/>
          <w:marRight w:val="0"/>
          <w:marTop w:val="0"/>
          <w:marBottom w:val="0"/>
          <w:divBdr>
            <w:top w:val="none" w:sz="0" w:space="0" w:color="auto"/>
            <w:left w:val="none" w:sz="0" w:space="0" w:color="auto"/>
            <w:bottom w:val="none" w:sz="0" w:space="0" w:color="auto"/>
            <w:right w:val="none" w:sz="0" w:space="0" w:color="auto"/>
          </w:divBdr>
          <w:divsChild>
            <w:div w:id="561214424">
              <w:marLeft w:val="0"/>
              <w:marRight w:val="0"/>
              <w:marTop w:val="0"/>
              <w:marBottom w:val="0"/>
              <w:divBdr>
                <w:top w:val="none" w:sz="0" w:space="0" w:color="auto"/>
                <w:left w:val="none" w:sz="0" w:space="0" w:color="auto"/>
                <w:bottom w:val="none" w:sz="0" w:space="0" w:color="auto"/>
                <w:right w:val="none" w:sz="0" w:space="0" w:color="auto"/>
              </w:divBdr>
              <w:divsChild>
                <w:div w:id="16769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3851">
      <w:bodyDiv w:val="1"/>
      <w:marLeft w:val="0"/>
      <w:marRight w:val="0"/>
      <w:marTop w:val="0"/>
      <w:marBottom w:val="0"/>
      <w:divBdr>
        <w:top w:val="none" w:sz="0" w:space="0" w:color="auto"/>
        <w:left w:val="none" w:sz="0" w:space="0" w:color="auto"/>
        <w:bottom w:val="none" w:sz="0" w:space="0" w:color="auto"/>
        <w:right w:val="none" w:sz="0" w:space="0" w:color="auto"/>
      </w:divBdr>
      <w:divsChild>
        <w:div w:id="213347579">
          <w:marLeft w:val="0"/>
          <w:marRight w:val="0"/>
          <w:marTop w:val="0"/>
          <w:marBottom w:val="0"/>
          <w:divBdr>
            <w:top w:val="none" w:sz="0" w:space="0" w:color="auto"/>
            <w:left w:val="none" w:sz="0" w:space="0" w:color="auto"/>
            <w:bottom w:val="none" w:sz="0" w:space="0" w:color="auto"/>
            <w:right w:val="none" w:sz="0" w:space="0" w:color="auto"/>
          </w:divBdr>
          <w:divsChild>
            <w:div w:id="1456675619">
              <w:marLeft w:val="0"/>
              <w:marRight w:val="0"/>
              <w:marTop w:val="0"/>
              <w:marBottom w:val="0"/>
              <w:divBdr>
                <w:top w:val="none" w:sz="0" w:space="0" w:color="auto"/>
                <w:left w:val="none" w:sz="0" w:space="0" w:color="auto"/>
                <w:bottom w:val="none" w:sz="0" w:space="0" w:color="auto"/>
                <w:right w:val="none" w:sz="0" w:space="0" w:color="auto"/>
              </w:divBdr>
              <w:divsChild>
                <w:div w:id="20996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3046">
      <w:bodyDiv w:val="1"/>
      <w:marLeft w:val="0"/>
      <w:marRight w:val="0"/>
      <w:marTop w:val="0"/>
      <w:marBottom w:val="0"/>
      <w:divBdr>
        <w:top w:val="none" w:sz="0" w:space="0" w:color="auto"/>
        <w:left w:val="none" w:sz="0" w:space="0" w:color="auto"/>
        <w:bottom w:val="none" w:sz="0" w:space="0" w:color="auto"/>
        <w:right w:val="none" w:sz="0" w:space="0" w:color="auto"/>
      </w:divBdr>
    </w:div>
    <w:div w:id="214439284">
      <w:bodyDiv w:val="1"/>
      <w:marLeft w:val="0"/>
      <w:marRight w:val="0"/>
      <w:marTop w:val="0"/>
      <w:marBottom w:val="0"/>
      <w:divBdr>
        <w:top w:val="none" w:sz="0" w:space="0" w:color="auto"/>
        <w:left w:val="none" w:sz="0" w:space="0" w:color="auto"/>
        <w:bottom w:val="none" w:sz="0" w:space="0" w:color="auto"/>
        <w:right w:val="none" w:sz="0" w:space="0" w:color="auto"/>
      </w:divBdr>
      <w:divsChild>
        <w:div w:id="714502983">
          <w:marLeft w:val="0"/>
          <w:marRight w:val="0"/>
          <w:marTop w:val="0"/>
          <w:marBottom w:val="0"/>
          <w:divBdr>
            <w:top w:val="none" w:sz="0" w:space="0" w:color="auto"/>
            <w:left w:val="none" w:sz="0" w:space="0" w:color="auto"/>
            <w:bottom w:val="none" w:sz="0" w:space="0" w:color="auto"/>
            <w:right w:val="none" w:sz="0" w:space="0" w:color="auto"/>
          </w:divBdr>
          <w:divsChild>
            <w:div w:id="894200213">
              <w:marLeft w:val="0"/>
              <w:marRight w:val="0"/>
              <w:marTop w:val="0"/>
              <w:marBottom w:val="0"/>
              <w:divBdr>
                <w:top w:val="none" w:sz="0" w:space="0" w:color="auto"/>
                <w:left w:val="none" w:sz="0" w:space="0" w:color="auto"/>
                <w:bottom w:val="none" w:sz="0" w:space="0" w:color="auto"/>
                <w:right w:val="none" w:sz="0" w:space="0" w:color="auto"/>
              </w:divBdr>
              <w:divsChild>
                <w:div w:id="11278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45919">
      <w:bodyDiv w:val="1"/>
      <w:marLeft w:val="0"/>
      <w:marRight w:val="0"/>
      <w:marTop w:val="0"/>
      <w:marBottom w:val="0"/>
      <w:divBdr>
        <w:top w:val="none" w:sz="0" w:space="0" w:color="auto"/>
        <w:left w:val="none" w:sz="0" w:space="0" w:color="auto"/>
        <w:bottom w:val="none" w:sz="0" w:space="0" w:color="auto"/>
        <w:right w:val="none" w:sz="0" w:space="0" w:color="auto"/>
      </w:divBdr>
    </w:div>
    <w:div w:id="221718975">
      <w:bodyDiv w:val="1"/>
      <w:marLeft w:val="0"/>
      <w:marRight w:val="0"/>
      <w:marTop w:val="0"/>
      <w:marBottom w:val="0"/>
      <w:divBdr>
        <w:top w:val="none" w:sz="0" w:space="0" w:color="auto"/>
        <w:left w:val="none" w:sz="0" w:space="0" w:color="auto"/>
        <w:bottom w:val="none" w:sz="0" w:space="0" w:color="auto"/>
        <w:right w:val="none" w:sz="0" w:space="0" w:color="auto"/>
      </w:divBdr>
    </w:div>
    <w:div w:id="230118133">
      <w:bodyDiv w:val="1"/>
      <w:marLeft w:val="0"/>
      <w:marRight w:val="0"/>
      <w:marTop w:val="0"/>
      <w:marBottom w:val="0"/>
      <w:divBdr>
        <w:top w:val="none" w:sz="0" w:space="0" w:color="auto"/>
        <w:left w:val="none" w:sz="0" w:space="0" w:color="auto"/>
        <w:bottom w:val="none" w:sz="0" w:space="0" w:color="auto"/>
        <w:right w:val="none" w:sz="0" w:space="0" w:color="auto"/>
      </w:divBdr>
      <w:divsChild>
        <w:div w:id="1993436958">
          <w:marLeft w:val="0"/>
          <w:marRight w:val="0"/>
          <w:marTop w:val="0"/>
          <w:marBottom w:val="0"/>
          <w:divBdr>
            <w:top w:val="none" w:sz="0" w:space="0" w:color="auto"/>
            <w:left w:val="none" w:sz="0" w:space="0" w:color="auto"/>
            <w:bottom w:val="none" w:sz="0" w:space="0" w:color="auto"/>
            <w:right w:val="none" w:sz="0" w:space="0" w:color="auto"/>
          </w:divBdr>
          <w:divsChild>
            <w:div w:id="1026491652">
              <w:marLeft w:val="0"/>
              <w:marRight w:val="0"/>
              <w:marTop w:val="0"/>
              <w:marBottom w:val="0"/>
              <w:divBdr>
                <w:top w:val="none" w:sz="0" w:space="0" w:color="auto"/>
                <w:left w:val="none" w:sz="0" w:space="0" w:color="auto"/>
                <w:bottom w:val="none" w:sz="0" w:space="0" w:color="auto"/>
                <w:right w:val="none" w:sz="0" w:space="0" w:color="auto"/>
              </w:divBdr>
              <w:divsChild>
                <w:div w:id="545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80295">
      <w:bodyDiv w:val="1"/>
      <w:marLeft w:val="0"/>
      <w:marRight w:val="0"/>
      <w:marTop w:val="0"/>
      <w:marBottom w:val="0"/>
      <w:divBdr>
        <w:top w:val="none" w:sz="0" w:space="0" w:color="auto"/>
        <w:left w:val="none" w:sz="0" w:space="0" w:color="auto"/>
        <w:bottom w:val="none" w:sz="0" w:space="0" w:color="auto"/>
        <w:right w:val="none" w:sz="0" w:space="0" w:color="auto"/>
      </w:divBdr>
      <w:divsChild>
        <w:div w:id="1331634989">
          <w:marLeft w:val="0"/>
          <w:marRight w:val="0"/>
          <w:marTop w:val="0"/>
          <w:marBottom w:val="0"/>
          <w:divBdr>
            <w:top w:val="none" w:sz="0" w:space="0" w:color="auto"/>
            <w:left w:val="none" w:sz="0" w:space="0" w:color="auto"/>
            <w:bottom w:val="none" w:sz="0" w:space="0" w:color="auto"/>
            <w:right w:val="none" w:sz="0" w:space="0" w:color="auto"/>
          </w:divBdr>
          <w:divsChild>
            <w:div w:id="312949226">
              <w:marLeft w:val="0"/>
              <w:marRight w:val="0"/>
              <w:marTop w:val="0"/>
              <w:marBottom w:val="0"/>
              <w:divBdr>
                <w:top w:val="none" w:sz="0" w:space="0" w:color="auto"/>
                <w:left w:val="none" w:sz="0" w:space="0" w:color="auto"/>
                <w:bottom w:val="none" w:sz="0" w:space="0" w:color="auto"/>
                <w:right w:val="none" w:sz="0" w:space="0" w:color="auto"/>
              </w:divBdr>
              <w:divsChild>
                <w:div w:id="1875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1897">
      <w:bodyDiv w:val="1"/>
      <w:marLeft w:val="0"/>
      <w:marRight w:val="0"/>
      <w:marTop w:val="0"/>
      <w:marBottom w:val="0"/>
      <w:divBdr>
        <w:top w:val="none" w:sz="0" w:space="0" w:color="auto"/>
        <w:left w:val="none" w:sz="0" w:space="0" w:color="auto"/>
        <w:bottom w:val="none" w:sz="0" w:space="0" w:color="auto"/>
        <w:right w:val="none" w:sz="0" w:space="0" w:color="auto"/>
      </w:divBdr>
    </w:div>
    <w:div w:id="282150159">
      <w:bodyDiv w:val="1"/>
      <w:marLeft w:val="0"/>
      <w:marRight w:val="0"/>
      <w:marTop w:val="0"/>
      <w:marBottom w:val="0"/>
      <w:divBdr>
        <w:top w:val="none" w:sz="0" w:space="0" w:color="auto"/>
        <w:left w:val="none" w:sz="0" w:space="0" w:color="auto"/>
        <w:bottom w:val="none" w:sz="0" w:space="0" w:color="auto"/>
        <w:right w:val="none" w:sz="0" w:space="0" w:color="auto"/>
      </w:divBdr>
      <w:divsChild>
        <w:div w:id="1762678350">
          <w:marLeft w:val="0"/>
          <w:marRight w:val="0"/>
          <w:marTop w:val="0"/>
          <w:marBottom w:val="0"/>
          <w:divBdr>
            <w:top w:val="none" w:sz="0" w:space="0" w:color="auto"/>
            <w:left w:val="none" w:sz="0" w:space="0" w:color="auto"/>
            <w:bottom w:val="none" w:sz="0" w:space="0" w:color="auto"/>
            <w:right w:val="none" w:sz="0" w:space="0" w:color="auto"/>
          </w:divBdr>
          <w:divsChild>
            <w:div w:id="493029643">
              <w:marLeft w:val="0"/>
              <w:marRight w:val="0"/>
              <w:marTop w:val="0"/>
              <w:marBottom w:val="0"/>
              <w:divBdr>
                <w:top w:val="none" w:sz="0" w:space="0" w:color="auto"/>
                <w:left w:val="none" w:sz="0" w:space="0" w:color="auto"/>
                <w:bottom w:val="none" w:sz="0" w:space="0" w:color="auto"/>
                <w:right w:val="none" w:sz="0" w:space="0" w:color="auto"/>
              </w:divBdr>
              <w:divsChild>
                <w:div w:id="1272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41532">
      <w:bodyDiv w:val="1"/>
      <w:marLeft w:val="0"/>
      <w:marRight w:val="0"/>
      <w:marTop w:val="0"/>
      <w:marBottom w:val="0"/>
      <w:divBdr>
        <w:top w:val="none" w:sz="0" w:space="0" w:color="auto"/>
        <w:left w:val="none" w:sz="0" w:space="0" w:color="auto"/>
        <w:bottom w:val="none" w:sz="0" w:space="0" w:color="auto"/>
        <w:right w:val="none" w:sz="0" w:space="0" w:color="auto"/>
      </w:divBdr>
      <w:divsChild>
        <w:div w:id="16738228">
          <w:marLeft w:val="0"/>
          <w:marRight w:val="0"/>
          <w:marTop w:val="0"/>
          <w:marBottom w:val="0"/>
          <w:divBdr>
            <w:top w:val="none" w:sz="0" w:space="0" w:color="auto"/>
            <w:left w:val="none" w:sz="0" w:space="0" w:color="auto"/>
            <w:bottom w:val="none" w:sz="0" w:space="0" w:color="auto"/>
            <w:right w:val="none" w:sz="0" w:space="0" w:color="auto"/>
          </w:divBdr>
          <w:divsChild>
            <w:div w:id="1786844341">
              <w:marLeft w:val="0"/>
              <w:marRight w:val="0"/>
              <w:marTop w:val="0"/>
              <w:marBottom w:val="0"/>
              <w:divBdr>
                <w:top w:val="none" w:sz="0" w:space="0" w:color="auto"/>
                <w:left w:val="none" w:sz="0" w:space="0" w:color="auto"/>
                <w:bottom w:val="none" w:sz="0" w:space="0" w:color="auto"/>
                <w:right w:val="none" w:sz="0" w:space="0" w:color="auto"/>
              </w:divBdr>
              <w:divsChild>
                <w:div w:id="206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2165">
      <w:bodyDiv w:val="1"/>
      <w:marLeft w:val="0"/>
      <w:marRight w:val="0"/>
      <w:marTop w:val="0"/>
      <w:marBottom w:val="0"/>
      <w:divBdr>
        <w:top w:val="none" w:sz="0" w:space="0" w:color="auto"/>
        <w:left w:val="none" w:sz="0" w:space="0" w:color="auto"/>
        <w:bottom w:val="none" w:sz="0" w:space="0" w:color="auto"/>
        <w:right w:val="none" w:sz="0" w:space="0" w:color="auto"/>
      </w:divBdr>
    </w:div>
    <w:div w:id="328600758">
      <w:bodyDiv w:val="1"/>
      <w:marLeft w:val="0"/>
      <w:marRight w:val="0"/>
      <w:marTop w:val="0"/>
      <w:marBottom w:val="0"/>
      <w:divBdr>
        <w:top w:val="none" w:sz="0" w:space="0" w:color="auto"/>
        <w:left w:val="none" w:sz="0" w:space="0" w:color="auto"/>
        <w:bottom w:val="none" w:sz="0" w:space="0" w:color="auto"/>
        <w:right w:val="none" w:sz="0" w:space="0" w:color="auto"/>
      </w:divBdr>
    </w:div>
    <w:div w:id="355355670">
      <w:bodyDiv w:val="1"/>
      <w:marLeft w:val="0"/>
      <w:marRight w:val="0"/>
      <w:marTop w:val="0"/>
      <w:marBottom w:val="0"/>
      <w:divBdr>
        <w:top w:val="none" w:sz="0" w:space="0" w:color="auto"/>
        <w:left w:val="none" w:sz="0" w:space="0" w:color="auto"/>
        <w:bottom w:val="none" w:sz="0" w:space="0" w:color="auto"/>
        <w:right w:val="none" w:sz="0" w:space="0" w:color="auto"/>
      </w:divBdr>
      <w:divsChild>
        <w:div w:id="558132332">
          <w:marLeft w:val="0"/>
          <w:marRight w:val="0"/>
          <w:marTop w:val="0"/>
          <w:marBottom w:val="0"/>
          <w:divBdr>
            <w:top w:val="none" w:sz="0" w:space="0" w:color="auto"/>
            <w:left w:val="none" w:sz="0" w:space="0" w:color="auto"/>
            <w:bottom w:val="none" w:sz="0" w:space="0" w:color="auto"/>
            <w:right w:val="none" w:sz="0" w:space="0" w:color="auto"/>
          </w:divBdr>
          <w:divsChild>
            <w:div w:id="695733643">
              <w:marLeft w:val="0"/>
              <w:marRight w:val="0"/>
              <w:marTop w:val="0"/>
              <w:marBottom w:val="0"/>
              <w:divBdr>
                <w:top w:val="none" w:sz="0" w:space="0" w:color="auto"/>
                <w:left w:val="none" w:sz="0" w:space="0" w:color="auto"/>
                <w:bottom w:val="none" w:sz="0" w:space="0" w:color="auto"/>
                <w:right w:val="none" w:sz="0" w:space="0" w:color="auto"/>
              </w:divBdr>
              <w:divsChild>
                <w:div w:id="11157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955">
      <w:bodyDiv w:val="1"/>
      <w:marLeft w:val="0"/>
      <w:marRight w:val="0"/>
      <w:marTop w:val="0"/>
      <w:marBottom w:val="0"/>
      <w:divBdr>
        <w:top w:val="none" w:sz="0" w:space="0" w:color="auto"/>
        <w:left w:val="none" w:sz="0" w:space="0" w:color="auto"/>
        <w:bottom w:val="none" w:sz="0" w:space="0" w:color="auto"/>
        <w:right w:val="none" w:sz="0" w:space="0" w:color="auto"/>
      </w:divBdr>
      <w:divsChild>
        <w:div w:id="829324804">
          <w:marLeft w:val="0"/>
          <w:marRight w:val="0"/>
          <w:marTop w:val="0"/>
          <w:marBottom w:val="0"/>
          <w:divBdr>
            <w:top w:val="none" w:sz="0" w:space="0" w:color="auto"/>
            <w:left w:val="none" w:sz="0" w:space="0" w:color="auto"/>
            <w:bottom w:val="none" w:sz="0" w:space="0" w:color="auto"/>
            <w:right w:val="none" w:sz="0" w:space="0" w:color="auto"/>
          </w:divBdr>
          <w:divsChild>
            <w:div w:id="953288789">
              <w:marLeft w:val="0"/>
              <w:marRight w:val="0"/>
              <w:marTop w:val="0"/>
              <w:marBottom w:val="0"/>
              <w:divBdr>
                <w:top w:val="none" w:sz="0" w:space="0" w:color="auto"/>
                <w:left w:val="none" w:sz="0" w:space="0" w:color="auto"/>
                <w:bottom w:val="none" w:sz="0" w:space="0" w:color="auto"/>
                <w:right w:val="none" w:sz="0" w:space="0" w:color="auto"/>
              </w:divBdr>
              <w:divsChild>
                <w:div w:id="6491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2748">
      <w:bodyDiv w:val="1"/>
      <w:marLeft w:val="0"/>
      <w:marRight w:val="0"/>
      <w:marTop w:val="0"/>
      <w:marBottom w:val="0"/>
      <w:divBdr>
        <w:top w:val="none" w:sz="0" w:space="0" w:color="auto"/>
        <w:left w:val="none" w:sz="0" w:space="0" w:color="auto"/>
        <w:bottom w:val="none" w:sz="0" w:space="0" w:color="auto"/>
        <w:right w:val="none" w:sz="0" w:space="0" w:color="auto"/>
      </w:divBdr>
      <w:divsChild>
        <w:div w:id="592401896">
          <w:marLeft w:val="0"/>
          <w:marRight w:val="0"/>
          <w:marTop w:val="0"/>
          <w:marBottom w:val="0"/>
          <w:divBdr>
            <w:top w:val="none" w:sz="0" w:space="0" w:color="auto"/>
            <w:left w:val="none" w:sz="0" w:space="0" w:color="auto"/>
            <w:bottom w:val="none" w:sz="0" w:space="0" w:color="auto"/>
            <w:right w:val="none" w:sz="0" w:space="0" w:color="auto"/>
          </w:divBdr>
          <w:divsChild>
            <w:div w:id="196965555">
              <w:marLeft w:val="0"/>
              <w:marRight w:val="0"/>
              <w:marTop w:val="0"/>
              <w:marBottom w:val="0"/>
              <w:divBdr>
                <w:top w:val="none" w:sz="0" w:space="0" w:color="auto"/>
                <w:left w:val="none" w:sz="0" w:space="0" w:color="auto"/>
                <w:bottom w:val="none" w:sz="0" w:space="0" w:color="auto"/>
                <w:right w:val="none" w:sz="0" w:space="0" w:color="auto"/>
              </w:divBdr>
              <w:divsChild>
                <w:div w:id="984889388">
                  <w:marLeft w:val="0"/>
                  <w:marRight w:val="0"/>
                  <w:marTop w:val="0"/>
                  <w:marBottom w:val="0"/>
                  <w:divBdr>
                    <w:top w:val="none" w:sz="0" w:space="0" w:color="auto"/>
                    <w:left w:val="none" w:sz="0" w:space="0" w:color="auto"/>
                    <w:bottom w:val="none" w:sz="0" w:space="0" w:color="auto"/>
                    <w:right w:val="none" w:sz="0" w:space="0" w:color="auto"/>
                  </w:divBdr>
                  <w:divsChild>
                    <w:div w:id="1974141230">
                      <w:marLeft w:val="0"/>
                      <w:marRight w:val="0"/>
                      <w:marTop w:val="0"/>
                      <w:marBottom w:val="0"/>
                      <w:divBdr>
                        <w:top w:val="none" w:sz="0" w:space="0" w:color="auto"/>
                        <w:left w:val="none" w:sz="0" w:space="0" w:color="auto"/>
                        <w:bottom w:val="none" w:sz="0" w:space="0" w:color="auto"/>
                        <w:right w:val="none" w:sz="0" w:space="0" w:color="auto"/>
                      </w:divBdr>
                      <w:divsChild>
                        <w:div w:id="1106148460">
                          <w:marLeft w:val="0"/>
                          <w:marRight w:val="0"/>
                          <w:marTop w:val="0"/>
                          <w:marBottom w:val="0"/>
                          <w:divBdr>
                            <w:top w:val="none" w:sz="0" w:space="0" w:color="auto"/>
                            <w:left w:val="none" w:sz="0" w:space="0" w:color="auto"/>
                            <w:bottom w:val="none" w:sz="0" w:space="0" w:color="auto"/>
                            <w:right w:val="none" w:sz="0" w:space="0" w:color="auto"/>
                          </w:divBdr>
                          <w:divsChild>
                            <w:div w:id="176964871">
                              <w:marLeft w:val="0"/>
                              <w:marRight w:val="300"/>
                              <w:marTop w:val="180"/>
                              <w:marBottom w:val="0"/>
                              <w:divBdr>
                                <w:top w:val="none" w:sz="0" w:space="0" w:color="auto"/>
                                <w:left w:val="none" w:sz="0" w:space="0" w:color="auto"/>
                                <w:bottom w:val="none" w:sz="0" w:space="0" w:color="auto"/>
                                <w:right w:val="none" w:sz="0" w:space="0" w:color="auto"/>
                              </w:divBdr>
                              <w:divsChild>
                                <w:div w:id="523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09940">
          <w:marLeft w:val="0"/>
          <w:marRight w:val="0"/>
          <w:marTop w:val="0"/>
          <w:marBottom w:val="0"/>
          <w:divBdr>
            <w:top w:val="none" w:sz="0" w:space="0" w:color="auto"/>
            <w:left w:val="none" w:sz="0" w:space="0" w:color="auto"/>
            <w:bottom w:val="none" w:sz="0" w:space="0" w:color="auto"/>
            <w:right w:val="none" w:sz="0" w:space="0" w:color="auto"/>
          </w:divBdr>
          <w:divsChild>
            <w:div w:id="1293512849">
              <w:marLeft w:val="0"/>
              <w:marRight w:val="0"/>
              <w:marTop w:val="0"/>
              <w:marBottom w:val="0"/>
              <w:divBdr>
                <w:top w:val="none" w:sz="0" w:space="0" w:color="auto"/>
                <w:left w:val="none" w:sz="0" w:space="0" w:color="auto"/>
                <w:bottom w:val="none" w:sz="0" w:space="0" w:color="auto"/>
                <w:right w:val="none" w:sz="0" w:space="0" w:color="auto"/>
              </w:divBdr>
              <w:divsChild>
                <w:div w:id="1052927635">
                  <w:marLeft w:val="0"/>
                  <w:marRight w:val="0"/>
                  <w:marTop w:val="0"/>
                  <w:marBottom w:val="0"/>
                  <w:divBdr>
                    <w:top w:val="none" w:sz="0" w:space="0" w:color="auto"/>
                    <w:left w:val="none" w:sz="0" w:space="0" w:color="auto"/>
                    <w:bottom w:val="none" w:sz="0" w:space="0" w:color="auto"/>
                    <w:right w:val="none" w:sz="0" w:space="0" w:color="auto"/>
                  </w:divBdr>
                  <w:divsChild>
                    <w:div w:id="1057899409">
                      <w:marLeft w:val="0"/>
                      <w:marRight w:val="0"/>
                      <w:marTop w:val="0"/>
                      <w:marBottom w:val="0"/>
                      <w:divBdr>
                        <w:top w:val="none" w:sz="0" w:space="0" w:color="auto"/>
                        <w:left w:val="none" w:sz="0" w:space="0" w:color="auto"/>
                        <w:bottom w:val="none" w:sz="0" w:space="0" w:color="auto"/>
                        <w:right w:val="none" w:sz="0" w:space="0" w:color="auto"/>
                      </w:divBdr>
                      <w:divsChild>
                        <w:div w:id="9772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867264">
      <w:bodyDiv w:val="1"/>
      <w:marLeft w:val="0"/>
      <w:marRight w:val="0"/>
      <w:marTop w:val="0"/>
      <w:marBottom w:val="0"/>
      <w:divBdr>
        <w:top w:val="none" w:sz="0" w:space="0" w:color="auto"/>
        <w:left w:val="none" w:sz="0" w:space="0" w:color="auto"/>
        <w:bottom w:val="none" w:sz="0" w:space="0" w:color="auto"/>
        <w:right w:val="none" w:sz="0" w:space="0" w:color="auto"/>
      </w:divBdr>
      <w:divsChild>
        <w:div w:id="897472002">
          <w:marLeft w:val="0"/>
          <w:marRight w:val="0"/>
          <w:marTop w:val="0"/>
          <w:marBottom w:val="0"/>
          <w:divBdr>
            <w:top w:val="none" w:sz="0" w:space="0" w:color="auto"/>
            <w:left w:val="none" w:sz="0" w:space="0" w:color="auto"/>
            <w:bottom w:val="none" w:sz="0" w:space="0" w:color="auto"/>
            <w:right w:val="none" w:sz="0" w:space="0" w:color="auto"/>
          </w:divBdr>
          <w:divsChild>
            <w:div w:id="599483971">
              <w:marLeft w:val="0"/>
              <w:marRight w:val="0"/>
              <w:marTop w:val="0"/>
              <w:marBottom w:val="0"/>
              <w:divBdr>
                <w:top w:val="none" w:sz="0" w:space="0" w:color="auto"/>
                <w:left w:val="none" w:sz="0" w:space="0" w:color="auto"/>
                <w:bottom w:val="none" w:sz="0" w:space="0" w:color="auto"/>
                <w:right w:val="none" w:sz="0" w:space="0" w:color="auto"/>
              </w:divBdr>
              <w:divsChild>
                <w:div w:id="1567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8679">
      <w:bodyDiv w:val="1"/>
      <w:marLeft w:val="0"/>
      <w:marRight w:val="0"/>
      <w:marTop w:val="0"/>
      <w:marBottom w:val="0"/>
      <w:divBdr>
        <w:top w:val="none" w:sz="0" w:space="0" w:color="auto"/>
        <w:left w:val="none" w:sz="0" w:space="0" w:color="auto"/>
        <w:bottom w:val="none" w:sz="0" w:space="0" w:color="auto"/>
        <w:right w:val="none" w:sz="0" w:space="0" w:color="auto"/>
      </w:divBdr>
      <w:divsChild>
        <w:div w:id="1225263215">
          <w:marLeft w:val="0"/>
          <w:marRight w:val="0"/>
          <w:marTop w:val="0"/>
          <w:marBottom w:val="0"/>
          <w:divBdr>
            <w:top w:val="none" w:sz="0" w:space="0" w:color="auto"/>
            <w:left w:val="none" w:sz="0" w:space="0" w:color="auto"/>
            <w:bottom w:val="none" w:sz="0" w:space="0" w:color="auto"/>
            <w:right w:val="none" w:sz="0" w:space="0" w:color="auto"/>
          </w:divBdr>
          <w:divsChild>
            <w:div w:id="406726137">
              <w:marLeft w:val="0"/>
              <w:marRight w:val="0"/>
              <w:marTop w:val="0"/>
              <w:marBottom w:val="0"/>
              <w:divBdr>
                <w:top w:val="none" w:sz="0" w:space="0" w:color="auto"/>
                <w:left w:val="none" w:sz="0" w:space="0" w:color="auto"/>
                <w:bottom w:val="none" w:sz="0" w:space="0" w:color="auto"/>
                <w:right w:val="none" w:sz="0" w:space="0" w:color="auto"/>
              </w:divBdr>
              <w:divsChild>
                <w:div w:id="10654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79559">
      <w:bodyDiv w:val="1"/>
      <w:marLeft w:val="0"/>
      <w:marRight w:val="0"/>
      <w:marTop w:val="0"/>
      <w:marBottom w:val="0"/>
      <w:divBdr>
        <w:top w:val="none" w:sz="0" w:space="0" w:color="auto"/>
        <w:left w:val="none" w:sz="0" w:space="0" w:color="auto"/>
        <w:bottom w:val="none" w:sz="0" w:space="0" w:color="auto"/>
        <w:right w:val="none" w:sz="0" w:space="0" w:color="auto"/>
      </w:divBdr>
      <w:divsChild>
        <w:div w:id="329260318">
          <w:marLeft w:val="0"/>
          <w:marRight w:val="0"/>
          <w:marTop w:val="0"/>
          <w:marBottom w:val="0"/>
          <w:divBdr>
            <w:top w:val="none" w:sz="0" w:space="0" w:color="auto"/>
            <w:left w:val="none" w:sz="0" w:space="0" w:color="auto"/>
            <w:bottom w:val="none" w:sz="0" w:space="0" w:color="auto"/>
            <w:right w:val="none" w:sz="0" w:space="0" w:color="auto"/>
          </w:divBdr>
        </w:div>
      </w:divsChild>
    </w:div>
    <w:div w:id="453259750">
      <w:bodyDiv w:val="1"/>
      <w:marLeft w:val="0"/>
      <w:marRight w:val="0"/>
      <w:marTop w:val="0"/>
      <w:marBottom w:val="0"/>
      <w:divBdr>
        <w:top w:val="none" w:sz="0" w:space="0" w:color="auto"/>
        <w:left w:val="none" w:sz="0" w:space="0" w:color="auto"/>
        <w:bottom w:val="none" w:sz="0" w:space="0" w:color="auto"/>
        <w:right w:val="none" w:sz="0" w:space="0" w:color="auto"/>
      </w:divBdr>
      <w:divsChild>
        <w:div w:id="1353072041">
          <w:marLeft w:val="0"/>
          <w:marRight w:val="0"/>
          <w:marTop w:val="0"/>
          <w:marBottom w:val="0"/>
          <w:divBdr>
            <w:top w:val="none" w:sz="0" w:space="0" w:color="auto"/>
            <w:left w:val="none" w:sz="0" w:space="0" w:color="auto"/>
            <w:bottom w:val="none" w:sz="0" w:space="0" w:color="auto"/>
            <w:right w:val="none" w:sz="0" w:space="0" w:color="auto"/>
          </w:divBdr>
          <w:divsChild>
            <w:div w:id="1580599128">
              <w:marLeft w:val="0"/>
              <w:marRight w:val="0"/>
              <w:marTop w:val="0"/>
              <w:marBottom w:val="0"/>
              <w:divBdr>
                <w:top w:val="none" w:sz="0" w:space="0" w:color="auto"/>
                <w:left w:val="none" w:sz="0" w:space="0" w:color="auto"/>
                <w:bottom w:val="none" w:sz="0" w:space="0" w:color="auto"/>
                <w:right w:val="none" w:sz="0" w:space="0" w:color="auto"/>
              </w:divBdr>
              <w:divsChild>
                <w:div w:id="5480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6426">
      <w:bodyDiv w:val="1"/>
      <w:marLeft w:val="0"/>
      <w:marRight w:val="0"/>
      <w:marTop w:val="0"/>
      <w:marBottom w:val="0"/>
      <w:divBdr>
        <w:top w:val="none" w:sz="0" w:space="0" w:color="auto"/>
        <w:left w:val="none" w:sz="0" w:space="0" w:color="auto"/>
        <w:bottom w:val="none" w:sz="0" w:space="0" w:color="auto"/>
        <w:right w:val="none" w:sz="0" w:space="0" w:color="auto"/>
      </w:divBdr>
      <w:divsChild>
        <w:div w:id="1109544953">
          <w:marLeft w:val="0"/>
          <w:marRight w:val="0"/>
          <w:marTop w:val="0"/>
          <w:marBottom w:val="0"/>
          <w:divBdr>
            <w:top w:val="none" w:sz="0" w:space="0" w:color="auto"/>
            <w:left w:val="none" w:sz="0" w:space="0" w:color="auto"/>
            <w:bottom w:val="none" w:sz="0" w:space="0" w:color="auto"/>
            <w:right w:val="none" w:sz="0" w:space="0" w:color="auto"/>
          </w:divBdr>
          <w:divsChild>
            <w:div w:id="864053594">
              <w:marLeft w:val="0"/>
              <w:marRight w:val="0"/>
              <w:marTop w:val="0"/>
              <w:marBottom w:val="0"/>
              <w:divBdr>
                <w:top w:val="none" w:sz="0" w:space="0" w:color="auto"/>
                <w:left w:val="none" w:sz="0" w:space="0" w:color="auto"/>
                <w:bottom w:val="none" w:sz="0" w:space="0" w:color="auto"/>
                <w:right w:val="none" w:sz="0" w:space="0" w:color="auto"/>
              </w:divBdr>
              <w:divsChild>
                <w:div w:id="11884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80352">
      <w:bodyDiv w:val="1"/>
      <w:marLeft w:val="0"/>
      <w:marRight w:val="0"/>
      <w:marTop w:val="0"/>
      <w:marBottom w:val="0"/>
      <w:divBdr>
        <w:top w:val="none" w:sz="0" w:space="0" w:color="auto"/>
        <w:left w:val="none" w:sz="0" w:space="0" w:color="auto"/>
        <w:bottom w:val="none" w:sz="0" w:space="0" w:color="auto"/>
        <w:right w:val="none" w:sz="0" w:space="0" w:color="auto"/>
      </w:divBdr>
    </w:div>
    <w:div w:id="465393138">
      <w:bodyDiv w:val="1"/>
      <w:marLeft w:val="0"/>
      <w:marRight w:val="0"/>
      <w:marTop w:val="0"/>
      <w:marBottom w:val="0"/>
      <w:divBdr>
        <w:top w:val="none" w:sz="0" w:space="0" w:color="auto"/>
        <w:left w:val="none" w:sz="0" w:space="0" w:color="auto"/>
        <w:bottom w:val="none" w:sz="0" w:space="0" w:color="auto"/>
        <w:right w:val="none" w:sz="0" w:space="0" w:color="auto"/>
      </w:divBdr>
      <w:divsChild>
        <w:div w:id="1406992765">
          <w:marLeft w:val="0"/>
          <w:marRight w:val="0"/>
          <w:marTop w:val="0"/>
          <w:marBottom w:val="0"/>
          <w:divBdr>
            <w:top w:val="none" w:sz="0" w:space="0" w:color="auto"/>
            <w:left w:val="none" w:sz="0" w:space="0" w:color="auto"/>
            <w:bottom w:val="none" w:sz="0" w:space="0" w:color="auto"/>
            <w:right w:val="none" w:sz="0" w:space="0" w:color="auto"/>
          </w:divBdr>
          <w:divsChild>
            <w:div w:id="1530725925">
              <w:marLeft w:val="0"/>
              <w:marRight w:val="0"/>
              <w:marTop w:val="0"/>
              <w:marBottom w:val="0"/>
              <w:divBdr>
                <w:top w:val="none" w:sz="0" w:space="0" w:color="auto"/>
                <w:left w:val="none" w:sz="0" w:space="0" w:color="auto"/>
                <w:bottom w:val="none" w:sz="0" w:space="0" w:color="auto"/>
                <w:right w:val="none" w:sz="0" w:space="0" w:color="auto"/>
              </w:divBdr>
              <w:divsChild>
                <w:div w:id="299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52057">
      <w:bodyDiv w:val="1"/>
      <w:marLeft w:val="0"/>
      <w:marRight w:val="0"/>
      <w:marTop w:val="0"/>
      <w:marBottom w:val="0"/>
      <w:divBdr>
        <w:top w:val="none" w:sz="0" w:space="0" w:color="auto"/>
        <w:left w:val="none" w:sz="0" w:space="0" w:color="auto"/>
        <w:bottom w:val="none" w:sz="0" w:space="0" w:color="auto"/>
        <w:right w:val="none" w:sz="0" w:space="0" w:color="auto"/>
      </w:divBdr>
    </w:div>
    <w:div w:id="484664820">
      <w:bodyDiv w:val="1"/>
      <w:marLeft w:val="0"/>
      <w:marRight w:val="0"/>
      <w:marTop w:val="0"/>
      <w:marBottom w:val="0"/>
      <w:divBdr>
        <w:top w:val="none" w:sz="0" w:space="0" w:color="auto"/>
        <w:left w:val="none" w:sz="0" w:space="0" w:color="auto"/>
        <w:bottom w:val="none" w:sz="0" w:space="0" w:color="auto"/>
        <w:right w:val="none" w:sz="0" w:space="0" w:color="auto"/>
      </w:divBdr>
      <w:divsChild>
        <w:div w:id="1565876265">
          <w:marLeft w:val="0"/>
          <w:marRight w:val="0"/>
          <w:marTop w:val="0"/>
          <w:marBottom w:val="0"/>
          <w:divBdr>
            <w:top w:val="none" w:sz="0" w:space="0" w:color="auto"/>
            <w:left w:val="none" w:sz="0" w:space="0" w:color="auto"/>
            <w:bottom w:val="none" w:sz="0" w:space="0" w:color="auto"/>
            <w:right w:val="none" w:sz="0" w:space="0" w:color="auto"/>
          </w:divBdr>
          <w:divsChild>
            <w:div w:id="458381204">
              <w:marLeft w:val="0"/>
              <w:marRight w:val="0"/>
              <w:marTop w:val="0"/>
              <w:marBottom w:val="0"/>
              <w:divBdr>
                <w:top w:val="none" w:sz="0" w:space="0" w:color="auto"/>
                <w:left w:val="none" w:sz="0" w:space="0" w:color="auto"/>
                <w:bottom w:val="none" w:sz="0" w:space="0" w:color="auto"/>
                <w:right w:val="none" w:sz="0" w:space="0" w:color="auto"/>
              </w:divBdr>
              <w:divsChild>
                <w:div w:id="13627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887278">
      <w:bodyDiv w:val="1"/>
      <w:marLeft w:val="0"/>
      <w:marRight w:val="0"/>
      <w:marTop w:val="0"/>
      <w:marBottom w:val="0"/>
      <w:divBdr>
        <w:top w:val="none" w:sz="0" w:space="0" w:color="auto"/>
        <w:left w:val="none" w:sz="0" w:space="0" w:color="auto"/>
        <w:bottom w:val="none" w:sz="0" w:space="0" w:color="auto"/>
        <w:right w:val="none" w:sz="0" w:space="0" w:color="auto"/>
      </w:divBdr>
      <w:divsChild>
        <w:div w:id="1514102708">
          <w:marLeft w:val="0"/>
          <w:marRight w:val="0"/>
          <w:marTop w:val="0"/>
          <w:marBottom w:val="0"/>
          <w:divBdr>
            <w:top w:val="none" w:sz="0" w:space="0" w:color="auto"/>
            <w:left w:val="none" w:sz="0" w:space="0" w:color="auto"/>
            <w:bottom w:val="none" w:sz="0" w:space="0" w:color="auto"/>
            <w:right w:val="none" w:sz="0" w:space="0" w:color="auto"/>
          </w:divBdr>
          <w:divsChild>
            <w:div w:id="1749957872">
              <w:marLeft w:val="0"/>
              <w:marRight w:val="0"/>
              <w:marTop w:val="0"/>
              <w:marBottom w:val="0"/>
              <w:divBdr>
                <w:top w:val="none" w:sz="0" w:space="0" w:color="auto"/>
                <w:left w:val="none" w:sz="0" w:space="0" w:color="auto"/>
                <w:bottom w:val="none" w:sz="0" w:space="0" w:color="auto"/>
                <w:right w:val="none" w:sz="0" w:space="0" w:color="auto"/>
              </w:divBdr>
              <w:divsChild>
                <w:div w:id="1736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5150">
      <w:bodyDiv w:val="1"/>
      <w:marLeft w:val="0"/>
      <w:marRight w:val="0"/>
      <w:marTop w:val="0"/>
      <w:marBottom w:val="0"/>
      <w:divBdr>
        <w:top w:val="none" w:sz="0" w:space="0" w:color="auto"/>
        <w:left w:val="none" w:sz="0" w:space="0" w:color="auto"/>
        <w:bottom w:val="none" w:sz="0" w:space="0" w:color="auto"/>
        <w:right w:val="none" w:sz="0" w:space="0" w:color="auto"/>
      </w:divBdr>
    </w:div>
    <w:div w:id="544296941">
      <w:bodyDiv w:val="1"/>
      <w:marLeft w:val="0"/>
      <w:marRight w:val="0"/>
      <w:marTop w:val="0"/>
      <w:marBottom w:val="0"/>
      <w:divBdr>
        <w:top w:val="none" w:sz="0" w:space="0" w:color="auto"/>
        <w:left w:val="none" w:sz="0" w:space="0" w:color="auto"/>
        <w:bottom w:val="none" w:sz="0" w:space="0" w:color="auto"/>
        <w:right w:val="none" w:sz="0" w:space="0" w:color="auto"/>
      </w:divBdr>
    </w:div>
    <w:div w:id="551965676">
      <w:bodyDiv w:val="1"/>
      <w:marLeft w:val="0"/>
      <w:marRight w:val="0"/>
      <w:marTop w:val="0"/>
      <w:marBottom w:val="0"/>
      <w:divBdr>
        <w:top w:val="none" w:sz="0" w:space="0" w:color="auto"/>
        <w:left w:val="none" w:sz="0" w:space="0" w:color="auto"/>
        <w:bottom w:val="none" w:sz="0" w:space="0" w:color="auto"/>
        <w:right w:val="none" w:sz="0" w:space="0" w:color="auto"/>
      </w:divBdr>
      <w:divsChild>
        <w:div w:id="109519145">
          <w:marLeft w:val="0"/>
          <w:marRight w:val="0"/>
          <w:marTop w:val="0"/>
          <w:marBottom w:val="0"/>
          <w:divBdr>
            <w:top w:val="none" w:sz="0" w:space="0" w:color="auto"/>
            <w:left w:val="none" w:sz="0" w:space="0" w:color="auto"/>
            <w:bottom w:val="none" w:sz="0" w:space="0" w:color="auto"/>
            <w:right w:val="none" w:sz="0" w:space="0" w:color="auto"/>
          </w:divBdr>
          <w:divsChild>
            <w:div w:id="1010449332">
              <w:marLeft w:val="0"/>
              <w:marRight w:val="0"/>
              <w:marTop w:val="0"/>
              <w:marBottom w:val="0"/>
              <w:divBdr>
                <w:top w:val="none" w:sz="0" w:space="0" w:color="auto"/>
                <w:left w:val="none" w:sz="0" w:space="0" w:color="auto"/>
                <w:bottom w:val="none" w:sz="0" w:space="0" w:color="auto"/>
                <w:right w:val="none" w:sz="0" w:space="0" w:color="auto"/>
              </w:divBdr>
              <w:divsChild>
                <w:div w:id="1837377317">
                  <w:marLeft w:val="0"/>
                  <w:marRight w:val="0"/>
                  <w:marTop w:val="0"/>
                  <w:marBottom w:val="0"/>
                  <w:divBdr>
                    <w:top w:val="none" w:sz="0" w:space="0" w:color="auto"/>
                    <w:left w:val="none" w:sz="0" w:space="0" w:color="auto"/>
                    <w:bottom w:val="none" w:sz="0" w:space="0" w:color="auto"/>
                    <w:right w:val="none" w:sz="0" w:space="0" w:color="auto"/>
                  </w:divBdr>
                  <w:divsChild>
                    <w:div w:id="1147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91296">
      <w:bodyDiv w:val="1"/>
      <w:marLeft w:val="0"/>
      <w:marRight w:val="0"/>
      <w:marTop w:val="0"/>
      <w:marBottom w:val="0"/>
      <w:divBdr>
        <w:top w:val="none" w:sz="0" w:space="0" w:color="auto"/>
        <w:left w:val="none" w:sz="0" w:space="0" w:color="auto"/>
        <w:bottom w:val="none" w:sz="0" w:space="0" w:color="auto"/>
        <w:right w:val="none" w:sz="0" w:space="0" w:color="auto"/>
      </w:divBdr>
    </w:div>
    <w:div w:id="580024234">
      <w:bodyDiv w:val="1"/>
      <w:marLeft w:val="0"/>
      <w:marRight w:val="0"/>
      <w:marTop w:val="0"/>
      <w:marBottom w:val="0"/>
      <w:divBdr>
        <w:top w:val="none" w:sz="0" w:space="0" w:color="auto"/>
        <w:left w:val="none" w:sz="0" w:space="0" w:color="auto"/>
        <w:bottom w:val="none" w:sz="0" w:space="0" w:color="auto"/>
        <w:right w:val="none" w:sz="0" w:space="0" w:color="auto"/>
      </w:divBdr>
      <w:divsChild>
        <w:div w:id="1983659677">
          <w:marLeft w:val="0"/>
          <w:marRight w:val="0"/>
          <w:marTop w:val="0"/>
          <w:marBottom w:val="0"/>
          <w:divBdr>
            <w:top w:val="none" w:sz="0" w:space="0" w:color="auto"/>
            <w:left w:val="none" w:sz="0" w:space="0" w:color="auto"/>
            <w:bottom w:val="none" w:sz="0" w:space="0" w:color="auto"/>
            <w:right w:val="none" w:sz="0" w:space="0" w:color="auto"/>
          </w:divBdr>
          <w:divsChild>
            <w:div w:id="692613988">
              <w:marLeft w:val="0"/>
              <w:marRight w:val="0"/>
              <w:marTop w:val="0"/>
              <w:marBottom w:val="0"/>
              <w:divBdr>
                <w:top w:val="none" w:sz="0" w:space="0" w:color="auto"/>
                <w:left w:val="none" w:sz="0" w:space="0" w:color="auto"/>
                <w:bottom w:val="none" w:sz="0" w:space="0" w:color="auto"/>
                <w:right w:val="none" w:sz="0" w:space="0" w:color="auto"/>
              </w:divBdr>
              <w:divsChild>
                <w:div w:id="1044673428">
                  <w:marLeft w:val="0"/>
                  <w:marRight w:val="0"/>
                  <w:marTop w:val="0"/>
                  <w:marBottom w:val="0"/>
                  <w:divBdr>
                    <w:top w:val="none" w:sz="0" w:space="0" w:color="auto"/>
                    <w:left w:val="none" w:sz="0" w:space="0" w:color="auto"/>
                    <w:bottom w:val="none" w:sz="0" w:space="0" w:color="auto"/>
                    <w:right w:val="none" w:sz="0" w:space="0" w:color="auto"/>
                  </w:divBdr>
                  <w:divsChild>
                    <w:div w:id="18884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7327">
      <w:bodyDiv w:val="1"/>
      <w:marLeft w:val="0"/>
      <w:marRight w:val="0"/>
      <w:marTop w:val="0"/>
      <w:marBottom w:val="0"/>
      <w:divBdr>
        <w:top w:val="none" w:sz="0" w:space="0" w:color="auto"/>
        <w:left w:val="none" w:sz="0" w:space="0" w:color="auto"/>
        <w:bottom w:val="none" w:sz="0" w:space="0" w:color="auto"/>
        <w:right w:val="none" w:sz="0" w:space="0" w:color="auto"/>
      </w:divBdr>
      <w:divsChild>
        <w:div w:id="1102840963">
          <w:marLeft w:val="0"/>
          <w:marRight w:val="0"/>
          <w:marTop w:val="0"/>
          <w:marBottom w:val="0"/>
          <w:divBdr>
            <w:top w:val="none" w:sz="0" w:space="0" w:color="auto"/>
            <w:left w:val="none" w:sz="0" w:space="0" w:color="auto"/>
            <w:bottom w:val="none" w:sz="0" w:space="0" w:color="auto"/>
            <w:right w:val="none" w:sz="0" w:space="0" w:color="auto"/>
          </w:divBdr>
          <w:divsChild>
            <w:div w:id="779177778">
              <w:marLeft w:val="0"/>
              <w:marRight w:val="0"/>
              <w:marTop w:val="0"/>
              <w:marBottom w:val="0"/>
              <w:divBdr>
                <w:top w:val="none" w:sz="0" w:space="0" w:color="auto"/>
                <w:left w:val="none" w:sz="0" w:space="0" w:color="auto"/>
                <w:bottom w:val="none" w:sz="0" w:space="0" w:color="auto"/>
                <w:right w:val="none" w:sz="0" w:space="0" w:color="auto"/>
              </w:divBdr>
              <w:divsChild>
                <w:div w:id="7902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799">
      <w:bodyDiv w:val="1"/>
      <w:marLeft w:val="0"/>
      <w:marRight w:val="0"/>
      <w:marTop w:val="0"/>
      <w:marBottom w:val="0"/>
      <w:divBdr>
        <w:top w:val="none" w:sz="0" w:space="0" w:color="auto"/>
        <w:left w:val="none" w:sz="0" w:space="0" w:color="auto"/>
        <w:bottom w:val="none" w:sz="0" w:space="0" w:color="auto"/>
        <w:right w:val="none" w:sz="0" w:space="0" w:color="auto"/>
      </w:divBdr>
    </w:div>
    <w:div w:id="611206336">
      <w:bodyDiv w:val="1"/>
      <w:marLeft w:val="0"/>
      <w:marRight w:val="0"/>
      <w:marTop w:val="0"/>
      <w:marBottom w:val="0"/>
      <w:divBdr>
        <w:top w:val="none" w:sz="0" w:space="0" w:color="auto"/>
        <w:left w:val="none" w:sz="0" w:space="0" w:color="auto"/>
        <w:bottom w:val="none" w:sz="0" w:space="0" w:color="auto"/>
        <w:right w:val="none" w:sz="0" w:space="0" w:color="auto"/>
      </w:divBdr>
    </w:div>
    <w:div w:id="618150754">
      <w:bodyDiv w:val="1"/>
      <w:marLeft w:val="0"/>
      <w:marRight w:val="0"/>
      <w:marTop w:val="0"/>
      <w:marBottom w:val="0"/>
      <w:divBdr>
        <w:top w:val="none" w:sz="0" w:space="0" w:color="auto"/>
        <w:left w:val="none" w:sz="0" w:space="0" w:color="auto"/>
        <w:bottom w:val="none" w:sz="0" w:space="0" w:color="auto"/>
        <w:right w:val="none" w:sz="0" w:space="0" w:color="auto"/>
      </w:divBdr>
    </w:div>
    <w:div w:id="619649831">
      <w:bodyDiv w:val="1"/>
      <w:marLeft w:val="0"/>
      <w:marRight w:val="0"/>
      <w:marTop w:val="0"/>
      <w:marBottom w:val="0"/>
      <w:divBdr>
        <w:top w:val="none" w:sz="0" w:space="0" w:color="auto"/>
        <w:left w:val="none" w:sz="0" w:space="0" w:color="auto"/>
        <w:bottom w:val="none" w:sz="0" w:space="0" w:color="auto"/>
        <w:right w:val="none" w:sz="0" w:space="0" w:color="auto"/>
      </w:divBdr>
    </w:div>
    <w:div w:id="623389927">
      <w:bodyDiv w:val="1"/>
      <w:marLeft w:val="0"/>
      <w:marRight w:val="0"/>
      <w:marTop w:val="0"/>
      <w:marBottom w:val="0"/>
      <w:divBdr>
        <w:top w:val="none" w:sz="0" w:space="0" w:color="auto"/>
        <w:left w:val="none" w:sz="0" w:space="0" w:color="auto"/>
        <w:bottom w:val="none" w:sz="0" w:space="0" w:color="auto"/>
        <w:right w:val="none" w:sz="0" w:space="0" w:color="auto"/>
      </w:divBdr>
      <w:divsChild>
        <w:div w:id="720129330">
          <w:marLeft w:val="0"/>
          <w:marRight w:val="0"/>
          <w:marTop w:val="0"/>
          <w:marBottom w:val="0"/>
          <w:divBdr>
            <w:top w:val="none" w:sz="0" w:space="0" w:color="auto"/>
            <w:left w:val="none" w:sz="0" w:space="0" w:color="auto"/>
            <w:bottom w:val="none" w:sz="0" w:space="0" w:color="auto"/>
            <w:right w:val="none" w:sz="0" w:space="0" w:color="auto"/>
          </w:divBdr>
          <w:divsChild>
            <w:div w:id="1646006404">
              <w:marLeft w:val="0"/>
              <w:marRight w:val="0"/>
              <w:marTop w:val="0"/>
              <w:marBottom w:val="0"/>
              <w:divBdr>
                <w:top w:val="none" w:sz="0" w:space="0" w:color="auto"/>
                <w:left w:val="none" w:sz="0" w:space="0" w:color="auto"/>
                <w:bottom w:val="none" w:sz="0" w:space="0" w:color="auto"/>
                <w:right w:val="none" w:sz="0" w:space="0" w:color="auto"/>
              </w:divBdr>
              <w:divsChild>
                <w:div w:id="4502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4475">
      <w:bodyDiv w:val="1"/>
      <w:marLeft w:val="0"/>
      <w:marRight w:val="0"/>
      <w:marTop w:val="0"/>
      <w:marBottom w:val="0"/>
      <w:divBdr>
        <w:top w:val="none" w:sz="0" w:space="0" w:color="auto"/>
        <w:left w:val="none" w:sz="0" w:space="0" w:color="auto"/>
        <w:bottom w:val="none" w:sz="0" w:space="0" w:color="auto"/>
        <w:right w:val="none" w:sz="0" w:space="0" w:color="auto"/>
      </w:divBdr>
      <w:divsChild>
        <w:div w:id="1148979382">
          <w:marLeft w:val="0"/>
          <w:marRight w:val="0"/>
          <w:marTop w:val="0"/>
          <w:marBottom w:val="0"/>
          <w:divBdr>
            <w:top w:val="none" w:sz="0" w:space="0" w:color="auto"/>
            <w:left w:val="none" w:sz="0" w:space="0" w:color="auto"/>
            <w:bottom w:val="none" w:sz="0" w:space="0" w:color="auto"/>
            <w:right w:val="none" w:sz="0" w:space="0" w:color="auto"/>
          </w:divBdr>
          <w:divsChild>
            <w:div w:id="1475562279">
              <w:marLeft w:val="0"/>
              <w:marRight w:val="0"/>
              <w:marTop w:val="0"/>
              <w:marBottom w:val="0"/>
              <w:divBdr>
                <w:top w:val="none" w:sz="0" w:space="0" w:color="auto"/>
                <w:left w:val="none" w:sz="0" w:space="0" w:color="auto"/>
                <w:bottom w:val="none" w:sz="0" w:space="0" w:color="auto"/>
                <w:right w:val="none" w:sz="0" w:space="0" w:color="auto"/>
              </w:divBdr>
              <w:divsChild>
                <w:div w:id="4735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7379">
      <w:bodyDiv w:val="1"/>
      <w:marLeft w:val="0"/>
      <w:marRight w:val="0"/>
      <w:marTop w:val="0"/>
      <w:marBottom w:val="0"/>
      <w:divBdr>
        <w:top w:val="none" w:sz="0" w:space="0" w:color="auto"/>
        <w:left w:val="none" w:sz="0" w:space="0" w:color="auto"/>
        <w:bottom w:val="none" w:sz="0" w:space="0" w:color="auto"/>
        <w:right w:val="none" w:sz="0" w:space="0" w:color="auto"/>
      </w:divBdr>
      <w:divsChild>
        <w:div w:id="1203325691">
          <w:marLeft w:val="0"/>
          <w:marRight w:val="0"/>
          <w:marTop w:val="0"/>
          <w:marBottom w:val="0"/>
          <w:divBdr>
            <w:top w:val="none" w:sz="0" w:space="0" w:color="auto"/>
            <w:left w:val="none" w:sz="0" w:space="0" w:color="auto"/>
            <w:bottom w:val="none" w:sz="0" w:space="0" w:color="auto"/>
            <w:right w:val="none" w:sz="0" w:space="0" w:color="auto"/>
          </w:divBdr>
          <w:divsChild>
            <w:div w:id="1516075809">
              <w:marLeft w:val="0"/>
              <w:marRight w:val="0"/>
              <w:marTop w:val="0"/>
              <w:marBottom w:val="0"/>
              <w:divBdr>
                <w:top w:val="none" w:sz="0" w:space="0" w:color="auto"/>
                <w:left w:val="none" w:sz="0" w:space="0" w:color="auto"/>
                <w:bottom w:val="none" w:sz="0" w:space="0" w:color="auto"/>
                <w:right w:val="none" w:sz="0" w:space="0" w:color="auto"/>
              </w:divBdr>
              <w:divsChild>
                <w:div w:id="2944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59514">
      <w:bodyDiv w:val="1"/>
      <w:marLeft w:val="0"/>
      <w:marRight w:val="0"/>
      <w:marTop w:val="0"/>
      <w:marBottom w:val="0"/>
      <w:divBdr>
        <w:top w:val="none" w:sz="0" w:space="0" w:color="auto"/>
        <w:left w:val="none" w:sz="0" w:space="0" w:color="auto"/>
        <w:bottom w:val="none" w:sz="0" w:space="0" w:color="auto"/>
        <w:right w:val="none" w:sz="0" w:space="0" w:color="auto"/>
      </w:divBdr>
      <w:divsChild>
        <w:div w:id="1031959257">
          <w:marLeft w:val="0"/>
          <w:marRight w:val="0"/>
          <w:marTop w:val="0"/>
          <w:marBottom w:val="0"/>
          <w:divBdr>
            <w:top w:val="none" w:sz="0" w:space="0" w:color="auto"/>
            <w:left w:val="none" w:sz="0" w:space="0" w:color="auto"/>
            <w:bottom w:val="none" w:sz="0" w:space="0" w:color="auto"/>
            <w:right w:val="none" w:sz="0" w:space="0" w:color="auto"/>
          </w:divBdr>
          <w:divsChild>
            <w:div w:id="1104418249">
              <w:marLeft w:val="0"/>
              <w:marRight w:val="0"/>
              <w:marTop w:val="0"/>
              <w:marBottom w:val="0"/>
              <w:divBdr>
                <w:top w:val="none" w:sz="0" w:space="0" w:color="auto"/>
                <w:left w:val="none" w:sz="0" w:space="0" w:color="auto"/>
                <w:bottom w:val="none" w:sz="0" w:space="0" w:color="auto"/>
                <w:right w:val="none" w:sz="0" w:space="0" w:color="auto"/>
              </w:divBdr>
              <w:divsChild>
                <w:div w:id="2147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4399">
      <w:bodyDiv w:val="1"/>
      <w:marLeft w:val="0"/>
      <w:marRight w:val="0"/>
      <w:marTop w:val="0"/>
      <w:marBottom w:val="0"/>
      <w:divBdr>
        <w:top w:val="none" w:sz="0" w:space="0" w:color="auto"/>
        <w:left w:val="none" w:sz="0" w:space="0" w:color="auto"/>
        <w:bottom w:val="none" w:sz="0" w:space="0" w:color="auto"/>
        <w:right w:val="none" w:sz="0" w:space="0" w:color="auto"/>
      </w:divBdr>
    </w:div>
    <w:div w:id="675495006">
      <w:bodyDiv w:val="1"/>
      <w:marLeft w:val="0"/>
      <w:marRight w:val="0"/>
      <w:marTop w:val="0"/>
      <w:marBottom w:val="0"/>
      <w:divBdr>
        <w:top w:val="none" w:sz="0" w:space="0" w:color="auto"/>
        <w:left w:val="none" w:sz="0" w:space="0" w:color="auto"/>
        <w:bottom w:val="none" w:sz="0" w:space="0" w:color="auto"/>
        <w:right w:val="none" w:sz="0" w:space="0" w:color="auto"/>
      </w:divBdr>
      <w:divsChild>
        <w:div w:id="1686056552">
          <w:marLeft w:val="0"/>
          <w:marRight w:val="0"/>
          <w:marTop w:val="100"/>
          <w:marBottom w:val="0"/>
          <w:divBdr>
            <w:top w:val="none" w:sz="0" w:space="0" w:color="auto"/>
            <w:left w:val="none" w:sz="0" w:space="0" w:color="auto"/>
            <w:bottom w:val="none" w:sz="0" w:space="0" w:color="auto"/>
            <w:right w:val="none" w:sz="0" w:space="0" w:color="auto"/>
          </w:divBdr>
        </w:div>
        <w:div w:id="780996854">
          <w:marLeft w:val="0"/>
          <w:marRight w:val="0"/>
          <w:marTop w:val="0"/>
          <w:marBottom w:val="0"/>
          <w:divBdr>
            <w:top w:val="none" w:sz="0" w:space="0" w:color="auto"/>
            <w:left w:val="none" w:sz="0" w:space="0" w:color="auto"/>
            <w:bottom w:val="none" w:sz="0" w:space="0" w:color="auto"/>
            <w:right w:val="none" w:sz="0" w:space="0" w:color="auto"/>
          </w:divBdr>
          <w:divsChild>
            <w:div w:id="36516258">
              <w:marLeft w:val="0"/>
              <w:marRight w:val="0"/>
              <w:marTop w:val="0"/>
              <w:marBottom w:val="0"/>
              <w:divBdr>
                <w:top w:val="none" w:sz="0" w:space="0" w:color="auto"/>
                <w:left w:val="none" w:sz="0" w:space="0" w:color="auto"/>
                <w:bottom w:val="none" w:sz="0" w:space="0" w:color="auto"/>
                <w:right w:val="none" w:sz="0" w:space="0" w:color="auto"/>
              </w:divBdr>
              <w:divsChild>
                <w:div w:id="1887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3545">
      <w:bodyDiv w:val="1"/>
      <w:marLeft w:val="0"/>
      <w:marRight w:val="0"/>
      <w:marTop w:val="0"/>
      <w:marBottom w:val="0"/>
      <w:divBdr>
        <w:top w:val="none" w:sz="0" w:space="0" w:color="auto"/>
        <w:left w:val="none" w:sz="0" w:space="0" w:color="auto"/>
        <w:bottom w:val="none" w:sz="0" w:space="0" w:color="auto"/>
        <w:right w:val="none" w:sz="0" w:space="0" w:color="auto"/>
      </w:divBdr>
    </w:div>
    <w:div w:id="687219388">
      <w:bodyDiv w:val="1"/>
      <w:marLeft w:val="0"/>
      <w:marRight w:val="0"/>
      <w:marTop w:val="0"/>
      <w:marBottom w:val="0"/>
      <w:divBdr>
        <w:top w:val="none" w:sz="0" w:space="0" w:color="auto"/>
        <w:left w:val="none" w:sz="0" w:space="0" w:color="auto"/>
        <w:bottom w:val="none" w:sz="0" w:space="0" w:color="auto"/>
        <w:right w:val="none" w:sz="0" w:space="0" w:color="auto"/>
      </w:divBdr>
      <w:divsChild>
        <w:div w:id="508838527">
          <w:marLeft w:val="0"/>
          <w:marRight w:val="0"/>
          <w:marTop w:val="0"/>
          <w:marBottom w:val="0"/>
          <w:divBdr>
            <w:top w:val="none" w:sz="0" w:space="0" w:color="auto"/>
            <w:left w:val="none" w:sz="0" w:space="0" w:color="auto"/>
            <w:bottom w:val="none" w:sz="0" w:space="0" w:color="auto"/>
            <w:right w:val="none" w:sz="0" w:space="0" w:color="auto"/>
          </w:divBdr>
          <w:divsChild>
            <w:div w:id="477383306">
              <w:marLeft w:val="0"/>
              <w:marRight w:val="0"/>
              <w:marTop w:val="0"/>
              <w:marBottom w:val="0"/>
              <w:divBdr>
                <w:top w:val="none" w:sz="0" w:space="0" w:color="auto"/>
                <w:left w:val="none" w:sz="0" w:space="0" w:color="auto"/>
                <w:bottom w:val="none" w:sz="0" w:space="0" w:color="auto"/>
                <w:right w:val="none" w:sz="0" w:space="0" w:color="auto"/>
              </w:divBdr>
              <w:divsChild>
                <w:div w:id="1727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9248">
      <w:bodyDiv w:val="1"/>
      <w:marLeft w:val="0"/>
      <w:marRight w:val="0"/>
      <w:marTop w:val="0"/>
      <w:marBottom w:val="0"/>
      <w:divBdr>
        <w:top w:val="none" w:sz="0" w:space="0" w:color="auto"/>
        <w:left w:val="none" w:sz="0" w:space="0" w:color="auto"/>
        <w:bottom w:val="none" w:sz="0" w:space="0" w:color="auto"/>
        <w:right w:val="none" w:sz="0" w:space="0" w:color="auto"/>
      </w:divBdr>
      <w:divsChild>
        <w:div w:id="1478716845">
          <w:marLeft w:val="0"/>
          <w:marRight w:val="0"/>
          <w:marTop w:val="0"/>
          <w:marBottom w:val="0"/>
          <w:divBdr>
            <w:top w:val="none" w:sz="0" w:space="0" w:color="auto"/>
            <w:left w:val="none" w:sz="0" w:space="0" w:color="auto"/>
            <w:bottom w:val="none" w:sz="0" w:space="0" w:color="auto"/>
            <w:right w:val="none" w:sz="0" w:space="0" w:color="auto"/>
          </w:divBdr>
          <w:divsChild>
            <w:div w:id="655108635">
              <w:marLeft w:val="0"/>
              <w:marRight w:val="0"/>
              <w:marTop w:val="0"/>
              <w:marBottom w:val="0"/>
              <w:divBdr>
                <w:top w:val="none" w:sz="0" w:space="0" w:color="auto"/>
                <w:left w:val="none" w:sz="0" w:space="0" w:color="auto"/>
                <w:bottom w:val="none" w:sz="0" w:space="0" w:color="auto"/>
                <w:right w:val="none" w:sz="0" w:space="0" w:color="auto"/>
              </w:divBdr>
              <w:divsChild>
                <w:div w:id="1772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24870">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3">
          <w:marLeft w:val="0"/>
          <w:marRight w:val="0"/>
          <w:marTop w:val="0"/>
          <w:marBottom w:val="0"/>
          <w:divBdr>
            <w:top w:val="none" w:sz="0" w:space="0" w:color="auto"/>
            <w:left w:val="none" w:sz="0" w:space="0" w:color="auto"/>
            <w:bottom w:val="none" w:sz="0" w:space="0" w:color="auto"/>
            <w:right w:val="none" w:sz="0" w:space="0" w:color="auto"/>
          </w:divBdr>
          <w:divsChild>
            <w:div w:id="1469395119">
              <w:marLeft w:val="0"/>
              <w:marRight w:val="0"/>
              <w:marTop w:val="0"/>
              <w:marBottom w:val="0"/>
              <w:divBdr>
                <w:top w:val="none" w:sz="0" w:space="0" w:color="auto"/>
                <w:left w:val="none" w:sz="0" w:space="0" w:color="auto"/>
                <w:bottom w:val="none" w:sz="0" w:space="0" w:color="auto"/>
                <w:right w:val="none" w:sz="0" w:space="0" w:color="auto"/>
              </w:divBdr>
              <w:divsChild>
                <w:div w:id="11517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69761">
      <w:bodyDiv w:val="1"/>
      <w:marLeft w:val="0"/>
      <w:marRight w:val="0"/>
      <w:marTop w:val="0"/>
      <w:marBottom w:val="0"/>
      <w:divBdr>
        <w:top w:val="none" w:sz="0" w:space="0" w:color="auto"/>
        <w:left w:val="none" w:sz="0" w:space="0" w:color="auto"/>
        <w:bottom w:val="none" w:sz="0" w:space="0" w:color="auto"/>
        <w:right w:val="none" w:sz="0" w:space="0" w:color="auto"/>
      </w:divBdr>
      <w:divsChild>
        <w:div w:id="523982715">
          <w:marLeft w:val="0"/>
          <w:marRight w:val="0"/>
          <w:marTop w:val="0"/>
          <w:marBottom w:val="0"/>
          <w:divBdr>
            <w:top w:val="none" w:sz="0" w:space="0" w:color="auto"/>
            <w:left w:val="none" w:sz="0" w:space="0" w:color="auto"/>
            <w:bottom w:val="none" w:sz="0" w:space="0" w:color="auto"/>
            <w:right w:val="none" w:sz="0" w:space="0" w:color="auto"/>
          </w:divBdr>
          <w:divsChild>
            <w:div w:id="1178538206">
              <w:marLeft w:val="0"/>
              <w:marRight w:val="0"/>
              <w:marTop w:val="0"/>
              <w:marBottom w:val="0"/>
              <w:divBdr>
                <w:top w:val="none" w:sz="0" w:space="0" w:color="auto"/>
                <w:left w:val="none" w:sz="0" w:space="0" w:color="auto"/>
                <w:bottom w:val="none" w:sz="0" w:space="0" w:color="auto"/>
                <w:right w:val="none" w:sz="0" w:space="0" w:color="auto"/>
              </w:divBdr>
              <w:divsChild>
                <w:div w:id="1833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653">
      <w:bodyDiv w:val="1"/>
      <w:marLeft w:val="0"/>
      <w:marRight w:val="0"/>
      <w:marTop w:val="0"/>
      <w:marBottom w:val="0"/>
      <w:divBdr>
        <w:top w:val="none" w:sz="0" w:space="0" w:color="auto"/>
        <w:left w:val="none" w:sz="0" w:space="0" w:color="auto"/>
        <w:bottom w:val="none" w:sz="0" w:space="0" w:color="auto"/>
        <w:right w:val="none" w:sz="0" w:space="0" w:color="auto"/>
      </w:divBdr>
      <w:divsChild>
        <w:div w:id="317349275">
          <w:marLeft w:val="0"/>
          <w:marRight w:val="0"/>
          <w:marTop w:val="0"/>
          <w:marBottom w:val="0"/>
          <w:divBdr>
            <w:top w:val="none" w:sz="0" w:space="0" w:color="auto"/>
            <w:left w:val="none" w:sz="0" w:space="0" w:color="auto"/>
            <w:bottom w:val="none" w:sz="0" w:space="0" w:color="auto"/>
            <w:right w:val="none" w:sz="0" w:space="0" w:color="auto"/>
          </w:divBdr>
          <w:divsChild>
            <w:div w:id="607934754">
              <w:marLeft w:val="0"/>
              <w:marRight w:val="0"/>
              <w:marTop w:val="0"/>
              <w:marBottom w:val="0"/>
              <w:divBdr>
                <w:top w:val="none" w:sz="0" w:space="0" w:color="auto"/>
                <w:left w:val="none" w:sz="0" w:space="0" w:color="auto"/>
                <w:bottom w:val="none" w:sz="0" w:space="0" w:color="auto"/>
                <w:right w:val="none" w:sz="0" w:space="0" w:color="auto"/>
              </w:divBdr>
              <w:divsChild>
                <w:div w:id="12232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44818">
      <w:bodyDiv w:val="1"/>
      <w:marLeft w:val="0"/>
      <w:marRight w:val="0"/>
      <w:marTop w:val="0"/>
      <w:marBottom w:val="0"/>
      <w:divBdr>
        <w:top w:val="none" w:sz="0" w:space="0" w:color="auto"/>
        <w:left w:val="none" w:sz="0" w:space="0" w:color="auto"/>
        <w:bottom w:val="none" w:sz="0" w:space="0" w:color="auto"/>
        <w:right w:val="none" w:sz="0" w:space="0" w:color="auto"/>
      </w:divBdr>
    </w:div>
    <w:div w:id="716247424">
      <w:bodyDiv w:val="1"/>
      <w:marLeft w:val="0"/>
      <w:marRight w:val="0"/>
      <w:marTop w:val="0"/>
      <w:marBottom w:val="0"/>
      <w:divBdr>
        <w:top w:val="none" w:sz="0" w:space="0" w:color="auto"/>
        <w:left w:val="none" w:sz="0" w:space="0" w:color="auto"/>
        <w:bottom w:val="none" w:sz="0" w:space="0" w:color="auto"/>
        <w:right w:val="none" w:sz="0" w:space="0" w:color="auto"/>
      </w:divBdr>
    </w:div>
    <w:div w:id="723989842">
      <w:bodyDiv w:val="1"/>
      <w:marLeft w:val="0"/>
      <w:marRight w:val="0"/>
      <w:marTop w:val="0"/>
      <w:marBottom w:val="0"/>
      <w:divBdr>
        <w:top w:val="none" w:sz="0" w:space="0" w:color="auto"/>
        <w:left w:val="none" w:sz="0" w:space="0" w:color="auto"/>
        <w:bottom w:val="none" w:sz="0" w:space="0" w:color="auto"/>
        <w:right w:val="none" w:sz="0" w:space="0" w:color="auto"/>
      </w:divBdr>
      <w:divsChild>
        <w:div w:id="670178226">
          <w:marLeft w:val="0"/>
          <w:marRight w:val="0"/>
          <w:marTop w:val="100"/>
          <w:marBottom w:val="0"/>
          <w:divBdr>
            <w:top w:val="none" w:sz="0" w:space="0" w:color="auto"/>
            <w:left w:val="none" w:sz="0" w:space="0" w:color="auto"/>
            <w:bottom w:val="none" w:sz="0" w:space="0" w:color="auto"/>
            <w:right w:val="none" w:sz="0" w:space="0" w:color="auto"/>
          </w:divBdr>
        </w:div>
        <w:div w:id="1176651809">
          <w:marLeft w:val="0"/>
          <w:marRight w:val="0"/>
          <w:marTop w:val="0"/>
          <w:marBottom w:val="0"/>
          <w:divBdr>
            <w:top w:val="none" w:sz="0" w:space="0" w:color="auto"/>
            <w:left w:val="none" w:sz="0" w:space="0" w:color="auto"/>
            <w:bottom w:val="none" w:sz="0" w:space="0" w:color="auto"/>
            <w:right w:val="none" w:sz="0" w:space="0" w:color="auto"/>
          </w:divBdr>
          <w:divsChild>
            <w:div w:id="266542100">
              <w:marLeft w:val="0"/>
              <w:marRight w:val="0"/>
              <w:marTop w:val="0"/>
              <w:marBottom w:val="0"/>
              <w:divBdr>
                <w:top w:val="none" w:sz="0" w:space="0" w:color="auto"/>
                <w:left w:val="none" w:sz="0" w:space="0" w:color="auto"/>
                <w:bottom w:val="none" w:sz="0" w:space="0" w:color="auto"/>
                <w:right w:val="none" w:sz="0" w:space="0" w:color="auto"/>
              </w:divBdr>
              <w:divsChild>
                <w:div w:id="20606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3763">
      <w:bodyDiv w:val="1"/>
      <w:marLeft w:val="0"/>
      <w:marRight w:val="0"/>
      <w:marTop w:val="0"/>
      <w:marBottom w:val="0"/>
      <w:divBdr>
        <w:top w:val="none" w:sz="0" w:space="0" w:color="auto"/>
        <w:left w:val="none" w:sz="0" w:space="0" w:color="auto"/>
        <w:bottom w:val="none" w:sz="0" w:space="0" w:color="auto"/>
        <w:right w:val="none" w:sz="0" w:space="0" w:color="auto"/>
      </w:divBdr>
      <w:divsChild>
        <w:div w:id="2098866520">
          <w:marLeft w:val="0"/>
          <w:marRight w:val="0"/>
          <w:marTop w:val="0"/>
          <w:marBottom w:val="0"/>
          <w:divBdr>
            <w:top w:val="none" w:sz="0" w:space="0" w:color="auto"/>
            <w:left w:val="none" w:sz="0" w:space="0" w:color="auto"/>
            <w:bottom w:val="none" w:sz="0" w:space="0" w:color="auto"/>
            <w:right w:val="none" w:sz="0" w:space="0" w:color="auto"/>
          </w:divBdr>
          <w:divsChild>
            <w:div w:id="2135521275">
              <w:marLeft w:val="0"/>
              <w:marRight w:val="0"/>
              <w:marTop w:val="0"/>
              <w:marBottom w:val="0"/>
              <w:divBdr>
                <w:top w:val="none" w:sz="0" w:space="0" w:color="auto"/>
                <w:left w:val="none" w:sz="0" w:space="0" w:color="auto"/>
                <w:bottom w:val="none" w:sz="0" w:space="0" w:color="auto"/>
                <w:right w:val="none" w:sz="0" w:space="0" w:color="auto"/>
              </w:divBdr>
              <w:divsChild>
                <w:div w:id="19396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0469">
      <w:bodyDiv w:val="1"/>
      <w:marLeft w:val="0"/>
      <w:marRight w:val="0"/>
      <w:marTop w:val="0"/>
      <w:marBottom w:val="0"/>
      <w:divBdr>
        <w:top w:val="none" w:sz="0" w:space="0" w:color="auto"/>
        <w:left w:val="none" w:sz="0" w:space="0" w:color="auto"/>
        <w:bottom w:val="none" w:sz="0" w:space="0" w:color="auto"/>
        <w:right w:val="none" w:sz="0" w:space="0" w:color="auto"/>
      </w:divBdr>
    </w:div>
    <w:div w:id="748818781">
      <w:bodyDiv w:val="1"/>
      <w:marLeft w:val="0"/>
      <w:marRight w:val="0"/>
      <w:marTop w:val="0"/>
      <w:marBottom w:val="0"/>
      <w:divBdr>
        <w:top w:val="none" w:sz="0" w:space="0" w:color="auto"/>
        <w:left w:val="none" w:sz="0" w:space="0" w:color="auto"/>
        <w:bottom w:val="none" w:sz="0" w:space="0" w:color="auto"/>
        <w:right w:val="none" w:sz="0" w:space="0" w:color="auto"/>
      </w:divBdr>
    </w:div>
    <w:div w:id="754860701">
      <w:bodyDiv w:val="1"/>
      <w:marLeft w:val="0"/>
      <w:marRight w:val="0"/>
      <w:marTop w:val="0"/>
      <w:marBottom w:val="0"/>
      <w:divBdr>
        <w:top w:val="none" w:sz="0" w:space="0" w:color="auto"/>
        <w:left w:val="none" w:sz="0" w:space="0" w:color="auto"/>
        <w:bottom w:val="none" w:sz="0" w:space="0" w:color="auto"/>
        <w:right w:val="none" w:sz="0" w:space="0" w:color="auto"/>
      </w:divBdr>
      <w:divsChild>
        <w:div w:id="1567186755">
          <w:marLeft w:val="0"/>
          <w:marRight w:val="0"/>
          <w:marTop w:val="0"/>
          <w:marBottom w:val="0"/>
          <w:divBdr>
            <w:top w:val="none" w:sz="0" w:space="0" w:color="auto"/>
            <w:left w:val="none" w:sz="0" w:space="0" w:color="auto"/>
            <w:bottom w:val="none" w:sz="0" w:space="0" w:color="auto"/>
            <w:right w:val="none" w:sz="0" w:space="0" w:color="auto"/>
          </w:divBdr>
          <w:divsChild>
            <w:div w:id="994266103">
              <w:marLeft w:val="0"/>
              <w:marRight w:val="0"/>
              <w:marTop w:val="0"/>
              <w:marBottom w:val="0"/>
              <w:divBdr>
                <w:top w:val="none" w:sz="0" w:space="0" w:color="auto"/>
                <w:left w:val="none" w:sz="0" w:space="0" w:color="auto"/>
                <w:bottom w:val="none" w:sz="0" w:space="0" w:color="auto"/>
                <w:right w:val="none" w:sz="0" w:space="0" w:color="auto"/>
              </w:divBdr>
              <w:divsChild>
                <w:div w:id="1846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873420">
      <w:bodyDiv w:val="1"/>
      <w:marLeft w:val="0"/>
      <w:marRight w:val="0"/>
      <w:marTop w:val="0"/>
      <w:marBottom w:val="0"/>
      <w:divBdr>
        <w:top w:val="none" w:sz="0" w:space="0" w:color="auto"/>
        <w:left w:val="none" w:sz="0" w:space="0" w:color="auto"/>
        <w:bottom w:val="none" w:sz="0" w:space="0" w:color="auto"/>
        <w:right w:val="none" w:sz="0" w:space="0" w:color="auto"/>
      </w:divBdr>
      <w:divsChild>
        <w:div w:id="335695044">
          <w:marLeft w:val="0"/>
          <w:marRight w:val="0"/>
          <w:marTop w:val="0"/>
          <w:marBottom w:val="0"/>
          <w:divBdr>
            <w:top w:val="none" w:sz="0" w:space="0" w:color="auto"/>
            <w:left w:val="none" w:sz="0" w:space="0" w:color="auto"/>
            <w:bottom w:val="none" w:sz="0" w:space="0" w:color="auto"/>
            <w:right w:val="none" w:sz="0" w:space="0" w:color="auto"/>
          </w:divBdr>
          <w:divsChild>
            <w:div w:id="19426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336">
      <w:bodyDiv w:val="1"/>
      <w:marLeft w:val="0"/>
      <w:marRight w:val="0"/>
      <w:marTop w:val="0"/>
      <w:marBottom w:val="0"/>
      <w:divBdr>
        <w:top w:val="none" w:sz="0" w:space="0" w:color="auto"/>
        <w:left w:val="none" w:sz="0" w:space="0" w:color="auto"/>
        <w:bottom w:val="none" w:sz="0" w:space="0" w:color="auto"/>
        <w:right w:val="none" w:sz="0" w:space="0" w:color="auto"/>
      </w:divBdr>
      <w:divsChild>
        <w:div w:id="644699450">
          <w:marLeft w:val="0"/>
          <w:marRight w:val="0"/>
          <w:marTop w:val="0"/>
          <w:marBottom w:val="0"/>
          <w:divBdr>
            <w:top w:val="none" w:sz="0" w:space="0" w:color="auto"/>
            <w:left w:val="none" w:sz="0" w:space="0" w:color="auto"/>
            <w:bottom w:val="none" w:sz="0" w:space="0" w:color="auto"/>
            <w:right w:val="none" w:sz="0" w:space="0" w:color="auto"/>
          </w:divBdr>
          <w:divsChild>
            <w:div w:id="643654804">
              <w:marLeft w:val="0"/>
              <w:marRight w:val="0"/>
              <w:marTop w:val="0"/>
              <w:marBottom w:val="0"/>
              <w:divBdr>
                <w:top w:val="none" w:sz="0" w:space="0" w:color="auto"/>
                <w:left w:val="none" w:sz="0" w:space="0" w:color="auto"/>
                <w:bottom w:val="none" w:sz="0" w:space="0" w:color="auto"/>
                <w:right w:val="none" w:sz="0" w:space="0" w:color="auto"/>
              </w:divBdr>
              <w:divsChild>
                <w:div w:id="297876051">
                  <w:marLeft w:val="0"/>
                  <w:marRight w:val="0"/>
                  <w:marTop w:val="0"/>
                  <w:marBottom w:val="0"/>
                  <w:divBdr>
                    <w:top w:val="none" w:sz="0" w:space="0" w:color="auto"/>
                    <w:left w:val="none" w:sz="0" w:space="0" w:color="auto"/>
                    <w:bottom w:val="none" w:sz="0" w:space="0" w:color="auto"/>
                    <w:right w:val="none" w:sz="0" w:space="0" w:color="auto"/>
                  </w:divBdr>
                  <w:divsChild>
                    <w:div w:id="72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9242">
      <w:bodyDiv w:val="1"/>
      <w:marLeft w:val="0"/>
      <w:marRight w:val="0"/>
      <w:marTop w:val="0"/>
      <w:marBottom w:val="0"/>
      <w:divBdr>
        <w:top w:val="none" w:sz="0" w:space="0" w:color="auto"/>
        <w:left w:val="none" w:sz="0" w:space="0" w:color="auto"/>
        <w:bottom w:val="none" w:sz="0" w:space="0" w:color="auto"/>
        <w:right w:val="none" w:sz="0" w:space="0" w:color="auto"/>
      </w:divBdr>
      <w:divsChild>
        <w:div w:id="659575905">
          <w:marLeft w:val="0"/>
          <w:marRight w:val="0"/>
          <w:marTop w:val="0"/>
          <w:marBottom w:val="0"/>
          <w:divBdr>
            <w:top w:val="none" w:sz="0" w:space="0" w:color="auto"/>
            <w:left w:val="none" w:sz="0" w:space="0" w:color="auto"/>
            <w:bottom w:val="none" w:sz="0" w:space="0" w:color="auto"/>
            <w:right w:val="none" w:sz="0" w:space="0" w:color="auto"/>
          </w:divBdr>
          <w:divsChild>
            <w:div w:id="1054789">
              <w:marLeft w:val="0"/>
              <w:marRight w:val="0"/>
              <w:marTop w:val="0"/>
              <w:marBottom w:val="0"/>
              <w:divBdr>
                <w:top w:val="none" w:sz="0" w:space="0" w:color="auto"/>
                <w:left w:val="none" w:sz="0" w:space="0" w:color="auto"/>
                <w:bottom w:val="none" w:sz="0" w:space="0" w:color="auto"/>
                <w:right w:val="none" w:sz="0" w:space="0" w:color="auto"/>
              </w:divBdr>
              <w:divsChild>
                <w:div w:id="1221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46329">
      <w:bodyDiv w:val="1"/>
      <w:marLeft w:val="0"/>
      <w:marRight w:val="0"/>
      <w:marTop w:val="0"/>
      <w:marBottom w:val="0"/>
      <w:divBdr>
        <w:top w:val="none" w:sz="0" w:space="0" w:color="auto"/>
        <w:left w:val="none" w:sz="0" w:space="0" w:color="auto"/>
        <w:bottom w:val="none" w:sz="0" w:space="0" w:color="auto"/>
        <w:right w:val="none" w:sz="0" w:space="0" w:color="auto"/>
      </w:divBdr>
    </w:div>
    <w:div w:id="797069837">
      <w:bodyDiv w:val="1"/>
      <w:marLeft w:val="0"/>
      <w:marRight w:val="0"/>
      <w:marTop w:val="0"/>
      <w:marBottom w:val="0"/>
      <w:divBdr>
        <w:top w:val="none" w:sz="0" w:space="0" w:color="auto"/>
        <w:left w:val="none" w:sz="0" w:space="0" w:color="auto"/>
        <w:bottom w:val="none" w:sz="0" w:space="0" w:color="auto"/>
        <w:right w:val="none" w:sz="0" w:space="0" w:color="auto"/>
      </w:divBdr>
      <w:divsChild>
        <w:div w:id="1149856760">
          <w:marLeft w:val="0"/>
          <w:marRight w:val="0"/>
          <w:marTop w:val="0"/>
          <w:marBottom w:val="0"/>
          <w:divBdr>
            <w:top w:val="none" w:sz="0" w:space="0" w:color="auto"/>
            <w:left w:val="none" w:sz="0" w:space="0" w:color="auto"/>
            <w:bottom w:val="none" w:sz="0" w:space="0" w:color="auto"/>
            <w:right w:val="none" w:sz="0" w:space="0" w:color="auto"/>
          </w:divBdr>
          <w:divsChild>
            <w:div w:id="971864618">
              <w:marLeft w:val="0"/>
              <w:marRight w:val="0"/>
              <w:marTop w:val="0"/>
              <w:marBottom w:val="0"/>
              <w:divBdr>
                <w:top w:val="none" w:sz="0" w:space="0" w:color="auto"/>
                <w:left w:val="none" w:sz="0" w:space="0" w:color="auto"/>
                <w:bottom w:val="none" w:sz="0" w:space="0" w:color="auto"/>
                <w:right w:val="none" w:sz="0" w:space="0" w:color="auto"/>
              </w:divBdr>
              <w:divsChild>
                <w:div w:id="947394660">
                  <w:marLeft w:val="0"/>
                  <w:marRight w:val="0"/>
                  <w:marTop w:val="0"/>
                  <w:marBottom w:val="0"/>
                  <w:divBdr>
                    <w:top w:val="none" w:sz="0" w:space="0" w:color="auto"/>
                    <w:left w:val="none" w:sz="0" w:space="0" w:color="auto"/>
                    <w:bottom w:val="none" w:sz="0" w:space="0" w:color="auto"/>
                    <w:right w:val="none" w:sz="0" w:space="0" w:color="auto"/>
                  </w:divBdr>
                  <w:divsChild>
                    <w:div w:id="15996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7217">
      <w:bodyDiv w:val="1"/>
      <w:marLeft w:val="0"/>
      <w:marRight w:val="0"/>
      <w:marTop w:val="0"/>
      <w:marBottom w:val="0"/>
      <w:divBdr>
        <w:top w:val="none" w:sz="0" w:space="0" w:color="auto"/>
        <w:left w:val="none" w:sz="0" w:space="0" w:color="auto"/>
        <w:bottom w:val="none" w:sz="0" w:space="0" w:color="auto"/>
        <w:right w:val="none" w:sz="0" w:space="0" w:color="auto"/>
      </w:divBdr>
    </w:div>
    <w:div w:id="800926707">
      <w:bodyDiv w:val="1"/>
      <w:marLeft w:val="0"/>
      <w:marRight w:val="0"/>
      <w:marTop w:val="0"/>
      <w:marBottom w:val="0"/>
      <w:divBdr>
        <w:top w:val="none" w:sz="0" w:space="0" w:color="auto"/>
        <w:left w:val="none" w:sz="0" w:space="0" w:color="auto"/>
        <w:bottom w:val="none" w:sz="0" w:space="0" w:color="auto"/>
        <w:right w:val="none" w:sz="0" w:space="0" w:color="auto"/>
      </w:divBdr>
    </w:div>
    <w:div w:id="838077944">
      <w:bodyDiv w:val="1"/>
      <w:marLeft w:val="0"/>
      <w:marRight w:val="0"/>
      <w:marTop w:val="0"/>
      <w:marBottom w:val="0"/>
      <w:divBdr>
        <w:top w:val="none" w:sz="0" w:space="0" w:color="auto"/>
        <w:left w:val="none" w:sz="0" w:space="0" w:color="auto"/>
        <w:bottom w:val="none" w:sz="0" w:space="0" w:color="auto"/>
        <w:right w:val="none" w:sz="0" w:space="0" w:color="auto"/>
      </w:divBdr>
    </w:div>
    <w:div w:id="850919591">
      <w:bodyDiv w:val="1"/>
      <w:marLeft w:val="0"/>
      <w:marRight w:val="0"/>
      <w:marTop w:val="0"/>
      <w:marBottom w:val="0"/>
      <w:divBdr>
        <w:top w:val="none" w:sz="0" w:space="0" w:color="auto"/>
        <w:left w:val="none" w:sz="0" w:space="0" w:color="auto"/>
        <w:bottom w:val="none" w:sz="0" w:space="0" w:color="auto"/>
        <w:right w:val="none" w:sz="0" w:space="0" w:color="auto"/>
      </w:divBdr>
    </w:div>
    <w:div w:id="853810440">
      <w:bodyDiv w:val="1"/>
      <w:marLeft w:val="0"/>
      <w:marRight w:val="0"/>
      <w:marTop w:val="0"/>
      <w:marBottom w:val="0"/>
      <w:divBdr>
        <w:top w:val="none" w:sz="0" w:space="0" w:color="auto"/>
        <w:left w:val="none" w:sz="0" w:space="0" w:color="auto"/>
        <w:bottom w:val="none" w:sz="0" w:space="0" w:color="auto"/>
        <w:right w:val="none" w:sz="0" w:space="0" w:color="auto"/>
      </w:divBdr>
    </w:div>
    <w:div w:id="860244750">
      <w:bodyDiv w:val="1"/>
      <w:marLeft w:val="0"/>
      <w:marRight w:val="0"/>
      <w:marTop w:val="0"/>
      <w:marBottom w:val="0"/>
      <w:divBdr>
        <w:top w:val="none" w:sz="0" w:space="0" w:color="auto"/>
        <w:left w:val="none" w:sz="0" w:space="0" w:color="auto"/>
        <w:bottom w:val="none" w:sz="0" w:space="0" w:color="auto"/>
        <w:right w:val="none" w:sz="0" w:space="0" w:color="auto"/>
      </w:divBdr>
    </w:div>
    <w:div w:id="888953015">
      <w:bodyDiv w:val="1"/>
      <w:marLeft w:val="0"/>
      <w:marRight w:val="0"/>
      <w:marTop w:val="0"/>
      <w:marBottom w:val="0"/>
      <w:divBdr>
        <w:top w:val="none" w:sz="0" w:space="0" w:color="auto"/>
        <w:left w:val="none" w:sz="0" w:space="0" w:color="auto"/>
        <w:bottom w:val="none" w:sz="0" w:space="0" w:color="auto"/>
        <w:right w:val="none" w:sz="0" w:space="0" w:color="auto"/>
      </w:divBdr>
    </w:div>
    <w:div w:id="889656175">
      <w:bodyDiv w:val="1"/>
      <w:marLeft w:val="0"/>
      <w:marRight w:val="0"/>
      <w:marTop w:val="0"/>
      <w:marBottom w:val="0"/>
      <w:divBdr>
        <w:top w:val="none" w:sz="0" w:space="0" w:color="auto"/>
        <w:left w:val="none" w:sz="0" w:space="0" w:color="auto"/>
        <w:bottom w:val="none" w:sz="0" w:space="0" w:color="auto"/>
        <w:right w:val="none" w:sz="0" w:space="0" w:color="auto"/>
      </w:divBdr>
      <w:divsChild>
        <w:div w:id="1957170972">
          <w:marLeft w:val="0"/>
          <w:marRight w:val="0"/>
          <w:marTop w:val="0"/>
          <w:marBottom w:val="0"/>
          <w:divBdr>
            <w:top w:val="none" w:sz="0" w:space="0" w:color="auto"/>
            <w:left w:val="none" w:sz="0" w:space="0" w:color="auto"/>
            <w:bottom w:val="none" w:sz="0" w:space="0" w:color="auto"/>
            <w:right w:val="none" w:sz="0" w:space="0" w:color="auto"/>
          </w:divBdr>
          <w:divsChild>
            <w:div w:id="58481276">
              <w:marLeft w:val="0"/>
              <w:marRight w:val="0"/>
              <w:marTop w:val="0"/>
              <w:marBottom w:val="0"/>
              <w:divBdr>
                <w:top w:val="none" w:sz="0" w:space="0" w:color="auto"/>
                <w:left w:val="none" w:sz="0" w:space="0" w:color="auto"/>
                <w:bottom w:val="none" w:sz="0" w:space="0" w:color="auto"/>
                <w:right w:val="none" w:sz="0" w:space="0" w:color="auto"/>
              </w:divBdr>
              <w:divsChild>
                <w:div w:id="13503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4622">
      <w:bodyDiv w:val="1"/>
      <w:marLeft w:val="0"/>
      <w:marRight w:val="0"/>
      <w:marTop w:val="0"/>
      <w:marBottom w:val="0"/>
      <w:divBdr>
        <w:top w:val="none" w:sz="0" w:space="0" w:color="auto"/>
        <w:left w:val="none" w:sz="0" w:space="0" w:color="auto"/>
        <w:bottom w:val="none" w:sz="0" w:space="0" w:color="auto"/>
        <w:right w:val="none" w:sz="0" w:space="0" w:color="auto"/>
      </w:divBdr>
      <w:divsChild>
        <w:div w:id="1590306830">
          <w:marLeft w:val="0"/>
          <w:marRight w:val="0"/>
          <w:marTop w:val="0"/>
          <w:marBottom w:val="0"/>
          <w:divBdr>
            <w:top w:val="none" w:sz="0" w:space="0" w:color="auto"/>
            <w:left w:val="none" w:sz="0" w:space="0" w:color="auto"/>
            <w:bottom w:val="none" w:sz="0" w:space="0" w:color="auto"/>
            <w:right w:val="none" w:sz="0" w:space="0" w:color="auto"/>
          </w:divBdr>
          <w:divsChild>
            <w:div w:id="1787456862">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33215">
      <w:bodyDiv w:val="1"/>
      <w:marLeft w:val="0"/>
      <w:marRight w:val="0"/>
      <w:marTop w:val="0"/>
      <w:marBottom w:val="0"/>
      <w:divBdr>
        <w:top w:val="none" w:sz="0" w:space="0" w:color="auto"/>
        <w:left w:val="none" w:sz="0" w:space="0" w:color="auto"/>
        <w:bottom w:val="none" w:sz="0" w:space="0" w:color="auto"/>
        <w:right w:val="none" w:sz="0" w:space="0" w:color="auto"/>
      </w:divBdr>
      <w:divsChild>
        <w:div w:id="883907518">
          <w:marLeft w:val="0"/>
          <w:marRight w:val="0"/>
          <w:marTop w:val="0"/>
          <w:marBottom w:val="0"/>
          <w:divBdr>
            <w:top w:val="none" w:sz="0" w:space="0" w:color="auto"/>
            <w:left w:val="none" w:sz="0" w:space="0" w:color="auto"/>
            <w:bottom w:val="none" w:sz="0" w:space="0" w:color="auto"/>
            <w:right w:val="none" w:sz="0" w:space="0" w:color="auto"/>
          </w:divBdr>
          <w:divsChild>
            <w:div w:id="1892304966">
              <w:marLeft w:val="0"/>
              <w:marRight w:val="0"/>
              <w:marTop w:val="0"/>
              <w:marBottom w:val="0"/>
              <w:divBdr>
                <w:top w:val="none" w:sz="0" w:space="0" w:color="auto"/>
                <w:left w:val="none" w:sz="0" w:space="0" w:color="auto"/>
                <w:bottom w:val="none" w:sz="0" w:space="0" w:color="auto"/>
                <w:right w:val="none" w:sz="0" w:space="0" w:color="auto"/>
              </w:divBdr>
              <w:divsChild>
                <w:div w:id="18831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82286">
      <w:bodyDiv w:val="1"/>
      <w:marLeft w:val="0"/>
      <w:marRight w:val="0"/>
      <w:marTop w:val="0"/>
      <w:marBottom w:val="0"/>
      <w:divBdr>
        <w:top w:val="none" w:sz="0" w:space="0" w:color="auto"/>
        <w:left w:val="none" w:sz="0" w:space="0" w:color="auto"/>
        <w:bottom w:val="none" w:sz="0" w:space="0" w:color="auto"/>
        <w:right w:val="none" w:sz="0" w:space="0" w:color="auto"/>
      </w:divBdr>
      <w:divsChild>
        <w:div w:id="821581198">
          <w:marLeft w:val="0"/>
          <w:marRight w:val="0"/>
          <w:marTop w:val="0"/>
          <w:marBottom w:val="0"/>
          <w:divBdr>
            <w:top w:val="none" w:sz="0" w:space="0" w:color="auto"/>
            <w:left w:val="none" w:sz="0" w:space="0" w:color="auto"/>
            <w:bottom w:val="none" w:sz="0" w:space="0" w:color="auto"/>
            <w:right w:val="none" w:sz="0" w:space="0" w:color="auto"/>
          </w:divBdr>
          <w:divsChild>
            <w:div w:id="924068958">
              <w:marLeft w:val="0"/>
              <w:marRight w:val="0"/>
              <w:marTop w:val="0"/>
              <w:marBottom w:val="0"/>
              <w:divBdr>
                <w:top w:val="none" w:sz="0" w:space="0" w:color="auto"/>
                <w:left w:val="none" w:sz="0" w:space="0" w:color="auto"/>
                <w:bottom w:val="none" w:sz="0" w:space="0" w:color="auto"/>
                <w:right w:val="none" w:sz="0" w:space="0" w:color="auto"/>
              </w:divBdr>
              <w:divsChild>
                <w:div w:id="15070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110">
      <w:bodyDiv w:val="1"/>
      <w:marLeft w:val="0"/>
      <w:marRight w:val="0"/>
      <w:marTop w:val="0"/>
      <w:marBottom w:val="0"/>
      <w:divBdr>
        <w:top w:val="none" w:sz="0" w:space="0" w:color="auto"/>
        <w:left w:val="none" w:sz="0" w:space="0" w:color="auto"/>
        <w:bottom w:val="none" w:sz="0" w:space="0" w:color="auto"/>
        <w:right w:val="none" w:sz="0" w:space="0" w:color="auto"/>
      </w:divBdr>
      <w:divsChild>
        <w:div w:id="1747220226">
          <w:marLeft w:val="0"/>
          <w:marRight w:val="0"/>
          <w:marTop w:val="0"/>
          <w:marBottom w:val="0"/>
          <w:divBdr>
            <w:top w:val="none" w:sz="0" w:space="0" w:color="auto"/>
            <w:left w:val="none" w:sz="0" w:space="0" w:color="auto"/>
            <w:bottom w:val="none" w:sz="0" w:space="0" w:color="auto"/>
            <w:right w:val="none" w:sz="0" w:space="0" w:color="auto"/>
          </w:divBdr>
          <w:divsChild>
            <w:div w:id="790628589">
              <w:marLeft w:val="0"/>
              <w:marRight w:val="0"/>
              <w:marTop w:val="0"/>
              <w:marBottom w:val="0"/>
              <w:divBdr>
                <w:top w:val="none" w:sz="0" w:space="0" w:color="auto"/>
                <w:left w:val="none" w:sz="0" w:space="0" w:color="auto"/>
                <w:bottom w:val="none" w:sz="0" w:space="0" w:color="auto"/>
                <w:right w:val="none" w:sz="0" w:space="0" w:color="auto"/>
              </w:divBdr>
              <w:divsChild>
                <w:div w:id="142238034">
                  <w:marLeft w:val="0"/>
                  <w:marRight w:val="0"/>
                  <w:marTop w:val="0"/>
                  <w:marBottom w:val="0"/>
                  <w:divBdr>
                    <w:top w:val="none" w:sz="0" w:space="0" w:color="auto"/>
                    <w:left w:val="none" w:sz="0" w:space="0" w:color="auto"/>
                    <w:bottom w:val="none" w:sz="0" w:space="0" w:color="auto"/>
                    <w:right w:val="none" w:sz="0" w:space="0" w:color="auto"/>
                  </w:divBdr>
                  <w:divsChild>
                    <w:div w:id="136806316">
                      <w:marLeft w:val="0"/>
                      <w:marRight w:val="0"/>
                      <w:marTop w:val="0"/>
                      <w:marBottom w:val="0"/>
                      <w:divBdr>
                        <w:top w:val="none" w:sz="0" w:space="0" w:color="auto"/>
                        <w:left w:val="none" w:sz="0" w:space="0" w:color="auto"/>
                        <w:bottom w:val="none" w:sz="0" w:space="0" w:color="auto"/>
                        <w:right w:val="none" w:sz="0" w:space="0" w:color="auto"/>
                      </w:divBdr>
                      <w:divsChild>
                        <w:div w:id="1537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369">
          <w:marLeft w:val="0"/>
          <w:marRight w:val="0"/>
          <w:marTop w:val="0"/>
          <w:marBottom w:val="0"/>
          <w:divBdr>
            <w:top w:val="none" w:sz="0" w:space="0" w:color="auto"/>
            <w:left w:val="none" w:sz="0" w:space="0" w:color="auto"/>
            <w:bottom w:val="none" w:sz="0" w:space="0" w:color="auto"/>
            <w:right w:val="none" w:sz="0" w:space="0" w:color="auto"/>
          </w:divBdr>
          <w:divsChild>
            <w:div w:id="1932085305">
              <w:marLeft w:val="0"/>
              <w:marRight w:val="0"/>
              <w:marTop w:val="0"/>
              <w:marBottom w:val="0"/>
              <w:divBdr>
                <w:top w:val="none" w:sz="0" w:space="0" w:color="auto"/>
                <w:left w:val="none" w:sz="0" w:space="0" w:color="auto"/>
                <w:bottom w:val="none" w:sz="0" w:space="0" w:color="auto"/>
                <w:right w:val="none" w:sz="0" w:space="0" w:color="auto"/>
              </w:divBdr>
              <w:divsChild>
                <w:div w:id="856699450">
                  <w:marLeft w:val="0"/>
                  <w:marRight w:val="0"/>
                  <w:marTop w:val="0"/>
                  <w:marBottom w:val="0"/>
                  <w:divBdr>
                    <w:top w:val="none" w:sz="0" w:space="0" w:color="auto"/>
                    <w:left w:val="none" w:sz="0" w:space="0" w:color="auto"/>
                    <w:bottom w:val="none" w:sz="0" w:space="0" w:color="auto"/>
                    <w:right w:val="none" w:sz="0" w:space="0" w:color="auto"/>
                  </w:divBdr>
                  <w:divsChild>
                    <w:div w:id="1184054961">
                      <w:marLeft w:val="0"/>
                      <w:marRight w:val="0"/>
                      <w:marTop w:val="0"/>
                      <w:marBottom w:val="0"/>
                      <w:divBdr>
                        <w:top w:val="none" w:sz="0" w:space="0" w:color="auto"/>
                        <w:left w:val="none" w:sz="0" w:space="0" w:color="auto"/>
                        <w:bottom w:val="none" w:sz="0" w:space="0" w:color="auto"/>
                        <w:right w:val="none" w:sz="0" w:space="0" w:color="auto"/>
                      </w:divBdr>
                      <w:divsChild>
                        <w:div w:id="146172577">
                          <w:marLeft w:val="0"/>
                          <w:marRight w:val="0"/>
                          <w:marTop w:val="0"/>
                          <w:marBottom w:val="0"/>
                          <w:divBdr>
                            <w:top w:val="none" w:sz="0" w:space="0" w:color="auto"/>
                            <w:left w:val="none" w:sz="0" w:space="0" w:color="auto"/>
                            <w:bottom w:val="none" w:sz="0" w:space="0" w:color="auto"/>
                            <w:right w:val="none" w:sz="0" w:space="0" w:color="auto"/>
                          </w:divBdr>
                          <w:divsChild>
                            <w:div w:id="181362715">
                              <w:marLeft w:val="0"/>
                              <w:marRight w:val="300"/>
                              <w:marTop w:val="180"/>
                              <w:marBottom w:val="0"/>
                              <w:divBdr>
                                <w:top w:val="none" w:sz="0" w:space="0" w:color="auto"/>
                                <w:left w:val="none" w:sz="0" w:space="0" w:color="auto"/>
                                <w:bottom w:val="none" w:sz="0" w:space="0" w:color="auto"/>
                                <w:right w:val="none" w:sz="0" w:space="0" w:color="auto"/>
                              </w:divBdr>
                              <w:divsChild>
                                <w:div w:id="18035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58316">
      <w:bodyDiv w:val="1"/>
      <w:marLeft w:val="0"/>
      <w:marRight w:val="0"/>
      <w:marTop w:val="0"/>
      <w:marBottom w:val="0"/>
      <w:divBdr>
        <w:top w:val="none" w:sz="0" w:space="0" w:color="auto"/>
        <w:left w:val="none" w:sz="0" w:space="0" w:color="auto"/>
        <w:bottom w:val="none" w:sz="0" w:space="0" w:color="auto"/>
        <w:right w:val="none" w:sz="0" w:space="0" w:color="auto"/>
      </w:divBdr>
      <w:divsChild>
        <w:div w:id="1951544135">
          <w:marLeft w:val="0"/>
          <w:marRight w:val="0"/>
          <w:marTop w:val="0"/>
          <w:marBottom w:val="0"/>
          <w:divBdr>
            <w:top w:val="none" w:sz="0" w:space="0" w:color="auto"/>
            <w:left w:val="none" w:sz="0" w:space="0" w:color="auto"/>
            <w:bottom w:val="none" w:sz="0" w:space="0" w:color="auto"/>
            <w:right w:val="none" w:sz="0" w:space="0" w:color="auto"/>
          </w:divBdr>
          <w:divsChild>
            <w:div w:id="1001540676">
              <w:marLeft w:val="0"/>
              <w:marRight w:val="0"/>
              <w:marTop w:val="0"/>
              <w:marBottom w:val="0"/>
              <w:divBdr>
                <w:top w:val="none" w:sz="0" w:space="0" w:color="auto"/>
                <w:left w:val="none" w:sz="0" w:space="0" w:color="auto"/>
                <w:bottom w:val="none" w:sz="0" w:space="0" w:color="auto"/>
                <w:right w:val="none" w:sz="0" w:space="0" w:color="auto"/>
              </w:divBdr>
              <w:divsChild>
                <w:div w:id="2042046318">
                  <w:marLeft w:val="0"/>
                  <w:marRight w:val="0"/>
                  <w:marTop w:val="0"/>
                  <w:marBottom w:val="0"/>
                  <w:divBdr>
                    <w:top w:val="none" w:sz="0" w:space="0" w:color="auto"/>
                    <w:left w:val="none" w:sz="0" w:space="0" w:color="auto"/>
                    <w:bottom w:val="none" w:sz="0" w:space="0" w:color="auto"/>
                    <w:right w:val="none" w:sz="0" w:space="0" w:color="auto"/>
                  </w:divBdr>
                  <w:divsChild>
                    <w:div w:id="445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17338">
      <w:bodyDiv w:val="1"/>
      <w:marLeft w:val="0"/>
      <w:marRight w:val="0"/>
      <w:marTop w:val="0"/>
      <w:marBottom w:val="0"/>
      <w:divBdr>
        <w:top w:val="none" w:sz="0" w:space="0" w:color="auto"/>
        <w:left w:val="none" w:sz="0" w:space="0" w:color="auto"/>
        <w:bottom w:val="none" w:sz="0" w:space="0" w:color="auto"/>
        <w:right w:val="none" w:sz="0" w:space="0" w:color="auto"/>
      </w:divBdr>
    </w:div>
    <w:div w:id="989867275">
      <w:bodyDiv w:val="1"/>
      <w:marLeft w:val="0"/>
      <w:marRight w:val="0"/>
      <w:marTop w:val="0"/>
      <w:marBottom w:val="0"/>
      <w:divBdr>
        <w:top w:val="none" w:sz="0" w:space="0" w:color="auto"/>
        <w:left w:val="none" w:sz="0" w:space="0" w:color="auto"/>
        <w:bottom w:val="none" w:sz="0" w:space="0" w:color="auto"/>
        <w:right w:val="none" w:sz="0" w:space="0" w:color="auto"/>
      </w:divBdr>
    </w:div>
    <w:div w:id="998117457">
      <w:bodyDiv w:val="1"/>
      <w:marLeft w:val="0"/>
      <w:marRight w:val="0"/>
      <w:marTop w:val="0"/>
      <w:marBottom w:val="0"/>
      <w:divBdr>
        <w:top w:val="none" w:sz="0" w:space="0" w:color="auto"/>
        <w:left w:val="none" w:sz="0" w:space="0" w:color="auto"/>
        <w:bottom w:val="none" w:sz="0" w:space="0" w:color="auto"/>
        <w:right w:val="none" w:sz="0" w:space="0" w:color="auto"/>
      </w:divBdr>
      <w:divsChild>
        <w:div w:id="129593483">
          <w:marLeft w:val="0"/>
          <w:marRight w:val="0"/>
          <w:marTop w:val="0"/>
          <w:marBottom w:val="0"/>
          <w:divBdr>
            <w:top w:val="none" w:sz="0" w:space="0" w:color="auto"/>
            <w:left w:val="none" w:sz="0" w:space="0" w:color="auto"/>
            <w:bottom w:val="none" w:sz="0" w:space="0" w:color="auto"/>
            <w:right w:val="none" w:sz="0" w:space="0" w:color="auto"/>
          </w:divBdr>
          <w:divsChild>
            <w:div w:id="856040431">
              <w:marLeft w:val="0"/>
              <w:marRight w:val="0"/>
              <w:marTop w:val="0"/>
              <w:marBottom w:val="0"/>
              <w:divBdr>
                <w:top w:val="none" w:sz="0" w:space="0" w:color="auto"/>
                <w:left w:val="none" w:sz="0" w:space="0" w:color="auto"/>
                <w:bottom w:val="none" w:sz="0" w:space="0" w:color="auto"/>
                <w:right w:val="none" w:sz="0" w:space="0" w:color="auto"/>
              </w:divBdr>
              <w:divsChild>
                <w:div w:id="1477647654">
                  <w:marLeft w:val="0"/>
                  <w:marRight w:val="0"/>
                  <w:marTop w:val="0"/>
                  <w:marBottom w:val="0"/>
                  <w:divBdr>
                    <w:top w:val="none" w:sz="0" w:space="0" w:color="auto"/>
                    <w:left w:val="none" w:sz="0" w:space="0" w:color="auto"/>
                    <w:bottom w:val="none" w:sz="0" w:space="0" w:color="auto"/>
                    <w:right w:val="none" w:sz="0" w:space="0" w:color="auto"/>
                  </w:divBdr>
                </w:div>
                <w:div w:id="9466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869">
      <w:bodyDiv w:val="1"/>
      <w:marLeft w:val="0"/>
      <w:marRight w:val="0"/>
      <w:marTop w:val="0"/>
      <w:marBottom w:val="0"/>
      <w:divBdr>
        <w:top w:val="none" w:sz="0" w:space="0" w:color="auto"/>
        <w:left w:val="none" w:sz="0" w:space="0" w:color="auto"/>
        <w:bottom w:val="none" w:sz="0" w:space="0" w:color="auto"/>
        <w:right w:val="none" w:sz="0" w:space="0" w:color="auto"/>
      </w:divBdr>
    </w:div>
    <w:div w:id="1034813859">
      <w:bodyDiv w:val="1"/>
      <w:marLeft w:val="0"/>
      <w:marRight w:val="0"/>
      <w:marTop w:val="0"/>
      <w:marBottom w:val="0"/>
      <w:divBdr>
        <w:top w:val="none" w:sz="0" w:space="0" w:color="auto"/>
        <w:left w:val="none" w:sz="0" w:space="0" w:color="auto"/>
        <w:bottom w:val="none" w:sz="0" w:space="0" w:color="auto"/>
        <w:right w:val="none" w:sz="0" w:space="0" w:color="auto"/>
      </w:divBdr>
      <w:divsChild>
        <w:div w:id="678124545">
          <w:marLeft w:val="0"/>
          <w:marRight w:val="0"/>
          <w:marTop w:val="0"/>
          <w:marBottom w:val="0"/>
          <w:divBdr>
            <w:top w:val="none" w:sz="0" w:space="0" w:color="auto"/>
            <w:left w:val="none" w:sz="0" w:space="0" w:color="auto"/>
            <w:bottom w:val="none" w:sz="0" w:space="0" w:color="auto"/>
            <w:right w:val="none" w:sz="0" w:space="0" w:color="auto"/>
          </w:divBdr>
          <w:divsChild>
            <w:div w:id="1255163406">
              <w:marLeft w:val="0"/>
              <w:marRight w:val="0"/>
              <w:marTop w:val="0"/>
              <w:marBottom w:val="0"/>
              <w:divBdr>
                <w:top w:val="none" w:sz="0" w:space="0" w:color="auto"/>
                <w:left w:val="none" w:sz="0" w:space="0" w:color="auto"/>
                <w:bottom w:val="none" w:sz="0" w:space="0" w:color="auto"/>
                <w:right w:val="none" w:sz="0" w:space="0" w:color="auto"/>
              </w:divBdr>
              <w:divsChild>
                <w:div w:id="9554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2133">
      <w:bodyDiv w:val="1"/>
      <w:marLeft w:val="0"/>
      <w:marRight w:val="0"/>
      <w:marTop w:val="0"/>
      <w:marBottom w:val="0"/>
      <w:divBdr>
        <w:top w:val="none" w:sz="0" w:space="0" w:color="auto"/>
        <w:left w:val="none" w:sz="0" w:space="0" w:color="auto"/>
        <w:bottom w:val="none" w:sz="0" w:space="0" w:color="auto"/>
        <w:right w:val="none" w:sz="0" w:space="0" w:color="auto"/>
      </w:divBdr>
    </w:div>
    <w:div w:id="1067647607">
      <w:bodyDiv w:val="1"/>
      <w:marLeft w:val="0"/>
      <w:marRight w:val="0"/>
      <w:marTop w:val="0"/>
      <w:marBottom w:val="0"/>
      <w:divBdr>
        <w:top w:val="none" w:sz="0" w:space="0" w:color="auto"/>
        <w:left w:val="none" w:sz="0" w:space="0" w:color="auto"/>
        <w:bottom w:val="none" w:sz="0" w:space="0" w:color="auto"/>
        <w:right w:val="none" w:sz="0" w:space="0" w:color="auto"/>
      </w:divBdr>
      <w:divsChild>
        <w:div w:id="1593972796">
          <w:marLeft w:val="0"/>
          <w:marRight w:val="0"/>
          <w:marTop w:val="0"/>
          <w:marBottom w:val="0"/>
          <w:divBdr>
            <w:top w:val="none" w:sz="0" w:space="0" w:color="auto"/>
            <w:left w:val="none" w:sz="0" w:space="0" w:color="auto"/>
            <w:bottom w:val="none" w:sz="0" w:space="0" w:color="auto"/>
            <w:right w:val="none" w:sz="0" w:space="0" w:color="auto"/>
          </w:divBdr>
          <w:divsChild>
            <w:div w:id="1070420923">
              <w:marLeft w:val="0"/>
              <w:marRight w:val="0"/>
              <w:marTop w:val="0"/>
              <w:marBottom w:val="0"/>
              <w:divBdr>
                <w:top w:val="none" w:sz="0" w:space="0" w:color="auto"/>
                <w:left w:val="none" w:sz="0" w:space="0" w:color="auto"/>
                <w:bottom w:val="none" w:sz="0" w:space="0" w:color="auto"/>
                <w:right w:val="none" w:sz="0" w:space="0" w:color="auto"/>
              </w:divBdr>
              <w:divsChild>
                <w:div w:id="1015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2716">
      <w:bodyDiv w:val="1"/>
      <w:marLeft w:val="0"/>
      <w:marRight w:val="0"/>
      <w:marTop w:val="0"/>
      <w:marBottom w:val="0"/>
      <w:divBdr>
        <w:top w:val="none" w:sz="0" w:space="0" w:color="auto"/>
        <w:left w:val="none" w:sz="0" w:space="0" w:color="auto"/>
        <w:bottom w:val="none" w:sz="0" w:space="0" w:color="auto"/>
        <w:right w:val="none" w:sz="0" w:space="0" w:color="auto"/>
      </w:divBdr>
    </w:div>
    <w:div w:id="1093549661">
      <w:bodyDiv w:val="1"/>
      <w:marLeft w:val="0"/>
      <w:marRight w:val="0"/>
      <w:marTop w:val="0"/>
      <w:marBottom w:val="0"/>
      <w:divBdr>
        <w:top w:val="none" w:sz="0" w:space="0" w:color="auto"/>
        <w:left w:val="none" w:sz="0" w:space="0" w:color="auto"/>
        <w:bottom w:val="none" w:sz="0" w:space="0" w:color="auto"/>
        <w:right w:val="none" w:sz="0" w:space="0" w:color="auto"/>
      </w:divBdr>
    </w:div>
    <w:div w:id="1100102121">
      <w:bodyDiv w:val="1"/>
      <w:marLeft w:val="0"/>
      <w:marRight w:val="0"/>
      <w:marTop w:val="0"/>
      <w:marBottom w:val="0"/>
      <w:divBdr>
        <w:top w:val="none" w:sz="0" w:space="0" w:color="auto"/>
        <w:left w:val="none" w:sz="0" w:space="0" w:color="auto"/>
        <w:bottom w:val="none" w:sz="0" w:space="0" w:color="auto"/>
        <w:right w:val="none" w:sz="0" w:space="0" w:color="auto"/>
      </w:divBdr>
      <w:divsChild>
        <w:div w:id="1894659364">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sChild>
                <w:div w:id="513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1613">
      <w:bodyDiv w:val="1"/>
      <w:marLeft w:val="0"/>
      <w:marRight w:val="0"/>
      <w:marTop w:val="0"/>
      <w:marBottom w:val="0"/>
      <w:divBdr>
        <w:top w:val="none" w:sz="0" w:space="0" w:color="auto"/>
        <w:left w:val="none" w:sz="0" w:space="0" w:color="auto"/>
        <w:bottom w:val="none" w:sz="0" w:space="0" w:color="auto"/>
        <w:right w:val="none" w:sz="0" w:space="0" w:color="auto"/>
      </w:divBdr>
    </w:div>
    <w:div w:id="1106266273">
      <w:bodyDiv w:val="1"/>
      <w:marLeft w:val="0"/>
      <w:marRight w:val="0"/>
      <w:marTop w:val="0"/>
      <w:marBottom w:val="0"/>
      <w:divBdr>
        <w:top w:val="none" w:sz="0" w:space="0" w:color="auto"/>
        <w:left w:val="none" w:sz="0" w:space="0" w:color="auto"/>
        <w:bottom w:val="none" w:sz="0" w:space="0" w:color="auto"/>
        <w:right w:val="none" w:sz="0" w:space="0" w:color="auto"/>
      </w:divBdr>
      <w:divsChild>
        <w:div w:id="566112835">
          <w:marLeft w:val="0"/>
          <w:marRight w:val="0"/>
          <w:marTop w:val="0"/>
          <w:marBottom w:val="0"/>
          <w:divBdr>
            <w:top w:val="none" w:sz="0" w:space="0" w:color="auto"/>
            <w:left w:val="none" w:sz="0" w:space="0" w:color="auto"/>
            <w:bottom w:val="none" w:sz="0" w:space="0" w:color="auto"/>
            <w:right w:val="none" w:sz="0" w:space="0" w:color="auto"/>
          </w:divBdr>
          <w:divsChild>
            <w:div w:id="396131304">
              <w:marLeft w:val="0"/>
              <w:marRight w:val="0"/>
              <w:marTop w:val="0"/>
              <w:marBottom w:val="0"/>
              <w:divBdr>
                <w:top w:val="none" w:sz="0" w:space="0" w:color="auto"/>
                <w:left w:val="none" w:sz="0" w:space="0" w:color="auto"/>
                <w:bottom w:val="none" w:sz="0" w:space="0" w:color="auto"/>
                <w:right w:val="none" w:sz="0" w:space="0" w:color="auto"/>
              </w:divBdr>
              <w:divsChild>
                <w:div w:id="26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29927">
      <w:bodyDiv w:val="1"/>
      <w:marLeft w:val="0"/>
      <w:marRight w:val="0"/>
      <w:marTop w:val="0"/>
      <w:marBottom w:val="0"/>
      <w:divBdr>
        <w:top w:val="none" w:sz="0" w:space="0" w:color="auto"/>
        <w:left w:val="none" w:sz="0" w:space="0" w:color="auto"/>
        <w:bottom w:val="none" w:sz="0" w:space="0" w:color="auto"/>
        <w:right w:val="none" w:sz="0" w:space="0" w:color="auto"/>
      </w:divBdr>
      <w:divsChild>
        <w:div w:id="1865247933">
          <w:marLeft w:val="0"/>
          <w:marRight w:val="0"/>
          <w:marTop w:val="0"/>
          <w:marBottom w:val="0"/>
          <w:divBdr>
            <w:top w:val="none" w:sz="0" w:space="0" w:color="auto"/>
            <w:left w:val="none" w:sz="0" w:space="0" w:color="auto"/>
            <w:bottom w:val="none" w:sz="0" w:space="0" w:color="auto"/>
            <w:right w:val="none" w:sz="0" w:space="0" w:color="auto"/>
          </w:divBdr>
          <w:divsChild>
            <w:div w:id="383408010">
              <w:marLeft w:val="0"/>
              <w:marRight w:val="0"/>
              <w:marTop w:val="0"/>
              <w:marBottom w:val="0"/>
              <w:divBdr>
                <w:top w:val="none" w:sz="0" w:space="0" w:color="auto"/>
                <w:left w:val="none" w:sz="0" w:space="0" w:color="auto"/>
                <w:bottom w:val="none" w:sz="0" w:space="0" w:color="auto"/>
                <w:right w:val="none" w:sz="0" w:space="0" w:color="auto"/>
              </w:divBdr>
              <w:divsChild>
                <w:div w:id="1787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5622">
      <w:bodyDiv w:val="1"/>
      <w:marLeft w:val="0"/>
      <w:marRight w:val="0"/>
      <w:marTop w:val="0"/>
      <w:marBottom w:val="0"/>
      <w:divBdr>
        <w:top w:val="none" w:sz="0" w:space="0" w:color="auto"/>
        <w:left w:val="none" w:sz="0" w:space="0" w:color="auto"/>
        <w:bottom w:val="none" w:sz="0" w:space="0" w:color="auto"/>
        <w:right w:val="none" w:sz="0" w:space="0" w:color="auto"/>
      </w:divBdr>
      <w:divsChild>
        <w:div w:id="968125249">
          <w:marLeft w:val="0"/>
          <w:marRight w:val="0"/>
          <w:marTop w:val="0"/>
          <w:marBottom w:val="0"/>
          <w:divBdr>
            <w:top w:val="none" w:sz="0" w:space="0" w:color="auto"/>
            <w:left w:val="none" w:sz="0" w:space="0" w:color="auto"/>
            <w:bottom w:val="none" w:sz="0" w:space="0" w:color="auto"/>
            <w:right w:val="none" w:sz="0" w:space="0" w:color="auto"/>
          </w:divBdr>
          <w:divsChild>
            <w:div w:id="1434672049">
              <w:marLeft w:val="0"/>
              <w:marRight w:val="0"/>
              <w:marTop w:val="0"/>
              <w:marBottom w:val="0"/>
              <w:divBdr>
                <w:top w:val="none" w:sz="0" w:space="0" w:color="auto"/>
                <w:left w:val="none" w:sz="0" w:space="0" w:color="auto"/>
                <w:bottom w:val="none" w:sz="0" w:space="0" w:color="auto"/>
                <w:right w:val="none" w:sz="0" w:space="0" w:color="auto"/>
              </w:divBdr>
              <w:divsChild>
                <w:div w:id="1042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6148">
      <w:bodyDiv w:val="1"/>
      <w:marLeft w:val="0"/>
      <w:marRight w:val="0"/>
      <w:marTop w:val="0"/>
      <w:marBottom w:val="0"/>
      <w:divBdr>
        <w:top w:val="none" w:sz="0" w:space="0" w:color="auto"/>
        <w:left w:val="none" w:sz="0" w:space="0" w:color="auto"/>
        <w:bottom w:val="none" w:sz="0" w:space="0" w:color="auto"/>
        <w:right w:val="none" w:sz="0" w:space="0" w:color="auto"/>
      </w:divBdr>
    </w:div>
    <w:div w:id="1144009472">
      <w:bodyDiv w:val="1"/>
      <w:marLeft w:val="0"/>
      <w:marRight w:val="0"/>
      <w:marTop w:val="0"/>
      <w:marBottom w:val="0"/>
      <w:divBdr>
        <w:top w:val="none" w:sz="0" w:space="0" w:color="auto"/>
        <w:left w:val="none" w:sz="0" w:space="0" w:color="auto"/>
        <w:bottom w:val="none" w:sz="0" w:space="0" w:color="auto"/>
        <w:right w:val="none" w:sz="0" w:space="0" w:color="auto"/>
      </w:divBdr>
      <w:divsChild>
        <w:div w:id="90858228">
          <w:marLeft w:val="0"/>
          <w:marRight w:val="0"/>
          <w:marTop w:val="100"/>
          <w:marBottom w:val="0"/>
          <w:divBdr>
            <w:top w:val="none" w:sz="0" w:space="0" w:color="auto"/>
            <w:left w:val="none" w:sz="0" w:space="0" w:color="auto"/>
            <w:bottom w:val="none" w:sz="0" w:space="0" w:color="auto"/>
            <w:right w:val="none" w:sz="0" w:space="0" w:color="auto"/>
          </w:divBdr>
        </w:div>
        <w:div w:id="1091973632">
          <w:marLeft w:val="0"/>
          <w:marRight w:val="0"/>
          <w:marTop w:val="0"/>
          <w:marBottom w:val="0"/>
          <w:divBdr>
            <w:top w:val="none" w:sz="0" w:space="0" w:color="auto"/>
            <w:left w:val="none" w:sz="0" w:space="0" w:color="auto"/>
            <w:bottom w:val="none" w:sz="0" w:space="0" w:color="auto"/>
            <w:right w:val="none" w:sz="0" w:space="0" w:color="auto"/>
          </w:divBdr>
          <w:divsChild>
            <w:div w:id="1261984386">
              <w:marLeft w:val="0"/>
              <w:marRight w:val="0"/>
              <w:marTop w:val="0"/>
              <w:marBottom w:val="0"/>
              <w:divBdr>
                <w:top w:val="none" w:sz="0" w:space="0" w:color="auto"/>
                <w:left w:val="none" w:sz="0" w:space="0" w:color="auto"/>
                <w:bottom w:val="none" w:sz="0" w:space="0" w:color="auto"/>
                <w:right w:val="none" w:sz="0" w:space="0" w:color="auto"/>
              </w:divBdr>
              <w:divsChild>
                <w:div w:id="10482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604">
      <w:bodyDiv w:val="1"/>
      <w:marLeft w:val="0"/>
      <w:marRight w:val="0"/>
      <w:marTop w:val="0"/>
      <w:marBottom w:val="0"/>
      <w:divBdr>
        <w:top w:val="none" w:sz="0" w:space="0" w:color="auto"/>
        <w:left w:val="none" w:sz="0" w:space="0" w:color="auto"/>
        <w:bottom w:val="none" w:sz="0" w:space="0" w:color="auto"/>
        <w:right w:val="none" w:sz="0" w:space="0" w:color="auto"/>
      </w:divBdr>
    </w:div>
    <w:div w:id="1190681362">
      <w:bodyDiv w:val="1"/>
      <w:marLeft w:val="0"/>
      <w:marRight w:val="0"/>
      <w:marTop w:val="0"/>
      <w:marBottom w:val="0"/>
      <w:divBdr>
        <w:top w:val="none" w:sz="0" w:space="0" w:color="auto"/>
        <w:left w:val="none" w:sz="0" w:space="0" w:color="auto"/>
        <w:bottom w:val="none" w:sz="0" w:space="0" w:color="auto"/>
        <w:right w:val="none" w:sz="0" w:space="0" w:color="auto"/>
      </w:divBdr>
    </w:div>
    <w:div w:id="1193882268">
      <w:bodyDiv w:val="1"/>
      <w:marLeft w:val="0"/>
      <w:marRight w:val="0"/>
      <w:marTop w:val="0"/>
      <w:marBottom w:val="0"/>
      <w:divBdr>
        <w:top w:val="none" w:sz="0" w:space="0" w:color="auto"/>
        <w:left w:val="none" w:sz="0" w:space="0" w:color="auto"/>
        <w:bottom w:val="none" w:sz="0" w:space="0" w:color="auto"/>
        <w:right w:val="none" w:sz="0" w:space="0" w:color="auto"/>
      </w:divBdr>
    </w:div>
    <w:div w:id="1202397441">
      <w:bodyDiv w:val="1"/>
      <w:marLeft w:val="0"/>
      <w:marRight w:val="0"/>
      <w:marTop w:val="0"/>
      <w:marBottom w:val="0"/>
      <w:divBdr>
        <w:top w:val="none" w:sz="0" w:space="0" w:color="auto"/>
        <w:left w:val="none" w:sz="0" w:space="0" w:color="auto"/>
        <w:bottom w:val="none" w:sz="0" w:space="0" w:color="auto"/>
        <w:right w:val="none" w:sz="0" w:space="0" w:color="auto"/>
      </w:divBdr>
    </w:div>
    <w:div w:id="1204294353">
      <w:bodyDiv w:val="1"/>
      <w:marLeft w:val="0"/>
      <w:marRight w:val="0"/>
      <w:marTop w:val="0"/>
      <w:marBottom w:val="0"/>
      <w:divBdr>
        <w:top w:val="none" w:sz="0" w:space="0" w:color="auto"/>
        <w:left w:val="none" w:sz="0" w:space="0" w:color="auto"/>
        <w:bottom w:val="none" w:sz="0" w:space="0" w:color="auto"/>
        <w:right w:val="none" w:sz="0" w:space="0" w:color="auto"/>
      </w:divBdr>
    </w:div>
    <w:div w:id="1212422797">
      <w:bodyDiv w:val="1"/>
      <w:marLeft w:val="0"/>
      <w:marRight w:val="0"/>
      <w:marTop w:val="0"/>
      <w:marBottom w:val="0"/>
      <w:divBdr>
        <w:top w:val="none" w:sz="0" w:space="0" w:color="auto"/>
        <w:left w:val="none" w:sz="0" w:space="0" w:color="auto"/>
        <w:bottom w:val="none" w:sz="0" w:space="0" w:color="auto"/>
        <w:right w:val="none" w:sz="0" w:space="0" w:color="auto"/>
      </w:divBdr>
      <w:divsChild>
        <w:div w:id="1242980714">
          <w:marLeft w:val="0"/>
          <w:marRight w:val="0"/>
          <w:marTop w:val="0"/>
          <w:marBottom w:val="0"/>
          <w:divBdr>
            <w:top w:val="none" w:sz="0" w:space="0" w:color="auto"/>
            <w:left w:val="none" w:sz="0" w:space="0" w:color="auto"/>
            <w:bottom w:val="none" w:sz="0" w:space="0" w:color="auto"/>
            <w:right w:val="none" w:sz="0" w:space="0" w:color="auto"/>
          </w:divBdr>
        </w:div>
      </w:divsChild>
    </w:div>
    <w:div w:id="1236819873">
      <w:bodyDiv w:val="1"/>
      <w:marLeft w:val="0"/>
      <w:marRight w:val="0"/>
      <w:marTop w:val="0"/>
      <w:marBottom w:val="0"/>
      <w:divBdr>
        <w:top w:val="none" w:sz="0" w:space="0" w:color="auto"/>
        <w:left w:val="none" w:sz="0" w:space="0" w:color="auto"/>
        <w:bottom w:val="none" w:sz="0" w:space="0" w:color="auto"/>
        <w:right w:val="none" w:sz="0" w:space="0" w:color="auto"/>
      </w:divBdr>
    </w:div>
    <w:div w:id="1253660042">
      <w:bodyDiv w:val="1"/>
      <w:marLeft w:val="0"/>
      <w:marRight w:val="0"/>
      <w:marTop w:val="0"/>
      <w:marBottom w:val="0"/>
      <w:divBdr>
        <w:top w:val="none" w:sz="0" w:space="0" w:color="auto"/>
        <w:left w:val="none" w:sz="0" w:space="0" w:color="auto"/>
        <w:bottom w:val="none" w:sz="0" w:space="0" w:color="auto"/>
        <w:right w:val="none" w:sz="0" w:space="0" w:color="auto"/>
      </w:divBdr>
      <w:divsChild>
        <w:div w:id="1466509560">
          <w:marLeft w:val="0"/>
          <w:marRight w:val="0"/>
          <w:marTop w:val="0"/>
          <w:marBottom w:val="0"/>
          <w:divBdr>
            <w:top w:val="none" w:sz="0" w:space="0" w:color="auto"/>
            <w:left w:val="none" w:sz="0" w:space="0" w:color="auto"/>
            <w:bottom w:val="none" w:sz="0" w:space="0" w:color="auto"/>
            <w:right w:val="none" w:sz="0" w:space="0" w:color="auto"/>
          </w:divBdr>
          <w:divsChild>
            <w:div w:id="922488095">
              <w:marLeft w:val="0"/>
              <w:marRight w:val="0"/>
              <w:marTop w:val="0"/>
              <w:marBottom w:val="0"/>
              <w:divBdr>
                <w:top w:val="none" w:sz="0" w:space="0" w:color="auto"/>
                <w:left w:val="none" w:sz="0" w:space="0" w:color="auto"/>
                <w:bottom w:val="none" w:sz="0" w:space="0" w:color="auto"/>
                <w:right w:val="none" w:sz="0" w:space="0" w:color="auto"/>
              </w:divBdr>
              <w:divsChild>
                <w:div w:id="12636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9304">
      <w:bodyDiv w:val="1"/>
      <w:marLeft w:val="0"/>
      <w:marRight w:val="0"/>
      <w:marTop w:val="0"/>
      <w:marBottom w:val="0"/>
      <w:divBdr>
        <w:top w:val="none" w:sz="0" w:space="0" w:color="auto"/>
        <w:left w:val="none" w:sz="0" w:space="0" w:color="auto"/>
        <w:bottom w:val="none" w:sz="0" w:space="0" w:color="auto"/>
        <w:right w:val="none" w:sz="0" w:space="0" w:color="auto"/>
      </w:divBdr>
    </w:div>
    <w:div w:id="1269312797">
      <w:bodyDiv w:val="1"/>
      <w:marLeft w:val="0"/>
      <w:marRight w:val="0"/>
      <w:marTop w:val="0"/>
      <w:marBottom w:val="0"/>
      <w:divBdr>
        <w:top w:val="none" w:sz="0" w:space="0" w:color="auto"/>
        <w:left w:val="none" w:sz="0" w:space="0" w:color="auto"/>
        <w:bottom w:val="none" w:sz="0" w:space="0" w:color="auto"/>
        <w:right w:val="none" w:sz="0" w:space="0" w:color="auto"/>
      </w:divBdr>
      <w:divsChild>
        <w:div w:id="1054235323">
          <w:marLeft w:val="0"/>
          <w:marRight w:val="0"/>
          <w:marTop w:val="0"/>
          <w:marBottom w:val="0"/>
          <w:divBdr>
            <w:top w:val="none" w:sz="0" w:space="0" w:color="auto"/>
            <w:left w:val="none" w:sz="0" w:space="0" w:color="auto"/>
            <w:bottom w:val="none" w:sz="0" w:space="0" w:color="auto"/>
            <w:right w:val="none" w:sz="0" w:space="0" w:color="auto"/>
          </w:divBdr>
          <w:divsChild>
            <w:div w:id="2018002520">
              <w:marLeft w:val="0"/>
              <w:marRight w:val="0"/>
              <w:marTop w:val="0"/>
              <w:marBottom w:val="0"/>
              <w:divBdr>
                <w:top w:val="none" w:sz="0" w:space="0" w:color="auto"/>
                <w:left w:val="none" w:sz="0" w:space="0" w:color="auto"/>
                <w:bottom w:val="none" w:sz="0" w:space="0" w:color="auto"/>
                <w:right w:val="none" w:sz="0" w:space="0" w:color="auto"/>
              </w:divBdr>
              <w:divsChild>
                <w:div w:id="977300734">
                  <w:marLeft w:val="0"/>
                  <w:marRight w:val="0"/>
                  <w:marTop w:val="0"/>
                  <w:marBottom w:val="0"/>
                  <w:divBdr>
                    <w:top w:val="none" w:sz="0" w:space="0" w:color="auto"/>
                    <w:left w:val="none" w:sz="0" w:space="0" w:color="auto"/>
                    <w:bottom w:val="none" w:sz="0" w:space="0" w:color="auto"/>
                    <w:right w:val="none" w:sz="0" w:space="0" w:color="auto"/>
                  </w:divBdr>
                  <w:divsChild>
                    <w:div w:id="82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148">
      <w:bodyDiv w:val="1"/>
      <w:marLeft w:val="0"/>
      <w:marRight w:val="0"/>
      <w:marTop w:val="0"/>
      <w:marBottom w:val="0"/>
      <w:divBdr>
        <w:top w:val="none" w:sz="0" w:space="0" w:color="auto"/>
        <w:left w:val="none" w:sz="0" w:space="0" w:color="auto"/>
        <w:bottom w:val="none" w:sz="0" w:space="0" w:color="auto"/>
        <w:right w:val="none" w:sz="0" w:space="0" w:color="auto"/>
      </w:divBdr>
      <w:divsChild>
        <w:div w:id="2095930880">
          <w:marLeft w:val="0"/>
          <w:marRight w:val="0"/>
          <w:marTop w:val="0"/>
          <w:marBottom w:val="0"/>
          <w:divBdr>
            <w:top w:val="none" w:sz="0" w:space="0" w:color="auto"/>
            <w:left w:val="none" w:sz="0" w:space="0" w:color="auto"/>
            <w:bottom w:val="none" w:sz="0" w:space="0" w:color="auto"/>
            <w:right w:val="none" w:sz="0" w:space="0" w:color="auto"/>
          </w:divBdr>
          <w:divsChild>
            <w:div w:id="1803420101">
              <w:marLeft w:val="0"/>
              <w:marRight w:val="0"/>
              <w:marTop w:val="0"/>
              <w:marBottom w:val="0"/>
              <w:divBdr>
                <w:top w:val="none" w:sz="0" w:space="0" w:color="auto"/>
                <w:left w:val="none" w:sz="0" w:space="0" w:color="auto"/>
                <w:bottom w:val="none" w:sz="0" w:space="0" w:color="auto"/>
                <w:right w:val="none" w:sz="0" w:space="0" w:color="auto"/>
              </w:divBdr>
              <w:divsChild>
                <w:div w:id="13292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728">
      <w:bodyDiv w:val="1"/>
      <w:marLeft w:val="0"/>
      <w:marRight w:val="0"/>
      <w:marTop w:val="0"/>
      <w:marBottom w:val="0"/>
      <w:divBdr>
        <w:top w:val="none" w:sz="0" w:space="0" w:color="auto"/>
        <w:left w:val="none" w:sz="0" w:space="0" w:color="auto"/>
        <w:bottom w:val="none" w:sz="0" w:space="0" w:color="auto"/>
        <w:right w:val="none" w:sz="0" w:space="0" w:color="auto"/>
      </w:divBdr>
      <w:divsChild>
        <w:div w:id="1719818779">
          <w:marLeft w:val="0"/>
          <w:marRight w:val="0"/>
          <w:marTop w:val="0"/>
          <w:marBottom w:val="0"/>
          <w:divBdr>
            <w:top w:val="none" w:sz="0" w:space="0" w:color="auto"/>
            <w:left w:val="none" w:sz="0" w:space="0" w:color="auto"/>
            <w:bottom w:val="none" w:sz="0" w:space="0" w:color="auto"/>
            <w:right w:val="none" w:sz="0" w:space="0" w:color="auto"/>
          </w:divBdr>
          <w:divsChild>
            <w:div w:id="1401095881">
              <w:marLeft w:val="0"/>
              <w:marRight w:val="0"/>
              <w:marTop w:val="0"/>
              <w:marBottom w:val="0"/>
              <w:divBdr>
                <w:top w:val="none" w:sz="0" w:space="0" w:color="auto"/>
                <w:left w:val="none" w:sz="0" w:space="0" w:color="auto"/>
                <w:bottom w:val="none" w:sz="0" w:space="0" w:color="auto"/>
                <w:right w:val="none" w:sz="0" w:space="0" w:color="auto"/>
              </w:divBdr>
              <w:divsChild>
                <w:div w:id="15735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01471">
      <w:bodyDiv w:val="1"/>
      <w:marLeft w:val="0"/>
      <w:marRight w:val="0"/>
      <w:marTop w:val="0"/>
      <w:marBottom w:val="0"/>
      <w:divBdr>
        <w:top w:val="none" w:sz="0" w:space="0" w:color="auto"/>
        <w:left w:val="none" w:sz="0" w:space="0" w:color="auto"/>
        <w:bottom w:val="none" w:sz="0" w:space="0" w:color="auto"/>
        <w:right w:val="none" w:sz="0" w:space="0" w:color="auto"/>
      </w:divBdr>
    </w:div>
    <w:div w:id="1332484022">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2">
          <w:marLeft w:val="0"/>
          <w:marRight w:val="0"/>
          <w:marTop w:val="0"/>
          <w:marBottom w:val="0"/>
          <w:divBdr>
            <w:top w:val="none" w:sz="0" w:space="0" w:color="auto"/>
            <w:left w:val="none" w:sz="0" w:space="0" w:color="auto"/>
            <w:bottom w:val="none" w:sz="0" w:space="0" w:color="auto"/>
            <w:right w:val="none" w:sz="0" w:space="0" w:color="auto"/>
          </w:divBdr>
          <w:divsChild>
            <w:div w:id="1993826357">
              <w:marLeft w:val="0"/>
              <w:marRight w:val="0"/>
              <w:marTop w:val="0"/>
              <w:marBottom w:val="0"/>
              <w:divBdr>
                <w:top w:val="none" w:sz="0" w:space="0" w:color="auto"/>
                <w:left w:val="none" w:sz="0" w:space="0" w:color="auto"/>
                <w:bottom w:val="none" w:sz="0" w:space="0" w:color="auto"/>
                <w:right w:val="none" w:sz="0" w:space="0" w:color="auto"/>
              </w:divBdr>
              <w:divsChild>
                <w:div w:id="101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643">
      <w:bodyDiv w:val="1"/>
      <w:marLeft w:val="0"/>
      <w:marRight w:val="0"/>
      <w:marTop w:val="0"/>
      <w:marBottom w:val="0"/>
      <w:divBdr>
        <w:top w:val="none" w:sz="0" w:space="0" w:color="auto"/>
        <w:left w:val="none" w:sz="0" w:space="0" w:color="auto"/>
        <w:bottom w:val="none" w:sz="0" w:space="0" w:color="auto"/>
        <w:right w:val="none" w:sz="0" w:space="0" w:color="auto"/>
      </w:divBdr>
      <w:divsChild>
        <w:div w:id="740493334">
          <w:marLeft w:val="0"/>
          <w:marRight w:val="0"/>
          <w:marTop w:val="0"/>
          <w:marBottom w:val="0"/>
          <w:divBdr>
            <w:top w:val="none" w:sz="0" w:space="0" w:color="auto"/>
            <w:left w:val="none" w:sz="0" w:space="0" w:color="auto"/>
            <w:bottom w:val="none" w:sz="0" w:space="0" w:color="auto"/>
            <w:right w:val="none" w:sz="0" w:space="0" w:color="auto"/>
          </w:divBdr>
          <w:divsChild>
            <w:div w:id="824397737">
              <w:marLeft w:val="0"/>
              <w:marRight w:val="0"/>
              <w:marTop w:val="0"/>
              <w:marBottom w:val="0"/>
              <w:divBdr>
                <w:top w:val="none" w:sz="0" w:space="0" w:color="auto"/>
                <w:left w:val="none" w:sz="0" w:space="0" w:color="auto"/>
                <w:bottom w:val="none" w:sz="0" w:space="0" w:color="auto"/>
                <w:right w:val="none" w:sz="0" w:space="0" w:color="auto"/>
              </w:divBdr>
              <w:divsChild>
                <w:div w:id="4418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22234">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3">
          <w:marLeft w:val="0"/>
          <w:marRight w:val="0"/>
          <w:marTop w:val="0"/>
          <w:marBottom w:val="0"/>
          <w:divBdr>
            <w:top w:val="none" w:sz="0" w:space="0" w:color="auto"/>
            <w:left w:val="none" w:sz="0" w:space="0" w:color="auto"/>
            <w:bottom w:val="none" w:sz="0" w:space="0" w:color="auto"/>
            <w:right w:val="none" w:sz="0" w:space="0" w:color="auto"/>
          </w:divBdr>
          <w:divsChild>
            <w:div w:id="645205452">
              <w:marLeft w:val="0"/>
              <w:marRight w:val="0"/>
              <w:marTop w:val="0"/>
              <w:marBottom w:val="0"/>
              <w:divBdr>
                <w:top w:val="none" w:sz="0" w:space="0" w:color="auto"/>
                <w:left w:val="none" w:sz="0" w:space="0" w:color="auto"/>
                <w:bottom w:val="none" w:sz="0" w:space="0" w:color="auto"/>
                <w:right w:val="none" w:sz="0" w:space="0" w:color="auto"/>
              </w:divBdr>
              <w:divsChild>
                <w:div w:id="7498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132">
      <w:bodyDiv w:val="1"/>
      <w:marLeft w:val="0"/>
      <w:marRight w:val="0"/>
      <w:marTop w:val="0"/>
      <w:marBottom w:val="0"/>
      <w:divBdr>
        <w:top w:val="none" w:sz="0" w:space="0" w:color="auto"/>
        <w:left w:val="none" w:sz="0" w:space="0" w:color="auto"/>
        <w:bottom w:val="none" w:sz="0" w:space="0" w:color="auto"/>
        <w:right w:val="none" w:sz="0" w:space="0" w:color="auto"/>
      </w:divBdr>
      <w:divsChild>
        <w:div w:id="1601642787">
          <w:marLeft w:val="0"/>
          <w:marRight w:val="0"/>
          <w:marTop w:val="0"/>
          <w:marBottom w:val="0"/>
          <w:divBdr>
            <w:top w:val="none" w:sz="0" w:space="0" w:color="auto"/>
            <w:left w:val="none" w:sz="0" w:space="0" w:color="auto"/>
            <w:bottom w:val="none" w:sz="0" w:space="0" w:color="auto"/>
            <w:right w:val="none" w:sz="0" w:space="0" w:color="auto"/>
          </w:divBdr>
          <w:divsChild>
            <w:div w:id="742682981">
              <w:marLeft w:val="0"/>
              <w:marRight w:val="0"/>
              <w:marTop w:val="0"/>
              <w:marBottom w:val="0"/>
              <w:divBdr>
                <w:top w:val="none" w:sz="0" w:space="0" w:color="auto"/>
                <w:left w:val="none" w:sz="0" w:space="0" w:color="auto"/>
                <w:bottom w:val="none" w:sz="0" w:space="0" w:color="auto"/>
                <w:right w:val="none" w:sz="0" w:space="0" w:color="auto"/>
              </w:divBdr>
              <w:divsChild>
                <w:div w:id="2064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4965">
      <w:bodyDiv w:val="1"/>
      <w:marLeft w:val="0"/>
      <w:marRight w:val="0"/>
      <w:marTop w:val="0"/>
      <w:marBottom w:val="0"/>
      <w:divBdr>
        <w:top w:val="none" w:sz="0" w:space="0" w:color="auto"/>
        <w:left w:val="none" w:sz="0" w:space="0" w:color="auto"/>
        <w:bottom w:val="none" w:sz="0" w:space="0" w:color="auto"/>
        <w:right w:val="none" w:sz="0" w:space="0" w:color="auto"/>
      </w:divBdr>
    </w:div>
    <w:div w:id="1414007569">
      <w:bodyDiv w:val="1"/>
      <w:marLeft w:val="0"/>
      <w:marRight w:val="0"/>
      <w:marTop w:val="0"/>
      <w:marBottom w:val="0"/>
      <w:divBdr>
        <w:top w:val="none" w:sz="0" w:space="0" w:color="auto"/>
        <w:left w:val="none" w:sz="0" w:space="0" w:color="auto"/>
        <w:bottom w:val="none" w:sz="0" w:space="0" w:color="auto"/>
        <w:right w:val="none" w:sz="0" w:space="0" w:color="auto"/>
      </w:divBdr>
      <w:divsChild>
        <w:div w:id="412512042">
          <w:marLeft w:val="0"/>
          <w:marRight w:val="0"/>
          <w:marTop w:val="0"/>
          <w:marBottom w:val="0"/>
          <w:divBdr>
            <w:top w:val="none" w:sz="0" w:space="0" w:color="auto"/>
            <w:left w:val="none" w:sz="0" w:space="0" w:color="auto"/>
            <w:bottom w:val="none" w:sz="0" w:space="0" w:color="auto"/>
            <w:right w:val="none" w:sz="0" w:space="0" w:color="auto"/>
          </w:divBdr>
          <w:divsChild>
            <w:div w:id="319432437">
              <w:marLeft w:val="0"/>
              <w:marRight w:val="0"/>
              <w:marTop w:val="0"/>
              <w:marBottom w:val="0"/>
              <w:divBdr>
                <w:top w:val="none" w:sz="0" w:space="0" w:color="auto"/>
                <w:left w:val="none" w:sz="0" w:space="0" w:color="auto"/>
                <w:bottom w:val="none" w:sz="0" w:space="0" w:color="auto"/>
                <w:right w:val="none" w:sz="0" w:space="0" w:color="auto"/>
              </w:divBdr>
              <w:divsChild>
                <w:div w:id="8026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61679">
      <w:bodyDiv w:val="1"/>
      <w:marLeft w:val="0"/>
      <w:marRight w:val="0"/>
      <w:marTop w:val="0"/>
      <w:marBottom w:val="0"/>
      <w:divBdr>
        <w:top w:val="none" w:sz="0" w:space="0" w:color="auto"/>
        <w:left w:val="none" w:sz="0" w:space="0" w:color="auto"/>
        <w:bottom w:val="none" w:sz="0" w:space="0" w:color="auto"/>
        <w:right w:val="none" w:sz="0" w:space="0" w:color="auto"/>
      </w:divBdr>
    </w:div>
    <w:div w:id="1456946127">
      <w:bodyDiv w:val="1"/>
      <w:marLeft w:val="0"/>
      <w:marRight w:val="0"/>
      <w:marTop w:val="0"/>
      <w:marBottom w:val="0"/>
      <w:divBdr>
        <w:top w:val="none" w:sz="0" w:space="0" w:color="auto"/>
        <w:left w:val="none" w:sz="0" w:space="0" w:color="auto"/>
        <w:bottom w:val="none" w:sz="0" w:space="0" w:color="auto"/>
        <w:right w:val="none" w:sz="0" w:space="0" w:color="auto"/>
      </w:divBdr>
      <w:divsChild>
        <w:div w:id="286737732">
          <w:marLeft w:val="0"/>
          <w:marRight w:val="0"/>
          <w:marTop w:val="0"/>
          <w:marBottom w:val="0"/>
          <w:divBdr>
            <w:top w:val="none" w:sz="0" w:space="0" w:color="auto"/>
            <w:left w:val="none" w:sz="0" w:space="0" w:color="auto"/>
            <w:bottom w:val="none" w:sz="0" w:space="0" w:color="auto"/>
            <w:right w:val="none" w:sz="0" w:space="0" w:color="auto"/>
          </w:divBdr>
          <w:divsChild>
            <w:div w:id="568151102">
              <w:marLeft w:val="0"/>
              <w:marRight w:val="0"/>
              <w:marTop w:val="0"/>
              <w:marBottom w:val="0"/>
              <w:divBdr>
                <w:top w:val="none" w:sz="0" w:space="0" w:color="auto"/>
                <w:left w:val="none" w:sz="0" w:space="0" w:color="auto"/>
                <w:bottom w:val="none" w:sz="0" w:space="0" w:color="auto"/>
                <w:right w:val="none" w:sz="0" w:space="0" w:color="auto"/>
              </w:divBdr>
              <w:divsChild>
                <w:div w:id="15190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21505">
      <w:bodyDiv w:val="1"/>
      <w:marLeft w:val="0"/>
      <w:marRight w:val="0"/>
      <w:marTop w:val="0"/>
      <w:marBottom w:val="0"/>
      <w:divBdr>
        <w:top w:val="none" w:sz="0" w:space="0" w:color="auto"/>
        <w:left w:val="none" w:sz="0" w:space="0" w:color="auto"/>
        <w:bottom w:val="none" w:sz="0" w:space="0" w:color="auto"/>
        <w:right w:val="none" w:sz="0" w:space="0" w:color="auto"/>
      </w:divBdr>
    </w:div>
    <w:div w:id="1501971869">
      <w:bodyDiv w:val="1"/>
      <w:marLeft w:val="0"/>
      <w:marRight w:val="0"/>
      <w:marTop w:val="0"/>
      <w:marBottom w:val="0"/>
      <w:divBdr>
        <w:top w:val="none" w:sz="0" w:space="0" w:color="auto"/>
        <w:left w:val="none" w:sz="0" w:space="0" w:color="auto"/>
        <w:bottom w:val="none" w:sz="0" w:space="0" w:color="auto"/>
        <w:right w:val="none" w:sz="0" w:space="0" w:color="auto"/>
      </w:divBdr>
    </w:div>
    <w:div w:id="1511486508">
      <w:bodyDiv w:val="1"/>
      <w:marLeft w:val="0"/>
      <w:marRight w:val="0"/>
      <w:marTop w:val="0"/>
      <w:marBottom w:val="0"/>
      <w:divBdr>
        <w:top w:val="none" w:sz="0" w:space="0" w:color="auto"/>
        <w:left w:val="none" w:sz="0" w:space="0" w:color="auto"/>
        <w:bottom w:val="none" w:sz="0" w:space="0" w:color="auto"/>
        <w:right w:val="none" w:sz="0" w:space="0" w:color="auto"/>
      </w:divBdr>
    </w:div>
    <w:div w:id="1544559473">
      <w:bodyDiv w:val="1"/>
      <w:marLeft w:val="0"/>
      <w:marRight w:val="0"/>
      <w:marTop w:val="0"/>
      <w:marBottom w:val="0"/>
      <w:divBdr>
        <w:top w:val="none" w:sz="0" w:space="0" w:color="auto"/>
        <w:left w:val="none" w:sz="0" w:space="0" w:color="auto"/>
        <w:bottom w:val="none" w:sz="0" w:space="0" w:color="auto"/>
        <w:right w:val="none" w:sz="0" w:space="0" w:color="auto"/>
      </w:divBdr>
      <w:divsChild>
        <w:div w:id="275257955">
          <w:marLeft w:val="0"/>
          <w:marRight w:val="0"/>
          <w:marTop w:val="0"/>
          <w:marBottom w:val="0"/>
          <w:divBdr>
            <w:top w:val="none" w:sz="0" w:space="0" w:color="auto"/>
            <w:left w:val="none" w:sz="0" w:space="0" w:color="auto"/>
            <w:bottom w:val="none" w:sz="0" w:space="0" w:color="auto"/>
            <w:right w:val="none" w:sz="0" w:space="0" w:color="auto"/>
          </w:divBdr>
          <w:divsChild>
            <w:div w:id="677079578">
              <w:marLeft w:val="0"/>
              <w:marRight w:val="0"/>
              <w:marTop w:val="0"/>
              <w:marBottom w:val="0"/>
              <w:divBdr>
                <w:top w:val="none" w:sz="0" w:space="0" w:color="auto"/>
                <w:left w:val="none" w:sz="0" w:space="0" w:color="auto"/>
                <w:bottom w:val="none" w:sz="0" w:space="0" w:color="auto"/>
                <w:right w:val="none" w:sz="0" w:space="0" w:color="auto"/>
              </w:divBdr>
              <w:divsChild>
                <w:div w:id="170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42165">
      <w:bodyDiv w:val="1"/>
      <w:marLeft w:val="0"/>
      <w:marRight w:val="0"/>
      <w:marTop w:val="0"/>
      <w:marBottom w:val="0"/>
      <w:divBdr>
        <w:top w:val="none" w:sz="0" w:space="0" w:color="auto"/>
        <w:left w:val="none" w:sz="0" w:space="0" w:color="auto"/>
        <w:bottom w:val="none" w:sz="0" w:space="0" w:color="auto"/>
        <w:right w:val="none" w:sz="0" w:space="0" w:color="auto"/>
      </w:divBdr>
    </w:div>
    <w:div w:id="1577663551">
      <w:bodyDiv w:val="1"/>
      <w:marLeft w:val="0"/>
      <w:marRight w:val="0"/>
      <w:marTop w:val="0"/>
      <w:marBottom w:val="0"/>
      <w:divBdr>
        <w:top w:val="none" w:sz="0" w:space="0" w:color="auto"/>
        <w:left w:val="none" w:sz="0" w:space="0" w:color="auto"/>
        <w:bottom w:val="none" w:sz="0" w:space="0" w:color="auto"/>
        <w:right w:val="none" w:sz="0" w:space="0" w:color="auto"/>
      </w:divBdr>
      <w:divsChild>
        <w:div w:id="878784524">
          <w:marLeft w:val="0"/>
          <w:marRight w:val="0"/>
          <w:marTop w:val="0"/>
          <w:marBottom w:val="0"/>
          <w:divBdr>
            <w:top w:val="none" w:sz="0" w:space="0" w:color="auto"/>
            <w:left w:val="none" w:sz="0" w:space="0" w:color="auto"/>
            <w:bottom w:val="none" w:sz="0" w:space="0" w:color="auto"/>
            <w:right w:val="none" w:sz="0" w:space="0" w:color="auto"/>
          </w:divBdr>
        </w:div>
      </w:divsChild>
    </w:div>
    <w:div w:id="1590894422">
      <w:bodyDiv w:val="1"/>
      <w:marLeft w:val="0"/>
      <w:marRight w:val="0"/>
      <w:marTop w:val="0"/>
      <w:marBottom w:val="0"/>
      <w:divBdr>
        <w:top w:val="none" w:sz="0" w:space="0" w:color="auto"/>
        <w:left w:val="none" w:sz="0" w:space="0" w:color="auto"/>
        <w:bottom w:val="none" w:sz="0" w:space="0" w:color="auto"/>
        <w:right w:val="none" w:sz="0" w:space="0" w:color="auto"/>
      </w:divBdr>
      <w:divsChild>
        <w:div w:id="495078304">
          <w:marLeft w:val="0"/>
          <w:marRight w:val="0"/>
          <w:marTop w:val="0"/>
          <w:marBottom w:val="0"/>
          <w:divBdr>
            <w:top w:val="none" w:sz="0" w:space="0" w:color="auto"/>
            <w:left w:val="none" w:sz="0" w:space="0" w:color="auto"/>
            <w:bottom w:val="none" w:sz="0" w:space="0" w:color="auto"/>
            <w:right w:val="none" w:sz="0" w:space="0" w:color="auto"/>
          </w:divBdr>
          <w:divsChild>
            <w:div w:id="44378966">
              <w:marLeft w:val="0"/>
              <w:marRight w:val="0"/>
              <w:marTop w:val="0"/>
              <w:marBottom w:val="0"/>
              <w:divBdr>
                <w:top w:val="none" w:sz="0" w:space="0" w:color="auto"/>
                <w:left w:val="none" w:sz="0" w:space="0" w:color="auto"/>
                <w:bottom w:val="none" w:sz="0" w:space="0" w:color="auto"/>
                <w:right w:val="none" w:sz="0" w:space="0" w:color="auto"/>
              </w:divBdr>
              <w:divsChild>
                <w:div w:id="1871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214">
      <w:bodyDiv w:val="1"/>
      <w:marLeft w:val="0"/>
      <w:marRight w:val="0"/>
      <w:marTop w:val="0"/>
      <w:marBottom w:val="0"/>
      <w:divBdr>
        <w:top w:val="none" w:sz="0" w:space="0" w:color="auto"/>
        <w:left w:val="none" w:sz="0" w:space="0" w:color="auto"/>
        <w:bottom w:val="none" w:sz="0" w:space="0" w:color="auto"/>
        <w:right w:val="none" w:sz="0" w:space="0" w:color="auto"/>
      </w:divBdr>
    </w:div>
    <w:div w:id="1602687361">
      <w:bodyDiv w:val="1"/>
      <w:marLeft w:val="0"/>
      <w:marRight w:val="0"/>
      <w:marTop w:val="0"/>
      <w:marBottom w:val="0"/>
      <w:divBdr>
        <w:top w:val="none" w:sz="0" w:space="0" w:color="auto"/>
        <w:left w:val="none" w:sz="0" w:space="0" w:color="auto"/>
        <w:bottom w:val="none" w:sz="0" w:space="0" w:color="auto"/>
        <w:right w:val="none" w:sz="0" w:space="0" w:color="auto"/>
      </w:divBdr>
    </w:div>
    <w:div w:id="1610970864">
      <w:bodyDiv w:val="1"/>
      <w:marLeft w:val="0"/>
      <w:marRight w:val="0"/>
      <w:marTop w:val="0"/>
      <w:marBottom w:val="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2028093373">
              <w:marLeft w:val="0"/>
              <w:marRight w:val="0"/>
              <w:marTop w:val="0"/>
              <w:marBottom w:val="0"/>
              <w:divBdr>
                <w:top w:val="none" w:sz="0" w:space="0" w:color="auto"/>
                <w:left w:val="none" w:sz="0" w:space="0" w:color="auto"/>
                <w:bottom w:val="none" w:sz="0" w:space="0" w:color="auto"/>
                <w:right w:val="none" w:sz="0" w:space="0" w:color="auto"/>
              </w:divBdr>
              <w:divsChild>
                <w:div w:id="1130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694">
      <w:bodyDiv w:val="1"/>
      <w:marLeft w:val="0"/>
      <w:marRight w:val="0"/>
      <w:marTop w:val="0"/>
      <w:marBottom w:val="0"/>
      <w:divBdr>
        <w:top w:val="none" w:sz="0" w:space="0" w:color="auto"/>
        <w:left w:val="none" w:sz="0" w:space="0" w:color="auto"/>
        <w:bottom w:val="none" w:sz="0" w:space="0" w:color="auto"/>
        <w:right w:val="none" w:sz="0" w:space="0" w:color="auto"/>
      </w:divBdr>
      <w:divsChild>
        <w:div w:id="1478112582">
          <w:marLeft w:val="0"/>
          <w:marRight w:val="0"/>
          <w:marTop w:val="0"/>
          <w:marBottom w:val="0"/>
          <w:divBdr>
            <w:top w:val="none" w:sz="0" w:space="0" w:color="auto"/>
            <w:left w:val="none" w:sz="0" w:space="0" w:color="auto"/>
            <w:bottom w:val="none" w:sz="0" w:space="0" w:color="auto"/>
            <w:right w:val="none" w:sz="0" w:space="0" w:color="auto"/>
          </w:divBdr>
        </w:div>
      </w:divsChild>
    </w:div>
    <w:div w:id="1614482855">
      <w:bodyDiv w:val="1"/>
      <w:marLeft w:val="0"/>
      <w:marRight w:val="0"/>
      <w:marTop w:val="0"/>
      <w:marBottom w:val="0"/>
      <w:divBdr>
        <w:top w:val="none" w:sz="0" w:space="0" w:color="auto"/>
        <w:left w:val="none" w:sz="0" w:space="0" w:color="auto"/>
        <w:bottom w:val="none" w:sz="0" w:space="0" w:color="auto"/>
        <w:right w:val="none" w:sz="0" w:space="0" w:color="auto"/>
      </w:divBdr>
      <w:divsChild>
        <w:div w:id="1333491566">
          <w:marLeft w:val="0"/>
          <w:marRight w:val="0"/>
          <w:marTop w:val="0"/>
          <w:marBottom w:val="0"/>
          <w:divBdr>
            <w:top w:val="none" w:sz="0" w:space="0" w:color="auto"/>
            <w:left w:val="none" w:sz="0" w:space="0" w:color="auto"/>
            <w:bottom w:val="none" w:sz="0" w:space="0" w:color="auto"/>
            <w:right w:val="none" w:sz="0" w:space="0" w:color="auto"/>
          </w:divBdr>
          <w:divsChild>
            <w:div w:id="146483128">
              <w:marLeft w:val="0"/>
              <w:marRight w:val="0"/>
              <w:marTop w:val="0"/>
              <w:marBottom w:val="0"/>
              <w:divBdr>
                <w:top w:val="none" w:sz="0" w:space="0" w:color="auto"/>
                <w:left w:val="none" w:sz="0" w:space="0" w:color="auto"/>
                <w:bottom w:val="none" w:sz="0" w:space="0" w:color="auto"/>
                <w:right w:val="none" w:sz="0" w:space="0" w:color="auto"/>
              </w:divBdr>
              <w:divsChild>
                <w:div w:id="1986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885">
      <w:bodyDiv w:val="1"/>
      <w:marLeft w:val="0"/>
      <w:marRight w:val="0"/>
      <w:marTop w:val="0"/>
      <w:marBottom w:val="0"/>
      <w:divBdr>
        <w:top w:val="none" w:sz="0" w:space="0" w:color="auto"/>
        <w:left w:val="none" w:sz="0" w:space="0" w:color="auto"/>
        <w:bottom w:val="none" w:sz="0" w:space="0" w:color="auto"/>
        <w:right w:val="none" w:sz="0" w:space="0" w:color="auto"/>
      </w:divBdr>
      <w:divsChild>
        <w:div w:id="1730953923">
          <w:marLeft w:val="0"/>
          <w:marRight w:val="0"/>
          <w:marTop w:val="0"/>
          <w:marBottom w:val="0"/>
          <w:divBdr>
            <w:top w:val="none" w:sz="0" w:space="0" w:color="auto"/>
            <w:left w:val="none" w:sz="0" w:space="0" w:color="auto"/>
            <w:bottom w:val="none" w:sz="0" w:space="0" w:color="auto"/>
            <w:right w:val="none" w:sz="0" w:space="0" w:color="auto"/>
          </w:divBdr>
          <w:divsChild>
            <w:div w:id="1192840840">
              <w:marLeft w:val="0"/>
              <w:marRight w:val="0"/>
              <w:marTop w:val="0"/>
              <w:marBottom w:val="0"/>
              <w:divBdr>
                <w:top w:val="none" w:sz="0" w:space="0" w:color="auto"/>
                <w:left w:val="none" w:sz="0" w:space="0" w:color="auto"/>
                <w:bottom w:val="none" w:sz="0" w:space="0" w:color="auto"/>
                <w:right w:val="none" w:sz="0" w:space="0" w:color="auto"/>
              </w:divBdr>
              <w:divsChild>
                <w:div w:id="1359624021">
                  <w:marLeft w:val="0"/>
                  <w:marRight w:val="0"/>
                  <w:marTop w:val="0"/>
                  <w:marBottom w:val="0"/>
                  <w:divBdr>
                    <w:top w:val="none" w:sz="0" w:space="0" w:color="auto"/>
                    <w:left w:val="none" w:sz="0" w:space="0" w:color="auto"/>
                    <w:bottom w:val="none" w:sz="0" w:space="0" w:color="auto"/>
                    <w:right w:val="none" w:sz="0" w:space="0" w:color="auto"/>
                  </w:divBdr>
                  <w:divsChild>
                    <w:div w:id="3691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20198">
      <w:bodyDiv w:val="1"/>
      <w:marLeft w:val="0"/>
      <w:marRight w:val="0"/>
      <w:marTop w:val="0"/>
      <w:marBottom w:val="0"/>
      <w:divBdr>
        <w:top w:val="none" w:sz="0" w:space="0" w:color="auto"/>
        <w:left w:val="none" w:sz="0" w:space="0" w:color="auto"/>
        <w:bottom w:val="none" w:sz="0" w:space="0" w:color="auto"/>
        <w:right w:val="none" w:sz="0" w:space="0" w:color="auto"/>
      </w:divBdr>
      <w:divsChild>
        <w:div w:id="1356539272">
          <w:marLeft w:val="0"/>
          <w:marRight w:val="0"/>
          <w:marTop w:val="0"/>
          <w:marBottom w:val="0"/>
          <w:divBdr>
            <w:top w:val="none" w:sz="0" w:space="0" w:color="auto"/>
            <w:left w:val="none" w:sz="0" w:space="0" w:color="auto"/>
            <w:bottom w:val="none" w:sz="0" w:space="0" w:color="auto"/>
            <w:right w:val="none" w:sz="0" w:space="0" w:color="auto"/>
          </w:divBdr>
          <w:divsChild>
            <w:div w:id="2064518617">
              <w:marLeft w:val="0"/>
              <w:marRight w:val="0"/>
              <w:marTop w:val="0"/>
              <w:marBottom w:val="0"/>
              <w:divBdr>
                <w:top w:val="none" w:sz="0" w:space="0" w:color="auto"/>
                <w:left w:val="none" w:sz="0" w:space="0" w:color="auto"/>
                <w:bottom w:val="none" w:sz="0" w:space="0" w:color="auto"/>
                <w:right w:val="none" w:sz="0" w:space="0" w:color="auto"/>
              </w:divBdr>
              <w:divsChild>
                <w:div w:id="20756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4488">
      <w:bodyDiv w:val="1"/>
      <w:marLeft w:val="0"/>
      <w:marRight w:val="0"/>
      <w:marTop w:val="0"/>
      <w:marBottom w:val="0"/>
      <w:divBdr>
        <w:top w:val="none" w:sz="0" w:space="0" w:color="auto"/>
        <w:left w:val="none" w:sz="0" w:space="0" w:color="auto"/>
        <w:bottom w:val="none" w:sz="0" w:space="0" w:color="auto"/>
        <w:right w:val="none" w:sz="0" w:space="0" w:color="auto"/>
      </w:divBdr>
    </w:div>
    <w:div w:id="1647658722">
      <w:bodyDiv w:val="1"/>
      <w:marLeft w:val="0"/>
      <w:marRight w:val="0"/>
      <w:marTop w:val="0"/>
      <w:marBottom w:val="0"/>
      <w:divBdr>
        <w:top w:val="none" w:sz="0" w:space="0" w:color="auto"/>
        <w:left w:val="none" w:sz="0" w:space="0" w:color="auto"/>
        <w:bottom w:val="none" w:sz="0" w:space="0" w:color="auto"/>
        <w:right w:val="none" w:sz="0" w:space="0" w:color="auto"/>
      </w:divBdr>
    </w:div>
    <w:div w:id="1653102267">
      <w:bodyDiv w:val="1"/>
      <w:marLeft w:val="0"/>
      <w:marRight w:val="0"/>
      <w:marTop w:val="0"/>
      <w:marBottom w:val="0"/>
      <w:divBdr>
        <w:top w:val="none" w:sz="0" w:space="0" w:color="auto"/>
        <w:left w:val="none" w:sz="0" w:space="0" w:color="auto"/>
        <w:bottom w:val="none" w:sz="0" w:space="0" w:color="auto"/>
        <w:right w:val="none" w:sz="0" w:space="0" w:color="auto"/>
      </w:divBdr>
    </w:div>
    <w:div w:id="1679650880">
      <w:bodyDiv w:val="1"/>
      <w:marLeft w:val="0"/>
      <w:marRight w:val="0"/>
      <w:marTop w:val="0"/>
      <w:marBottom w:val="0"/>
      <w:divBdr>
        <w:top w:val="none" w:sz="0" w:space="0" w:color="auto"/>
        <w:left w:val="none" w:sz="0" w:space="0" w:color="auto"/>
        <w:bottom w:val="none" w:sz="0" w:space="0" w:color="auto"/>
        <w:right w:val="none" w:sz="0" w:space="0" w:color="auto"/>
      </w:divBdr>
    </w:div>
    <w:div w:id="1694107641">
      <w:bodyDiv w:val="1"/>
      <w:marLeft w:val="0"/>
      <w:marRight w:val="0"/>
      <w:marTop w:val="0"/>
      <w:marBottom w:val="0"/>
      <w:divBdr>
        <w:top w:val="none" w:sz="0" w:space="0" w:color="auto"/>
        <w:left w:val="none" w:sz="0" w:space="0" w:color="auto"/>
        <w:bottom w:val="none" w:sz="0" w:space="0" w:color="auto"/>
        <w:right w:val="none" w:sz="0" w:space="0" w:color="auto"/>
      </w:divBdr>
    </w:div>
    <w:div w:id="1698892881">
      <w:bodyDiv w:val="1"/>
      <w:marLeft w:val="0"/>
      <w:marRight w:val="0"/>
      <w:marTop w:val="0"/>
      <w:marBottom w:val="0"/>
      <w:divBdr>
        <w:top w:val="none" w:sz="0" w:space="0" w:color="auto"/>
        <w:left w:val="none" w:sz="0" w:space="0" w:color="auto"/>
        <w:bottom w:val="none" w:sz="0" w:space="0" w:color="auto"/>
        <w:right w:val="none" w:sz="0" w:space="0" w:color="auto"/>
      </w:divBdr>
    </w:div>
    <w:div w:id="1704012419">
      <w:bodyDiv w:val="1"/>
      <w:marLeft w:val="0"/>
      <w:marRight w:val="0"/>
      <w:marTop w:val="0"/>
      <w:marBottom w:val="0"/>
      <w:divBdr>
        <w:top w:val="none" w:sz="0" w:space="0" w:color="auto"/>
        <w:left w:val="none" w:sz="0" w:space="0" w:color="auto"/>
        <w:bottom w:val="none" w:sz="0" w:space="0" w:color="auto"/>
        <w:right w:val="none" w:sz="0" w:space="0" w:color="auto"/>
      </w:divBdr>
      <w:divsChild>
        <w:div w:id="1314333199">
          <w:marLeft w:val="0"/>
          <w:marRight w:val="0"/>
          <w:marTop w:val="100"/>
          <w:marBottom w:val="0"/>
          <w:divBdr>
            <w:top w:val="none" w:sz="0" w:space="0" w:color="auto"/>
            <w:left w:val="none" w:sz="0" w:space="0" w:color="auto"/>
            <w:bottom w:val="none" w:sz="0" w:space="0" w:color="auto"/>
            <w:right w:val="none" w:sz="0" w:space="0" w:color="auto"/>
          </w:divBdr>
        </w:div>
        <w:div w:id="1338851295">
          <w:marLeft w:val="0"/>
          <w:marRight w:val="0"/>
          <w:marTop w:val="0"/>
          <w:marBottom w:val="0"/>
          <w:divBdr>
            <w:top w:val="none" w:sz="0" w:space="0" w:color="auto"/>
            <w:left w:val="none" w:sz="0" w:space="0" w:color="auto"/>
            <w:bottom w:val="none" w:sz="0" w:space="0" w:color="auto"/>
            <w:right w:val="none" w:sz="0" w:space="0" w:color="auto"/>
          </w:divBdr>
          <w:divsChild>
            <w:div w:id="625700247">
              <w:marLeft w:val="0"/>
              <w:marRight w:val="0"/>
              <w:marTop w:val="0"/>
              <w:marBottom w:val="0"/>
              <w:divBdr>
                <w:top w:val="none" w:sz="0" w:space="0" w:color="auto"/>
                <w:left w:val="none" w:sz="0" w:space="0" w:color="auto"/>
                <w:bottom w:val="none" w:sz="0" w:space="0" w:color="auto"/>
                <w:right w:val="none" w:sz="0" w:space="0" w:color="auto"/>
              </w:divBdr>
              <w:divsChild>
                <w:div w:id="104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8158">
      <w:bodyDiv w:val="1"/>
      <w:marLeft w:val="0"/>
      <w:marRight w:val="0"/>
      <w:marTop w:val="0"/>
      <w:marBottom w:val="0"/>
      <w:divBdr>
        <w:top w:val="none" w:sz="0" w:space="0" w:color="auto"/>
        <w:left w:val="none" w:sz="0" w:space="0" w:color="auto"/>
        <w:bottom w:val="none" w:sz="0" w:space="0" w:color="auto"/>
        <w:right w:val="none" w:sz="0" w:space="0" w:color="auto"/>
      </w:divBdr>
    </w:div>
    <w:div w:id="1759709921">
      <w:bodyDiv w:val="1"/>
      <w:marLeft w:val="0"/>
      <w:marRight w:val="0"/>
      <w:marTop w:val="0"/>
      <w:marBottom w:val="0"/>
      <w:divBdr>
        <w:top w:val="none" w:sz="0" w:space="0" w:color="auto"/>
        <w:left w:val="none" w:sz="0" w:space="0" w:color="auto"/>
        <w:bottom w:val="none" w:sz="0" w:space="0" w:color="auto"/>
        <w:right w:val="none" w:sz="0" w:space="0" w:color="auto"/>
      </w:divBdr>
      <w:divsChild>
        <w:div w:id="1818758564">
          <w:marLeft w:val="0"/>
          <w:marRight w:val="0"/>
          <w:marTop w:val="0"/>
          <w:marBottom w:val="0"/>
          <w:divBdr>
            <w:top w:val="none" w:sz="0" w:space="0" w:color="auto"/>
            <w:left w:val="none" w:sz="0" w:space="0" w:color="auto"/>
            <w:bottom w:val="none" w:sz="0" w:space="0" w:color="auto"/>
            <w:right w:val="none" w:sz="0" w:space="0" w:color="auto"/>
          </w:divBdr>
          <w:divsChild>
            <w:div w:id="1643460768">
              <w:marLeft w:val="0"/>
              <w:marRight w:val="0"/>
              <w:marTop w:val="0"/>
              <w:marBottom w:val="0"/>
              <w:divBdr>
                <w:top w:val="none" w:sz="0" w:space="0" w:color="auto"/>
                <w:left w:val="none" w:sz="0" w:space="0" w:color="auto"/>
                <w:bottom w:val="none" w:sz="0" w:space="0" w:color="auto"/>
                <w:right w:val="none" w:sz="0" w:space="0" w:color="auto"/>
              </w:divBdr>
              <w:divsChild>
                <w:div w:id="1594242668">
                  <w:marLeft w:val="0"/>
                  <w:marRight w:val="0"/>
                  <w:marTop w:val="0"/>
                  <w:marBottom w:val="0"/>
                  <w:divBdr>
                    <w:top w:val="none" w:sz="0" w:space="0" w:color="auto"/>
                    <w:left w:val="none" w:sz="0" w:space="0" w:color="auto"/>
                    <w:bottom w:val="none" w:sz="0" w:space="0" w:color="auto"/>
                    <w:right w:val="none" w:sz="0" w:space="0" w:color="auto"/>
                  </w:divBdr>
                  <w:divsChild>
                    <w:div w:id="1212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405725">
      <w:bodyDiv w:val="1"/>
      <w:marLeft w:val="0"/>
      <w:marRight w:val="0"/>
      <w:marTop w:val="0"/>
      <w:marBottom w:val="0"/>
      <w:divBdr>
        <w:top w:val="none" w:sz="0" w:space="0" w:color="auto"/>
        <w:left w:val="none" w:sz="0" w:space="0" w:color="auto"/>
        <w:bottom w:val="none" w:sz="0" w:space="0" w:color="auto"/>
        <w:right w:val="none" w:sz="0" w:space="0" w:color="auto"/>
      </w:divBdr>
      <w:divsChild>
        <w:div w:id="956520353">
          <w:marLeft w:val="0"/>
          <w:marRight w:val="0"/>
          <w:marTop w:val="0"/>
          <w:marBottom w:val="0"/>
          <w:divBdr>
            <w:top w:val="none" w:sz="0" w:space="0" w:color="auto"/>
            <w:left w:val="none" w:sz="0" w:space="0" w:color="auto"/>
            <w:bottom w:val="none" w:sz="0" w:space="0" w:color="auto"/>
            <w:right w:val="none" w:sz="0" w:space="0" w:color="auto"/>
          </w:divBdr>
          <w:divsChild>
            <w:div w:id="361781079">
              <w:marLeft w:val="0"/>
              <w:marRight w:val="0"/>
              <w:marTop w:val="0"/>
              <w:marBottom w:val="0"/>
              <w:divBdr>
                <w:top w:val="none" w:sz="0" w:space="0" w:color="auto"/>
                <w:left w:val="none" w:sz="0" w:space="0" w:color="auto"/>
                <w:bottom w:val="none" w:sz="0" w:space="0" w:color="auto"/>
                <w:right w:val="none" w:sz="0" w:space="0" w:color="auto"/>
              </w:divBdr>
              <w:divsChild>
                <w:div w:id="119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557">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5">
          <w:marLeft w:val="0"/>
          <w:marRight w:val="0"/>
          <w:marTop w:val="0"/>
          <w:marBottom w:val="0"/>
          <w:divBdr>
            <w:top w:val="none" w:sz="0" w:space="0" w:color="auto"/>
            <w:left w:val="none" w:sz="0" w:space="0" w:color="auto"/>
            <w:bottom w:val="none" w:sz="0" w:space="0" w:color="auto"/>
            <w:right w:val="none" w:sz="0" w:space="0" w:color="auto"/>
          </w:divBdr>
          <w:divsChild>
            <w:div w:id="9262428">
              <w:marLeft w:val="0"/>
              <w:marRight w:val="0"/>
              <w:marTop w:val="0"/>
              <w:marBottom w:val="0"/>
              <w:divBdr>
                <w:top w:val="none" w:sz="0" w:space="0" w:color="auto"/>
                <w:left w:val="none" w:sz="0" w:space="0" w:color="auto"/>
                <w:bottom w:val="none" w:sz="0" w:space="0" w:color="auto"/>
                <w:right w:val="none" w:sz="0" w:space="0" w:color="auto"/>
              </w:divBdr>
              <w:divsChild>
                <w:div w:id="1261718076">
                  <w:marLeft w:val="0"/>
                  <w:marRight w:val="0"/>
                  <w:marTop w:val="0"/>
                  <w:marBottom w:val="0"/>
                  <w:divBdr>
                    <w:top w:val="none" w:sz="0" w:space="0" w:color="auto"/>
                    <w:left w:val="none" w:sz="0" w:space="0" w:color="auto"/>
                    <w:bottom w:val="none" w:sz="0" w:space="0" w:color="auto"/>
                    <w:right w:val="none" w:sz="0" w:space="0" w:color="auto"/>
                  </w:divBdr>
                  <w:divsChild>
                    <w:div w:id="789129040">
                      <w:marLeft w:val="0"/>
                      <w:marRight w:val="0"/>
                      <w:marTop w:val="0"/>
                      <w:marBottom w:val="0"/>
                      <w:divBdr>
                        <w:top w:val="none" w:sz="0" w:space="0" w:color="auto"/>
                        <w:left w:val="none" w:sz="0" w:space="0" w:color="auto"/>
                        <w:bottom w:val="none" w:sz="0" w:space="0" w:color="auto"/>
                        <w:right w:val="none" w:sz="0" w:space="0" w:color="auto"/>
                      </w:divBdr>
                      <w:divsChild>
                        <w:div w:id="189227656">
                          <w:marLeft w:val="0"/>
                          <w:marRight w:val="0"/>
                          <w:marTop w:val="0"/>
                          <w:marBottom w:val="0"/>
                          <w:divBdr>
                            <w:top w:val="none" w:sz="0" w:space="0" w:color="auto"/>
                            <w:left w:val="none" w:sz="0" w:space="0" w:color="auto"/>
                            <w:bottom w:val="none" w:sz="0" w:space="0" w:color="auto"/>
                            <w:right w:val="none" w:sz="0" w:space="0" w:color="auto"/>
                          </w:divBdr>
                          <w:divsChild>
                            <w:div w:id="919490195">
                              <w:marLeft w:val="0"/>
                              <w:marRight w:val="300"/>
                              <w:marTop w:val="180"/>
                              <w:marBottom w:val="0"/>
                              <w:divBdr>
                                <w:top w:val="none" w:sz="0" w:space="0" w:color="auto"/>
                                <w:left w:val="none" w:sz="0" w:space="0" w:color="auto"/>
                                <w:bottom w:val="none" w:sz="0" w:space="0" w:color="auto"/>
                                <w:right w:val="none" w:sz="0" w:space="0" w:color="auto"/>
                              </w:divBdr>
                              <w:divsChild>
                                <w:div w:id="1132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1920">
          <w:marLeft w:val="0"/>
          <w:marRight w:val="0"/>
          <w:marTop w:val="0"/>
          <w:marBottom w:val="0"/>
          <w:divBdr>
            <w:top w:val="none" w:sz="0" w:space="0" w:color="auto"/>
            <w:left w:val="none" w:sz="0" w:space="0" w:color="auto"/>
            <w:bottom w:val="none" w:sz="0" w:space="0" w:color="auto"/>
            <w:right w:val="none" w:sz="0" w:space="0" w:color="auto"/>
          </w:divBdr>
          <w:divsChild>
            <w:div w:id="177156779">
              <w:marLeft w:val="0"/>
              <w:marRight w:val="0"/>
              <w:marTop w:val="0"/>
              <w:marBottom w:val="0"/>
              <w:divBdr>
                <w:top w:val="none" w:sz="0" w:space="0" w:color="auto"/>
                <w:left w:val="none" w:sz="0" w:space="0" w:color="auto"/>
                <w:bottom w:val="none" w:sz="0" w:space="0" w:color="auto"/>
                <w:right w:val="none" w:sz="0" w:space="0" w:color="auto"/>
              </w:divBdr>
              <w:divsChild>
                <w:div w:id="1343435456">
                  <w:marLeft w:val="0"/>
                  <w:marRight w:val="0"/>
                  <w:marTop w:val="0"/>
                  <w:marBottom w:val="0"/>
                  <w:divBdr>
                    <w:top w:val="none" w:sz="0" w:space="0" w:color="auto"/>
                    <w:left w:val="none" w:sz="0" w:space="0" w:color="auto"/>
                    <w:bottom w:val="none" w:sz="0" w:space="0" w:color="auto"/>
                    <w:right w:val="none" w:sz="0" w:space="0" w:color="auto"/>
                  </w:divBdr>
                  <w:divsChild>
                    <w:div w:id="191110912">
                      <w:marLeft w:val="0"/>
                      <w:marRight w:val="0"/>
                      <w:marTop w:val="0"/>
                      <w:marBottom w:val="0"/>
                      <w:divBdr>
                        <w:top w:val="none" w:sz="0" w:space="0" w:color="auto"/>
                        <w:left w:val="none" w:sz="0" w:space="0" w:color="auto"/>
                        <w:bottom w:val="none" w:sz="0" w:space="0" w:color="auto"/>
                        <w:right w:val="none" w:sz="0" w:space="0" w:color="auto"/>
                      </w:divBdr>
                      <w:divsChild>
                        <w:div w:id="65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2622">
      <w:bodyDiv w:val="1"/>
      <w:marLeft w:val="0"/>
      <w:marRight w:val="0"/>
      <w:marTop w:val="0"/>
      <w:marBottom w:val="0"/>
      <w:divBdr>
        <w:top w:val="none" w:sz="0" w:space="0" w:color="auto"/>
        <w:left w:val="none" w:sz="0" w:space="0" w:color="auto"/>
        <w:bottom w:val="none" w:sz="0" w:space="0" w:color="auto"/>
        <w:right w:val="none" w:sz="0" w:space="0" w:color="auto"/>
      </w:divBdr>
    </w:div>
    <w:div w:id="1784953322">
      <w:bodyDiv w:val="1"/>
      <w:marLeft w:val="0"/>
      <w:marRight w:val="0"/>
      <w:marTop w:val="0"/>
      <w:marBottom w:val="0"/>
      <w:divBdr>
        <w:top w:val="none" w:sz="0" w:space="0" w:color="auto"/>
        <w:left w:val="none" w:sz="0" w:space="0" w:color="auto"/>
        <w:bottom w:val="none" w:sz="0" w:space="0" w:color="auto"/>
        <w:right w:val="none" w:sz="0" w:space="0" w:color="auto"/>
      </w:divBdr>
    </w:div>
    <w:div w:id="1787432350">
      <w:bodyDiv w:val="1"/>
      <w:marLeft w:val="0"/>
      <w:marRight w:val="0"/>
      <w:marTop w:val="0"/>
      <w:marBottom w:val="0"/>
      <w:divBdr>
        <w:top w:val="none" w:sz="0" w:space="0" w:color="auto"/>
        <w:left w:val="none" w:sz="0" w:space="0" w:color="auto"/>
        <w:bottom w:val="none" w:sz="0" w:space="0" w:color="auto"/>
        <w:right w:val="none" w:sz="0" w:space="0" w:color="auto"/>
      </w:divBdr>
      <w:divsChild>
        <w:div w:id="1071776114">
          <w:marLeft w:val="0"/>
          <w:marRight w:val="0"/>
          <w:marTop w:val="0"/>
          <w:marBottom w:val="0"/>
          <w:divBdr>
            <w:top w:val="none" w:sz="0" w:space="0" w:color="auto"/>
            <w:left w:val="none" w:sz="0" w:space="0" w:color="auto"/>
            <w:bottom w:val="none" w:sz="0" w:space="0" w:color="auto"/>
            <w:right w:val="none" w:sz="0" w:space="0" w:color="auto"/>
          </w:divBdr>
          <w:divsChild>
            <w:div w:id="1797722392">
              <w:marLeft w:val="0"/>
              <w:marRight w:val="0"/>
              <w:marTop w:val="0"/>
              <w:marBottom w:val="0"/>
              <w:divBdr>
                <w:top w:val="none" w:sz="0" w:space="0" w:color="auto"/>
                <w:left w:val="none" w:sz="0" w:space="0" w:color="auto"/>
                <w:bottom w:val="none" w:sz="0" w:space="0" w:color="auto"/>
                <w:right w:val="none" w:sz="0" w:space="0" w:color="auto"/>
              </w:divBdr>
              <w:divsChild>
                <w:div w:id="1337420730">
                  <w:marLeft w:val="0"/>
                  <w:marRight w:val="0"/>
                  <w:marTop w:val="0"/>
                  <w:marBottom w:val="0"/>
                  <w:divBdr>
                    <w:top w:val="none" w:sz="0" w:space="0" w:color="auto"/>
                    <w:left w:val="none" w:sz="0" w:space="0" w:color="auto"/>
                    <w:bottom w:val="none" w:sz="0" w:space="0" w:color="auto"/>
                    <w:right w:val="none" w:sz="0" w:space="0" w:color="auto"/>
                  </w:divBdr>
                  <w:divsChild>
                    <w:div w:id="529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142994">
      <w:bodyDiv w:val="1"/>
      <w:marLeft w:val="0"/>
      <w:marRight w:val="0"/>
      <w:marTop w:val="0"/>
      <w:marBottom w:val="0"/>
      <w:divBdr>
        <w:top w:val="none" w:sz="0" w:space="0" w:color="auto"/>
        <w:left w:val="none" w:sz="0" w:space="0" w:color="auto"/>
        <w:bottom w:val="none" w:sz="0" w:space="0" w:color="auto"/>
        <w:right w:val="none" w:sz="0" w:space="0" w:color="auto"/>
      </w:divBdr>
      <w:divsChild>
        <w:div w:id="1291135362">
          <w:marLeft w:val="0"/>
          <w:marRight w:val="0"/>
          <w:marTop w:val="0"/>
          <w:marBottom w:val="0"/>
          <w:divBdr>
            <w:top w:val="none" w:sz="0" w:space="0" w:color="auto"/>
            <w:left w:val="none" w:sz="0" w:space="0" w:color="auto"/>
            <w:bottom w:val="none" w:sz="0" w:space="0" w:color="auto"/>
            <w:right w:val="none" w:sz="0" w:space="0" w:color="auto"/>
          </w:divBdr>
          <w:divsChild>
            <w:div w:id="2020112811">
              <w:marLeft w:val="0"/>
              <w:marRight w:val="0"/>
              <w:marTop w:val="0"/>
              <w:marBottom w:val="0"/>
              <w:divBdr>
                <w:top w:val="none" w:sz="0" w:space="0" w:color="auto"/>
                <w:left w:val="none" w:sz="0" w:space="0" w:color="auto"/>
                <w:bottom w:val="none" w:sz="0" w:space="0" w:color="auto"/>
                <w:right w:val="none" w:sz="0" w:space="0" w:color="auto"/>
              </w:divBdr>
              <w:divsChild>
                <w:div w:id="15138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59628">
      <w:bodyDiv w:val="1"/>
      <w:marLeft w:val="0"/>
      <w:marRight w:val="0"/>
      <w:marTop w:val="0"/>
      <w:marBottom w:val="0"/>
      <w:divBdr>
        <w:top w:val="none" w:sz="0" w:space="0" w:color="auto"/>
        <w:left w:val="none" w:sz="0" w:space="0" w:color="auto"/>
        <w:bottom w:val="none" w:sz="0" w:space="0" w:color="auto"/>
        <w:right w:val="none" w:sz="0" w:space="0" w:color="auto"/>
      </w:divBdr>
      <w:divsChild>
        <w:div w:id="1624382599">
          <w:marLeft w:val="0"/>
          <w:marRight w:val="0"/>
          <w:marTop w:val="0"/>
          <w:marBottom w:val="0"/>
          <w:divBdr>
            <w:top w:val="none" w:sz="0" w:space="0" w:color="auto"/>
            <w:left w:val="none" w:sz="0" w:space="0" w:color="auto"/>
            <w:bottom w:val="none" w:sz="0" w:space="0" w:color="auto"/>
            <w:right w:val="none" w:sz="0" w:space="0" w:color="auto"/>
          </w:divBdr>
          <w:divsChild>
            <w:div w:id="926498493">
              <w:marLeft w:val="0"/>
              <w:marRight w:val="0"/>
              <w:marTop w:val="0"/>
              <w:marBottom w:val="0"/>
              <w:divBdr>
                <w:top w:val="none" w:sz="0" w:space="0" w:color="auto"/>
                <w:left w:val="none" w:sz="0" w:space="0" w:color="auto"/>
                <w:bottom w:val="none" w:sz="0" w:space="0" w:color="auto"/>
                <w:right w:val="none" w:sz="0" w:space="0" w:color="auto"/>
              </w:divBdr>
              <w:divsChild>
                <w:div w:id="7189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01339">
      <w:bodyDiv w:val="1"/>
      <w:marLeft w:val="0"/>
      <w:marRight w:val="0"/>
      <w:marTop w:val="0"/>
      <w:marBottom w:val="0"/>
      <w:divBdr>
        <w:top w:val="none" w:sz="0" w:space="0" w:color="auto"/>
        <w:left w:val="none" w:sz="0" w:space="0" w:color="auto"/>
        <w:bottom w:val="none" w:sz="0" w:space="0" w:color="auto"/>
        <w:right w:val="none" w:sz="0" w:space="0" w:color="auto"/>
      </w:divBdr>
      <w:divsChild>
        <w:div w:id="901647080">
          <w:marLeft w:val="0"/>
          <w:marRight w:val="0"/>
          <w:marTop w:val="0"/>
          <w:marBottom w:val="0"/>
          <w:divBdr>
            <w:top w:val="none" w:sz="0" w:space="0" w:color="auto"/>
            <w:left w:val="none" w:sz="0" w:space="0" w:color="auto"/>
            <w:bottom w:val="none" w:sz="0" w:space="0" w:color="auto"/>
            <w:right w:val="none" w:sz="0" w:space="0" w:color="auto"/>
          </w:divBdr>
          <w:divsChild>
            <w:div w:id="2045059916">
              <w:marLeft w:val="0"/>
              <w:marRight w:val="0"/>
              <w:marTop w:val="0"/>
              <w:marBottom w:val="0"/>
              <w:divBdr>
                <w:top w:val="none" w:sz="0" w:space="0" w:color="auto"/>
                <w:left w:val="none" w:sz="0" w:space="0" w:color="auto"/>
                <w:bottom w:val="none" w:sz="0" w:space="0" w:color="auto"/>
                <w:right w:val="none" w:sz="0" w:space="0" w:color="auto"/>
              </w:divBdr>
              <w:divsChild>
                <w:div w:id="14381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6639">
      <w:bodyDiv w:val="1"/>
      <w:marLeft w:val="0"/>
      <w:marRight w:val="0"/>
      <w:marTop w:val="0"/>
      <w:marBottom w:val="0"/>
      <w:divBdr>
        <w:top w:val="none" w:sz="0" w:space="0" w:color="auto"/>
        <w:left w:val="none" w:sz="0" w:space="0" w:color="auto"/>
        <w:bottom w:val="none" w:sz="0" w:space="0" w:color="auto"/>
        <w:right w:val="none" w:sz="0" w:space="0" w:color="auto"/>
      </w:divBdr>
    </w:div>
    <w:div w:id="1832479334">
      <w:bodyDiv w:val="1"/>
      <w:marLeft w:val="0"/>
      <w:marRight w:val="0"/>
      <w:marTop w:val="0"/>
      <w:marBottom w:val="0"/>
      <w:divBdr>
        <w:top w:val="none" w:sz="0" w:space="0" w:color="auto"/>
        <w:left w:val="none" w:sz="0" w:space="0" w:color="auto"/>
        <w:bottom w:val="none" w:sz="0" w:space="0" w:color="auto"/>
        <w:right w:val="none" w:sz="0" w:space="0" w:color="auto"/>
      </w:divBdr>
    </w:div>
    <w:div w:id="1836068194">
      <w:bodyDiv w:val="1"/>
      <w:marLeft w:val="0"/>
      <w:marRight w:val="0"/>
      <w:marTop w:val="0"/>
      <w:marBottom w:val="0"/>
      <w:divBdr>
        <w:top w:val="none" w:sz="0" w:space="0" w:color="auto"/>
        <w:left w:val="none" w:sz="0" w:space="0" w:color="auto"/>
        <w:bottom w:val="none" w:sz="0" w:space="0" w:color="auto"/>
        <w:right w:val="none" w:sz="0" w:space="0" w:color="auto"/>
      </w:divBdr>
    </w:div>
    <w:div w:id="1844511788">
      <w:bodyDiv w:val="1"/>
      <w:marLeft w:val="0"/>
      <w:marRight w:val="0"/>
      <w:marTop w:val="0"/>
      <w:marBottom w:val="0"/>
      <w:divBdr>
        <w:top w:val="none" w:sz="0" w:space="0" w:color="auto"/>
        <w:left w:val="none" w:sz="0" w:space="0" w:color="auto"/>
        <w:bottom w:val="none" w:sz="0" w:space="0" w:color="auto"/>
        <w:right w:val="none" w:sz="0" w:space="0" w:color="auto"/>
      </w:divBdr>
      <w:divsChild>
        <w:div w:id="294720789">
          <w:marLeft w:val="0"/>
          <w:marRight w:val="0"/>
          <w:marTop w:val="100"/>
          <w:marBottom w:val="0"/>
          <w:divBdr>
            <w:top w:val="none" w:sz="0" w:space="0" w:color="auto"/>
            <w:left w:val="none" w:sz="0" w:space="0" w:color="auto"/>
            <w:bottom w:val="none" w:sz="0" w:space="0" w:color="auto"/>
            <w:right w:val="none" w:sz="0" w:space="0" w:color="auto"/>
          </w:divBdr>
        </w:div>
        <w:div w:id="268241343">
          <w:marLeft w:val="0"/>
          <w:marRight w:val="0"/>
          <w:marTop w:val="0"/>
          <w:marBottom w:val="0"/>
          <w:divBdr>
            <w:top w:val="none" w:sz="0" w:space="0" w:color="auto"/>
            <w:left w:val="none" w:sz="0" w:space="0" w:color="auto"/>
            <w:bottom w:val="none" w:sz="0" w:space="0" w:color="auto"/>
            <w:right w:val="none" w:sz="0" w:space="0" w:color="auto"/>
          </w:divBdr>
          <w:divsChild>
            <w:div w:id="2092778514">
              <w:marLeft w:val="0"/>
              <w:marRight w:val="0"/>
              <w:marTop w:val="0"/>
              <w:marBottom w:val="0"/>
              <w:divBdr>
                <w:top w:val="none" w:sz="0" w:space="0" w:color="auto"/>
                <w:left w:val="none" w:sz="0" w:space="0" w:color="auto"/>
                <w:bottom w:val="none" w:sz="0" w:space="0" w:color="auto"/>
                <w:right w:val="none" w:sz="0" w:space="0" w:color="auto"/>
              </w:divBdr>
              <w:divsChild>
                <w:div w:id="1383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0878">
      <w:bodyDiv w:val="1"/>
      <w:marLeft w:val="0"/>
      <w:marRight w:val="0"/>
      <w:marTop w:val="0"/>
      <w:marBottom w:val="0"/>
      <w:divBdr>
        <w:top w:val="none" w:sz="0" w:space="0" w:color="auto"/>
        <w:left w:val="none" w:sz="0" w:space="0" w:color="auto"/>
        <w:bottom w:val="none" w:sz="0" w:space="0" w:color="auto"/>
        <w:right w:val="none" w:sz="0" w:space="0" w:color="auto"/>
      </w:divBdr>
    </w:div>
    <w:div w:id="1856530449">
      <w:bodyDiv w:val="1"/>
      <w:marLeft w:val="0"/>
      <w:marRight w:val="0"/>
      <w:marTop w:val="0"/>
      <w:marBottom w:val="0"/>
      <w:divBdr>
        <w:top w:val="none" w:sz="0" w:space="0" w:color="auto"/>
        <w:left w:val="none" w:sz="0" w:space="0" w:color="auto"/>
        <w:bottom w:val="none" w:sz="0" w:space="0" w:color="auto"/>
        <w:right w:val="none" w:sz="0" w:space="0" w:color="auto"/>
      </w:divBdr>
    </w:div>
    <w:div w:id="1870684404">
      <w:bodyDiv w:val="1"/>
      <w:marLeft w:val="0"/>
      <w:marRight w:val="0"/>
      <w:marTop w:val="0"/>
      <w:marBottom w:val="0"/>
      <w:divBdr>
        <w:top w:val="none" w:sz="0" w:space="0" w:color="auto"/>
        <w:left w:val="none" w:sz="0" w:space="0" w:color="auto"/>
        <w:bottom w:val="none" w:sz="0" w:space="0" w:color="auto"/>
        <w:right w:val="none" w:sz="0" w:space="0" w:color="auto"/>
      </w:divBdr>
      <w:divsChild>
        <w:div w:id="2119173714">
          <w:marLeft w:val="0"/>
          <w:marRight w:val="0"/>
          <w:marTop w:val="0"/>
          <w:marBottom w:val="0"/>
          <w:divBdr>
            <w:top w:val="none" w:sz="0" w:space="0" w:color="auto"/>
            <w:left w:val="none" w:sz="0" w:space="0" w:color="auto"/>
            <w:bottom w:val="none" w:sz="0" w:space="0" w:color="auto"/>
            <w:right w:val="none" w:sz="0" w:space="0" w:color="auto"/>
          </w:divBdr>
          <w:divsChild>
            <w:div w:id="773941048">
              <w:marLeft w:val="0"/>
              <w:marRight w:val="0"/>
              <w:marTop w:val="0"/>
              <w:marBottom w:val="0"/>
              <w:divBdr>
                <w:top w:val="none" w:sz="0" w:space="0" w:color="auto"/>
                <w:left w:val="none" w:sz="0" w:space="0" w:color="auto"/>
                <w:bottom w:val="none" w:sz="0" w:space="0" w:color="auto"/>
                <w:right w:val="none" w:sz="0" w:space="0" w:color="auto"/>
              </w:divBdr>
              <w:divsChild>
                <w:div w:id="461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6102">
      <w:bodyDiv w:val="1"/>
      <w:marLeft w:val="0"/>
      <w:marRight w:val="0"/>
      <w:marTop w:val="0"/>
      <w:marBottom w:val="0"/>
      <w:divBdr>
        <w:top w:val="none" w:sz="0" w:space="0" w:color="auto"/>
        <w:left w:val="none" w:sz="0" w:space="0" w:color="auto"/>
        <w:bottom w:val="none" w:sz="0" w:space="0" w:color="auto"/>
        <w:right w:val="none" w:sz="0" w:space="0" w:color="auto"/>
      </w:divBdr>
      <w:divsChild>
        <w:div w:id="775634161">
          <w:marLeft w:val="0"/>
          <w:marRight w:val="0"/>
          <w:marTop w:val="0"/>
          <w:marBottom w:val="0"/>
          <w:divBdr>
            <w:top w:val="none" w:sz="0" w:space="0" w:color="auto"/>
            <w:left w:val="none" w:sz="0" w:space="0" w:color="auto"/>
            <w:bottom w:val="none" w:sz="0" w:space="0" w:color="auto"/>
            <w:right w:val="none" w:sz="0" w:space="0" w:color="auto"/>
          </w:divBdr>
          <w:divsChild>
            <w:div w:id="699936242">
              <w:marLeft w:val="0"/>
              <w:marRight w:val="0"/>
              <w:marTop w:val="0"/>
              <w:marBottom w:val="0"/>
              <w:divBdr>
                <w:top w:val="none" w:sz="0" w:space="0" w:color="auto"/>
                <w:left w:val="none" w:sz="0" w:space="0" w:color="auto"/>
                <w:bottom w:val="none" w:sz="0" w:space="0" w:color="auto"/>
                <w:right w:val="none" w:sz="0" w:space="0" w:color="auto"/>
              </w:divBdr>
              <w:divsChild>
                <w:div w:id="1396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6770">
      <w:bodyDiv w:val="1"/>
      <w:marLeft w:val="0"/>
      <w:marRight w:val="0"/>
      <w:marTop w:val="0"/>
      <w:marBottom w:val="0"/>
      <w:divBdr>
        <w:top w:val="none" w:sz="0" w:space="0" w:color="auto"/>
        <w:left w:val="none" w:sz="0" w:space="0" w:color="auto"/>
        <w:bottom w:val="none" w:sz="0" w:space="0" w:color="auto"/>
        <w:right w:val="none" w:sz="0" w:space="0" w:color="auto"/>
      </w:divBdr>
    </w:div>
    <w:div w:id="1918903819">
      <w:bodyDiv w:val="1"/>
      <w:marLeft w:val="0"/>
      <w:marRight w:val="0"/>
      <w:marTop w:val="0"/>
      <w:marBottom w:val="0"/>
      <w:divBdr>
        <w:top w:val="none" w:sz="0" w:space="0" w:color="auto"/>
        <w:left w:val="none" w:sz="0" w:space="0" w:color="auto"/>
        <w:bottom w:val="none" w:sz="0" w:space="0" w:color="auto"/>
        <w:right w:val="none" w:sz="0" w:space="0" w:color="auto"/>
      </w:divBdr>
    </w:div>
    <w:div w:id="1927763218">
      <w:bodyDiv w:val="1"/>
      <w:marLeft w:val="0"/>
      <w:marRight w:val="0"/>
      <w:marTop w:val="0"/>
      <w:marBottom w:val="0"/>
      <w:divBdr>
        <w:top w:val="none" w:sz="0" w:space="0" w:color="auto"/>
        <w:left w:val="none" w:sz="0" w:space="0" w:color="auto"/>
        <w:bottom w:val="none" w:sz="0" w:space="0" w:color="auto"/>
        <w:right w:val="none" w:sz="0" w:space="0" w:color="auto"/>
      </w:divBdr>
    </w:div>
    <w:div w:id="1933196864">
      <w:bodyDiv w:val="1"/>
      <w:marLeft w:val="0"/>
      <w:marRight w:val="0"/>
      <w:marTop w:val="0"/>
      <w:marBottom w:val="0"/>
      <w:divBdr>
        <w:top w:val="none" w:sz="0" w:space="0" w:color="auto"/>
        <w:left w:val="none" w:sz="0" w:space="0" w:color="auto"/>
        <w:bottom w:val="none" w:sz="0" w:space="0" w:color="auto"/>
        <w:right w:val="none" w:sz="0" w:space="0" w:color="auto"/>
      </w:divBdr>
    </w:div>
    <w:div w:id="1939092234">
      <w:bodyDiv w:val="1"/>
      <w:marLeft w:val="0"/>
      <w:marRight w:val="0"/>
      <w:marTop w:val="0"/>
      <w:marBottom w:val="0"/>
      <w:divBdr>
        <w:top w:val="none" w:sz="0" w:space="0" w:color="auto"/>
        <w:left w:val="none" w:sz="0" w:space="0" w:color="auto"/>
        <w:bottom w:val="none" w:sz="0" w:space="0" w:color="auto"/>
        <w:right w:val="none" w:sz="0" w:space="0" w:color="auto"/>
      </w:divBdr>
    </w:div>
    <w:div w:id="1951011623">
      <w:bodyDiv w:val="1"/>
      <w:marLeft w:val="0"/>
      <w:marRight w:val="0"/>
      <w:marTop w:val="0"/>
      <w:marBottom w:val="0"/>
      <w:divBdr>
        <w:top w:val="none" w:sz="0" w:space="0" w:color="auto"/>
        <w:left w:val="none" w:sz="0" w:space="0" w:color="auto"/>
        <w:bottom w:val="none" w:sz="0" w:space="0" w:color="auto"/>
        <w:right w:val="none" w:sz="0" w:space="0" w:color="auto"/>
      </w:divBdr>
    </w:div>
    <w:div w:id="1952081335">
      <w:bodyDiv w:val="1"/>
      <w:marLeft w:val="0"/>
      <w:marRight w:val="0"/>
      <w:marTop w:val="0"/>
      <w:marBottom w:val="0"/>
      <w:divBdr>
        <w:top w:val="none" w:sz="0" w:space="0" w:color="auto"/>
        <w:left w:val="none" w:sz="0" w:space="0" w:color="auto"/>
        <w:bottom w:val="none" w:sz="0" w:space="0" w:color="auto"/>
        <w:right w:val="none" w:sz="0" w:space="0" w:color="auto"/>
      </w:divBdr>
      <w:divsChild>
        <w:div w:id="1028415077">
          <w:marLeft w:val="0"/>
          <w:marRight w:val="0"/>
          <w:marTop w:val="0"/>
          <w:marBottom w:val="0"/>
          <w:divBdr>
            <w:top w:val="none" w:sz="0" w:space="0" w:color="auto"/>
            <w:left w:val="none" w:sz="0" w:space="0" w:color="auto"/>
            <w:bottom w:val="none" w:sz="0" w:space="0" w:color="auto"/>
            <w:right w:val="none" w:sz="0" w:space="0" w:color="auto"/>
          </w:divBdr>
          <w:divsChild>
            <w:div w:id="671832462">
              <w:marLeft w:val="0"/>
              <w:marRight w:val="0"/>
              <w:marTop w:val="0"/>
              <w:marBottom w:val="0"/>
              <w:divBdr>
                <w:top w:val="none" w:sz="0" w:space="0" w:color="auto"/>
                <w:left w:val="none" w:sz="0" w:space="0" w:color="auto"/>
                <w:bottom w:val="none" w:sz="0" w:space="0" w:color="auto"/>
                <w:right w:val="none" w:sz="0" w:space="0" w:color="auto"/>
              </w:divBdr>
              <w:divsChild>
                <w:div w:id="20249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3787">
      <w:bodyDiv w:val="1"/>
      <w:marLeft w:val="0"/>
      <w:marRight w:val="0"/>
      <w:marTop w:val="0"/>
      <w:marBottom w:val="0"/>
      <w:divBdr>
        <w:top w:val="none" w:sz="0" w:space="0" w:color="auto"/>
        <w:left w:val="none" w:sz="0" w:space="0" w:color="auto"/>
        <w:bottom w:val="none" w:sz="0" w:space="0" w:color="auto"/>
        <w:right w:val="none" w:sz="0" w:space="0" w:color="auto"/>
      </w:divBdr>
    </w:div>
    <w:div w:id="2003388770">
      <w:bodyDiv w:val="1"/>
      <w:marLeft w:val="0"/>
      <w:marRight w:val="0"/>
      <w:marTop w:val="0"/>
      <w:marBottom w:val="0"/>
      <w:divBdr>
        <w:top w:val="none" w:sz="0" w:space="0" w:color="auto"/>
        <w:left w:val="none" w:sz="0" w:space="0" w:color="auto"/>
        <w:bottom w:val="none" w:sz="0" w:space="0" w:color="auto"/>
        <w:right w:val="none" w:sz="0" w:space="0" w:color="auto"/>
      </w:divBdr>
    </w:div>
    <w:div w:id="2009096991">
      <w:bodyDiv w:val="1"/>
      <w:marLeft w:val="0"/>
      <w:marRight w:val="0"/>
      <w:marTop w:val="0"/>
      <w:marBottom w:val="0"/>
      <w:divBdr>
        <w:top w:val="none" w:sz="0" w:space="0" w:color="auto"/>
        <w:left w:val="none" w:sz="0" w:space="0" w:color="auto"/>
        <w:bottom w:val="none" w:sz="0" w:space="0" w:color="auto"/>
        <w:right w:val="none" w:sz="0" w:space="0" w:color="auto"/>
      </w:divBdr>
      <w:divsChild>
        <w:div w:id="1055083318">
          <w:marLeft w:val="0"/>
          <w:marRight w:val="0"/>
          <w:marTop w:val="0"/>
          <w:marBottom w:val="0"/>
          <w:divBdr>
            <w:top w:val="none" w:sz="0" w:space="0" w:color="auto"/>
            <w:left w:val="none" w:sz="0" w:space="0" w:color="auto"/>
            <w:bottom w:val="none" w:sz="0" w:space="0" w:color="auto"/>
            <w:right w:val="none" w:sz="0" w:space="0" w:color="auto"/>
          </w:divBdr>
          <w:divsChild>
            <w:div w:id="1822229683">
              <w:marLeft w:val="0"/>
              <w:marRight w:val="0"/>
              <w:marTop w:val="0"/>
              <w:marBottom w:val="0"/>
              <w:divBdr>
                <w:top w:val="none" w:sz="0" w:space="0" w:color="auto"/>
                <w:left w:val="none" w:sz="0" w:space="0" w:color="auto"/>
                <w:bottom w:val="none" w:sz="0" w:space="0" w:color="auto"/>
                <w:right w:val="none" w:sz="0" w:space="0" w:color="auto"/>
              </w:divBdr>
              <w:divsChild>
                <w:div w:id="2204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2700">
      <w:bodyDiv w:val="1"/>
      <w:marLeft w:val="0"/>
      <w:marRight w:val="0"/>
      <w:marTop w:val="0"/>
      <w:marBottom w:val="0"/>
      <w:divBdr>
        <w:top w:val="none" w:sz="0" w:space="0" w:color="auto"/>
        <w:left w:val="none" w:sz="0" w:space="0" w:color="auto"/>
        <w:bottom w:val="none" w:sz="0" w:space="0" w:color="auto"/>
        <w:right w:val="none" w:sz="0" w:space="0" w:color="auto"/>
      </w:divBdr>
    </w:div>
    <w:div w:id="2020888260">
      <w:bodyDiv w:val="1"/>
      <w:marLeft w:val="0"/>
      <w:marRight w:val="0"/>
      <w:marTop w:val="0"/>
      <w:marBottom w:val="0"/>
      <w:divBdr>
        <w:top w:val="none" w:sz="0" w:space="0" w:color="auto"/>
        <w:left w:val="none" w:sz="0" w:space="0" w:color="auto"/>
        <w:bottom w:val="none" w:sz="0" w:space="0" w:color="auto"/>
        <w:right w:val="none" w:sz="0" w:space="0" w:color="auto"/>
      </w:divBdr>
      <w:divsChild>
        <w:div w:id="499194361">
          <w:marLeft w:val="0"/>
          <w:marRight w:val="0"/>
          <w:marTop w:val="0"/>
          <w:marBottom w:val="0"/>
          <w:divBdr>
            <w:top w:val="none" w:sz="0" w:space="0" w:color="auto"/>
            <w:left w:val="none" w:sz="0" w:space="0" w:color="auto"/>
            <w:bottom w:val="none" w:sz="0" w:space="0" w:color="auto"/>
            <w:right w:val="none" w:sz="0" w:space="0" w:color="auto"/>
          </w:divBdr>
          <w:divsChild>
            <w:div w:id="812603606">
              <w:marLeft w:val="0"/>
              <w:marRight w:val="0"/>
              <w:marTop w:val="0"/>
              <w:marBottom w:val="0"/>
              <w:divBdr>
                <w:top w:val="none" w:sz="0" w:space="0" w:color="auto"/>
                <w:left w:val="none" w:sz="0" w:space="0" w:color="auto"/>
                <w:bottom w:val="none" w:sz="0" w:space="0" w:color="auto"/>
                <w:right w:val="none" w:sz="0" w:space="0" w:color="auto"/>
              </w:divBdr>
              <w:divsChild>
                <w:div w:id="17850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21873">
      <w:bodyDiv w:val="1"/>
      <w:marLeft w:val="0"/>
      <w:marRight w:val="0"/>
      <w:marTop w:val="0"/>
      <w:marBottom w:val="0"/>
      <w:divBdr>
        <w:top w:val="none" w:sz="0" w:space="0" w:color="auto"/>
        <w:left w:val="none" w:sz="0" w:space="0" w:color="auto"/>
        <w:bottom w:val="none" w:sz="0" w:space="0" w:color="auto"/>
        <w:right w:val="none" w:sz="0" w:space="0" w:color="auto"/>
      </w:divBdr>
      <w:divsChild>
        <w:div w:id="232206069">
          <w:marLeft w:val="0"/>
          <w:marRight w:val="0"/>
          <w:marTop w:val="0"/>
          <w:marBottom w:val="0"/>
          <w:divBdr>
            <w:top w:val="none" w:sz="0" w:space="0" w:color="auto"/>
            <w:left w:val="none" w:sz="0" w:space="0" w:color="auto"/>
            <w:bottom w:val="none" w:sz="0" w:space="0" w:color="auto"/>
            <w:right w:val="none" w:sz="0" w:space="0" w:color="auto"/>
          </w:divBdr>
          <w:divsChild>
            <w:div w:id="1655403278">
              <w:marLeft w:val="0"/>
              <w:marRight w:val="0"/>
              <w:marTop w:val="0"/>
              <w:marBottom w:val="0"/>
              <w:divBdr>
                <w:top w:val="none" w:sz="0" w:space="0" w:color="auto"/>
                <w:left w:val="none" w:sz="0" w:space="0" w:color="auto"/>
                <w:bottom w:val="none" w:sz="0" w:space="0" w:color="auto"/>
                <w:right w:val="none" w:sz="0" w:space="0" w:color="auto"/>
              </w:divBdr>
              <w:divsChild>
                <w:div w:id="2064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2149">
      <w:bodyDiv w:val="1"/>
      <w:marLeft w:val="0"/>
      <w:marRight w:val="0"/>
      <w:marTop w:val="0"/>
      <w:marBottom w:val="0"/>
      <w:divBdr>
        <w:top w:val="none" w:sz="0" w:space="0" w:color="auto"/>
        <w:left w:val="none" w:sz="0" w:space="0" w:color="auto"/>
        <w:bottom w:val="none" w:sz="0" w:space="0" w:color="auto"/>
        <w:right w:val="none" w:sz="0" w:space="0" w:color="auto"/>
      </w:divBdr>
      <w:divsChild>
        <w:div w:id="1730037548">
          <w:marLeft w:val="0"/>
          <w:marRight w:val="0"/>
          <w:marTop w:val="0"/>
          <w:marBottom w:val="0"/>
          <w:divBdr>
            <w:top w:val="none" w:sz="0" w:space="0" w:color="auto"/>
            <w:left w:val="none" w:sz="0" w:space="0" w:color="auto"/>
            <w:bottom w:val="none" w:sz="0" w:space="0" w:color="auto"/>
            <w:right w:val="none" w:sz="0" w:space="0" w:color="auto"/>
          </w:divBdr>
          <w:divsChild>
            <w:div w:id="1301426465">
              <w:marLeft w:val="0"/>
              <w:marRight w:val="0"/>
              <w:marTop w:val="0"/>
              <w:marBottom w:val="0"/>
              <w:divBdr>
                <w:top w:val="none" w:sz="0" w:space="0" w:color="auto"/>
                <w:left w:val="none" w:sz="0" w:space="0" w:color="auto"/>
                <w:bottom w:val="none" w:sz="0" w:space="0" w:color="auto"/>
                <w:right w:val="none" w:sz="0" w:space="0" w:color="auto"/>
              </w:divBdr>
              <w:divsChild>
                <w:div w:id="16389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9478">
      <w:bodyDiv w:val="1"/>
      <w:marLeft w:val="0"/>
      <w:marRight w:val="0"/>
      <w:marTop w:val="0"/>
      <w:marBottom w:val="0"/>
      <w:divBdr>
        <w:top w:val="none" w:sz="0" w:space="0" w:color="auto"/>
        <w:left w:val="none" w:sz="0" w:space="0" w:color="auto"/>
        <w:bottom w:val="none" w:sz="0" w:space="0" w:color="auto"/>
        <w:right w:val="none" w:sz="0" w:space="0" w:color="auto"/>
      </w:divBdr>
    </w:div>
    <w:div w:id="2064910010">
      <w:bodyDiv w:val="1"/>
      <w:marLeft w:val="0"/>
      <w:marRight w:val="0"/>
      <w:marTop w:val="0"/>
      <w:marBottom w:val="0"/>
      <w:divBdr>
        <w:top w:val="none" w:sz="0" w:space="0" w:color="auto"/>
        <w:left w:val="none" w:sz="0" w:space="0" w:color="auto"/>
        <w:bottom w:val="none" w:sz="0" w:space="0" w:color="auto"/>
        <w:right w:val="none" w:sz="0" w:space="0" w:color="auto"/>
      </w:divBdr>
      <w:divsChild>
        <w:div w:id="117723782">
          <w:marLeft w:val="0"/>
          <w:marRight w:val="0"/>
          <w:marTop w:val="0"/>
          <w:marBottom w:val="0"/>
          <w:divBdr>
            <w:top w:val="none" w:sz="0" w:space="0" w:color="auto"/>
            <w:left w:val="none" w:sz="0" w:space="0" w:color="auto"/>
            <w:bottom w:val="none" w:sz="0" w:space="0" w:color="auto"/>
            <w:right w:val="none" w:sz="0" w:space="0" w:color="auto"/>
          </w:divBdr>
          <w:divsChild>
            <w:div w:id="868876518">
              <w:marLeft w:val="0"/>
              <w:marRight w:val="0"/>
              <w:marTop w:val="0"/>
              <w:marBottom w:val="0"/>
              <w:divBdr>
                <w:top w:val="none" w:sz="0" w:space="0" w:color="auto"/>
                <w:left w:val="none" w:sz="0" w:space="0" w:color="auto"/>
                <w:bottom w:val="none" w:sz="0" w:space="0" w:color="auto"/>
                <w:right w:val="none" w:sz="0" w:space="0" w:color="auto"/>
              </w:divBdr>
              <w:divsChild>
                <w:div w:id="191786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05300">
      <w:bodyDiv w:val="1"/>
      <w:marLeft w:val="0"/>
      <w:marRight w:val="0"/>
      <w:marTop w:val="0"/>
      <w:marBottom w:val="0"/>
      <w:divBdr>
        <w:top w:val="none" w:sz="0" w:space="0" w:color="auto"/>
        <w:left w:val="none" w:sz="0" w:space="0" w:color="auto"/>
        <w:bottom w:val="none" w:sz="0" w:space="0" w:color="auto"/>
        <w:right w:val="none" w:sz="0" w:space="0" w:color="auto"/>
      </w:divBdr>
    </w:div>
    <w:div w:id="2075814321">
      <w:bodyDiv w:val="1"/>
      <w:marLeft w:val="0"/>
      <w:marRight w:val="0"/>
      <w:marTop w:val="0"/>
      <w:marBottom w:val="0"/>
      <w:divBdr>
        <w:top w:val="none" w:sz="0" w:space="0" w:color="auto"/>
        <w:left w:val="none" w:sz="0" w:space="0" w:color="auto"/>
        <w:bottom w:val="none" w:sz="0" w:space="0" w:color="auto"/>
        <w:right w:val="none" w:sz="0" w:space="0" w:color="auto"/>
      </w:divBdr>
    </w:div>
    <w:div w:id="2080400676">
      <w:bodyDiv w:val="1"/>
      <w:marLeft w:val="0"/>
      <w:marRight w:val="0"/>
      <w:marTop w:val="0"/>
      <w:marBottom w:val="0"/>
      <w:divBdr>
        <w:top w:val="none" w:sz="0" w:space="0" w:color="auto"/>
        <w:left w:val="none" w:sz="0" w:space="0" w:color="auto"/>
        <w:bottom w:val="none" w:sz="0" w:space="0" w:color="auto"/>
        <w:right w:val="none" w:sz="0" w:space="0" w:color="auto"/>
      </w:divBdr>
    </w:div>
    <w:div w:id="2084989110">
      <w:bodyDiv w:val="1"/>
      <w:marLeft w:val="0"/>
      <w:marRight w:val="0"/>
      <w:marTop w:val="0"/>
      <w:marBottom w:val="0"/>
      <w:divBdr>
        <w:top w:val="none" w:sz="0" w:space="0" w:color="auto"/>
        <w:left w:val="none" w:sz="0" w:space="0" w:color="auto"/>
        <w:bottom w:val="none" w:sz="0" w:space="0" w:color="auto"/>
        <w:right w:val="none" w:sz="0" w:space="0" w:color="auto"/>
      </w:divBdr>
    </w:div>
    <w:div w:id="2096243681">
      <w:bodyDiv w:val="1"/>
      <w:marLeft w:val="0"/>
      <w:marRight w:val="0"/>
      <w:marTop w:val="0"/>
      <w:marBottom w:val="0"/>
      <w:divBdr>
        <w:top w:val="none" w:sz="0" w:space="0" w:color="auto"/>
        <w:left w:val="none" w:sz="0" w:space="0" w:color="auto"/>
        <w:bottom w:val="none" w:sz="0" w:space="0" w:color="auto"/>
        <w:right w:val="none" w:sz="0" w:space="0" w:color="auto"/>
      </w:divBdr>
    </w:div>
    <w:div w:id="2099446376">
      <w:bodyDiv w:val="1"/>
      <w:marLeft w:val="0"/>
      <w:marRight w:val="0"/>
      <w:marTop w:val="0"/>
      <w:marBottom w:val="0"/>
      <w:divBdr>
        <w:top w:val="none" w:sz="0" w:space="0" w:color="auto"/>
        <w:left w:val="none" w:sz="0" w:space="0" w:color="auto"/>
        <w:bottom w:val="none" w:sz="0" w:space="0" w:color="auto"/>
        <w:right w:val="none" w:sz="0" w:space="0" w:color="auto"/>
      </w:divBdr>
    </w:div>
    <w:div w:id="2106227812">
      <w:bodyDiv w:val="1"/>
      <w:marLeft w:val="0"/>
      <w:marRight w:val="0"/>
      <w:marTop w:val="0"/>
      <w:marBottom w:val="0"/>
      <w:divBdr>
        <w:top w:val="none" w:sz="0" w:space="0" w:color="auto"/>
        <w:left w:val="none" w:sz="0" w:space="0" w:color="auto"/>
        <w:bottom w:val="none" w:sz="0" w:space="0" w:color="auto"/>
        <w:right w:val="none" w:sz="0" w:space="0" w:color="auto"/>
      </w:divBdr>
    </w:div>
    <w:div w:id="2112315752">
      <w:bodyDiv w:val="1"/>
      <w:marLeft w:val="0"/>
      <w:marRight w:val="0"/>
      <w:marTop w:val="0"/>
      <w:marBottom w:val="0"/>
      <w:divBdr>
        <w:top w:val="none" w:sz="0" w:space="0" w:color="auto"/>
        <w:left w:val="none" w:sz="0" w:space="0" w:color="auto"/>
        <w:bottom w:val="none" w:sz="0" w:space="0" w:color="auto"/>
        <w:right w:val="none" w:sz="0" w:space="0" w:color="auto"/>
      </w:divBdr>
    </w:div>
    <w:div w:id="2113745315">
      <w:bodyDiv w:val="1"/>
      <w:marLeft w:val="0"/>
      <w:marRight w:val="0"/>
      <w:marTop w:val="0"/>
      <w:marBottom w:val="0"/>
      <w:divBdr>
        <w:top w:val="none" w:sz="0" w:space="0" w:color="auto"/>
        <w:left w:val="none" w:sz="0" w:space="0" w:color="auto"/>
        <w:bottom w:val="none" w:sz="0" w:space="0" w:color="auto"/>
        <w:right w:val="none" w:sz="0" w:space="0" w:color="auto"/>
      </w:divBdr>
      <w:divsChild>
        <w:div w:id="331222744">
          <w:marLeft w:val="0"/>
          <w:marRight w:val="0"/>
          <w:marTop w:val="0"/>
          <w:marBottom w:val="0"/>
          <w:divBdr>
            <w:top w:val="none" w:sz="0" w:space="0" w:color="auto"/>
            <w:left w:val="none" w:sz="0" w:space="0" w:color="auto"/>
            <w:bottom w:val="none" w:sz="0" w:space="0" w:color="auto"/>
            <w:right w:val="none" w:sz="0" w:space="0" w:color="auto"/>
          </w:divBdr>
          <w:divsChild>
            <w:div w:id="1282565007">
              <w:marLeft w:val="0"/>
              <w:marRight w:val="0"/>
              <w:marTop w:val="0"/>
              <w:marBottom w:val="0"/>
              <w:divBdr>
                <w:top w:val="none" w:sz="0" w:space="0" w:color="auto"/>
                <w:left w:val="none" w:sz="0" w:space="0" w:color="auto"/>
                <w:bottom w:val="none" w:sz="0" w:space="0" w:color="auto"/>
                <w:right w:val="none" w:sz="0" w:space="0" w:color="auto"/>
              </w:divBdr>
              <w:divsChild>
                <w:div w:id="325787982">
                  <w:marLeft w:val="0"/>
                  <w:marRight w:val="0"/>
                  <w:marTop w:val="0"/>
                  <w:marBottom w:val="0"/>
                  <w:divBdr>
                    <w:top w:val="none" w:sz="0" w:space="0" w:color="auto"/>
                    <w:left w:val="none" w:sz="0" w:space="0" w:color="auto"/>
                    <w:bottom w:val="none" w:sz="0" w:space="0" w:color="auto"/>
                    <w:right w:val="none" w:sz="0" w:space="0" w:color="auto"/>
                  </w:divBdr>
                  <w:divsChild>
                    <w:div w:id="12042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5462">
      <w:bodyDiv w:val="1"/>
      <w:marLeft w:val="0"/>
      <w:marRight w:val="0"/>
      <w:marTop w:val="0"/>
      <w:marBottom w:val="0"/>
      <w:divBdr>
        <w:top w:val="none" w:sz="0" w:space="0" w:color="auto"/>
        <w:left w:val="none" w:sz="0" w:space="0" w:color="auto"/>
        <w:bottom w:val="none" w:sz="0" w:space="0" w:color="auto"/>
        <w:right w:val="none" w:sz="0" w:space="0" w:color="auto"/>
      </w:divBdr>
    </w:div>
    <w:div w:id="2118674635">
      <w:bodyDiv w:val="1"/>
      <w:marLeft w:val="0"/>
      <w:marRight w:val="0"/>
      <w:marTop w:val="0"/>
      <w:marBottom w:val="0"/>
      <w:divBdr>
        <w:top w:val="none" w:sz="0" w:space="0" w:color="auto"/>
        <w:left w:val="none" w:sz="0" w:space="0" w:color="auto"/>
        <w:bottom w:val="none" w:sz="0" w:space="0" w:color="auto"/>
        <w:right w:val="none" w:sz="0" w:space="0" w:color="auto"/>
      </w:divBdr>
      <w:divsChild>
        <w:div w:id="396245970">
          <w:marLeft w:val="0"/>
          <w:marRight w:val="0"/>
          <w:marTop w:val="0"/>
          <w:marBottom w:val="0"/>
          <w:divBdr>
            <w:top w:val="none" w:sz="0" w:space="0" w:color="auto"/>
            <w:left w:val="none" w:sz="0" w:space="0" w:color="auto"/>
            <w:bottom w:val="none" w:sz="0" w:space="0" w:color="auto"/>
            <w:right w:val="none" w:sz="0" w:space="0" w:color="auto"/>
          </w:divBdr>
          <w:divsChild>
            <w:div w:id="197591201">
              <w:marLeft w:val="0"/>
              <w:marRight w:val="0"/>
              <w:marTop w:val="0"/>
              <w:marBottom w:val="0"/>
              <w:divBdr>
                <w:top w:val="none" w:sz="0" w:space="0" w:color="auto"/>
                <w:left w:val="none" w:sz="0" w:space="0" w:color="auto"/>
                <w:bottom w:val="none" w:sz="0" w:space="0" w:color="auto"/>
                <w:right w:val="none" w:sz="0" w:space="0" w:color="auto"/>
              </w:divBdr>
              <w:divsChild>
                <w:div w:id="11386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9786">
      <w:bodyDiv w:val="1"/>
      <w:marLeft w:val="0"/>
      <w:marRight w:val="0"/>
      <w:marTop w:val="0"/>
      <w:marBottom w:val="0"/>
      <w:divBdr>
        <w:top w:val="none" w:sz="0" w:space="0" w:color="auto"/>
        <w:left w:val="none" w:sz="0" w:space="0" w:color="auto"/>
        <w:bottom w:val="none" w:sz="0" w:space="0" w:color="auto"/>
        <w:right w:val="none" w:sz="0" w:space="0" w:color="auto"/>
      </w:divBdr>
      <w:divsChild>
        <w:div w:id="1254239067">
          <w:marLeft w:val="0"/>
          <w:marRight w:val="0"/>
          <w:marTop w:val="100"/>
          <w:marBottom w:val="0"/>
          <w:divBdr>
            <w:top w:val="none" w:sz="0" w:space="0" w:color="auto"/>
            <w:left w:val="none" w:sz="0" w:space="0" w:color="auto"/>
            <w:bottom w:val="none" w:sz="0" w:space="0" w:color="auto"/>
            <w:right w:val="none" w:sz="0" w:space="0" w:color="auto"/>
          </w:divBdr>
        </w:div>
        <w:div w:id="157621350">
          <w:marLeft w:val="0"/>
          <w:marRight w:val="0"/>
          <w:marTop w:val="0"/>
          <w:marBottom w:val="0"/>
          <w:divBdr>
            <w:top w:val="none" w:sz="0" w:space="0" w:color="auto"/>
            <w:left w:val="none" w:sz="0" w:space="0" w:color="auto"/>
            <w:bottom w:val="none" w:sz="0" w:space="0" w:color="auto"/>
            <w:right w:val="none" w:sz="0" w:space="0" w:color="auto"/>
          </w:divBdr>
          <w:divsChild>
            <w:div w:id="60177933">
              <w:marLeft w:val="0"/>
              <w:marRight w:val="0"/>
              <w:marTop w:val="0"/>
              <w:marBottom w:val="0"/>
              <w:divBdr>
                <w:top w:val="none" w:sz="0" w:space="0" w:color="auto"/>
                <w:left w:val="none" w:sz="0" w:space="0" w:color="auto"/>
                <w:bottom w:val="none" w:sz="0" w:space="0" w:color="auto"/>
                <w:right w:val="none" w:sz="0" w:space="0" w:color="auto"/>
              </w:divBdr>
              <w:divsChild>
                <w:div w:id="1724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322">
      <w:bodyDiv w:val="1"/>
      <w:marLeft w:val="0"/>
      <w:marRight w:val="0"/>
      <w:marTop w:val="0"/>
      <w:marBottom w:val="0"/>
      <w:divBdr>
        <w:top w:val="none" w:sz="0" w:space="0" w:color="auto"/>
        <w:left w:val="none" w:sz="0" w:space="0" w:color="auto"/>
        <w:bottom w:val="none" w:sz="0" w:space="0" w:color="auto"/>
        <w:right w:val="none" w:sz="0" w:space="0" w:color="auto"/>
      </w:divBdr>
      <w:divsChild>
        <w:div w:id="213084698">
          <w:marLeft w:val="0"/>
          <w:marRight w:val="0"/>
          <w:marTop w:val="0"/>
          <w:marBottom w:val="0"/>
          <w:divBdr>
            <w:top w:val="none" w:sz="0" w:space="0" w:color="auto"/>
            <w:left w:val="none" w:sz="0" w:space="0" w:color="auto"/>
            <w:bottom w:val="none" w:sz="0" w:space="0" w:color="auto"/>
            <w:right w:val="none" w:sz="0" w:space="0" w:color="auto"/>
          </w:divBdr>
          <w:divsChild>
            <w:div w:id="985016016">
              <w:marLeft w:val="0"/>
              <w:marRight w:val="0"/>
              <w:marTop w:val="0"/>
              <w:marBottom w:val="0"/>
              <w:divBdr>
                <w:top w:val="none" w:sz="0" w:space="0" w:color="auto"/>
                <w:left w:val="none" w:sz="0" w:space="0" w:color="auto"/>
                <w:bottom w:val="none" w:sz="0" w:space="0" w:color="auto"/>
                <w:right w:val="none" w:sz="0" w:space="0" w:color="auto"/>
              </w:divBdr>
              <w:divsChild>
                <w:div w:id="824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arxiv.org/search/cs?searchtype=author&amp;query=Li%2C+J" TargetMode="External"/><Relationship Id="rId26" Type="http://schemas.openxmlformats.org/officeDocument/2006/relationships/hyperlink" Target="https://arxiv.org/search/eess?searchtype=author&amp;query=Zhang%2C+B" TargetMode="Externa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arxiv.org/search/eess?searchtype=author&amp;query=Lv%2C+S" TargetMode="External"/><Relationship Id="rId34" Type="http://schemas.openxmlformats.org/officeDocument/2006/relationships/image" Target="media/image4.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rxiv.org/search/eess?searchtype=author&amp;query=Hu%2C+Y" TargetMode="External"/><Relationship Id="rId25" Type="http://schemas.openxmlformats.org/officeDocument/2006/relationships/hyperlink" Target="https://arxiv.org/search/eess?searchtype=author&amp;query=Wu%2C+J" TargetMode="Externa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arxiv.org/search/eess?searchtype=author&amp;query=Liu%2C+Y" TargetMode="External"/><Relationship Id="rId29" Type="http://schemas.openxmlformats.org/officeDocument/2006/relationships/hyperlink" Target="https://arxiv.org/search/cs?searchtype=author&amp;query=Zhang%2C+H"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rxiv.org/search/eess?searchtype=author&amp;query=Fu%2C+Y"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rxiv.org/search/eess?searchtype=author&amp;query=Zhang%2C+S" TargetMode="External"/><Relationship Id="rId28" Type="http://schemas.openxmlformats.org/officeDocument/2006/relationships/hyperlink" Target="https://arxiv.org/search/cs?searchtype=author&amp;query=Li%2C+J" TargetMode="Externa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s://arxiv.org/search/eess?searchtype=author&amp;query=Hu%2C+Y" TargetMode="External"/><Relationship Id="rId31" Type="http://schemas.openxmlformats.org/officeDocument/2006/relationships/hyperlink" Target="https://arxiv.org/search/cs?searchtype=author&amp;query=Li%2C+C"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rxiv.org/search/eess?searchtype=author&amp;query=Xing%2C+M" TargetMode="External"/><Relationship Id="rId27" Type="http://schemas.openxmlformats.org/officeDocument/2006/relationships/hyperlink" Target="https://arxiv.org/search/eess?searchtype=author&amp;query=Xie%2C+L" TargetMode="External"/><Relationship Id="rId30" Type="http://schemas.openxmlformats.org/officeDocument/2006/relationships/hyperlink" Target="https://arxiv.org/search/cs?searchtype=author&amp;query=Zhang%2C+X" TargetMode="External"/><Relationship Id="rId35" Type="http://schemas.openxmlformats.org/officeDocument/2006/relationships/image" Target="media/image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CDC703662B478CBE752D38AF981ACA"/>
        <w:category>
          <w:name w:val="General"/>
          <w:gallery w:val="placeholder"/>
        </w:category>
        <w:types>
          <w:type w:val="bbPlcHdr"/>
        </w:types>
        <w:behaviors>
          <w:behavior w:val="content"/>
        </w:behaviors>
        <w:guid w:val="{87935466-A456-4B75-9698-5C662A799DC6}"/>
      </w:docPartPr>
      <w:docPartBody>
        <w:p w:rsidR="00624DBE" w:rsidRDefault="006E152B" w:rsidP="006E152B">
          <w:pPr>
            <w:pStyle w:val="57CDC703662B478CBE752D38AF981ACA"/>
          </w:pPr>
          <w:r w:rsidRPr="00434971">
            <w:rPr>
              <w:rStyle w:val="PlaceholderText"/>
            </w:rPr>
            <w:t>Click or tap here to enter text.</w:t>
          </w:r>
        </w:p>
      </w:docPartBody>
    </w:docPart>
    <w:docPart>
      <w:docPartPr>
        <w:name w:val="FDA38A93610B456AB73B0731FDA4FD0E"/>
        <w:category>
          <w:name w:val="General"/>
          <w:gallery w:val="placeholder"/>
        </w:category>
        <w:types>
          <w:type w:val="bbPlcHdr"/>
        </w:types>
        <w:behaviors>
          <w:behavior w:val="content"/>
        </w:behaviors>
        <w:guid w:val="{3E3C2D9C-4616-426E-923F-E4E406FD9471}"/>
      </w:docPartPr>
      <w:docPartBody>
        <w:p w:rsidR="00000000" w:rsidRDefault="00624DBE" w:rsidP="00624DBE">
          <w:pPr>
            <w:pStyle w:val="FDA38A93610B456AB73B0731FDA4FD0E"/>
          </w:pPr>
          <w:r w:rsidRPr="0038613B">
            <w:rPr>
              <w:rStyle w:val="PlaceholderText"/>
            </w:rPr>
            <w:t>Click or tap here to enter text.</w:t>
          </w:r>
        </w:p>
      </w:docPartBody>
    </w:docPart>
    <w:docPart>
      <w:docPartPr>
        <w:name w:val="757E91489FE842AD949D1F46BA705094"/>
        <w:category>
          <w:name w:val="General"/>
          <w:gallery w:val="placeholder"/>
        </w:category>
        <w:types>
          <w:type w:val="bbPlcHdr"/>
        </w:types>
        <w:behaviors>
          <w:behavior w:val="content"/>
        </w:behaviors>
        <w:guid w:val="{14137986-BC3D-4A54-B9E6-012F8807B719}"/>
      </w:docPartPr>
      <w:docPartBody>
        <w:p w:rsidR="00000000" w:rsidRDefault="00624DBE" w:rsidP="00624DBE">
          <w:pPr>
            <w:pStyle w:val="757E91489FE842AD949D1F46BA705094"/>
          </w:pPr>
          <w:r w:rsidRPr="003861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NimbusRomNo9L">
    <w:altName w:val="Cambria"/>
    <w:panose1 w:val="00000000000000000000"/>
    <w:charset w:val="00"/>
    <w:family w:val="roman"/>
    <w:notTrueType/>
    <w:pitch w:val="default"/>
  </w:font>
  <w:font w:name="MyriadPro">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R10">
    <w:altName w:val="Cambria"/>
    <w:charset w:val="00"/>
    <w:family w:val="roman"/>
    <w:pitch w:val="default"/>
  </w:font>
  <w:font w:name="CMMI10">
    <w:altName w:val="Cambria"/>
    <w:charset w:val="00"/>
    <w:family w:val="roman"/>
    <w:pitch w:val="default"/>
  </w:font>
  <w:font w:name="CMMI7">
    <w:altName w:val="Cambria"/>
    <w:charset w:val="00"/>
    <w:family w:val="roman"/>
    <w:pitch w:val="default"/>
  </w:font>
  <w:font w:name="CMMIB10">
    <w:altName w:val="Cambria"/>
    <w:charset w:val="00"/>
    <w:family w:val="roman"/>
    <w:pitch w:val="default"/>
  </w:font>
  <w:font w:name="CMSY10">
    <w:altName w:val="Cambria"/>
    <w:charset w:val="00"/>
    <w:family w:val="roman"/>
    <w:pitch w:val="default"/>
  </w:font>
  <w:font w:name="CMMIB7">
    <w:altName w:val="Cambria"/>
    <w:charset w:val="00"/>
    <w:family w:val="roman"/>
    <w:pitch w:val="default"/>
  </w:font>
  <w:font w:name="CMSY7">
    <w:altName w:val="Cambria"/>
    <w:charset w:val="00"/>
    <w:family w:val="roman"/>
    <w:pitch w:val="default"/>
  </w:font>
  <w:font w:name="CMR5">
    <w:altName w:val="Cambria"/>
    <w:charset w:val="00"/>
    <w:family w:val="roman"/>
    <w:pitch w:val="default"/>
  </w:font>
  <w:font w:name="CMR7">
    <w:altName w:val="Cambria"/>
    <w:charset w:val="00"/>
    <w:family w:val="roman"/>
    <w:pitch w:val="default"/>
  </w:font>
  <w:font w:name="MSBM7">
    <w:altName w:val="Cambria"/>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2B"/>
    <w:rsid w:val="004C11FF"/>
    <w:rsid w:val="00624DBE"/>
    <w:rsid w:val="006E152B"/>
    <w:rsid w:val="00E55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4DBE"/>
    <w:rPr>
      <w:color w:val="808080"/>
    </w:rPr>
  </w:style>
  <w:style w:type="paragraph" w:customStyle="1" w:styleId="57CDC703662B478CBE752D38AF981ACA">
    <w:name w:val="57CDC703662B478CBE752D38AF981ACA"/>
    <w:rsid w:val="006E152B"/>
  </w:style>
  <w:style w:type="paragraph" w:customStyle="1" w:styleId="7E164DB25BAE43D6BF87D0800FBAC46F">
    <w:name w:val="7E164DB25BAE43D6BF87D0800FBAC46F"/>
    <w:rsid w:val="00624DBE"/>
  </w:style>
  <w:style w:type="paragraph" w:customStyle="1" w:styleId="FDA38A93610B456AB73B0731FDA4FD0E">
    <w:name w:val="FDA38A93610B456AB73B0731FDA4FD0E"/>
    <w:rsid w:val="00624DBE"/>
  </w:style>
  <w:style w:type="paragraph" w:customStyle="1" w:styleId="757E91489FE842AD949D1F46BA705094">
    <w:name w:val="757E91489FE842AD949D1F46BA705094"/>
    <w:rsid w:val="00624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Hon10</b:Tag>
    <b:SourceType>ConferenceProceedings</b:SourceType>
    <b:Guid>{D49009AF-9E95-444B-B126-5739E3F547D8}</b:Guid>
    <b:Title>System design of cloud computing based on Mobile Learning</b:Title>
    <b:Year>2010</b:Year>
    <b:Author>
      <b:Author>
        <b:NameList>
          <b:Person>
            <b:Last>Gao</b:Last>
            <b:First>Hong-qing</b:First>
          </b:Person>
          <b:Person>
            <b:Last>Zhai</b:Last>
            <b:First>Yan-jie</b:First>
          </b:Person>
        </b:NameList>
      </b:Author>
    </b:Author>
    <b:ConferenceName>2010 3rd International Symposium on Knowledge Acquisition and Modeling</b:ConferenceName>
    <b:City>Wuhan, China</b:City>
    <b:JournalName>System design of cloud computing based on Mobile Learning</b:JournalName>
    <b:Publisher>IEEE Catalog Number: CFP1038F-PRT</b:Publisher>
    <b:URL>https://ieeexplore.ieee.org/document/5646248/references#references</b:URL>
    <b:RefOrder>21</b:RefOrder>
  </b:Source>
  <b:Source>
    <b:Tag>Sto12</b:Tag>
    <b:SourceType>JournalArticle</b:SourceType>
    <b:Guid>{2B02A614-1FD9-4EBB-ACEA-59857CF94C9A}</b:Guid>
    <b:Author>
      <b:Author>
        <b:NameList>
          <b:Person>
            <b:Last>Kitanov</b:Last>
            <b:First>Stojan</b:First>
          </b:Person>
          <b:Person>
            <b:Last>Davcev</b:Last>
            <b:First>Danco</b:First>
          </b:Person>
        </b:NameList>
      </b:Author>
    </b:Author>
    <b:Title>Mobile Learning in Mobile Cloud Computing Environtment</b:Title>
    <b:JournalName>International Transactions on Systems Science and Applications</b:JournalName>
    <b:Year>2012</b:Year>
    <b:Pages>30</b:Pages>
    <b:Volume>8</b:Volume>
    <b:RefOrder>6</b:RefOrder>
  </b:Source>
  <b:Source>
    <b:Tag>DeD16</b:Tag>
    <b:SourceType>BookSection</b:SourceType>
    <b:Guid>{EB4646A4-4AC8-4AF0-9731-8A0EACF46BAA}</b:Guid>
    <b:Title>Cloud Computing</b:Title>
    <b:Year>2016</b:Year>
    <b:Pages>30</b:Pages>
    <b:Publisher>CRC Press</b:Publisher>
    <b:Author>
      <b:Author>
        <b:NameList>
          <b:Person>
            <b:Last>Debashis</b:Last>
            <b:First>De</b:First>
          </b:Person>
        </b:NameList>
      </b:Author>
    </b:Author>
    <b:BookTitle>Mobile Cloud Computing: Architectures, Algorithms and Applications</b:BookTitle>
    <b:RefOrder>10</b:RefOrder>
  </b:Source>
  <b:Source>
    <b:Tag>Law08</b:Tag>
    <b:SourceType>Book</b:SourceType>
    <b:Guid>{49720101-C945-44B6-87FD-A99B79A71E23}</b:Guid>
    <b:Title>Service-Oriented Architecture: SOA Strategy, Methodology and Technology</b:Title>
    <b:Year>2008</b:Year>
    <b:City>New York</b:City>
    <b:Publisher>Auerbach Publication</b:Publisher>
    <b:Author>
      <b:Author>
        <b:NameList>
          <b:Person>
            <b:Last>Lawler</b:Last>
            <b:First>James</b:First>
          </b:Person>
          <b:Person>
            <b:Last>Howell-Barber</b:Last>
            <b:First>H.</b:First>
          </b:Person>
        </b:NameList>
      </b:Author>
    </b:Author>
    <b:RefOrder>22</b:RefOrder>
  </b:Source>
  <b:Source>
    <b:Tag>Tho11</b:Tag>
    <b:SourceType>Book</b:SourceType>
    <b:Guid>{00EF3CC2-D29B-4109-8F59-DB6A6367EFD9}</b:Guid>
    <b:Author>
      <b:Author>
        <b:NameList>
          <b:Person>
            <b:Last>Erl</b:Last>
            <b:First>Thomas</b:First>
          </b:Person>
          <b:Person>
            <b:Last>Bennett</b:Last>
            <b:First>Stephen</b:First>
            <b:Middle>G.</b:Middle>
          </b:Person>
          <b:Person>
            <b:Last>Gee</b:Last>
            <b:First>Clive</b:First>
          </b:Person>
          <b:Person>
            <b:Last>et.al</b:Last>
          </b:Person>
        </b:NameList>
      </b:Author>
    </b:Author>
    <b:Title>SOA Governance: Governing Shared Services On-Premise and in the Cloud</b:Title>
    <b:Year>2011</b:Year>
    <b:City>Boston</b:City>
    <b:Publisher>Prentice Hall</b:Publisher>
    <b:RefOrder>11</b:RefOrder>
  </b:Source>
  <b:Source>
    <b:Tag>Uni18</b:Tag>
    <b:SourceType>Misc</b:SourceType>
    <b:Guid>{4591A48F-8ABD-4F77-A6A9-590B4E79A887}</b:Guid>
    <b:Title>Service-Oriented Architecture Course Note</b:Title>
    <b:Year>2018</b:Year>
    <b:Publisher>Coursera</b:Publisher>
    <b:Author>
      <b:Author>
        <b:Corporate>University of Alberta</b:Corporate>
      </b:Author>
    </b:Author>
    <b:RefOrder>12</b:RefOrder>
  </b:Source>
  <b:Source>
    <b:Tag>Rao10</b:Tag>
    <b:SourceType>JournalArticle</b:SourceType>
    <b:Guid>{940E5794-5BFF-43AB-80F8-E2AFE8791DB5}</b:Guid>
    <b:Author>
      <b:Author>
        <b:NameList>
          <b:Person>
            <b:Last>Rao</b:Last>
            <b:First>N.Mallikharjuna</b:First>
          </b:Person>
          <b:Person>
            <b:Last>Sasidhar</b:Last>
            <b:First>C.</b:First>
          </b:Person>
          <b:Person>
            <b:Last>Kumar</b:Last>
            <b:First>V.</b:First>
            <b:Middle>Satyendra</b:Middle>
          </b:Person>
        </b:NameList>
      </b:Author>
    </b:Author>
    <b:Title>Cloud Computing Through Mobile-Learning</b:Title>
    <b:JournalName>International Journal of Advanced Computer Science and Applications(IJACSA)</b:JournalName>
    <b:Year>2010</b:Year>
    <b:RefOrder>14</b:RefOrder>
  </b:Source>
  <b:Source>
    <b:Tag>Placeholder1</b:Tag>
    <b:SourceType>JournalArticle</b:SourceType>
    <b:Guid>{CF102502-9EE9-4E50-BA01-9B5CD532E371}</b:Guid>
    <b:Author>
      <b:Author>
        <b:NameList>
          <b:Person>
            <b:Last>Stojan Kitanov</b:Last>
            <b:First>Danco</b:First>
            <b:Middle>Davcev</b:Middle>
          </b:Person>
        </b:NameList>
      </b:Author>
    </b:Author>
    <b:Title>Mobile Learning in Mobile Cloud Computing Environtment</b:Title>
    <b:JournalName>International Transactions on Systems Science and Applications</b:JournalName>
    <b:Year>2012</b:Year>
    <b:Pages>30</b:Pages>
    <b:Volume>8</b:Volume>
    <b:RefOrder>15</b:RefOrder>
  </b:Source>
  <b:Source>
    <b:Tag>Che13</b:Tag>
    <b:SourceType>JournalArticle</b:SourceType>
    <b:Guid>{F388450E-5AF1-458B-8E7A-7DA2B49F35A5}</b:Guid>
    <b:Author>
      <b:Author>
        <b:NameList>
          <b:Person>
            <b:Last>Chen</b:Last>
            <b:First>Meilian</b:First>
          </b:Person>
          <b:Person>
            <b:Last>Ma</b:Last>
            <b:First>Yan</b:First>
          </b:Person>
          <b:Person>
            <b:Last>Liu</b:Last>
            <b:First>Yikun</b:First>
          </b:Person>
          <b:Person>
            <b:Last>Jia</b:Last>
            <b:First>Fan</b:First>
          </b:Person>
          <b:Person>
            <b:Last>Ran</b:Last>
            <b:First>Yanhui</b:First>
          </b:Person>
          <b:Person>
            <b:Last>Wang</b:Last>
            <b:First>Jie</b:First>
          </b:Person>
        </b:NameList>
      </b:Author>
    </b:Author>
    <b:Title>Mobile Learning System based on Cloud Computing</b:Title>
    <b:JournalName>Journal of Networks</b:JournalName>
    <b:Year>2013</b:Year>
    <b:RefOrder>16</b:RefOrder>
  </b:Source>
  <b:Source>
    <b:Tag>AlK14</b:Tag>
    <b:SourceType>JournalArticle</b:SourceType>
    <b:Guid>{2BD94360-95B1-4DC1-AFA8-74236A5CD22F}</b:Guid>
    <b:Author>
      <b:Author>
        <b:NameList>
          <b:Person>
            <b:Last>Al-Khanjari</b:Last>
            <b:First>Zuhoor</b:First>
          </b:Person>
          <b:Person>
            <b:Last>Al-Roshdi</b:Last>
            <b:First>Yusra</b:First>
          </b:Person>
          <b:Person>
            <b:Last>Kraiem</b:Last>
            <b:First>Naoufel</b:First>
          </b:Person>
        </b:NameList>
      </b:Author>
    </b:Author>
    <b:Title>Virt-Res: Developing Extended Architectural Design for Computer Science Virtual Resources Using SOA</b:Title>
    <b:JournalName>International Journal of Software Engineering and Its Applications</b:JournalName>
    <b:Year>2014</b:Year>
    <b:RefOrder>7</b:RefOrder>
  </b:Source>
  <b:Source>
    <b:Tag>AlK15</b:Tag>
    <b:SourceType>JournalArticle</b:SourceType>
    <b:Guid>{731B2D60-D07B-4384-B8DE-844BA88FC4A5}</b:Guid>
    <b:Author>
      <b:Author>
        <b:NameList>
          <b:Person>
            <b:Last>Al-Khanjari</b:Last>
            <b:First>Z</b:First>
          </b:Person>
          <b:Person>
            <b:Last>Al-Kindi</b:Last>
            <b:First>Z</b:First>
          </b:Person>
          <b:Person>
            <b:Last>Al-Kindi</b:Last>
            <b:First>E.</b:First>
          </b:Person>
          <b:Person>
            <b:Last>Kraiem</b:Last>
            <b:First>N.</b:First>
          </b:Person>
        </b:NameList>
      </b:Author>
    </b:Author>
    <b:Title>Developing Educational Mobile Application Architecture using SOA</b:Title>
    <b:JournalName>International Journal of Multimedia and Ubiquitous Engineering</b:JournalName>
    <b:Year>2015</b:Year>
    <b:RefOrder>18</b:RefOrder>
  </b:Source>
  <b:Source>
    <b:Tag>Fra15</b:Tag>
    <b:SourceType>JournalArticle</b:SourceType>
    <b:Guid>{369C124A-4EEC-49D7-9CA3-DCF8AEF7ACBC}</b:Guid>
    <b:Author>
      <b:Author>
        <b:NameList>
          <b:Person>
            <b:Last>Huertas</b:Last>
            <b:First>Francisco</b:First>
          </b:Person>
          <b:Person>
            <b:Last>Navarro</b:Last>
            <b:First>Antonio</b:First>
          </b:Person>
        </b:NameList>
      </b:Author>
    </b:Author>
    <b:Title>SOA support to virtual campus advanced architectures: The VCAA canonical interfaces</b:Title>
    <b:JournalName>Computer Standards &amp; Interfaces</b:JournalName>
    <b:Year>2015</b:Year>
    <b:RefOrder>17</b:RefOrder>
  </b:Source>
  <b:Source>
    <b:Tag>Xia14</b:Tag>
    <b:SourceType>JournalArticle</b:SourceType>
    <b:Guid>{06460E94-FA03-41FB-B6F7-9EC3BCB77464}</b:Guid>
    <b:Author>
      <b:Author>
        <b:NameList>
          <b:Person>
            <b:Last>Xiangsheng</b:Last>
            <b:First>Kong</b:First>
          </b:Person>
        </b:NameList>
      </b:Author>
    </b:Author>
    <b:Title>An SOA Approach to Virtual Classroom with Content Repurposing</b:Title>
    <b:JournalName>International Journal of Emerging Technologies in Learning (iJET)</b:JournalName>
    <b:Year>2014</b:Year>
    <b:RefOrder>23</b:RefOrder>
  </b:Source>
  <b:Source>
    <b:Tag>Kau14</b:Tag>
    <b:SourceType>JournalArticle</b:SourceType>
    <b:Guid>{9CD70A58-1E05-4746-961A-559D5BBA17BF}</b:Guid>
    <b:Author>
      <b:Author>
        <b:NameList>
          <b:Person>
            <b:Last>Kautsar</b:Last>
            <b:First>Irwan</b:First>
            <b:Middle>A.</b:Middle>
          </b:Person>
          <b:Person>
            <b:Last>Musashi</b:Last>
            <b:First>Yasuo</b:First>
          </b:Person>
          <b:Person>
            <b:Last>Kubota</b:Last>
            <b:First>Shin-Ichiro</b:First>
          </b:Person>
          <b:Person>
            <b:Last>Sugitani</b:Last>
            <b:First>Kenichi</b:First>
          </b:Person>
        </b:NameList>
      </b:Author>
    </b:Author>
    <b:Title>Developing Moodle Plugin for Creating Learning Content with Another REST Function Call</b:Title>
    <b:JournalName>IEEE Global Engineering Education Conference (EDUCON)</b:JournalName>
    <b:Year>2014</b:Year>
    <b:RefOrder>24</b:RefOrder>
  </b:Source>
  <b:Source>
    <b:Tag>Kaz00</b:Tag>
    <b:SourceType>Report</b:SourceType>
    <b:Guid>{A07B1355-3C1B-4B51-8186-BA1C23E6ADBC}</b:Guid>
    <b:Title>ATAM: Method for Architecture Evaluation</b:Title>
    <b:Year>2000</b:Year>
    <b:Author>
      <b:Author>
        <b:NameList>
          <b:Person>
            <b:Last>Kazman</b:Last>
            <b:First>Rick</b:First>
          </b:Person>
          <b:Person>
            <b:Last>Klein</b:Last>
            <b:First>Mark</b:First>
          </b:Person>
          <b:Person>
            <b:Last>Clements</b:Last>
            <b:First>Paul</b:First>
          </b:Person>
        </b:NameList>
      </b:Author>
    </b:Author>
    <b:City>Massachusetts</b:City>
    <b:Publisher>Carnegie Mellon: Software Engineering Institute</b:Publisher>
    <b:RefOrder>20</b:RefOrder>
  </b:Source>
  <b:Source>
    <b:Tag>Moo19</b:Tag>
    <b:SourceType>InternetSite</b:SourceType>
    <b:Guid>{AC206E7C-229E-4F77-9D1B-0B4B7339942A}</b:Guid>
    <b:Title>Moodle Statistics</b:Title>
    <b:Year>2019</b:Year>
    <b:InternetSiteTitle>Moodle.Net Courses and Content</b:InternetSiteTitle>
    <b:Month>Februari</b:Month>
    <b:Day>18</b:Day>
    <b:URL>https://moodle.net/stats/</b:URL>
    <b:RefOrder>3</b:RefOrder>
  </b:Source>
  <b:Source>
    <b:Tag>Ema</b:Tag>
    <b:SourceType>InternetSite</b:SourceType>
    <b:Guid>{88476C08-F466-4655-92C4-FB54FE3A44DB}</b:Guid>
    <b:InternetSiteTitle>Emarketer</b:InternetSiteTitle>
    <b:URL>https://www.emarketer.com/Chart/Mobile-Phone-Users-Penetration-Worldwide-2015-2020-billions-of-population-change/196278</b:URL>
    <b:Year>2019</b:Year>
    <b:Month>Februari</b:Month>
    <b:Day>20</b:Day>
    <b:RefOrder>1</b:RefOrder>
  </b:Source>
  <b:Source>
    <b:Tag>Sán10</b:Tag>
    <b:SourceType>JournalArticle</b:SourceType>
    <b:Guid>{D46EE7F1-4FF6-4816-8DF5-7A5754F901FF}</b:Guid>
    <b:Author>
      <b:Author>
        <b:NameList>
          <b:Person>
            <b:Last>Sánchez</b:Last>
            <b:First>R.</b:First>
            <b:Middle>Arteaga</b:Middle>
          </b:Person>
          <b:Person>
            <b:Last>Hueros</b:Last>
            <b:First>A.</b:First>
            <b:Middle>Duarte</b:Middle>
          </b:Person>
        </b:NameList>
      </b:Author>
    </b:Author>
    <b:Title>Motivational factors that influence the acceptance of Moodle using TAM</b:Title>
    <b:Year>2010</b:Year>
    <b:JournalName>Computer in Human Behaviour</b:JournalName>
    <b:RefOrder>25</b:RefOrder>
  </b:Source>
  <b:Source>
    <b:Tag>Esc11</b:Tag>
    <b:SourceType>JournalArticle</b:SourceType>
    <b:Guid>{26E1AD05-5424-4CA7-B22C-0D49E8283941}</b:Guid>
    <b:Author>
      <b:Author>
        <b:NameList>
          <b:Person>
            <b:Last>Rodriguez</b:Last>
            <b:First>Thomas</b:First>
            <b:Middle>Escobar</b:Middle>
          </b:Person>
          <b:Person>
            <b:Last>Lazano</b:Last>
            <b:First>Pedro</b:First>
            <b:Middle>Monge</b:Middle>
          </b:Person>
        </b:NameList>
      </b:Author>
    </b:Author>
    <b:Title>The acceptance of Moodle technology by business administration students</b:Title>
    <b:JournalName>Computers &amp; Education</b:JournalName>
    <b:Year>2011</b:Year>
    <b:RefOrder>4</b:RefOrder>
  </b:Source>
  <b:Source>
    <b:Tag>Nas18</b:Tag>
    <b:SourceType>Misc</b:SourceType>
    <b:Guid>{B71698E9-64C3-45BE-82C2-9789E8B0C19F}</b:Guid>
    <b:Title>Tingkatkan Akses dan Kualitas Pendidikan melalui Digital Learning</b:Title>
    <b:Year>2018</b:Year>
    <b:Month>April</b:Month>
    <b:Pages>7</b:Pages>
    <b:Publisher>Ristekdikti</b:Publisher>
    <b:Author>
      <b:Author>
        <b:NameList>
          <b:Person>
            <b:Last>Nasir</b:Last>
            <b:First>Mohamad</b:First>
          </b:Person>
        </b:NameList>
      </b:Author>
    </b:Author>
    <b:PublicationTitle>Ristekdikti Vol.8.I.2018</b:PublicationTitle>
    <b:JournalName>Ristekdikti</b:JournalName>
    <b:RefOrder>2</b:RefOrder>
  </b:Source>
  <b:Source>
    <b:Tag>Dee17</b:Tag>
    <b:SourceType>ConferenceProceedings</b:SourceType>
    <b:Guid>{902E78BD-519E-4CA7-A56D-064EFCC13A1A}</b:Guid>
    <b:Title>Evaluation of Moodle Features at Kajaani University of Applied Sciences – Case Study</b:Title>
    <b:Year>2017</b:Year>
    <b:City>Bali</b:City>
    <b:Publisher>Procedia Computer Science</b:Publisher>
    <b:Author>
      <b:Author>
        <b:NameList>
          <b:Person>
            <b:Last>Deepak</b:Last>
            <b:First>K.C.</b:First>
          </b:Person>
        </b:NameList>
      </b:Author>
    </b:Author>
    <b:ConferenceName>2nd International Conference on Computer Science and Computational Intelligence 2017, ICCSCI 2017</b:ConferenceName>
    <b:RefOrder>5</b:RefOrder>
  </b:Source>
  <b:Source>
    <b:Tag>All13</b:Tag>
    <b:SourceType>Book</b:SourceType>
    <b:Guid>{411918F0-477C-40DA-998D-E10FFBD8FE4D}</b:Guid>
    <b:Title>Michael Allen’s Guide to E-learning</b:Title>
    <b:Year>2013</b:Year>
    <b:Publisher>John Wiley &amp; Sons</b:Publisher>
    <b:Author>
      <b:Author>
        <b:NameList>
          <b:Person>
            <b:Last>Allen</b:Last>
            <b:First>Michael</b:First>
          </b:Person>
        </b:NameList>
      </b:Author>
    </b:Author>
    <b:RefOrder>26</b:RefOrder>
  </b:Source>
  <b:Source>
    <b:Tag>Dar01</b:Tag>
    <b:SourceType>Book</b:SourceType>
    <b:Guid>{94B3F500-312D-4F51-A753-CCE5E7400F89}</b:Guid>
    <b:Author>
      <b:Author>
        <b:NameList>
          <b:Person>
            <b:Last>Hartley</b:Last>
            <b:First>Darin</b:First>
            <b:Middle>E.</b:Middle>
          </b:Person>
        </b:NameList>
      </b:Author>
    </b:Author>
    <b:Title>Selling E-Learning</b:Title>
    <b:Year>2001</b:Year>
    <b:Publisher>American Society for Training and Development</b:Publisher>
    <b:RefOrder>8</b:RefOrder>
  </b:Source>
  <b:Source>
    <b:Tag>Ryu08</b:Tag>
    <b:SourceType>Book</b:SourceType>
    <b:Guid>{52D51E26-1D2B-428D-B1A9-BFDE773A44A3}</b:Guid>
    <b:Author>
      <b:Author>
        <b:NameList>
          <b:Person>
            <b:Last>Ryu</b:Last>
            <b:First>Hokyoung</b:First>
          </b:Person>
          <b:Person>
            <b:Last>Parsons</b:Last>
            <b:First>David</b:First>
          </b:Person>
        </b:NameList>
      </b:Author>
    </b:Author>
    <b:Title>Innovative Mobile Learning: Techniques and Technologies</b:Title>
    <b:Year>2008</b:Year>
    <b:Publisher>Information Science Reference</b:Publisher>
    <b:RefOrder>9</b:RefOrder>
  </b:Source>
  <b:Source>
    <b:Tag>AlA07</b:Tag>
    <b:SourceType>ConferenceProceedings</b:SourceType>
    <b:Guid>{66643A83-FFFF-4E25-B5D0-AB2CDA47496A}</b:Guid>
    <b:Author>
      <b:Author>
        <b:NameList>
          <b:Person>
            <b:Last>Al-Ajlan</b:Last>
            <b:First>A.</b:First>
          </b:Person>
          <b:Person>
            <b:Last>Zedan</b:Last>
            <b:First>H.</b:First>
          </b:Person>
        </b:NameList>
      </b:Author>
    </b:Author>
    <b:Title>E-learning (MOODLE) based on service oriented architecture</b:Title>
    <b:Year>2007</b:Year>
    <b:City>Lisbon</b:City>
    <b:Pages>62-70</b:Pages>
    <b:ConferenceName>Proceeding of the EADTU’s 20th Anniversary Conference</b:ConferenceName>
    <b:RefOrder>13</b:RefOrder>
  </b:Source>
  <b:Source>
    <b:Tag>Rez13</b:Tag>
    <b:SourceType>JournalArticle</b:SourceType>
    <b:Guid>{CFF2FE5A-4296-4ED1-8798-53A49D968B54}</b:Guid>
    <b:Title>Security Trade-off Analys of Service-Oreinted Software Architecture</b:Title>
    <b:Year>2013</b:Year>
    <b:Author>
      <b:Author>
        <b:NameList>
          <b:Person>
            <b:Last>Reza</b:Last>
            <b:First>Hassan</b:First>
          </b:Person>
          <b:Person>
            <b:Last>Helps</b:Last>
            <b:First>Washington</b:First>
          </b:Person>
        </b:NameList>
      </b:Author>
    </b:Author>
    <b:JournalName>World Journal of Computer Application and Technology</b:JournalName>
    <b:RefOrder>19</b:RefOrder>
  </b:Source>
  <b:Source>
    <b:Tag>Den16</b:Tag>
    <b:SourceType>JournalArticle</b:SourceType>
    <b:Guid>{34BC9601-4646-4E7A-8C1D-1B1EC29A12A8}</b:Guid>
    <b:Title>An improved method to construct basic probability assignment based on the confusion matrix for classification problem</b:Title>
    <b:Year>2016</b:Year>
    <b:JournalName>Information Sciences</b:JournalName>
    <b:Author>
      <b:Author>
        <b:NameList>
          <b:Person>
            <b:Last>Deng</b:Last>
            <b:First>Xinyang</b:First>
          </b:Person>
          <b:Person>
            <b:Last>Liub</b:Last>
            <b:First>Qi</b:First>
          </b:Person>
          <b:Person>
            <b:Last>Deng</b:Last>
            <b:First>Yong</b:First>
          </b:Person>
          <b:Person>
            <b:Last>Mahadevan</b:Last>
            <b:First>Sankaran</b:First>
          </b:Person>
        </b:NameList>
      </b:Author>
    </b:Author>
    <b:Pages>250-261</b:Pages>
    <b:Volume>340</b:Volume>
    <b:RefOrder>17</b:RefOrder>
  </b:Source>
</b:Sources>
</file>

<file path=customXml/itemProps1.xml><?xml version="1.0" encoding="utf-8"?>
<ds:datastoreItem xmlns:ds="http://schemas.openxmlformats.org/officeDocument/2006/customXml" ds:itemID="{63B28BB9-DC33-4D8C-AE66-A5D7F6D8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51</Pages>
  <Words>8992</Words>
  <Characters>51255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SSI</dc:creator>
  <cp:keywords/>
  <dc:description/>
  <cp:lastModifiedBy>SHOFYAN</cp:lastModifiedBy>
  <cp:revision>6</cp:revision>
  <cp:lastPrinted>2022-04-10T14:47:00Z</cp:lastPrinted>
  <dcterms:created xsi:type="dcterms:W3CDTF">2022-07-29T07:58:00Z</dcterms:created>
  <dcterms:modified xsi:type="dcterms:W3CDTF">2022-07-29T08:21:00Z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80170ae7-a7a9-3dbc-9e91-41ded55b1985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