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4E" w:rsidRDefault="00C06E4E">
      <w:pPr>
        <w:spacing w:after="100" w:line="259" w:lineRule="auto"/>
        <w:ind w:left="0" w:right="2" w:firstLine="0"/>
        <w:jc w:val="center"/>
      </w:pPr>
    </w:p>
    <w:p w:rsidR="00C06E4E" w:rsidRDefault="00991CC2">
      <w:pPr>
        <w:spacing w:after="0" w:line="259" w:lineRule="auto"/>
        <w:ind w:left="0" w:right="3" w:firstLine="0"/>
        <w:jc w:val="center"/>
      </w:pPr>
      <w:r>
        <w:rPr>
          <w:b/>
          <w:sz w:val="32"/>
        </w:rPr>
        <w:t>INTRODUCTION AU LANGAGE MIKROC</w:t>
      </w:r>
      <w:r>
        <w:rPr>
          <w:b/>
          <w:sz w:val="36"/>
        </w:rPr>
        <w:t xml:space="preserve">  </w:t>
      </w:r>
    </w:p>
    <w:p w:rsidR="00C06E4E" w:rsidRDefault="00991CC2">
      <w:pPr>
        <w:spacing w:after="303" w:line="259" w:lineRule="auto"/>
        <w:ind w:left="-29" w:right="-25" w:firstLine="0"/>
        <w:jc w:val="left"/>
      </w:pPr>
      <w:r>
        <w:rPr>
          <w:rFonts w:ascii="Calibri" w:eastAsia="Calibri" w:hAnsi="Calibri" w:cs="Calibri"/>
          <w:noProof/>
          <w:sz w:val="22"/>
        </w:rPr>
        <mc:AlternateContent>
          <mc:Choice Requires="wpg">
            <w:drawing>
              <wp:inline distT="0" distB="0" distL="0" distR="0">
                <wp:extent cx="6246876" cy="6096"/>
                <wp:effectExtent l="0" t="0" r="0" b="0"/>
                <wp:docPr id="13598" name="Group 13598"/>
                <wp:cNvGraphicFramePr/>
                <a:graphic xmlns:a="http://schemas.openxmlformats.org/drawingml/2006/main">
                  <a:graphicData uri="http://schemas.microsoft.com/office/word/2010/wordprocessingGroup">
                    <wpg:wgp>
                      <wpg:cNvGrpSpPr/>
                      <wpg:grpSpPr>
                        <a:xfrm>
                          <a:off x="0" y="0"/>
                          <a:ext cx="6246876" cy="6096"/>
                          <a:chOff x="0" y="0"/>
                          <a:chExt cx="6246876" cy="6096"/>
                        </a:xfrm>
                      </wpg:grpSpPr>
                      <wps:wsp>
                        <wps:cNvPr id="18873" name="Shape 18873"/>
                        <wps:cNvSpPr/>
                        <wps:spPr>
                          <a:xfrm>
                            <a:off x="0" y="0"/>
                            <a:ext cx="6246876" cy="9144"/>
                          </a:xfrm>
                          <a:custGeom>
                            <a:avLst/>
                            <a:gdLst/>
                            <a:ahLst/>
                            <a:cxnLst/>
                            <a:rect l="0" t="0" r="0" b="0"/>
                            <a:pathLst>
                              <a:path w="6246876" h="9144">
                                <a:moveTo>
                                  <a:pt x="0" y="0"/>
                                </a:moveTo>
                                <a:lnTo>
                                  <a:pt x="6246876" y="0"/>
                                </a:lnTo>
                                <a:lnTo>
                                  <a:pt x="6246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98" style="width:491.88pt;height:0.47998pt;mso-position-horizontal-relative:char;mso-position-vertical-relative:line" coordsize="62468,60">
                <v:shape id="Shape 18874" style="position:absolute;width:62468;height:91;left:0;top:0;" coordsize="6246876,9144" path="m0,0l6246876,0l6246876,9144l0,9144l0,0">
                  <v:stroke weight="0pt" endcap="flat" joinstyle="miter" miterlimit="10" on="false" color="#000000" opacity="0"/>
                  <v:fill on="true" color="#000000"/>
                </v:shape>
              </v:group>
            </w:pict>
          </mc:Fallback>
        </mc:AlternateContent>
      </w:r>
    </w:p>
    <w:p w:rsidR="00C06E4E" w:rsidRDefault="00991CC2" w:rsidP="00314D08">
      <w:pPr>
        <w:pStyle w:val="Titre1"/>
      </w:pPr>
      <w:r>
        <w:t xml:space="preserve">STRUCTURE D’UN PROGRAMME EN MIKROC </w:t>
      </w:r>
    </w:p>
    <w:p w:rsidR="00C06E4E" w:rsidRDefault="00991CC2">
      <w:pPr>
        <w:spacing w:after="163"/>
        <w:ind w:left="-5"/>
      </w:pPr>
      <w:r>
        <w:t xml:space="preserve">La structure la plus simple d'un programme en </w:t>
      </w:r>
      <w:proofErr w:type="spellStart"/>
      <w:r>
        <w:t>mikroC</w:t>
      </w:r>
      <w:proofErr w:type="spellEnd"/>
      <w:r>
        <w:t>, c’est le programme représenté dans le code</w:t>
      </w:r>
      <w:r w:rsidR="00E660E4">
        <w:t xml:space="preserve"> s</w:t>
      </w:r>
      <w:r>
        <w:t xml:space="preserve">ource </w:t>
      </w:r>
      <w:r w:rsidR="00E660E4">
        <w:t>suivant</w:t>
      </w:r>
      <w:r>
        <w:t xml:space="preserve">, qui nous permettra de faire clignoter une LED connectée au PORTB (par exemple bit 0 du PORTB) du microcontrôleur PIC avec une période de 2 secondes (1 seconde allumée et une seconde éteinte). </w:t>
      </w:r>
    </w:p>
    <w:p w:rsidR="00C06E4E" w:rsidRDefault="00991CC2" w:rsidP="00314D08">
      <w:pPr>
        <w:pStyle w:val="Titre2"/>
      </w:pPr>
      <w:r>
        <w:t xml:space="preserve">Règles générale d’écriture en </w:t>
      </w:r>
      <w:proofErr w:type="spellStart"/>
      <w:r>
        <w:t>mikroC</w:t>
      </w:r>
      <w:proofErr w:type="spellEnd"/>
      <w:r>
        <w:t xml:space="preserve"> </w:t>
      </w:r>
    </w:p>
    <w:p w:rsidR="00C06E4E" w:rsidRDefault="00991CC2">
      <w:pPr>
        <w:spacing w:after="28"/>
        <w:ind w:left="720" w:hanging="250"/>
      </w:pPr>
      <w:r>
        <w:rPr>
          <w:rFonts w:ascii="Arial" w:eastAsia="Arial" w:hAnsi="Arial" w:cs="Arial"/>
        </w:rPr>
        <w:t xml:space="preserve"> </w:t>
      </w:r>
      <w:r>
        <w:t xml:space="preserve">Les instructions propres au langage </w:t>
      </w:r>
      <w:proofErr w:type="spellStart"/>
      <w:r>
        <w:t>mikroC</w:t>
      </w:r>
      <w:proofErr w:type="spellEnd"/>
      <w:r>
        <w:t xml:space="preserve"> doivent être écrites en minuscule (</w:t>
      </w:r>
      <w:proofErr w:type="spellStart"/>
      <w:r>
        <w:rPr>
          <w:b/>
        </w:rPr>
        <w:t>void</w:t>
      </w:r>
      <w:proofErr w:type="spellEnd"/>
      <w:r>
        <w:rPr>
          <w:b/>
        </w:rPr>
        <w:t xml:space="preserve"> </w:t>
      </w:r>
      <w:r>
        <w:t>main (</w:t>
      </w:r>
      <w:proofErr w:type="spellStart"/>
      <w:r>
        <w:t>void</w:t>
      </w:r>
      <w:proofErr w:type="spellEnd"/>
      <w:r>
        <w:t xml:space="preserve">)). </w:t>
      </w:r>
    </w:p>
    <w:p w:rsidR="00C06E4E" w:rsidRDefault="00991CC2">
      <w:pPr>
        <w:spacing w:after="101" w:line="296" w:lineRule="auto"/>
        <w:ind w:left="465" w:right="20"/>
        <w:jc w:val="left"/>
      </w:pPr>
      <w:r>
        <w:rPr>
          <w:rFonts w:ascii="Arial" w:eastAsia="Arial" w:hAnsi="Arial" w:cs="Arial"/>
        </w:rPr>
        <w:t xml:space="preserve"> </w:t>
      </w:r>
      <w:r>
        <w:t xml:space="preserve">Les instructions particulières aux microcontrôleurs doivent être écrites en majuscule (TRISB). </w:t>
      </w:r>
      <w:r>
        <w:rPr>
          <w:rFonts w:ascii="Arial" w:eastAsia="Arial" w:hAnsi="Arial" w:cs="Arial"/>
        </w:rPr>
        <w:t xml:space="preserve"> </w:t>
      </w:r>
      <w:r>
        <w:t xml:space="preserve">Les retours à la ligne et les espaces servent uniquement à aérer le code  </w:t>
      </w:r>
      <w:r>
        <w:rPr>
          <w:rFonts w:ascii="Arial" w:eastAsia="Arial" w:hAnsi="Arial" w:cs="Arial"/>
        </w:rPr>
        <w:t xml:space="preserve"> </w:t>
      </w:r>
      <w:r>
        <w:t xml:space="preserve">Toutes instructions ou actions se terminent par un </w:t>
      </w:r>
      <w:proofErr w:type="spellStart"/>
      <w:r>
        <w:t>point virgule</w:t>
      </w:r>
      <w:proofErr w:type="spellEnd"/>
      <w:r>
        <w:t xml:space="preserve"> « ; ». </w:t>
      </w:r>
    </w:p>
    <w:p w:rsidR="00C06E4E" w:rsidRDefault="00991CC2">
      <w:pPr>
        <w:spacing w:after="137" w:line="259" w:lineRule="auto"/>
        <w:jc w:val="left"/>
      </w:pPr>
      <w:r>
        <w:rPr>
          <w:b/>
        </w:rPr>
        <w:t>Code-source 4.1 (</w:t>
      </w:r>
      <w:proofErr w:type="spellStart"/>
      <w:r>
        <w:rPr>
          <w:b/>
        </w:rPr>
        <w:t>LED.c</w:t>
      </w:r>
      <w:proofErr w:type="spellEnd"/>
      <w:r>
        <w:rPr>
          <w:b/>
        </w:rPr>
        <w:t xml:space="preserve">)           </w:t>
      </w:r>
    </w:p>
    <w:p w:rsidR="00C06E4E" w:rsidRDefault="00991CC2">
      <w:pPr>
        <w:ind w:left="-5"/>
      </w:pPr>
      <w:r>
        <w:t xml:space="preserve">/******************************************************************** </w:t>
      </w:r>
    </w:p>
    <w:p w:rsidR="00C06E4E" w:rsidRDefault="00991CC2">
      <w:pPr>
        <w:spacing w:after="138" w:line="259" w:lineRule="auto"/>
        <w:ind w:right="5"/>
        <w:jc w:val="center"/>
      </w:pPr>
      <w:r>
        <w:rPr>
          <w:i/>
        </w:rPr>
        <w:t xml:space="preserve">LED clignotante </w:t>
      </w:r>
    </w:p>
    <w:p w:rsidR="00C06E4E" w:rsidRDefault="00991CC2">
      <w:pPr>
        <w:spacing w:after="138" w:line="259" w:lineRule="auto"/>
        <w:ind w:right="5"/>
        <w:jc w:val="center"/>
      </w:pPr>
      <w:r>
        <w:rPr>
          <w:i/>
        </w:rPr>
        <w:t xml:space="preserve">============== </w:t>
      </w:r>
    </w:p>
    <w:p w:rsidR="00C06E4E" w:rsidRDefault="00991CC2">
      <w:pPr>
        <w:spacing w:after="141" w:line="259" w:lineRule="auto"/>
        <w:jc w:val="left"/>
      </w:pPr>
      <w:r>
        <w:rPr>
          <w:i/>
        </w:rPr>
        <w:t xml:space="preserve">Ce programme fait clignoter une LED connectée à la broche RB0 du PIC </w:t>
      </w:r>
      <w:r w:rsidR="00C967B1">
        <w:rPr>
          <w:i/>
        </w:rPr>
        <w:t>18F2550</w:t>
      </w:r>
      <w:r>
        <w:rPr>
          <w:i/>
        </w:rPr>
        <w:t xml:space="preserve"> </w:t>
      </w:r>
    </w:p>
    <w:p w:rsidR="00C017B6" w:rsidRDefault="00991CC2">
      <w:pPr>
        <w:spacing w:after="0" w:line="393" w:lineRule="auto"/>
        <w:ind w:left="-5" w:right="1056"/>
      </w:pPr>
      <w:r>
        <w:t xml:space="preserve">********************************************************************/ </w:t>
      </w:r>
    </w:p>
    <w:p w:rsidR="00C06E4E" w:rsidRDefault="00991CC2">
      <w:pPr>
        <w:spacing w:after="0" w:line="393" w:lineRule="auto"/>
        <w:ind w:left="-5" w:right="1056"/>
      </w:pPr>
      <w:proofErr w:type="spellStart"/>
      <w:proofErr w:type="gramStart"/>
      <w:r>
        <w:rPr>
          <w:b/>
        </w:rPr>
        <w:t>void</w:t>
      </w:r>
      <w:proofErr w:type="spellEnd"/>
      <w:proofErr w:type="gramEnd"/>
      <w:r>
        <w:rPr>
          <w:b/>
        </w:rPr>
        <w:t xml:space="preserve"> </w:t>
      </w:r>
      <w:r>
        <w:t xml:space="preserve">main( ) </w:t>
      </w:r>
    </w:p>
    <w:p w:rsidR="00C06E4E" w:rsidRDefault="00991CC2">
      <w:pPr>
        <w:spacing w:after="153"/>
        <w:ind w:left="-5"/>
      </w:pPr>
      <w:r>
        <w:t xml:space="preserve">{ </w:t>
      </w:r>
    </w:p>
    <w:p w:rsidR="00C06E4E" w:rsidRDefault="00991CC2">
      <w:pPr>
        <w:tabs>
          <w:tab w:val="center" w:pos="1084"/>
          <w:tab w:val="center" w:pos="2124"/>
          <w:tab w:val="center" w:pos="2832"/>
          <w:tab w:val="center" w:pos="4370"/>
        </w:tabs>
        <w:spacing w:after="141" w:line="259" w:lineRule="auto"/>
        <w:ind w:left="0" w:firstLine="0"/>
        <w:jc w:val="left"/>
      </w:pPr>
      <w:r>
        <w:rPr>
          <w:rFonts w:ascii="Calibri" w:eastAsia="Calibri" w:hAnsi="Calibri" w:cs="Calibri"/>
          <w:sz w:val="22"/>
        </w:rPr>
        <w:tab/>
      </w:r>
      <w:proofErr w:type="gramStart"/>
      <w:r>
        <w:t>for( ;</w:t>
      </w:r>
      <w:proofErr w:type="gramEnd"/>
      <w:r>
        <w:t xml:space="preserve"> ; )   </w:t>
      </w:r>
      <w:r>
        <w:tab/>
        <w:t xml:space="preserve"> </w:t>
      </w:r>
      <w:r>
        <w:tab/>
        <w:t xml:space="preserve"> </w:t>
      </w:r>
      <w:r>
        <w:tab/>
      </w:r>
      <w:r>
        <w:rPr>
          <w:i/>
        </w:rPr>
        <w:t xml:space="preserve">// Boucle sans fin </w:t>
      </w:r>
    </w:p>
    <w:p w:rsidR="00C06E4E" w:rsidRDefault="00991CC2">
      <w:pPr>
        <w:spacing w:after="158"/>
        <w:ind w:left="718"/>
      </w:pPr>
      <w:r>
        <w:t xml:space="preserve">{ </w:t>
      </w:r>
    </w:p>
    <w:p w:rsidR="00C06E4E" w:rsidRDefault="00991CC2">
      <w:pPr>
        <w:tabs>
          <w:tab w:val="center" w:pos="1976"/>
          <w:tab w:val="center" w:pos="5348"/>
        </w:tabs>
        <w:spacing w:after="162" w:line="259" w:lineRule="auto"/>
        <w:ind w:left="0" w:firstLine="0"/>
        <w:jc w:val="left"/>
      </w:pPr>
      <w:r>
        <w:rPr>
          <w:rFonts w:ascii="Calibri" w:eastAsia="Calibri" w:hAnsi="Calibri" w:cs="Calibri"/>
          <w:sz w:val="22"/>
        </w:rPr>
        <w:tab/>
      </w:r>
      <w:r>
        <w:t xml:space="preserve">TRISB = </w:t>
      </w:r>
      <w:proofErr w:type="gramStart"/>
      <w:r>
        <w:t xml:space="preserve">0;   </w:t>
      </w:r>
      <w:proofErr w:type="gramEnd"/>
      <w:r>
        <w:tab/>
      </w:r>
      <w:r>
        <w:rPr>
          <w:i/>
        </w:rPr>
        <w:t xml:space="preserve">// Configuration du PORTB  en sortie </w:t>
      </w:r>
    </w:p>
    <w:p w:rsidR="00C06E4E" w:rsidRDefault="00991CC2">
      <w:pPr>
        <w:tabs>
          <w:tab w:val="center" w:pos="2179"/>
          <w:tab w:val="center" w:pos="4044"/>
        </w:tabs>
        <w:spacing w:after="157"/>
        <w:ind w:left="0" w:firstLine="0"/>
        <w:jc w:val="left"/>
      </w:pPr>
      <w:r>
        <w:rPr>
          <w:rFonts w:ascii="Calibri" w:eastAsia="Calibri" w:hAnsi="Calibri" w:cs="Calibri"/>
          <w:sz w:val="22"/>
        </w:rPr>
        <w:tab/>
      </w:r>
      <w:r w:rsidR="00C967B1">
        <w:rPr>
          <w:rFonts w:ascii="Calibri" w:eastAsia="Calibri" w:hAnsi="Calibri" w:cs="Calibri"/>
          <w:sz w:val="22"/>
        </w:rPr>
        <w:t xml:space="preserve">    </w:t>
      </w:r>
      <w:r>
        <w:t>PORTB.</w:t>
      </w:r>
      <w:r w:rsidR="00C967B1">
        <w:t>RB0</w:t>
      </w:r>
      <w:r>
        <w:t xml:space="preserve"> = </w:t>
      </w:r>
      <w:proofErr w:type="gramStart"/>
      <w:r>
        <w:t xml:space="preserve">0;  </w:t>
      </w:r>
      <w:r>
        <w:tab/>
      </w:r>
      <w:proofErr w:type="gramEnd"/>
      <w:r>
        <w:rPr>
          <w:i/>
        </w:rPr>
        <w:t xml:space="preserve">// RB0 = 0 </w:t>
      </w:r>
    </w:p>
    <w:p w:rsidR="00C06E4E" w:rsidRDefault="00991CC2">
      <w:pPr>
        <w:tabs>
          <w:tab w:val="center" w:pos="2268"/>
          <w:tab w:val="center" w:pos="4649"/>
        </w:tabs>
        <w:spacing w:after="141" w:line="259" w:lineRule="auto"/>
        <w:ind w:left="0" w:firstLine="0"/>
        <w:jc w:val="left"/>
      </w:pPr>
      <w:r>
        <w:rPr>
          <w:rFonts w:ascii="Calibri" w:eastAsia="Calibri" w:hAnsi="Calibri" w:cs="Calibri"/>
          <w:sz w:val="22"/>
        </w:rPr>
        <w:tab/>
      </w:r>
      <w:proofErr w:type="spellStart"/>
      <w:proofErr w:type="gramStart"/>
      <w:r w:rsidR="00C967B1">
        <w:t>d</w:t>
      </w:r>
      <w:r>
        <w:t>elay</w:t>
      </w:r>
      <w:proofErr w:type="gramEnd"/>
      <w:r>
        <w:t>_</w:t>
      </w:r>
      <w:r w:rsidR="00C967B1">
        <w:t>m</w:t>
      </w:r>
      <w:r>
        <w:t>s</w:t>
      </w:r>
      <w:proofErr w:type="spellEnd"/>
      <w:r>
        <w:t xml:space="preserve">(1000);   </w:t>
      </w:r>
      <w:r>
        <w:tab/>
      </w:r>
      <w:r>
        <w:rPr>
          <w:i/>
        </w:rPr>
        <w:t xml:space="preserve">// Pause d’une seconde </w:t>
      </w:r>
    </w:p>
    <w:p w:rsidR="00C06E4E" w:rsidRDefault="00991CC2">
      <w:pPr>
        <w:spacing w:after="151"/>
        <w:ind w:left="1426"/>
      </w:pPr>
      <w:r>
        <w:t>PORTB.</w:t>
      </w:r>
      <w:r w:rsidR="00C967B1">
        <w:t>RB0</w:t>
      </w:r>
      <w:r>
        <w:t xml:space="preserve"> = </w:t>
      </w:r>
      <w:proofErr w:type="gramStart"/>
      <w:r>
        <w:t xml:space="preserve">1;   </w:t>
      </w:r>
      <w:proofErr w:type="gramEnd"/>
      <w:r>
        <w:t xml:space="preserve">       </w:t>
      </w:r>
      <w:r>
        <w:rPr>
          <w:i/>
        </w:rPr>
        <w:t xml:space="preserve">// RB0 = 1 </w:t>
      </w:r>
    </w:p>
    <w:p w:rsidR="00C06E4E" w:rsidRDefault="00991CC2">
      <w:pPr>
        <w:tabs>
          <w:tab w:val="center" w:pos="2268"/>
          <w:tab w:val="center" w:pos="4649"/>
        </w:tabs>
        <w:spacing w:after="179" w:line="259" w:lineRule="auto"/>
        <w:ind w:left="0" w:firstLine="0"/>
        <w:jc w:val="left"/>
      </w:pPr>
      <w:r>
        <w:rPr>
          <w:rFonts w:ascii="Calibri" w:eastAsia="Calibri" w:hAnsi="Calibri" w:cs="Calibri"/>
          <w:sz w:val="22"/>
        </w:rPr>
        <w:tab/>
      </w:r>
      <w:proofErr w:type="spellStart"/>
      <w:proofErr w:type="gramStart"/>
      <w:r w:rsidR="00C967B1">
        <w:t>d</w:t>
      </w:r>
      <w:r>
        <w:t>elay</w:t>
      </w:r>
      <w:proofErr w:type="gramEnd"/>
      <w:r>
        <w:t>_</w:t>
      </w:r>
      <w:r w:rsidR="00C967B1">
        <w:t>m</w:t>
      </w:r>
      <w:r>
        <w:t>s</w:t>
      </w:r>
      <w:proofErr w:type="spellEnd"/>
      <w:r>
        <w:t xml:space="preserve">(1000);   </w:t>
      </w:r>
      <w:r>
        <w:tab/>
      </w:r>
      <w:r>
        <w:rPr>
          <w:i/>
        </w:rPr>
        <w:t xml:space="preserve">// Pause d’une seconde </w:t>
      </w:r>
    </w:p>
    <w:p w:rsidR="00C06E4E" w:rsidRDefault="00991CC2">
      <w:pPr>
        <w:tabs>
          <w:tab w:val="center" w:pos="766"/>
          <w:tab w:val="center" w:pos="1416"/>
          <w:tab w:val="center" w:pos="2124"/>
          <w:tab w:val="center" w:pos="2832"/>
          <w:tab w:val="center" w:pos="4450"/>
        </w:tabs>
        <w:spacing w:after="141" w:line="259" w:lineRule="auto"/>
        <w:ind w:left="0" w:firstLine="0"/>
        <w:jc w:val="left"/>
      </w:pPr>
      <w:r>
        <w:rPr>
          <w:rFonts w:ascii="Calibri" w:eastAsia="Calibri" w:hAnsi="Calibri" w:cs="Calibri"/>
          <w:sz w:val="22"/>
        </w:rPr>
        <w:tab/>
      </w:r>
      <w:proofErr w:type="gramStart"/>
      <w:r>
        <w:t xml:space="preserve">}   </w:t>
      </w:r>
      <w:proofErr w:type="gramEnd"/>
      <w:r>
        <w:tab/>
        <w:t xml:space="preserve"> </w:t>
      </w:r>
      <w:r>
        <w:tab/>
        <w:t xml:space="preserve"> </w:t>
      </w:r>
      <w:r>
        <w:tab/>
        <w:t xml:space="preserve"> </w:t>
      </w:r>
      <w:r>
        <w:tab/>
        <w:t xml:space="preserve"> </w:t>
      </w:r>
      <w:r>
        <w:rPr>
          <w:i/>
        </w:rPr>
        <w:t xml:space="preserve">// Fin de la boucle </w:t>
      </w:r>
    </w:p>
    <w:p w:rsidR="00C06E4E" w:rsidRDefault="00991CC2">
      <w:pPr>
        <w:ind w:left="-5"/>
      </w:pPr>
      <w:r>
        <w:t xml:space="preserve">} </w:t>
      </w:r>
    </w:p>
    <w:p w:rsidR="00C06E4E" w:rsidRDefault="00991CC2">
      <w:pPr>
        <w:spacing w:after="166"/>
        <w:ind w:left="-5"/>
      </w:pPr>
      <w:r>
        <w:t xml:space="preserve">Examinons le fichier </w:t>
      </w:r>
      <w:proofErr w:type="spellStart"/>
      <w:r>
        <w:rPr>
          <w:i/>
        </w:rPr>
        <w:t>LED.c</w:t>
      </w:r>
      <w:proofErr w:type="spellEnd"/>
      <w:r>
        <w:rPr>
          <w:i/>
        </w:rPr>
        <w:t xml:space="preserve"> </w:t>
      </w:r>
      <w:r>
        <w:t xml:space="preserve">du code-source   </w:t>
      </w:r>
    </w:p>
    <w:p w:rsidR="00C06E4E" w:rsidRDefault="00991CC2">
      <w:pPr>
        <w:spacing w:after="0" w:line="259" w:lineRule="auto"/>
        <w:ind w:left="0" w:firstLine="0"/>
        <w:jc w:val="left"/>
      </w:pPr>
      <w:r>
        <w:rPr>
          <w:b/>
          <w:sz w:val="28"/>
        </w:rPr>
        <w:t xml:space="preserve"> </w:t>
      </w:r>
    </w:p>
    <w:p w:rsidR="00C06E4E" w:rsidRDefault="00991CC2" w:rsidP="00314D08">
      <w:pPr>
        <w:pStyle w:val="Titre2"/>
      </w:pPr>
      <w:r>
        <w:lastRenderedPageBreak/>
        <w:t xml:space="preserve">  Commentaires  </w:t>
      </w:r>
    </w:p>
    <w:p w:rsidR="00C06E4E" w:rsidRDefault="00991CC2">
      <w:pPr>
        <w:ind w:left="-5"/>
      </w:pPr>
      <w:r>
        <w:t xml:space="preserve">En </w:t>
      </w:r>
      <w:proofErr w:type="spellStart"/>
      <w:r>
        <w:t>mikroC</w:t>
      </w:r>
      <w:proofErr w:type="spellEnd"/>
      <w:r>
        <w:t xml:space="preserve">, les commentaires de programmes peuvent être de deux types : de </w:t>
      </w:r>
      <w:r>
        <w:rPr>
          <w:b/>
          <w:i/>
        </w:rPr>
        <w:t>longs commentaires</w:t>
      </w:r>
      <w:r>
        <w:rPr>
          <w:i/>
        </w:rPr>
        <w:t xml:space="preserve">, </w:t>
      </w:r>
      <w:r>
        <w:t xml:space="preserve">s’étendant sur plusieurs lignes, et de </w:t>
      </w:r>
      <w:r>
        <w:rPr>
          <w:b/>
          <w:i/>
        </w:rPr>
        <w:t>courts commentaires</w:t>
      </w:r>
      <w:r>
        <w:t>, occupant une</w:t>
      </w:r>
      <w:r>
        <w:rPr>
          <w:b/>
          <w:i/>
        </w:rPr>
        <w:t xml:space="preserve"> </w:t>
      </w:r>
      <w:r>
        <w:t xml:space="preserve">seule ligne. </w:t>
      </w:r>
      <w:r>
        <w:rPr>
          <w:b/>
          <w:i/>
        </w:rPr>
        <w:t xml:space="preserve"> </w:t>
      </w:r>
    </w:p>
    <w:p w:rsidR="00C06E4E" w:rsidRDefault="00991CC2">
      <w:pPr>
        <w:spacing w:after="162"/>
        <w:ind w:left="-5"/>
      </w:pPr>
      <w:r>
        <w:t xml:space="preserve">Comme montre le </w:t>
      </w:r>
      <w:r>
        <w:rPr>
          <w:b/>
        </w:rPr>
        <w:t xml:space="preserve">Code-source 4.1 </w:t>
      </w:r>
      <w:r>
        <w:t xml:space="preserve">les </w:t>
      </w:r>
      <w:r>
        <w:rPr>
          <w:b/>
          <w:i/>
        </w:rPr>
        <w:t xml:space="preserve">longs commentaires </w:t>
      </w:r>
      <w:r>
        <w:t xml:space="preserve">commencent par le caractère « /* » et se terminent par le caractère « */ ». De même, de </w:t>
      </w:r>
      <w:r>
        <w:rPr>
          <w:b/>
          <w:i/>
        </w:rPr>
        <w:t xml:space="preserve">courts commentaires </w:t>
      </w:r>
      <w:r>
        <w:t xml:space="preserve">commencent par le caractère « </w:t>
      </w:r>
      <w:r>
        <w:rPr>
          <w:i/>
        </w:rPr>
        <w:t xml:space="preserve">// </w:t>
      </w:r>
      <w:r>
        <w:t xml:space="preserve">» et il n’a pas besoin d'un caractère de terminaison. </w:t>
      </w:r>
    </w:p>
    <w:p w:rsidR="00C06E4E" w:rsidRDefault="00991CC2" w:rsidP="00314D08">
      <w:pPr>
        <w:pStyle w:val="Titre2"/>
      </w:pPr>
      <w:r>
        <w:t xml:space="preserve">  Début et fin d'un programme </w:t>
      </w:r>
    </w:p>
    <w:p w:rsidR="00C06E4E" w:rsidRDefault="00991CC2">
      <w:pPr>
        <w:ind w:left="-5"/>
      </w:pPr>
      <w:r>
        <w:t xml:space="preserve">En </w:t>
      </w:r>
      <w:proofErr w:type="spellStart"/>
      <w:r>
        <w:t>mikroC</w:t>
      </w:r>
      <w:proofErr w:type="spellEnd"/>
      <w:r>
        <w:t xml:space="preserve">, un programme commence avec les mots-clés : </w:t>
      </w:r>
    </w:p>
    <w:p w:rsidR="00C06E4E" w:rsidRDefault="00991CC2">
      <w:pPr>
        <w:ind w:left="718"/>
      </w:pPr>
      <w:proofErr w:type="spellStart"/>
      <w:proofErr w:type="gramStart"/>
      <w:r>
        <w:rPr>
          <w:b/>
        </w:rPr>
        <w:t>void</w:t>
      </w:r>
      <w:proofErr w:type="spellEnd"/>
      <w:proofErr w:type="gramEnd"/>
      <w:r>
        <w:rPr>
          <w:b/>
        </w:rPr>
        <w:t xml:space="preserve"> </w:t>
      </w:r>
      <w:r>
        <w:t xml:space="preserve">main() </w:t>
      </w:r>
    </w:p>
    <w:p w:rsidR="00C06E4E" w:rsidRDefault="00991CC2">
      <w:pPr>
        <w:ind w:left="-5"/>
      </w:pPr>
      <w:r>
        <w:t xml:space="preserve">Après cela, une accolade ouvrante est utilisée pour indiquer le début du corps de programme. Le programme se termine par une accolade fermante. Ainsi, comme indiqué dans le </w:t>
      </w:r>
      <w:r>
        <w:rPr>
          <w:b/>
        </w:rPr>
        <w:t>Code-source 4.1</w:t>
      </w:r>
      <w:r>
        <w:t xml:space="preserve">, le programme a la structure suivante :  </w:t>
      </w:r>
    </w:p>
    <w:p w:rsidR="00C06E4E" w:rsidRDefault="00991CC2">
      <w:pPr>
        <w:spacing w:after="141" w:line="259" w:lineRule="auto"/>
        <w:ind w:left="703"/>
        <w:jc w:val="left"/>
      </w:pPr>
      <w:proofErr w:type="spellStart"/>
      <w:proofErr w:type="gramStart"/>
      <w:r>
        <w:rPr>
          <w:b/>
          <w:i/>
        </w:rPr>
        <w:t>void</w:t>
      </w:r>
      <w:proofErr w:type="spellEnd"/>
      <w:proofErr w:type="gramEnd"/>
      <w:r>
        <w:rPr>
          <w:b/>
          <w:i/>
        </w:rPr>
        <w:t xml:space="preserve"> </w:t>
      </w:r>
      <w:r>
        <w:rPr>
          <w:i/>
        </w:rPr>
        <w:t xml:space="preserve">main() </w:t>
      </w:r>
    </w:p>
    <w:p w:rsidR="00C06E4E" w:rsidRDefault="00991CC2">
      <w:pPr>
        <w:spacing w:after="141" w:line="259" w:lineRule="auto"/>
        <w:ind w:left="703"/>
        <w:jc w:val="left"/>
      </w:pPr>
      <w:r>
        <w:rPr>
          <w:i/>
        </w:rPr>
        <w:t xml:space="preserve">{ </w:t>
      </w:r>
    </w:p>
    <w:p w:rsidR="00C06E4E" w:rsidRDefault="00991CC2">
      <w:pPr>
        <w:spacing w:after="141" w:line="259" w:lineRule="auto"/>
        <w:ind w:left="1426"/>
        <w:jc w:val="left"/>
      </w:pPr>
      <w:r>
        <w:rPr>
          <w:i/>
        </w:rPr>
        <w:t xml:space="preserve">// Votre code ici </w:t>
      </w:r>
    </w:p>
    <w:p w:rsidR="00C06E4E" w:rsidRDefault="00991CC2">
      <w:pPr>
        <w:spacing w:after="180" w:line="259" w:lineRule="auto"/>
        <w:ind w:left="703"/>
        <w:jc w:val="left"/>
      </w:pPr>
      <w:r>
        <w:rPr>
          <w:i/>
        </w:rPr>
        <w:t xml:space="preserve">} </w:t>
      </w:r>
    </w:p>
    <w:p w:rsidR="00314D08" w:rsidRDefault="00991CC2" w:rsidP="00314D08">
      <w:pPr>
        <w:pStyle w:val="Titre1"/>
      </w:pPr>
      <w:r>
        <w:t xml:space="preserve"> ELEMENTS DE PROGRAMMATION EN MIKROC </w:t>
      </w:r>
    </w:p>
    <w:p w:rsidR="00C06E4E" w:rsidRDefault="00991CC2" w:rsidP="00314D08">
      <w:pPr>
        <w:pStyle w:val="Titre2"/>
        <w:numPr>
          <w:ilvl w:val="0"/>
          <w:numId w:val="3"/>
        </w:numPr>
      </w:pPr>
      <w:r>
        <w:t xml:space="preserve">. Les variables </w:t>
      </w:r>
    </w:p>
    <w:p w:rsidR="00C06E4E" w:rsidRDefault="00991CC2">
      <w:pPr>
        <w:ind w:left="-5"/>
      </w:pPr>
      <w:r>
        <w:t xml:space="preserve">Une variable est une portion réservée d’une mémoire à laquelle on a donné un nom. Toute variable utilisée dans un programme doit auparavant être définie. </w:t>
      </w:r>
    </w:p>
    <w:p w:rsidR="00C06E4E" w:rsidRDefault="00991CC2">
      <w:pPr>
        <w:ind w:left="-5"/>
      </w:pPr>
      <w:r>
        <w:t xml:space="preserve">La </w:t>
      </w:r>
      <w:r>
        <w:rPr>
          <w:i/>
        </w:rPr>
        <w:t xml:space="preserve">définition </w:t>
      </w:r>
      <w:r>
        <w:t xml:space="preserve">d’une variable consiste à la </w:t>
      </w:r>
      <w:r>
        <w:rPr>
          <w:i/>
        </w:rPr>
        <w:t xml:space="preserve">nommer </w:t>
      </w:r>
      <w:r>
        <w:t>et lui donn</w:t>
      </w:r>
      <w:r w:rsidR="00C967B1">
        <w:t>er</w:t>
      </w:r>
      <w:r>
        <w:t xml:space="preserve"> un </w:t>
      </w:r>
      <w:r>
        <w:rPr>
          <w:i/>
        </w:rPr>
        <w:t xml:space="preserve">type </w:t>
      </w:r>
      <w:r>
        <w:t>et éventuellement lui donner une valeur initiale (</w:t>
      </w:r>
      <w:r>
        <w:rPr>
          <w:i/>
        </w:rPr>
        <w:t>initialiser</w:t>
      </w:r>
      <w:r>
        <w:t>). C’est cette définition qui réserve (</w:t>
      </w:r>
      <w:r>
        <w:rPr>
          <w:i/>
        </w:rPr>
        <w:t>alloue</w:t>
      </w:r>
      <w:r>
        <w:t xml:space="preserve">) la place mémoire nécessaire en fonction du type. </w:t>
      </w:r>
    </w:p>
    <w:p w:rsidR="00C06E4E" w:rsidRDefault="00991CC2">
      <w:pPr>
        <w:spacing w:after="155"/>
        <w:ind w:left="-5"/>
      </w:pPr>
      <w:r>
        <w:t xml:space="preserve">La position de la déclaration ou de la définition d’une variable détermine sa portée c’est-à-dire sa durée de vie et sa visibilité. </w:t>
      </w:r>
    </w:p>
    <w:p w:rsidR="00C06E4E" w:rsidRDefault="00991CC2">
      <w:pPr>
        <w:spacing w:after="36"/>
        <w:ind w:left="560"/>
      </w:pPr>
      <w:r>
        <w:rPr>
          <w:rFonts w:ascii="Arial" w:eastAsia="Arial" w:hAnsi="Arial" w:cs="Arial"/>
        </w:rPr>
        <w:t xml:space="preserve"> </w:t>
      </w:r>
      <w:r>
        <w:t xml:space="preserve">Les variables </w:t>
      </w:r>
      <w:r>
        <w:rPr>
          <w:i/>
        </w:rPr>
        <w:t xml:space="preserve">globales </w:t>
      </w:r>
      <w:r>
        <w:t xml:space="preserve">sont déclarées en dehors de toute fonction. </w:t>
      </w:r>
    </w:p>
    <w:p w:rsidR="00C06E4E" w:rsidRDefault="00991CC2">
      <w:pPr>
        <w:ind w:left="720" w:hanging="170"/>
      </w:pPr>
      <w:r>
        <w:rPr>
          <w:rFonts w:ascii="Arial" w:eastAsia="Arial" w:hAnsi="Arial" w:cs="Arial"/>
        </w:rPr>
        <w:t xml:space="preserve"> </w:t>
      </w:r>
      <w:r>
        <w:t xml:space="preserve">Les variables </w:t>
      </w:r>
      <w:r>
        <w:rPr>
          <w:i/>
        </w:rPr>
        <w:t xml:space="preserve">locales </w:t>
      </w:r>
      <w:r>
        <w:t>sont déclarées à l’intérieur des fonctions et ne sont pas visible</w:t>
      </w:r>
      <w:r w:rsidR="00C967B1">
        <w:t>s</w:t>
      </w:r>
      <w:r>
        <w:t xml:space="preserve"> à l’extérieur de la fonction dans laquelle celle-ci est définie. </w:t>
      </w:r>
    </w:p>
    <w:p w:rsidR="00C06E4E" w:rsidRDefault="00991CC2">
      <w:pPr>
        <w:ind w:left="-5"/>
      </w:pPr>
      <w:r>
        <w:t xml:space="preserve">Les noms des variables ne peuvent contenir que des lettres </w:t>
      </w:r>
      <w:proofErr w:type="gramStart"/>
      <w:r>
        <w:t xml:space="preserve">de </w:t>
      </w:r>
      <w:r>
        <w:rPr>
          <w:i/>
        </w:rPr>
        <w:t>a</w:t>
      </w:r>
      <w:proofErr w:type="gramEnd"/>
      <w:r>
        <w:rPr>
          <w:i/>
        </w:rPr>
        <w:t xml:space="preserve"> </w:t>
      </w:r>
      <w:r>
        <w:t xml:space="preserve">à </w:t>
      </w:r>
      <w:r>
        <w:rPr>
          <w:i/>
        </w:rPr>
        <w:t xml:space="preserve">z </w:t>
      </w:r>
      <w:r>
        <w:t xml:space="preserve">et à partir de </w:t>
      </w:r>
      <w:r>
        <w:rPr>
          <w:i/>
        </w:rPr>
        <w:t xml:space="preserve">A </w:t>
      </w:r>
      <w:r>
        <w:t xml:space="preserve">à </w:t>
      </w:r>
      <w:r>
        <w:rPr>
          <w:i/>
        </w:rPr>
        <w:t>Z</w:t>
      </w:r>
      <w:r>
        <w:t xml:space="preserve">, le trait de soulignement "_" et les chiffres de 0 à 9.  </w:t>
      </w:r>
    </w:p>
    <w:p w:rsidR="00C06E4E" w:rsidRDefault="00991CC2">
      <w:pPr>
        <w:ind w:left="-5"/>
      </w:pPr>
      <w:r>
        <w:t xml:space="preserve">Les noms des variables dans </w:t>
      </w:r>
      <w:proofErr w:type="spellStart"/>
      <w:r>
        <w:t>mikroC</w:t>
      </w:r>
      <w:proofErr w:type="spellEnd"/>
      <w:r>
        <w:t xml:space="preserve"> n'est pas sensible à la casse, de sorte que </w:t>
      </w:r>
      <w:proofErr w:type="spellStart"/>
      <w:r>
        <w:rPr>
          <w:i/>
        </w:rPr>
        <w:t>Som</w:t>
      </w:r>
      <w:proofErr w:type="spellEnd"/>
      <w:r>
        <w:t xml:space="preserve">, </w:t>
      </w:r>
      <w:proofErr w:type="spellStart"/>
      <w:r>
        <w:rPr>
          <w:i/>
        </w:rPr>
        <w:t>som</w:t>
      </w:r>
      <w:proofErr w:type="spellEnd"/>
      <w:r>
        <w:rPr>
          <w:i/>
        </w:rPr>
        <w:t xml:space="preserve"> </w:t>
      </w:r>
      <w:r>
        <w:t xml:space="preserve">et </w:t>
      </w:r>
      <w:proofErr w:type="spellStart"/>
      <w:r>
        <w:rPr>
          <w:i/>
        </w:rPr>
        <w:t>soM</w:t>
      </w:r>
      <w:proofErr w:type="spellEnd"/>
      <w:r>
        <w:rPr>
          <w:i/>
        </w:rPr>
        <w:t xml:space="preserve"> </w:t>
      </w:r>
      <w:r>
        <w:t xml:space="preserve">représente le même identifiant.  </w:t>
      </w:r>
    </w:p>
    <w:p w:rsidR="00C06E4E" w:rsidRDefault="00991CC2">
      <w:pPr>
        <w:spacing w:after="163"/>
        <w:ind w:left="-5"/>
      </w:pPr>
      <w:r>
        <w:t xml:space="preserve">Certains noms sont réservés pour le compilateur lui-même et ne peut pas être utilisés comme noms de variables dans un programme. Le tableau 4.1 donne une liste alphabétique de ces noms réservés. </w:t>
      </w:r>
    </w:p>
    <w:p w:rsidR="00C06E4E" w:rsidRDefault="00991CC2">
      <w:pPr>
        <w:spacing w:after="0" w:line="259" w:lineRule="auto"/>
        <w:ind w:left="0" w:firstLine="0"/>
        <w:jc w:val="left"/>
      </w:pPr>
      <w:r>
        <w:rPr>
          <w:b/>
          <w:sz w:val="28"/>
        </w:rPr>
        <w:t xml:space="preserve"> </w:t>
      </w:r>
    </w:p>
    <w:p w:rsidR="00C06E4E" w:rsidRDefault="00991CC2">
      <w:pPr>
        <w:spacing w:after="0" w:line="259" w:lineRule="auto"/>
        <w:ind w:left="0" w:right="6" w:firstLine="0"/>
        <w:jc w:val="center"/>
      </w:pPr>
      <w:r>
        <w:rPr>
          <w:b/>
        </w:rPr>
        <w:t xml:space="preserve">Tableau 4.1 </w:t>
      </w:r>
      <w:r>
        <w:t xml:space="preserve">Noms réservés en </w:t>
      </w:r>
      <w:proofErr w:type="spellStart"/>
      <w:r>
        <w:t>mikroC</w:t>
      </w:r>
      <w:proofErr w:type="spellEnd"/>
      <w:r>
        <w:t xml:space="preserve"> </w:t>
      </w:r>
    </w:p>
    <w:p w:rsidR="00C06E4E" w:rsidRDefault="00991CC2">
      <w:pPr>
        <w:spacing w:after="177" w:line="259" w:lineRule="auto"/>
        <w:ind w:left="142" w:firstLine="0"/>
        <w:jc w:val="left"/>
      </w:pPr>
      <w:r>
        <w:rPr>
          <w:rFonts w:ascii="Calibri" w:eastAsia="Calibri" w:hAnsi="Calibri" w:cs="Calibri"/>
          <w:noProof/>
          <w:sz w:val="22"/>
        </w:rPr>
        <w:lastRenderedPageBreak/>
        <mc:AlternateContent>
          <mc:Choice Requires="wpg">
            <w:drawing>
              <wp:inline distT="0" distB="0" distL="0" distR="0">
                <wp:extent cx="6030468" cy="6096"/>
                <wp:effectExtent l="0" t="0" r="0" b="0"/>
                <wp:docPr id="13779" name="Group 13779"/>
                <wp:cNvGraphicFramePr/>
                <a:graphic xmlns:a="http://schemas.openxmlformats.org/drawingml/2006/main">
                  <a:graphicData uri="http://schemas.microsoft.com/office/word/2010/wordprocessingGroup">
                    <wpg:wgp>
                      <wpg:cNvGrpSpPr/>
                      <wpg:grpSpPr>
                        <a:xfrm>
                          <a:off x="0" y="0"/>
                          <a:ext cx="6030468" cy="6096"/>
                          <a:chOff x="0" y="0"/>
                          <a:chExt cx="6030468" cy="6096"/>
                        </a:xfrm>
                      </wpg:grpSpPr>
                      <wps:wsp>
                        <wps:cNvPr id="18875" name="Shape 18875"/>
                        <wps:cNvSpPr/>
                        <wps:spPr>
                          <a:xfrm>
                            <a:off x="0" y="0"/>
                            <a:ext cx="1004316" cy="9144"/>
                          </a:xfrm>
                          <a:custGeom>
                            <a:avLst/>
                            <a:gdLst/>
                            <a:ahLst/>
                            <a:cxnLst/>
                            <a:rect l="0" t="0" r="0" b="0"/>
                            <a:pathLst>
                              <a:path w="1004316" h="9144">
                                <a:moveTo>
                                  <a:pt x="0" y="0"/>
                                </a:moveTo>
                                <a:lnTo>
                                  <a:pt x="1004316" y="0"/>
                                </a:lnTo>
                                <a:lnTo>
                                  <a:pt x="1004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6" name="Shape 18876"/>
                        <wps:cNvSpPr/>
                        <wps:spPr>
                          <a:xfrm>
                            <a:off x="10043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7" name="Shape 18877"/>
                        <wps:cNvSpPr/>
                        <wps:spPr>
                          <a:xfrm>
                            <a:off x="1010412" y="0"/>
                            <a:ext cx="999744" cy="9144"/>
                          </a:xfrm>
                          <a:custGeom>
                            <a:avLst/>
                            <a:gdLst/>
                            <a:ahLst/>
                            <a:cxnLst/>
                            <a:rect l="0" t="0" r="0" b="0"/>
                            <a:pathLst>
                              <a:path w="999744" h="9144">
                                <a:moveTo>
                                  <a:pt x="0" y="0"/>
                                </a:moveTo>
                                <a:lnTo>
                                  <a:pt x="999744" y="0"/>
                                </a:lnTo>
                                <a:lnTo>
                                  <a:pt x="999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8" name="Shape 18878"/>
                        <wps:cNvSpPr/>
                        <wps:spPr>
                          <a:xfrm>
                            <a:off x="20101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9" name="Shape 18879"/>
                        <wps:cNvSpPr/>
                        <wps:spPr>
                          <a:xfrm>
                            <a:off x="2016252" y="0"/>
                            <a:ext cx="998220" cy="9144"/>
                          </a:xfrm>
                          <a:custGeom>
                            <a:avLst/>
                            <a:gdLst/>
                            <a:ahLst/>
                            <a:cxnLst/>
                            <a:rect l="0" t="0" r="0" b="0"/>
                            <a:pathLst>
                              <a:path w="998220" h="9144">
                                <a:moveTo>
                                  <a:pt x="0" y="0"/>
                                </a:moveTo>
                                <a:lnTo>
                                  <a:pt x="998220" y="0"/>
                                </a:lnTo>
                                <a:lnTo>
                                  <a:pt x="998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0" name="Shape 18880"/>
                        <wps:cNvSpPr/>
                        <wps:spPr>
                          <a:xfrm>
                            <a:off x="3014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1" name="Shape 18881"/>
                        <wps:cNvSpPr/>
                        <wps:spPr>
                          <a:xfrm>
                            <a:off x="3020568" y="0"/>
                            <a:ext cx="999744" cy="9144"/>
                          </a:xfrm>
                          <a:custGeom>
                            <a:avLst/>
                            <a:gdLst/>
                            <a:ahLst/>
                            <a:cxnLst/>
                            <a:rect l="0" t="0" r="0" b="0"/>
                            <a:pathLst>
                              <a:path w="999744" h="9144">
                                <a:moveTo>
                                  <a:pt x="0" y="0"/>
                                </a:moveTo>
                                <a:lnTo>
                                  <a:pt x="999744" y="0"/>
                                </a:lnTo>
                                <a:lnTo>
                                  <a:pt x="999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2" name="Shape 18882"/>
                        <wps:cNvSpPr/>
                        <wps:spPr>
                          <a:xfrm>
                            <a:off x="4020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3" name="Shape 18883"/>
                        <wps:cNvSpPr/>
                        <wps:spPr>
                          <a:xfrm>
                            <a:off x="4026408" y="0"/>
                            <a:ext cx="998220" cy="9144"/>
                          </a:xfrm>
                          <a:custGeom>
                            <a:avLst/>
                            <a:gdLst/>
                            <a:ahLst/>
                            <a:cxnLst/>
                            <a:rect l="0" t="0" r="0" b="0"/>
                            <a:pathLst>
                              <a:path w="998220" h="9144">
                                <a:moveTo>
                                  <a:pt x="0" y="0"/>
                                </a:moveTo>
                                <a:lnTo>
                                  <a:pt x="998220" y="0"/>
                                </a:lnTo>
                                <a:lnTo>
                                  <a:pt x="998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4" name="Shape 18884"/>
                        <wps:cNvSpPr/>
                        <wps:spPr>
                          <a:xfrm>
                            <a:off x="50246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5" name="Shape 18885"/>
                        <wps:cNvSpPr/>
                        <wps:spPr>
                          <a:xfrm>
                            <a:off x="5030724" y="0"/>
                            <a:ext cx="999744" cy="9144"/>
                          </a:xfrm>
                          <a:custGeom>
                            <a:avLst/>
                            <a:gdLst/>
                            <a:ahLst/>
                            <a:cxnLst/>
                            <a:rect l="0" t="0" r="0" b="0"/>
                            <a:pathLst>
                              <a:path w="999744" h="9144">
                                <a:moveTo>
                                  <a:pt x="0" y="0"/>
                                </a:moveTo>
                                <a:lnTo>
                                  <a:pt x="999744" y="0"/>
                                </a:lnTo>
                                <a:lnTo>
                                  <a:pt x="999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79" style="width:474.84pt;height:0.47998pt;mso-position-horizontal-relative:char;mso-position-vertical-relative:line" coordsize="60304,60">
                <v:shape id="Shape 18886" style="position:absolute;width:10043;height:91;left:0;top:0;" coordsize="1004316,9144" path="m0,0l1004316,0l1004316,9144l0,9144l0,0">
                  <v:stroke weight="0pt" endcap="flat" joinstyle="miter" miterlimit="10" on="false" color="#000000" opacity="0"/>
                  <v:fill on="true" color="#000000"/>
                </v:shape>
                <v:shape id="Shape 18887" style="position:absolute;width:91;height:91;left:10043;top:0;" coordsize="9144,9144" path="m0,0l9144,0l9144,9144l0,9144l0,0">
                  <v:stroke weight="0pt" endcap="flat" joinstyle="miter" miterlimit="10" on="false" color="#000000" opacity="0"/>
                  <v:fill on="true" color="#000000"/>
                </v:shape>
                <v:shape id="Shape 18888" style="position:absolute;width:9997;height:91;left:10104;top:0;" coordsize="999744,9144" path="m0,0l999744,0l999744,9144l0,9144l0,0">
                  <v:stroke weight="0pt" endcap="flat" joinstyle="miter" miterlimit="10" on="false" color="#000000" opacity="0"/>
                  <v:fill on="true" color="#000000"/>
                </v:shape>
                <v:shape id="Shape 18889" style="position:absolute;width:91;height:91;left:20101;top:0;" coordsize="9144,9144" path="m0,0l9144,0l9144,9144l0,9144l0,0">
                  <v:stroke weight="0pt" endcap="flat" joinstyle="miter" miterlimit="10" on="false" color="#000000" opacity="0"/>
                  <v:fill on="true" color="#000000"/>
                </v:shape>
                <v:shape id="Shape 18890" style="position:absolute;width:9982;height:91;left:20162;top:0;" coordsize="998220,9144" path="m0,0l998220,0l998220,9144l0,9144l0,0">
                  <v:stroke weight="0pt" endcap="flat" joinstyle="miter" miterlimit="10" on="false" color="#000000" opacity="0"/>
                  <v:fill on="true" color="#000000"/>
                </v:shape>
                <v:shape id="Shape 18891" style="position:absolute;width:91;height:91;left:30144;top:0;" coordsize="9144,9144" path="m0,0l9144,0l9144,9144l0,9144l0,0">
                  <v:stroke weight="0pt" endcap="flat" joinstyle="miter" miterlimit="10" on="false" color="#000000" opacity="0"/>
                  <v:fill on="true" color="#000000"/>
                </v:shape>
                <v:shape id="Shape 18892" style="position:absolute;width:9997;height:91;left:30205;top:0;" coordsize="999744,9144" path="m0,0l999744,0l999744,9144l0,9144l0,0">
                  <v:stroke weight="0pt" endcap="flat" joinstyle="miter" miterlimit="10" on="false" color="#000000" opacity="0"/>
                  <v:fill on="true" color="#000000"/>
                </v:shape>
                <v:shape id="Shape 18893" style="position:absolute;width:91;height:91;left:40203;top:0;" coordsize="9144,9144" path="m0,0l9144,0l9144,9144l0,9144l0,0">
                  <v:stroke weight="0pt" endcap="flat" joinstyle="miter" miterlimit="10" on="false" color="#000000" opacity="0"/>
                  <v:fill on="true" color="#000000"/>
                </v:shape>
                <v:shape id="Shape 18894" style="position:absolute;width:9982;height:91;left:40264;top:0;" coordsize="998220,9144" path="m0,0l998220,0l998220,9144l0,9144l0,0">
                  <v:stroke weight="0pt" endcap="flat" joinstyle="miter" miterlimit="10" on="false" color="#000000" opacity="0"/>
                  <v:fill on="true" color="#000000"/>
                </v:shape>
                <v:shape id="Shape 18895" style="position:absolute;width:91;height:91;left:50246;top:0;" coordsize="9144,9144" path="m0,0l9144,0l9144,9144l0,9144l0,0">
                  <v:stroke weight="0pt" endcap="flat" joinstyle="miter" miterlimit="10" on="false" color="#000000" opacity="0"/>
                  <v:fill on="true" color="#000000"/>
                </v:shape>
                <v:shape id="Shape 18896" style="position:absolute;width:9997;height:91;left:50307;top:0;" coordsize="999744,9144" path="m0,0l999744,0l999744,9144l0,9144l0,0">
                  <v:stroke weight="0pt" endcap="flat" joinstyle="miter" miterlimit="10" on="false" color="#000000" opacity="0"/>
                  <v:fill on="true" color="#000000"/>
                </v:shape>
              </v:group>
            </w:pict>
          </mc:Fallback>
        </mc:AlternateContent>
      </w:r>
    </w:p>
    <w:tbl>
      <w:tblPr>
        <w:tblStyle w:val="TableGrid"/>
        <w:tblW w:w="8966" w:type="dxa"/>
        <w:tblInd w:w="252" w:type="dxa"/>
        <w:tblCellMar>
          <w:top w:w="31" w:type="dxa"/>
        </w:tblCellMar>
        <w:tblLook w:val="04A0" w:firstRow="1" w:lastRow="0" w:firstColumn="1" w:lastColumn="0" w:noHBand="0" w:noVBand="1"/>
      </w:tblPr>
      <w:tblGrid>
        <w:gridCol w:w="1581"/>
        <w:gridCol w:w="1176"/>
        <w:gridCol w:w="1990"/>
        <w:gridCol w:w="1581"/>
        <w:gridCol w:w="1584"/>
        <w:gridCol w:w="1054"/>
      </w:tblGrid>
      <w:tr w:rsidR="00C06E4E">
        <w:trPr>
          <w:trHeight w:val="386"/>
        </w:trPr>
        <w:tc>
          <w:tcPr>
            <w:tcW w:w="1582" w:type="dxa"/>
            <w:tcBorders>
              <w:top w:val="nil"/>
              <w:left w:val="nil"/>
              <w:bottom w:val="nil"/>
              <w:right w:val="nil"/>
            </w:tcBorders>
          </w:tcPr>
          <w:p w:rsidR="00C06E4E" w:rsidRDefault="00991CC2">
            <w:pPr>
              <w:spacing w:after="0" w:line="259" w:lineRule="auto"/>
              <w:ind w:left="0" w:firstLine="0"/>
              <w:jc w:val="left"/>
            </w:pPr>
            <w:r>
              <w:rPr>
                <w:b/>
                <w:i/>
                <w:sz w:val="19"/>
              </w:rPr>
              <w:t xml:space="preserve">ASM </w:t>
            </w:r>
            <w:r>
              <w:rPr>
                <w:b/>
                <w:i/>
              </w:rPr>
              <w:t xml:space="preserve"> </w:t>
            </w:r>
          </w:p>
        </w:tc>
        <w:tc>
          <w:tcPr>
            <w:tcW w:w="1176" w:type="dxa"/>
            <w:tcBorders>
              <w:top w:val="nil"/>
              <w:left w:val="nil"/>
              <w:bottom w:val="nil"/>
              <w:right w:val="nil"/>
            </w:tcBorders>
          </w:tcPr>
          <w:p w:rsidR="00C06E4E" w:rsidRDefault="00991CC2">
            <w:pPr>
              <w:spacing w:after="0" w:line="259" w:lineRule="auto"/>
              <w:ind w:left="0" w:firstLine="0"/>
              <w:jc w:val="left"/>
            </w:pPr>
            <w:r>
              <w:rPr>
                <w:b/>
                <w:i/>
                <w:sz w:val="19"/>
              </w:rPr>
              <w:t>ENUM</w:t>
            </w:r>
            <w:r>
              <w:rPr>
                <w:b/>
                <w:i/>
              </w:rPr>
              <w:t xml:space="preserve"> </w:t>
            </w:r>
          </w:p>
        </w:tc>
        <w:tc>
          <w:tcPr>
            <w:tcW w:w="1990" w:type="dxa"/>
            <w:tcBorders>
              <w:top w:val="nil"/>
              <w:left w:val="nil"/>
              <w:bottom w:val="nil"/>
              <w:right w:val="nil"/>
            </w:tcBorders>
          </w:tcPr>
          <w:p w:rsidR="00C06E4E" w:rsidRDefault="00991CC2">
            <w:pPr>
              <w:spacing w:after="0" w:line="259" w:lineRule="auto"/>
              <w:ind w:left="406" w:firstLine="0"/>
              <w:jc w:val="left"/>
            </w:pPr>
            <w:r>
              <w:rPr>
                <w:b/>
                <w:i/>
                <w:sz w:val="19"/>
              </w:rPr>
              <w:t>SIGNED</w:t>
            </w:r>
            <w:r>
              <w:rPr>
                <w:b/>
                <w:i/>
              </w:rPr>
              <w:t xml:space="preserve"> </w:t>
            </w:r>
          </w:p>
        </w:tc>
        <w:tc>
          <w:tcPr>
            <w:tcW w:w="1582" w:type="dxa"/>
            <w:tcBorders>
              <w:top w:val="nil"/>
              <w:left w:val="nil"/>
              <w:bottom w:val="nil"/>
              <w:right w:val="nil"/>
            </w:tcBorders>
          </w:tcPr>
          <w:p w:rsidR="00C06E4E" w:rsidRDefault="00991CC2">
            <w:pPr>
              <w:spacing w:after="0" w:line="259" w:lineRule="auto"/>
              <w:ind w:left="0" w:firstLine="0"/>
              <w:jc w:val="left"/>
            </w:pPr>
            <w:r>
              <w:rPr>
                <w:b/>
                <w:i/>
                <w:sz w:val="19"/>
              </w:rPr>
              <w:t>AUTO</w:t>
            </w:r>
            <w:r>
              <w:rPr>
                <w:b/>
                <w:i/>
              </w:rPr>
              <w:t xml:space="preserve"> </w:t>
            </w:r>
          </w:p>
        </w:tc>
        <w:tc>
          <w:tcPr>
            <w:tcW w:w="1584" w:type="dxa"/>
            <w:tcBorders>
              <w:top w:val="nil"/>
              <w:left w:val="nil"/>
              <w:bottom w:val="nil"/>
              <w:right w:val="nil"/>
            </w:tcBorders>
          </w:tcPr>
          <w:p w:rsidR="00C06E4E" w:rsidRDefault="00991CC2">
            <w:pPr>
              <w:spacing w:after="0" w:line="259" w:lineRule="auto"/>
              <w:ind w:left="0" w:firstLine="0"/>
              <w:jc w:val="left"/>
            </w:pPr>
            <w:r>
              <w:rPr>
                <w:b/>
                <w:i/>
                <w:sz w:val="19"/>
              </w:rPr>
              <w:t>EXTERN</w:t>
            </w:r>
            <w:r>
              <w:rPr>
                <w:b/>
                <w:i/>
              </w:rPr>
              <w:t xml:space="preserve"> </w:t>
            </w:r>
          </w:p>
        </w:tc>
        <w:tc>
          <w:tcPr>
            <w:tcW w:w="1054" w:type="dxa"/>
            <w:tcBorders>
              <w:top w:val="nil"/>
              <w:left w:val="nil"/>
              <w:bottom w:val="nil"/>
              <w:right w:val="nil"/>
            </w:tcBorders>
          </w:tcPr>
          <w:p w:rsidR="00C06E4E" w:rsidRDefault="00991CC2">
            <w:pPr>
              <w:spacing w:after="0" w:line="259" w:lineRule="auto"/>
              <w:ind w:left="0" w:firstLine="0"/>
              <w:jc w:val="left"/>
            </w:pPr>
            <w:r>
              <w:rPr>
                <w:b/>
                <w:i/>
                <w:sz w:val="19"/>
              </w:rPr>
              <w:t>SIZEOF</w:t>
            </w:r>
            <w:r>
              <w:rPr>
                <w:b/>
                <w:i/>
              </w:rPr>
              <w:t xml:space="preserve"> </w:t>
            </w:r>
          </w:p>
        </w:tc>
      </w:tr>
      <w:tr w:rsidR="00C06E4E">
        <w:trPr>
          <w:trHeight w:val="558"/>
        </w:trPr>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BREAK</w:t>
            </w:r>
            <w:r>
              <w:rPr>
                <w:b/>
                <w:i/>
              </w:rPr>
              <w:t xml:space="preserve"> </w:t>
            </w:r>
          </w:p>
        </w:tc>
        <w:tc>
          <w:tcPr>
            <w:tcW w:w="1176" w:type="dxa"/>
            <w:tcBorders>
              <w:top w:val="nil"/>
              <w:left w:val="nil"/>
              <w:bottom w:val="nil"/>
              <w:right w:val="nil"/>
            </w:tcBorders>
            <w:vAlign w:val="center"/>
          </w:tcPr>
          <w:p w:rsidR="00C06E4E" w:rsidRDefault="00991CC2">
            <w:pPr>
              <w:spacing w:after="0" w:line="259" w:lineRule="auto"/>
              <w:ind w:left="0" w:firstLine="0"/>
              <w:jc w:val="left"/>
            </w:pPr>
            <w:r>
              <w:rPr>
                <w:b/>
                <w:i/>
                <w:sz w:val="19"/>
              </w:rPr>
              <w:t>FLOAT</w:t>
            </w:r>
            <w:r>
              <w:rPr>
                <w:b/>
                <w:i/>
              </w:rPr>
              <w:t xml:space="preserve"> </w:t>
            </w:r>
          </w:p>
        </w:tc>
        <w:tc>
          <w:tcPr>
            <w:tcW w:w="1990" w:type="dxa"/>
            <w:tcBorders>
              <w:top w:val="nil"/>
              <w:left w:val="nil"/>
              <w:bottom w:val="nil"/>
              <w:right w:val="nil"/>
            </w:tcBorders>
            <w:vAlign w:val="center"/>
          </w:tcPr>
          <w:p w:rsidR="00C06E4E" w:rsidRDefault="00991CC2">
            <w:pPr>
              <w:spacing w:after="0" w:line="259" w:lineRule="auto"/>
              <w:ind w:left="406" w:firstLine="0"/>
              <w:jc w:val="left"/>
            </w:pPr>
            <w:r>
              <w:rPr>
                <w:b/>
                <w:i/>
                <w:sz w:val="19"/>
              </w:rPr>
              <w:t>STATIC</w:t>
            </w:r>
            <w:r>
              <w:rPr>
                <w:b/>
                <w:i/>
              </w:rPr>
              <w:t xml:space="preserve"> </w:t>
            </w:r>
          </w:p>
        </w:tc>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CASE</w:t>
            </w:r>
            <w:r>
              <w:rPr>
                <w:b/>
                <w:i/>
              </w:rPr>
              <w:t xml:space="preserve"> </w:t>
            </w:r>
          </w:p>
        </w:tc>
        <w:tc>
          <w:tcPr>
            <w:tcW w:w="1584" w:type="dxa"/>
            <w:tcBorders>
              <w:top w:val="nil"/>
              <w:left w:val="nil"/>
              <w:bottom w:val="nil"/>
              <w:right w:val="nil"/>
            </w:tcBorders>
            <w:vAlign w:val="center"/>
          </w:tcPr>
          <w:p w:rsidR="00C06E4E" w:rsidRDefault="00991CC2">
            <w:pPr>
              <w:spacing w:after="0" w:line="259" w:lineRule="auto"/>
              <w:ind w:left="0" w:firstLine="0"/>
              <w:jc w:val="left"/>
            </w:pPr>
            <w:r>
              <w:rPr>
                <w:b/>
                <w:i/>
                <w:sz w:val="19"/>
              </w:rPr>
              <w:t>FOR</w:t>
            </w:r>
            <w:r>
              <w:rPr>
                <w:b/>
                <w:i/>
              </w:rPr>
              <w:t xml:space="preserve"> </w:t>
            </w:r>
          </w:p>
        </w:tc>
        <w:tc>
          <w:tcPr>
            <w:tcW w:w="1054" w:type="dxa"/>
            <w:tcBorders>
              <w:top w:val="nil"/>
              <w:left w:val="nil"/>
              <w:bottom w:val="nil"/>
              <w:right w:val="nil"/>
            </w:tcBorders>
            <w:vAlign w:val="center"/>
          </w:tcPr>
          <w:p w:rsidR="00C06E4E" w:rsidRDefault="00991CC2">
            <w:pPr>
              <w:spacing w:after="0" w:line="259" w:lineRule="auto"/>
              <w:ind w:left="0" w:firstLine="0"/>
              <w:jc w:val="left"/>
            </w:pPr>
            <w:r>
              <w:rPr>
                <w:b/>
                <w:i/>
                <w:sz w:val="19"/>
              </w:rPr>
              <w:t>STRUCT</w:t>
            </w:r>
            <w:r>
              <w:rPr>
                <w:b/>
                <w:i/>
              </w:rPr>
              <w:t xml:space="preserve"> </w:t>
            </w:r>
          </w:p>
        </w:tc>
      </w:tr>
      <w:tr w:rsidR="00C06E4E">
        <w:trPr>
          <w:trHeight w:val="558"/>
        </w:trPr>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CHAR</w:t>
            </w:r>
            <w:r>
              <w:rPr>
                <w:b/>
                <w:i/>
              </w:rPr>
              <w:t xml:space="preserve"> </w:t>
            </w:r>
          </w:p>
        </w:tc>
        <w:tc>
          <w:tcPr>
            <w:tcW w:w="1176" w:type="dxa"/>
            <w:tcBorders>
              <w:top w:val="nil"/>
              <w:left w:val="nil"/>
              <w:bottom w:val="nil"/>
              <w:right w:val="nil"/>
            </w:tcBorders>
            <w:vAlign w:val="center"/>
          </w:tcPr>
          <w:p w:rsidR="00C06E4E" w:rsidRDefault="00991CC2">
            <w:pPr>
              <w:spacing w:after="0" w:line="259" w:lineRule="auto"/>
              <w:ind w:left="0" w:firstLine="0"/>
              <w:jc w:val="left"/>
            </w:pPr>
            <w:r>
              <w:rPr>
                <w:b/>
                <w:i/>
                <w:sz w:val="19"/>
              </w:rPr>
              <w:t>SWITCH</w:t>
            </w:r>
            <w:r>
              <w:rPr>
                <w:b/>
                <w:i/>
              </w:rPr>
              <w:t xml:space="preserve"> </w:t>
            </w:r>
          </w:p>
        </w:tc>
        <w:tc>
          <w:tcPr>
            <w:tcW w:w="1990" w:type="dxa"/>
            <w:tcBorders>
              <w:top w:val="nil"/>
              <w:left w:val="nil"/>
              <w:bottom w:val="nil"/>
              <w:right w:val="nil"/>
            </w:tcBorders>
            <w:vAlign w:val="center"/>
          </w:tcPr>
          <w:p w:rsidR="00C06E4E" w:rsidRDefault="00991CC2">
            <w:pPr>
              <w:spacing w:after="0" w:line="259" w:lineRule="auto"/>
              <w:ind w:left="406" w:firstLine="0"/>
              <w:jc w:val="left"/>
            </w:pPr>
            <w:r>
              <w:rPr>
                <w:b/>
                <w:i/>
                <w:sz w:val="19"/>
              </w:rPr>
              <w:t>CONST</w:t>
            </w:r>
            <w:r>
              <w:rPr>
                <w:b/>
                <w:i/>
              </w:rPr>
              <w:t xml:space="preserve"> </w:t>
            </w:r>
          </w:p>
        </w:tc>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IF</w:t>
            </w:r>
            <w:r>
              <w:rPr>
                <w:b/>
                <w:i/>
              </w:rPr>
              <w:t xml:space="preserve"> </w:t>
            </w:r>
          </w:p>
        </w:tc>
        <w:tc>
          <w:tcPr>
            <w:tcW w:w="1584" w:type="dxa"/>
            <w:tcBorders>
              <w:top w:val="nil"/>
              <w:left w:val="nil"/>
              <w:bottom w:val="nil"/>
              <w:right w:val="nil"/>
            </w:tcBorders>
            <w:vAlign w:val="center"/>
          </w:tcPr>
          <w:p w:rsidR="00C06E4E" w:rsidRDefault="00991CC2">
            <w:pPr>
              <w:spacing w:after="0" w:line="259" w:lineRule="auto"/>
              <w:ind w:left="0" w:firstLine="0"/>
              <w:jc w:val="left"/>
            </w:pPr>
            <w:r>
              <w:rPr>
                <w:b/>
                <w:i/>
                <w:sz w:val="19"/>
              </w:rPr>
              <w:t>TYPEDEF</w:t>
            </w:r>
            <w:r>
              <w:rPr>
                <w:b/>
                <w:i/>
              </w:rPr>
              <w:t xml:space="preserve"> </w:t>
            </w:r>
          </w:p>
        </w:tc>
        <w:tc>
          <w:tcPr>
            <w:tcW w:w="1054" w:type="dxa"/>
            <w:tcBorders>
              <w:top w:val="nil"/>
              <w:left w:val="nil"/>
              <w:bottom w:val="nil"/>
              <w:right w:val="nil"/>
            </w:tcBorders>
            <w:vAlign w:val="center"/>
          </w:tcPr>
          <w:p w:rsidR="00C06E4E" w:rsidRDefault="00991CC2">
            <w:pPr>
              <w:spacing w:after="0" w:line="259" w:lineRule="auto"/>
              <w:ind w:left="0" w:firstLine="0"/>
            </w:pPr>
            <w:r>
              <w:rPr>
                <w:b/>
                <w:i/>
                <w:sz w:val="19"/>
              </w:rPr>
              <w:t>CONTINUE</w:t>
            </w:r>
            <w:r>
              <w:rPr>
                <w:b/>
                <w:i/>
              </w:rPr>
              <w:t xml:space="preserve"> </w:t>
            </w:r>
          </w:p>
        </w:tc>
      </w:tr>
      <w:tr w:rsidR="00C06E4E">
        <w:trPr>
          <w:trHeight w:val="557"/>
        </w:trPr>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GOTO</w:t>
            </w:r>
            <w:r>
              <w:rPr>
                <w:b/>
                <w:i/>
              </w:rPr>
              <w:t xml:space="preserve"> </w:t>
            </w:r>
          </w:p>
        </w:tc>
        <w:tc>
          <w:tcPr>
            <w:tcW w:w="1176" w:type="dxa"/>
            <w:tcBorders>
              <w:top w:val="nil"/>
              <w:left w:val="nil"/>
              <w:bottom w:val="nil"/>
              <w:right w:val="nil"/>
            </w:tcBorders>
            <w:vAlign w:val="center"/>
          </w:tcPr>
          <w:p w:rsidR="00C06E4E" w:rsidRDefault="00991CC2">
            <w:pPr>
              <w:spacing w:after="0" w:line="259" w:lineRule="auto"/>
              <w:ind w:left="0" w:firstLine="0"/>
              <w:jc w:val="left"/>
            </w:pPr>
            <w:r>
              <w:rPr>
                <w:b/>
                <w:i/>
                <w:sz w:val="19"/>
              </w:rPr>
              <w:t>INT</w:t>
            </w:r>
            <w:r>
              <w:rPr>
                <w:b/>
                <w:i/>
              </w:rPr>
              <w:t xml:space="preserve"> </w:t>
            </w:r>
          </w:p>
        </w:tc>
        <w:tc>
          <w:tcPr>
            <w:tcW w:w="1990" w:type="dxa"/>
            <w:tcBorders>
              <w:top w:val="nil"/>
              <w:left w:val="nil"/>
              <w:bottom w:val="nil"/>
              <w:right w:val="nil"/>
            </w:tcBorders>
            <w:vAlign w:val="center"/>
          </w:tcPr>
          <w:p w:rsidR="00C06E4E" w:rsidRDefault="00991CC2">
            <w:pPr>
              <w:spacing w:after="0" w:line="259" w:lineRule="auto"/>
              <w:ind w:left="406" w:firstLine="0"/>
              <w:jc w:val="left"/>
            </w:pPr>
            <w:r>
              <w:rPr>
                <w:b/>
                <w:i/>
                <w:sz w:val="19"/>
              </w:rPr>
              <w:t>UNION</w:t>
            </w:r>
            <w:r>
              <w:rPr>
                <w:b/>
                <w:i/>
              </w:rPr>
              <w:t xml:space="preserve"> </w:t>
            </w:r>
          </w:p>
        </w:tc>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LONG</w:t>
            </w:r>
            <w:r>
              <w:rPr>
                <w:b/>
                <w:i/>
              </w:rPr>
              <w:t xml:space="preserve"> </w:t>
            </w:r>
          </w:p>
        </w:tc>
        <w:tc>
          <w:tcPr>
            <w:tcW w:w="1584" w:type="dxa"/>
            <w:tcBorders>
              <w:top w:val="nil"/>
              <w:left w:val="nil"/>
              <w:bottom w:val="nil"/>
              <w:right w:val="nil"/>
            </w:tcBorders>
            <w:vAlign w:val="center"/>
          </w:tcPr>
          <w:p w:rsidR="00C06E4E" w:rsidRDefault="00991CC2">
            <w:pPr>
              <w:spacing w:after="0" w:line="259" w:lineRule="auto"/>
              <w:ind w:left="0" w:firstLine="0"/>
              <w:jc w:val="left"/>
            </w:pPr>
            <w:r>
              <w:rPr>
                <w:b/>
                <w:i/>
                <w:sz w:val="19"/>
              </w:rPr>
              <w:t>DEFAULT</w:t>
            </w:r>
            <w:r>
              <w:rPr>
                <w:b/>
                <w:i/>
              </w:rPr>
              <w:t xml:space="preserve"> </w:t>
            </w:r>
          </w:p>
        </w:tc>
        <w:tc>
          <w:tcPr>
            <w:tcW w:w="1054" w:type="dxa"/>
            <w:tcBorders>
              <w:top w:val="nil"/>
              <w:left w:val="nil"/>
              <w:bottom w:val="nil"/>
              <w:right w:val="nil"/>
            </w:tcBorders>
            <w:vAlign w:val="center"/>
          </w:tcPr>
          <w:p w:rsidR="00C06E4E" w:rsidRDefault="00991CC2">
            <w:pPr>
              <w:spacing w:after="0" w:line="259" w:lineRule="auto"/>
              <w:ind w:left="0" w:firstLine="0"/>
            </w:pPr>
            <w:r>
              <w:rPr>
                <w:b/>
                <w:i/>
                <w:sz w:val="19"/>
              </w:rPr>
              <w:t>UNSIGNED</w:t>
            </w:r>
            <w:r>
              <w:rPr>
                <w:b/>
                <w:i/>
              </w:rPr>
              <w:t xml:space="preserve"> </w:t>
            </w:r>
          </w:p>
        </w:tc>
      </w:tr>
      <w:tr w:rsidR="00C06E4E">
        <w:trPr>
          <w:trHeight w:val="557"/>
        </w:trPr>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DOUBLE</w:t>
            </w:r>
            <w:r>
              <w:rPr>
                <w:b/>
                <w:i/>
              </w:rPr>
              <w:t xml:space="preserve"> </w:t>
            </w:r>
          </w:p>
        </w:tc>
        <w:tc>
          <w:tcPr>
            <w:tcW w:w="1176" w:type="dxa"/>
            <w:tcBorders>
              <w:top w:val="nil"/>
              <w:left w:val="nil"/>
              <w:bottom w:val="nil"/>
              <w:right w:val="nil"/>
            </w:tcBorders>
            <w:vAlign w:val="center"/>
          </w:tcPr>
          <w:p w:rsidR="00C06E4E" w:rsidRDefault="00991CC2">
            <w:pPr>
              <w:spacing w:after="0" w:line="259" w:lineRule="auto"/>
              <w:ind w:left="0" w:firstLine="0"/>
              <w:jc w:val="left"/>
            </w:pPr>
            <w:r>
              <w:rPr>
                <w:b/>
                <w:i/>
                <w:sz w:val="19"/>
              </w:rPr>
              <w:t>RETURN</w:t>
            </w:r>
            <w:r>
              <w:rPr>
                <w:b/>
                <w:i/>
              </w:rPr>
              <w:t xml:space="preserve"> </w:t>
            </w:r>
          </w:p>
        </w:tc>
        <w:tc>
          <w:tcPr>
            <w:tcW w:w="1990" w:type="dxa"/>
            <w:tcBorders>
              <w:top w:val="nil"/>
              <w:left w:val="nil"/>
              <w:bottom w:val="nil"/>
              <w:right w:val="nil"/>
            </w:tcBorders>
            <w:vAlign w:val="center"/>
          </w:tcPr>
          <w:p w:rsidR="00C06E4E" w:rsidRDefault="00991CC2">
            <w:pPr>
              <w:spacing w:after="0" w:line="259" w:lineRule="auto"/>
              <w:ind w:left="406" w:firstLine="0"/>
              <w:jc w:val="left"/>
            </w:pPr>
            <w:r>
              <w:rPr>
                <w:b/>
                <w:i/>
                <w:sz w:val="19"/>
              </w:rPr>
              <w:t>VOLATILE</w:t>
            </w:r>
            <w:r>
              <w:rPr>
                <w:b/>
                <w:i/>
              </w:rPr>
              <w:t xml:space="preserve"> </w:t>
            </w:r>
          </w:p>
        </w:tc>
        <w:tc>
          <w:tcPr>
            <w:tcW w:w="1582" w:type="dxa"/>
            <w:tcBorders>
              <w:top w:val="nil"/>
              <w:left w:val="nil"/>
              <w:bottom w:val="nil"/>
              <w:right w:val="nil"/>
            </w:tcBorders>
            <w:vAlign w:val="center"/>
          </w:tcPr>
          <w:p w:rsidR="00C06E4E" w:rsidRDefault="00991CC2">
            <w:pPr>
              <w:spacing w:after="0" w:line="259" w:lineRule="auto"/>
              <w:ind w:left="0" w:firstLine="0"/>
              <w:jc w:val="left"/>
            </w:pPr>
            <w:r>
              <w:rPr>
                <w:b/>
                <w:i/>
                <w:sz w:val="19"/>
              </w:rPr>
              <w:t>DO</w:t>
            </w:r>
            <w:r>
              <w:rPr>
                <w:b/>
                <w:i/>
              </w:rPr>
              <w:t xml:space="preserve"> </w:t>
            </w:r>
          </w:p>
        </w:tc>
        <w:tc>
          <w:tcPr>
            <w:tcW w:w="1584" w:type="dxa"/>
            <w:tcBorders>
              <w:top w:val="nil"/>
              <w:left w:val="nil"/>
              <w:bottom w:val="nil"/>
              <w:right w:val="nil"/>
            </w:tcBorders>
            <w:vAlign w:val="center"/>
          </w:tcPr>
          <w:p w:rsidR="00C06E4E" w:rsidRDefault="00991CC2">
            <w:pPr>
              <w:spacing w:after="0" w:line="259" w:lineRule="auto"/>
              <w:ind w:left="0" w:firstLine="0"/>
              <w:jc w:val="left"/>
            </w:pPr>
            <w:r>
              <w:rPr>
                <w:b/>
                <w:i/>
                <w:sz w:val="19"/>
              </w:rPr>
              <w:t>REGISTER</w:t>
            </w:r>
            <w:r>
              <w:rPr>
                <w:b/>
                <w:i/>
              </w:rPr>
              <w:t xml:space="preserve"> </w:t>
            </w:r>
          </w:p>
        </w:tc>
        <w:tc>
          <w:tcPr>
            <w:tcW w:w="1054" w:type="dxa"/>
            <w:tcBorders>
              <w:top w:val="nil"/>
              <w:left w:val="nil"/>
              <w:bottom w:val="nil"/>
              <w:right w:val="nil"/>
            </w:tcBorders>
            <w:vAlign w:val="center"/>
          </w:tcPr>
          <w:p w:rsidR="00C06E4E" w:rsidRDefault="00991CC2">
            <w:pPr>
              <w:spacing w:after="0" w:line="259" w:lineRule="auto"/>
              <w:ind w:left="0" w:firstLine="0"/>
              <w:jc w:val="left"/>
            </w:pPr>
            <w:r>
              <w:rPr>
                <w:b/>
                <w:i/>
                <w:sz w:val="19"/>
              </w:rPr>
              <w:t>VOID</w:t>
            </w:r>
            <w:r>
              <w:rPr>
                <w:b/>
                <w:i/>
              </w:rPr>
              <w:t xml:space="preserve"> </w:t>
            </w:r>
          </w:p>
        </w:tc>
      </w:tr>
      <w:tr w:rsidR="00C06E4E">
        <w:trPr>
          <w:trHeight w:val="386"/>
        </w:trPr>
        <w:tc>
          <w:tcPr>
            <w:tcW w:w="1582" w:type="dxa"/>
            <w:tcBorders>
              <w:top w:val="nil"/>
              <w:left w:val="nil"/>
              <w:bottom w:val="nil"/>
              <w:right w:val="nil"/>
            </w:tcBorders>
            <w:vAlign w:val="bottom"/>
          </w:tcPr>
          <w:p w:rsidR="00C06E4E" w:rsidRDefault="00991CC2">
            <w:pPr>
              <w:spacing w:after="0" w:line="259" w:lineRule="auto"/>
              <w:ind w:left="0" w:firstLine="0"/>
              <w:jc w:val="left"/>
            </w:pPr>
            <w:r>
              <w:rPr>
                <w:b/>
                <w:i/>
                <w:sz w:val="19"/>
              </w:rPr>
              <w:t>ELSE</w:t>
            </w:r>
            <w:r>
              <w:rPr>
                <w:b/>
                <w:i/>
              </w:rPr>
              <w:t xml:space="preserve"> </w:t>
            </w:r>
          </w:p>
        </w:tc>
        <w:tc>
          <w:tcPr>
            <w:tcW w:w="1176" w:type="dxa"/>
            <w:tcBorders>
              <w:top w:val="nil"/>
              <w:left w:val="nil"/>
              <w:bottom w:val="nil"/>
              <w:right w:val="nil"/>
            </w:tcBorders>
            <w:vAlign w:val="bottom"/>
          </w:tcPr>
          <w:p w:rsidR="00C06E4E" w:rsidRDefault="00991CC2">
            <w:pPr>
              <w:spacing w:after="0" w:line="259" w:lineRule="auto"/>
              <w:ind w:left="0" w:firstLine="0"/>
              <w:jc w:val="left"/>
            </w:pPr>
            <w:r>
              <w:rPr>
                <w:b/>
                <w:i/>
                <w:sz w:val="19"/>
              </w:rPr>
              <w:t>SHORT</w:t>
            </w:r>
            <w:r>
              <w:rPr>
                <w:b/>
                <w:i/>
              </w:rPr>
              <w:t xml:space="preserve"> </w:t>
            </w:r>
          </w:p>
        </w:tc>
        <w:tc>
          <w:tcPr>
            <w:tcW w:w="1990" w:type="dxa"/>
            <w:tcBorders>
              <w:top w:val="nil"/>
              <w:left w:val="nil"/>
              <w:bottom w:val="nil"/>
              <w:right w:val="nil"/>
            </w:tcBorders>
            <w:vAlign w:val="bottom"/>
          </w:tcPr>
          <w:p w:rsidR="00C06E4E" w:rsidRDefault="00991CC2">
            <w:pPr>
              <w:spacing w:after="0" w:line="259" w:lineRule="auto"/>
              <w:ind w:left="406" w:firstLine="0"/>
              <w:jc w:val="left"/>
            </w:pPr>
            <w:r>
              <w:rPr>
                <w:b/>
                <w:i/>
                <w:sz w:val="19"/>
              </w:rPr>
              <w:t>WHILE</w:t>
            </w:r>
            <w:r>
              <w:rPr>
                <w:b/>
                <w:i/>
              </w:rPr>
              <w:t xml:space="preserve"> </w:t>
            </w:r>
          </w:p>
        </w:tc>
        <w:tc>
          <w:tcPr>
            <w:tcW w:w="1582" w:type="dxa"/>
            <w:tcBorders>
              <w:top w:val="nil"/>
              <w:left w:val="nil"/>
              <w:bottom w:val="nil"/>
              <w:right w:val="nil"/>
            </w:tcBorders>
            <w:vAlign w:val="bottom"/>
          </w:tcPr>
          <w:p w:rsidR="00C06E4E" w:rsidRDefault="00991CC2">
            <w:pPr>
              <w:spacing w:after="0" w:line="259" w:lineRule="auto"/>
              <w:ind w:left="0" w:firstLine="0"/>
              <w:jc w:val="left"/>
            </w:pPr>
            <w:r>
              <w:rPr>
                <w:b/>
                <w:i/>
              </w:rPr>
              <w:t xml:space="preserve"> </w:t>
            </w:r>
          </w:p>
        </w:tc>
        <w:tc>
          <w:tcPr>
            <w:tcW w:w="1584" w:type="dxa"/>
            <w:tcBorders>
              <w:top w:val="nil"/>
              <w:left w:val="nil"/>
              <w:bottom w:val="nil"/>
              <w:right w:val="nil"/>
            </w:tcBorders>
            <w:vAlign w:val="bottom"/>
          </w:tcPr>
          <w:p w:rsidR="00C06E4E" w:rsidRDefault="00991CC2">
            <w:pPr>
              <w:spacing w:after="0" w:line="259" w:lineRule="auto"/>
              <w:ind w:left="0" w:firstLine="0"/>
              <w:jc w:val="left"/>
            </w:pPr>
            <w:r>
              <w:rPr>
                <w:b/>
                <w:i/>
              </w:rPr>
              <w:t xml:space="preserve"> </w:t>
            </w:r>
          </w:p>
        </w:tc>
        <w:tc>
          <w:tcPr>
            <w:tcW w:w="1054" w:type="dxa"/>
            <w:tcBorders>
              <w:top w:val="nil"/>
              <w:left w:val="nil"/>
              <w:bottom w:val="nil"/>
              <w:right w:val="nil"/>
            </w:tcBorders>
            <w:vAlign w:val="bottom"/>
          </w:tcPr>
          <w:p w:rsidR="00C06E4E" w:rsidRDefault="00991CC2">
            <w:pPr>
              <w:spacing w:after="0" w:line="259" w:lineRule="auto"/>
              <w:ind w:left="0" w:firstLine="0"/>
              <w:jc w:val="left"/>
            </w:pPr>
            <w:r>
              <w:rPr>
                <w:b/>
                <w:i/>
              </w:rPr>
              <w:t xml:space="preserve"> </w:t>
            </w:r>
          </w:p>
        </w:tc>
      </w:tr>
    </w:tbl>
    <w:p w:rsidR="00C06E4E" w:rsidRDefault="00991CC2">
      <w:pPr>
        <w:spacing w:after="183" w:line="259" w:lineRule="auto"/>
        <w:ind w:left="127" w:firstLine="0"/>
        <w:jc w:val="left"/>
      </w:pPr>
      <w:r>
        <w:rPr>
          <w:rFonts w:ascii="Calibri" w:eastAsia="Calibri" w:hAnsi="Calibri" w:cs="Calibri"/>
          <w:noProof/>
          <w:sz w:val="22"/>
        </w:rPr>
        <mc:AlternateContent>
          <mc:Choice Requires="wpg">
            <w:drawing>
              <wp:inline distT="0" distB="0" distL="0" distR="0">
                <wp:extent cx="6039612" cy="6096"/>
                <wp:effectExtent l="0" t="0" r="0" b="0"/>
                <wp:docPr id="13780" name="Group 13780"/>
                <wp:cNvGraphicFramePr/>
                <a:graphic xmlns:a="http://schemas.openxmlformats.org/drawingml/2006/main">
                  <a:graphicData uri="http://schemas.microsoft.com/office/word/2010/wordprocessingGroup">
                    <wpg:wgp>
                      <wpg:cNvGrpSpPr/>
                      <wpg:grpSpPr>
                        <a:xfrm>
                          <a:off x="0" y="0"/>
                          <a:ext cx="6039612" cy="6096"/>
                          <a:chOff x="0" y="0"/>
                          <a:chExt cx="6039612" cy="6096"/>
                        </a:xfrm>
                      </wpg:grpSpPr>
                      <wps:wsp>
                        <wps:cNvPr id="18897" name="Shape 18897"/>
                        <wps:cNvSpPr/>
                        <wps:spPr>
                          <a:xfrm>
                            <a:off x="0" y="0"/>
                            <a:ext cx="1013460" cy="9144"/>
                          </a:xfrm>
                          <a:custGeom>
                            <a:avLst/>
                            <a:gdLst/>
                            <a:ahLst/>
                            <a:cxnLst/>
                            <a:rect l="0" t="0" r="0" b="0"/>
                            <a:pathLst>
                              <a:path w="1013460" h="9144">
                                <a:moveTo>
                                  <a:pt x="0" y="0"/>
                                </a:moveTo>
                                <a:lnTo>
                                  <a:pt x="1013460" y="0"/>
                                </a:lnTo>
                                <a:lnTo>
                                  <a:pt x="1013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8" name="Shape 18898"/>
                        <wps:cNvSpPr/>
                        <wps:spPr>
                          <a:xfrm>
                            <a:off x="10043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9" name="Shape 18899"/>
                        <wps:cNvSpPr/>
                        <wps:spPr>
                          <a:xfrm>
                            <a:off x="1010412" y="0"/>
                            <a:ext cx="1008888" cy="9144"/>
                          </a:xfrm>
                          <a:custGeom>
                            <a:avLst/>
                            <a:gdLst/>
                            <a:ahLst/>
                            <a:cxnLst/>
                            <a:rect l="0" t="0" r="0" b="0"/>
                            <a:pathLst>
                              <a:path w="1008888" h="9144">
                                <a:moveTo>
                                  <a:pt x="0" y="0"/>
                                </a:moveTo>
                                <a:lnTo>
                                  <a:pt x="1008888" y="0"/>
                                </a:lnTo>
                                <a:lnTo>
                                  <a:pt x="1008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0" name="Shape 18900"/>
                        <wps:cNvSpPr/>
                        <wps:spPr>
                          <a:xfrm>
                            <a:off x="20101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1" name="Shape 18901"/>
                        <wps:cNvSpPr/>
                        <wps:spPr>
                          <a:xfrm>
                            <a:off x="2016252"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2" name="Shape 18902"/>
                        <wps:cNvSpPr/>
                        <wps:spPr>
                          <a:xfrm>
                            <a:off x="3014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3" name="Shape 18903"/>
                        <wps:cNvSpPr/>
                        <wps:spPr>
                          <a:xfrm>
                            <a:off x="3020568" y="0"/>
                            <a:ext cx="1008888" cy="9144"/>
                          </a:xfrm>
                          <a:custGeom>
                            <a:avLst/>
                            <a:gdLst/>
                            <a:ahLst/>
                            <a:cxnLst/>
                            <a:rect l="0" t="0" r="0" b="0"/>
                            <a:pathLst>
                              <a:path w="1008888" h="9144">
                                <a:moveTo>
                                  <a:pt x="0" y="0"/>
                                </a:moveTo>
                                <a:lnTo>
                                  <a:pt x="1008888" y="0"/>
                                </a:lnTo>
                                <a:lnTo>
                                  <a:pt x="1008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4" name="Shape 18904"/>
                        <wps:cNvSpPr/>
                        <wps:spPr>
                          <a:xfrm>
                            <a:off x="4020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5" name="Shape 18905"/>
                        <wps:cNvSpPr/>
                        <wps:spPr>
                          <a:xfrm>
                            <a:off x="4026408"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6" name="Shape 18906"/>
                        <wps:cNvSpPr/>
                        <wps:spPr>
                          <a:xfrm>
                            <a:off x="50246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7" name="Shape 18907"/>
                        <wps:cNvSpPr/>
                        <wps:spPr>
                          <a:xfrm>
                            <a:off x="5030724" y="0"/>
                            <a:ext cx="1008888" cy="9144"/>
                          </a:xfrm>
                          <a:custGeom>
                            <a:avLst/>
                            <a:gdLst/>
                            <a:ahLst/>
                            <a:cxnLst/>
                            <a:rect l="0" t="0" r="0" b="0"/>
                            <a:pathLst>
                              <a:path w="1008888" h="9144">
                                <a:moveTo>
                                  <a:pt x="0" y="0"/>
                                </a:moveTo>
                                <a:lnTo>
                                  <a:pt x="1008888" y="0"/>
                                </a:lnTo>
                                <a:lnTo>
                                  <a:pt x="1008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80" style="width:475.56pt;height:0.47998pt;mso-position-horizontal-relative:char;mso-position-vertical-relative:line" coordsize="60396,60">
                <v:shape id="Shape 18908" style="position:absolute;width:10134;height:91;left:0;top:0;" coordsize="1013460,9144" path="m0,0l1013460,0l1013460,9144l0,9144l0,0">
                  <v:stroke weight="0pt" endcap="flat" joinstyle="miter" miterlimit="10" on="false" color="#000000" opacity="0"/>
                  <v:fill on="true" color="#000000"/>
                </v:shape>
                <v:shape id="Shape 18909" style="position:absolute;width:91;height:91;left:10043;top:0;" coordsize="9144,9144" path="m0,0l9144,0l9144,9144l0,9144l0,0">
                  <v:stroke weight="0pt" endcap="flat" joinstyle="miter" miterlimit="10" on="false" color="#000000" opacity="0"/>
                  <v:fill on="true" color="#000000"/>
                </v:shape>
                <v:shape id="Shape 18910" style="position:absolute;width:10088;height:91;left:10104;top:0;" coordsize="1008888,9144" path="m0,0l1008888,0l1008888,9144l0,9144l0,0">
                  <v:stroke weight="0pt" endcap="flat" joinstyle="miter" miterlimit="10" on="false" color="#000000" opacity="0"/>
                  <v:fill on="true" color="#000000"/>
                </v:shape>
                <v:shape id="Shape 18911" style="position:absolute;width:91;height:91;left:20101;top:0;" coordsize="9144,9144" path="m0,0l9144,0l9144,9144l0,9144l0,0">
                  <v:stroke weight="0pt" endcap="flat" joinstyle="miter" miterlimit="10" on="false" color="#000000" opacity="0"/>
                  <v:fill on="true" color="#000000"/>
                </v:shape>
                <v:shape id="Shape 18912" style="position:absolute;width:10073;height:91;left:20162;top:0;" coordsize="1007364,9144" path="m0,0l1007364,0l1007364,9144l0,9144l0,0">
                  <v:stroke weight="0pt" endcap="flat" joinstyle="miter" miterlimit="10" on="false" color="#000000" opacity="0"/>
                  <v:fill on="true" color="#000000"/>
                </v:shape>
                <v:shape id="Shape 18913" style="position:absolute;width:91;height:91;left:30144;top:0;" coordsize="9144,9144" path="m0,0l9144,0l9144,9144l0,9144l0,0">
                  <v:stroke weight="0pt" endcap="flat" joinstyle="miter" miterlimit="10" on="false" color="#000000" opacity="0"/>
                  <v:fill on="true" color="#000000"/>
                </v:shape>
                <v:shape id="Shape 18914" style="position:absolute;width:10088;height:91;left:30205;top:0;" coordsize="1008888,9144" path="m0,0l1008888,0l1008888,9144l0,9144l0,0">
                  <v:stroke weight="0pt" endcap="flat" joinstyle="miter" miterlimit="10" on="false" color="#000000" opacity="0"/>
                  <v:fill on="true" color="#000000"/>
                </v:shape>
                <v:shape id="Shape 18915" style="position:absolute;width:91;height:91;left:40203;top:0;" coordsize="9144,9144" path="m0,0l9144,0l9144,9144l0,9144l0,0">
                  <v:stroke weight="0pt" endcap="flat" joinstyle="miter" miterlimit="10" on="false" color="#000000" opacity="0"/>
                  <v:fill on="true" color="#000000"/>
                </v:shape>
                <v:shape id="Shape 18916" style="position:absolute;width:10073;height:91;left:40264;top:0;" coordsize="1007364,9144" path="m0,0l1007364,0l1007364,9144l0,9144l0,0">
                  <v:stroke weight="0pt" endcap="flat" joinstyle="miter" miterlimit="10" on="false" color="#000000" opacity="0"/>
                  <v:fill on="true" color="#000000"/>
                </v:shape>
                <v:shape id="Shape 18917" style="position:absolute;width:91;height:91;left:50246;top:0;" coordsize="9144,9144" path="m0,0l9144,0l9144,9144l0,9144l0,0">
                  <v:stroke weight="0pt" endcap="flat" joinstyle="miter" miterlimit="10" on="false" color="#000000" opacity="0"/>
                  <v:fill on="true" color="#000000"/>
                </v:shape>
                <v:shape id="Shape 18918" style="position:absolute;width:10088;height:91;left:50307;top:0;" coordsize="1008888,9144" path="m0,0l1008888,0l1008888,9144l0,9144l0,0">
                  <v:stroke weight="0pt" endcap="flat" joinstyle="miter" miterlimit="10" on="false" color="#000000" opacity="0"/>
                  <v:fill on="true" color="#000000"/>
                </v:shape>
              </v:group>
            </w:pict>
          </mc:Fallback>
        </mc:AlternateContent>
      </w:r>
    </w:p>
    <w:p w:rsidR="00C06E4E" w:rsidRDefault="00991CC2" w:rsidP="00314D08">
      <w:pPr>
        <w:pStyle w:val="Titre2"/>
      </w:pPr>
      <w:r>
        <w:t xml:space="preserve"> Les constantes </w:t>
      </w:r>
    </w:p>
    <w:p w:rsidR="00C06E4E" w:rsidRDefault="00991CC2">
      <w:pPr>
        <w:ind w:left="-5"/>
      </w:pPr>
      <w:r>
        <w:t xml:space="preserve">Les constantes représentent des valeurs fixes (numérique ou caractère) dans des programmes qui ne peuvent pas être changées. En </w:t>
      </w:r>
      <w:proofErr w:type="spellStart"/>
      <w:r>
        <w:t>mikroC</w:t>
      </w:r>
      <w:proofErr w:type="spellEnd"/>
      <w:r>
        <w:t xml:space="preserve">, les constantes peuvent être entiers, flottants, caractères, chaînes ou des types énumérés. </w:t>
      </w:r>
    </w:p>
    <w:p w:rsidR="00C06E4E" w:rsidRDefault="00991CC2">
      <w:pPr>
        <w:spacing w:after="137" w:line="259" w:lineRule="auto"/>
        <w:jc w:val="left"/>
      </w:pPr>
      <w:r>
        <w:rPr>
          <w:b/>
        </w:rPr>
        <w:t xml:space="preserve">2.1. Integer Constants </w:t>
      </w:r>
    </w:p>
    <w:p w:rsidR="00C06E4E" w:rsidRDefault="00991CC2">
      <w:pPr>
        <w:ind w:left="-5"/>
      </w:pPr>
      <w:r>
        <w:t>Les constantes entières (</w:t>
      </w:r>
      <w:r>
        <w:rPr>
          <w:i/>
        </w:rPr>
        <w:t>Integer Constants</w:t>
      </w:r>
      <w:r>
        <w:t xml:space="preserve">) peuvent être en décimal, hexadécimal, octal ou binaire. Le suffixe </w:t>
      </w:r>
      <w:r>
        <w:rPr>
          <w:i/>
        </w:rPr>
        <w:t xml:space="preserve">u </w:t>
      </w:r>
      <w:r>
        <w:t xml:space="preserve">ou </w:t>
      </w:r>
      <w:r>
        <w:rPr>
          <w:i/>
        </w:rPr>
        <w:t xml:space="preserve">U </w:t>
      </w:r>
      <w:r>
        <w:t>force la constante d'être non signé (</w:t>
      </w:r>
      <w:proofErr w:type="spellStart"/>
      <w:r>
        <w:rPr>
          <w:b/>
          <w:i/>
        </w:rPr>
        <w:t>unsigned</w:t>
      </w:r>
      <w:proofErr w:type="spellEnd"/>
      <w:r>
        <w:t xml:space="preserve">) et le suffixe </w:t>
      </w:r>
      <w:r>
        <w:rPr>
          <w:i/>
        </w:rPr>
        <w:t xml:space="preserve">l </w:t>
      </w:r>
      <w:r>
        <w:t xml:space="preserve">ou </w:t>
      </w:r>
      <w:proofErr w:type="spellStart"/>
      <w:r>
        <w:rPr>
          <w:i/>
        </w:rPr>
        <w:t>L</w:t>
      </w:r>
      <w:proofErr w:type="spellEnd"/>
      <w:r>
        <w:rPr>
          <w:i/>
        </w:rPr>
        <w:t xml:space="preserve"> </w:t>
      </w:r>
      <w:r>
        <w:t>force la constante d'être longue (</w:t>
      </w:r>
      <w:r>
        <w:rPr>
          <w:b/>
          <w:i/>
        </w:rPr>
        <w:t>long</w:t>
      </w:r>
      <w:r>
        <w:t xml:space="preserve">). L’utilisation de </w:t>
      </w:r>
      <w:r>
        <w:rPr>
          <w:i/>
        </w:rPr>
        <w:t xml:space="preserve">U </w:t>
      </w:r>
      <w:r>
        <w:t xml:space="preserve">(ou </w:t>
      </w:r>
      <w:r>
        <w:rPr>
          <w:i/>
        </w:rPr>
        <w:t xml:space="preserve">u) </w:t>
      </w:r>
      <w:r>
        <w:t xml:space="preserve">et </w:t>
      </w:r>
      <w:r>
        <w:rPr>
          <w:i/>
        </w:rPr>
        <w:t xml:space="preserve">L </w:t>
      </w:r>
      <w:r>
        <w:t xml:space="preserve">(ou </w:t>
      </w:r>
      <w:r>
        <w:rPr>
          <w:i/>
        </w:rPr>
        <w:t>l</w:t>
      </w:r>
      <w:r>
        <w:t xml:space="preserve">) oblige la constante d'être </w:t>
      </w:r>
      <w:proofErr w:type="spellStart"/>
      <w:r>
        <w:rPr>
          <w:i/>
        </w:rPr>
        <w:t>unsigned</w:t>
      </w:r>
      <w:proofErr w:type="spellEnd"/>
      <w:r>
        <w:rPr>
          <w:i/>
        </w:rPr>
        <w:t xml:space="preserve"> long</w:t>
      </w:r>
      <w:r>
        <w:t xml:space="preserve">. </w:t>
      </w:r>
    </w:p>
    <w:p w:rsidR="00C06E4E" w:rsidRDefault="00991CC2">
      <w:pPr>
        <w:ind w:left="-5"/>
      </w:pPr>
      <w:r>
        <w:t xml:space="preserve">Les constantes sont déclarées en utilisant le mot-clé </w:t>
      </w:r>
      <w:proofErr w:type="spellStart"/>
      <w:r>
        <w:rPr>
          <w:i/>
        </w:rPr>
        <w:t>const</w:t>
      </w:r>
      <w:proofErr w:type="spellEnd"/>
      <w:r>
        <w:rPr>
          <w:i/>
        </w:rPr>
        <w:t xml:space="preserve"> </w:t>
      </w:r>
      <w:r>
        <w:t xml:space="preserve">et sont stockées dans le flash de mémoire du microcontrôleur PIC. Par exemple, </w:t>
      </w:r>
      <w:r>
        <w:rPr>
          <w:i/>
        </w:rPr>
        <w:t xml:space="preserve">MAX </w:t>
      </w:r>
      <w:r>
        <w:t xml:space="preserve">est déclaré comme la constante 100 : </w:t>
      </w:r>
    </w:p>
    <w:p w:rsidR="00C06E4E" w:rsidRDefault="00991CC2">
      <w:pPr>
        <w:spacing w:after="141" w:line="259" w:lineRule="auto"/>
        <w:ind w:left="703"/>
        <w:jc w:val="left"/>
      </w:pPr>
      <w:proofErr w:type="spellStart"/>
      <w:proofErr w:type="gramStart"/>
      <w:r>
        <w:rPr>
          <w:i/>
        </w:rPr>
        <w:t>const</w:t>
      </w:r>
      <w:proofErr w:type="spellEnd"/>
      <w:proofErr w:type="gramEnd"/>
      <w:r>
        <w:rPr>
          <w:i/>
        </w:rPr>
        <w:t xml:space="preserve"> MAX =100; </w:t>
      </w:r>
    </w:p>
    <w:p w:rsidR="00C06E4E" w:rsidRDefault="00991CC2">
      <w:pPr>
        <w:ind w:left="-5"/>
      </w:pPr>
      <w:r>
        <w:t xml:space="preserve">Les constantes hexadécimales commencent par les caractères 0x ou 0X et peuvent contenir des données numériques de 0 à 9 et les caractères hexadécimaux de A à F. Dans l'exemple suivant, </w:t>
      </w:r>
      <w:r>
        <w:rPr>
          <w:i/>
        </w:rPr>
        <w:t xml:space="preserve">TOTAL </w:t>
      </w:r>
      <w:r>
        <w:t xml:space="preserve">est la constante de la valeur hexadécimale </w:t>
      </w:r>
      <w:proofErr w:type="gramStart"/>
      <w:r>
        <w:t>FF:</w:t>
      </w:r>
      <w:proofErr w:type="gramEnd"/>
      <w:r>
        <w:t xml:space="preserve"> </w:t>
      </w:r>
    </w:p>
    <w:p w:rsidR="00C06E4E" w:rsidRDefault="00991CC2">
      <w:pPr>
        <w:spacing w:after="141" w:line="259" w:lineRule="auto"/>
        <w:ind w:left="703"/>
        <w:jc w:val="left"/>
      </w:pPr>
      <w:proofErr w:type="spellStart"/>
      <w:proofErr w:type="gramStart"/>
      <w:r>
        <w:rPr>
          <w:i/>
        </w:rPr>
        <w:t>const</w:t>
      </w:r>
      <w:proofErr w:type="spellEnd"/>
      <w:proofErr w:type="gramEnd"/>
      <w:r>
        <w:rPr>
          <w:i/>
        </w:rPr>
        <w:t xml:space="preserve"> TOTAL = 0xFF; </w:t>
      </w:r>
    </w:p>
    <w:p w:rsidR="00C06E4E" w:rsidRDefault="00991CC2">
      <w:pPr>
        <w:ind w:left="-5"/>
      </w:pPr>
      <w:r>
        <w:t xml:space="preserve">Les constantes octales ont un zéro au début du nombre et peuvent contenir des données numériques de 0 à 7. Dans l'exemple suivant, une constante </w:t>
      </w:r>
      <w:r>
        <w:rPr>
          <w:i/>
        </w:rPr>
        <w:t xml:space="preserve">CNT </w:t>
      </w:r>
      <w:r>
        <w:t xml:space="preserve">est affectée une valeur octale 17 : </w:t>
      </w:r>
    </w:p>
    <w:p w:rsidR="00C06E4E" w:rsidRDefault="00991CC2">
      <w:pPr>
        <w:spacing w:after="141" w:line="259" w:lineRule="auto"/>
        <w:ind w:left="703"/>
        <w:jc w:val="left"/>
      </w:pPr>
      <w:proofErr w:type="spellStart"/>
      <w:proofErr w:type="gramStart"/>
      <w:r>
        <w:rPr>
          <w:i/>
        </w:rPr>
        <w:t>const</w:t>
      </w:r>
      <w:proofErr w:type="spellEnd"/>
      <w:proofErr w:type="gramEnd"/>
      <w:r>
        <w:rPr>
          <w:i/>
        </w:rPr>
        <w:t xml:space="preserve"> CNT = 017; </w:t>
      </w:r>
    </w:p>
    <w:p w:rsidR="00C06E4E" w:rsidRDefault="00991CC2">
      <w:pPr>
        <w:ind w:left="-5"/>
      </w:pPr>
      <w:r>
        <w:t xml:space="preserve">Les constantes binaires commencent par 0b ou 0B et ne peuvent contenir que 0 ou 1. Par exemple une constante nommée </w:t>
      </w:r>
      <w:r>
        <w:rPr>
          <w:i/>
        </w:rPr>
        <w:t xml:space="preserve">Min </w:t>
      </w:r>
      <w:r>
        <w:t xml:space="preserve">est déclarée comme ayant la valeur binaire 11110000 : </w:t>
      </w:r>
    </w:p>
    <w:p w:rsidR="00C06E4E" w:rsidRPr="00C017B6" w:rsidRDefault="00991CC2">
      <w:pPr>
        <w:spacing w:after="141" w:line="259" w:lineRule="auto"/>
        <w:ind w:left="703"/>
        <w:jc w:val="left"/>
        <w:rPr>
          <w:lang w:val="en-US"/>
        </w:rPr>
      </w:pPr>
      <w:r w:rsidRPr="00C017B6">
        <w:rPr>
          <w:i/>
          <w:lang w:val="en-US"/>
        </w:rPr>
        <w:t xml:space="preserve">const Min = 0b11110000 </w:t>
      </w:r>
    </w:p>
    <w:p w:rsidR="00C06E4E" w:rsidRPr="00C017B6" w:rsidRDefault="00991CC2">
      <w:pPr>
        <w:spacing w:after="137" w:line="259" w:lineRule="auto"/>
        <w:jc w:val="left"/>
        <w:rPr>
          <w:lang w:val="en-US"/>
        </w:rPr>
      </w:pPr>
      <w:r w:rsidRPr="00C017B6">
        <w:rPr>
          <w:b/>
          <w:lang w:val="en-US"/>
        </w:rPr>
        <w:t xml:space="preserve">2.2. Floating Point Constants </w:t>
      </w:r>
    </w:p>
    <w:p w:rsidR="00C06E4E" w:rsidRDefault="00991CC2">
      <w:pPr>
        <w:spacing w:after="151"/>
        <w:ind w:left="-5"/>
      </w:pPr>
      <w:r>
        <w:t>Les constantes à virgule flottante (</w:t>
      </w:r>
      <w:proofErr w:type="spellStart"/>
      <w:r>
        <w:rPr>
          <w:i/>
        </w:rPr>
        <w:t>Floating</w:t>
      </w:r>
      <w:proofErr w:type="spellEnd"/>
      <w:r>
        <w:rPr>
          <w:i/>
        </w:rPr>
        <w:t xml:space="preserve"> Point Constants</w:t>
      </w:r>
      <w:r>
        <w:t xml:space="preserve">) se compose de : </w:t>
      </w:r>
    </w:p>
    <w:p w:rsidR="00C06E4E" w:rsidRDefault="00991CC2">
      <w:pPr>
        <w:spacing w:after="32"/>
        <w:ind w:left="692"/>
      </w:pPr>
      <w:r>
        <w:rPr>
          <w:rFonts w:ascii="Arial" w:eastAsia="Arial" w:hAnsi="Arial" w:cs="Arial"/>
        </w:rPr>
        <w:t xml:space="preserve"> </w:t>
      </w:r>
      <w:r>
        <w:t xml:space="preserve">Entier décimal </w:t>
      </w:r>
    </w:p>
    <w:p w:rsidR="00C06E4E" w:rsidRDefault="00991CC2">
      <w:pPr>
        <w:spacing w:after="35"/>
        <w:ind w:left="692"/>
      </w:pPr>
      <w:r>
        <w:rPr>
          <w:rFonts w:ascii="Arial" w:eastAsia="Arial" w:hAnsi="Arial" w:cs="Arial"/>
        </w:rPr>
        <w:t xml:space="preserve"> </w:t>
      </w:r>
      <w:r>
        <w:t xml:space="preserve">Point décimal </w:t>
      </w:r>
    </w:p>
    <w:p w:rsidR="00C06E4E" w:rsidRDefault="00991CC2">
      <w:pPr>
        <w:ind w:left="692"/>
      </w:pPr>
      <w:r>
        <w:rPr>
          <w:rFonts w:ascii="Arial" w:eastAsia="Arial" w:hAnsi="Arial" w:cs="Arial"/>
        </w:rPr>
        <w:lastRenderedPageBreak/>
        <w:t xml:space="preserve"> </w:t>
      </w:r>
      <w:r>
        <w:t xml:space="preserve">Partie décimale fractionnaire </w:t>
      </w:r>
    </w:p>
    <w:p w:rsidR="00C06E4E" w:rsidRDefault="00991CC2">
      <w:pPr>
        <w:ind w:left="692"/>
      </w:pPr>
      <w:r>
        <w:rPr>
          <w:rFonts w:ascii="Arial" w:eastAsia="Arial" w:hAnsi="Arial" w:cs="Arial"/>
        </w:rPr>
        <w:t xml:space="preserve"> </w:t>
      </w:r>
      <w:proofErr w:type="gramStart"/>
      <w:r>
        <w:t>e</w:t>
      </w:r>
      <w:proofErr w:type="gramEnd"/>
      <w:r>
        <w:t xml:space="preserve"> ou E et l'ordre du signe </w:t>
      </w:r>
    </w:p>
    <w:p w:rsidR="00C06E4E" w:rsidRDefault="00991CC2">
      <w:pPr>
        <w:spacing w:after="165"/>
        <w:ind w:left="-5"/>
      </w:pPr>
      <w:r>
        <w:t xml:space="preserve">Dans l'exemple suivant, une constante nommée </w:t>
      </w:r>
      <w:r>
        <w:rPr>
          <w:i/>
        </w:rPr>
        <w:t xml:space="preserve">TEMP </w:t>
      </w:r>
      <w:r>
        <w:t xml:space="preserve">est déclarée comme ayant la valeur fractionnelle 37.50 : </w:t>
      </w:r>
    </w:p>
    <w:p w:rsidR="00C06E4E" w:rsidRDefault="00991CC2">
      <w:pPr>
        <w:spacing w:after="141" w:line="259" w:lineRule="auto"/>
        <w:ind w:left="703"/>
        <w:jc w:val="left"/>
      </w:pPr>
      <w:proofErr w:type="spellStart"/>
      <w:proofErr w:type="gramStart"/>
      <w:r>
        <w:rPr>
          <w:i/>
        </w:rPr>
        <w:t>const</w:t>
      </w:r>
      <w:proofErr w:type="spellEnd"/>
      <w:proofErr w:type="gramEnd"/>
      <w:r>
        <w:rPr>
          <w:i/>
        </w:rPr>
        <w:t xml:space="preserve"> TEMP = 37.50 </w:t>
      </w:r>
      <w:r>
        <w:t xml:space="preserve">ou </w:t>
      </w:r>
      <w:proofErr w:type="spellStart"/>
      <w:r>
        <w:rPr>
          <w:i/>
        </w:rPr>
        <w:t>const</w:t>
      </w:r>
      <w:proofErr w:type="spellEnd"/>
      <w:r>
        <w:rPr>
          <w:i/>
        </w:rPr>
        <w:t xml:space="preserve"> TEMP = 3.750E1</w:t>
      </w:r>
      <w:r>
        <w:t xml:space="preserve"> </w:t>
      </w:r>
    </w:p>
    <w:p w:rsidR="00C06E4E" w:rsidRDefault="00991CC2">
      <w:pPr>
        <w:spacing w:after="137" w:line="259" w:lineRule="auto"/>
        <w:jc w:val="left"/>
      </w:pPr>
      <w:r>
        <w:rPr>
          <w:b/>
        </w:rPr>
        <w:t xml:space="preserve">2.3. </w:t>
      </w:r>
      <w:proofErr w:type="spellStart"/>
      <w:r>
        <w:rPr>
          <w:b/>
        </w:rPr>
        <w:t>Character</w:t>
      </w:r>
      <w:proofErr w:type="spellEnd"/>
      <w:r>
        <w:rPr>
          <w:b/>
        </w:rPr>
        <w:t xml:space="preserve"> Constants </w:t>
      </w:r>
    </w:p>
    <w:p w:rsidR="00C06E4E" w:rsidRDefault="00991CC2">
      <w:pPr>
        <w:ind w:left="-5"/>
      </w:pPr>
      <w:r>
        <w:t>Une constante de caractère (</w:t>
      </w:r>
      <w:proofErr w:type="spellStart"/>
      <w:r>
        <w:rPr>
          <w:i/>
        </w:rPr>
        <w:t>Character</w:t>
      </w:r>
      <w:proofErr w:type="spellEnd"/>
      <w:r>
        <w:rPr>
          <w:i/>
        </w:rPr>
        <w:t xml:space="preserve"> Constants</w:t>
      </w:r>
      <w:r>
        <w:t xml:space="preserve">) est un caractère renfermé dans des guillemets simples. Par exemple, une constante nommée </w:t>
      </w:r>
      <w:proofErr w:type="spellStart"/>
      <w:r>
        <w:rPr>
          <w:i/>
        </w:rPr>
        <w:t>First_Alpha</w:t>
      </w:r>
      <w:proofErr w:type="spellEnd"/>
      <w:r>
        <w:rPr>
          <w:i/>
        </w:rPr>
        <w:t xml:space="preserve"> </w:t>
      </w:r>
      <w:r>
        <w:t>est déclarée comme ayant la valeur du caractère ‘A</w:t>
      </w:r>
      <w:proofErr w:type="gramStart"/>
      <w:r>
        <w:t>’:</w:t>
      </w:r>
      <w:proofErr w:type="gramEnd"/>
      <w:r>
        <w:t xml:space="preserve">  </w:t>
      </w:r>
    </w:p>
    <w:p w:rsidR="00C06E4E" w:rsidRPr="00C017B6" w:rsidRDefault="00991CC2">
      <w:pPr>
        <w:spacing w:after="141" w:line="259" w:lineRule="auto"/>
        <w:ind w:left="703"/>
        <w:jc w:val="left"/>
        <w:rPr>
          <w:lang w:val="en-US"/>
        </w:rPr>
      </w:pPr>
      <w:r w:rsidRPr="00C017B6">
        <w:rPr>
          <w:i/>
          <w:lang w:val="en-US"/>
        </w:rPr>
        <w:t xml:space="preserve">const </w:t>
      </w:r>
      <w:proofErr w:type="spellStart"/>
      <w:r w:rsidRPr="00C017B6">
        <w:rPr>
          <w:i/>
          <w:lang w:val="en-US"/>
        </w:rPr>
        <w:t>First_Alpha</w:t>
      </w:r>
      <w:proofErr w:type="spellEnd"/>
      <w:r w:rsidRPr="00C017B6">
        <w:rPr>
          <w:i/>
          <w:lang w:val="en-US"/>
        </w:rPr>
        <w:t xml:space="preserve"> = ‘A’; </w:t>
      </w:r>
    </w:p>
    <w:p w:rsidR="00C06E4E" w:rsidRPr="00C017B6" w:rsidRDefault="00991CC2">
      <w:pPr>
        <w:spacing w:after="137" w:line="259" w:lineRule="auto"/>
        <w:jc w:val="left"/>
        <w:rPr>
          <w:lang w:val="en-US"/>
        </w:rPr>
      </w:pPr>
      <w:r w:rsidRPr="00C017B6">
        <w:rPr>
          <w:b/>
          <w:lang w:val="en-US"/>
        </w:rPr>
        <w:t xml:space="preserve">2.4. String Constants </w:t>
      </w:r>
    </w:p>
    <w:p w:rsidR="00C06E4E" w:rsidRDefault="00991CC2">
      <w:pPr>
        <w:ind w:left="-5"/>
      </w:pPr>
      <w:r>
        <w:t>Les constantes de chaîne (</w:t>
      </w:r>
      <w:r>
        <w:rPr>
          <w:i/>
        </w:rPr>
        <w:t>String Constants</w:t>
      </w:r>
      <w:r>
        <w:t xml:space="preserve">) sont des séquences fixes de caractères stockées dans la mémoire flash du microcontrôleur. La chaîne doit commencer et se terminer par un guillemet « " ». Un exemple d’une constante de type chaîne est la suivante : </w:t>
      </w:r>
    </w:p>
    <w:p w:rsidR="00C06E4E" w:rsidRDefault="00991CC2">
      <w:pPr>
        <w:spacing w:after="141" w:line="259" w:lineRule="auto"/>
        <w:ind w:left="703"/>
        <w:jc w:val="left"/>
      </w:pPr>
      <w:r>
        <w:rPr>
          <w:i/>
        </w:rPr>
        <w:t xml:space="preserve">"Il s'agit d'un exemple de chaine constante" </w:t>
      </w:r>
    </w:p>
    <w:p w:rsidR="00C06E4E" w:rsidRDefault="00991CC2">
      <w:pPr>
        <w:spacing w:after="137" w:line="259" w:lineRule="auto"/>
        <w:jc w:val="left"/>
      </w:pPr>
      <w:r>
        <w:rPr>
          <w:b/>
        </w:rPr>
        <w:t xml:space="preserve">2.5. </w:t>
      </w:r>
      <w:proofErr w:type="spellStart"/>
      <w:r>
        <w:rPr>
          <w:b/>
        </w:rPr>
        <w:t>Enumerated</w:t>
      </w:r>
      <w:proofErr w:type="spellEnd"/>
      <w:r>
        <w:rPr>
          <w:b/>
        </w:rPr>
        <w:t xml:space="preserve"> Constants </w:t>
      </w:r>
    </w:p>
    <w:p w:rsidR="00C06E4E" w:rsidRDefault="00991CC2">
      <w:pPr>
        <w:ind w:left="-5"/>
      </w:pPr>
      <w:r>
        <w:t>Les constantes énumérées (</w:t>
      </w:r>
      <w:proofErr w:type="spellStart"/>
      <w:r>
        <w:rPr>
          <w:i/>
        </w:rPr>
        <w:t>Enumerated</w:t>
      </w:r>
      <w:proofErr w:type="spellEnd"/>
      <w:r>
        <w:rPr>
          <w:i/>
        </w:rPr>
        <w:t xml:space="preserve"> Constants</w:t>
      </w:r>
      <w:r>
        <w:t xml:space="preserve">) sont de type entier et sont utilisées pour faire un programme plus facile à suivre. Dans l'exemple suivant, une constante nommée </w:t>
      </w:r>
      <w:r>
        <w:rPr>
          <w:i/>
        </w:rPr>
        <w:t xml:space="preserve">couleur </w:t>
      </w:r>
      <w:r>
        <w:t xml:space="preserve">stocke les noms de couleurs. Le premier élément de couleur a la valeur </w:t>
      </w:r>
      <w:proofErr w:type="gramStart"/>
      <w:r>
        <w:t>0:</w:t>
      </w:r>
      <w:proofErr w:type="gramEnd"/>
      <w:r>
        <w:t xml:space="preserve"> </w:t>
      </w:r>
    </w:p>
    <w:p w:rsidR="00C06E4E" w:rsidRDefault="00991CC2">
      <w:pPr>
        <w:spacing w:after="177" w:line="259" w:lineRule="auto"/>
        <w:ind w:left="703"/>
        <w:jc w:val="left"/>
      </w:pPr>
      <w:proofErr w:type="spellStart"/>
      <w:proofErr w:type="gramStart"/>
      <w:r>
        <w:rPr>
          <w:i/>
        </w:rPr>
        <w:t>enum</w:t>
      </w:r>
      <w:proofErr w:type="spellEnd"/>
      <w:proofErr w:type="gramEnd"/>
      <w:r>
        <w:rPr>
          <w:i/>
        </w:rPr>
        <w:t xml:space="preserve"> couleur {noir, marron, rouge, orange, jaune, vert, bleu</w:t>
      </w:r>
      <w:r w:rsidR="004E2C29">
        <w:rPr>
          <w:i/>
        </w:rPr>
        <w:t>, violet</w:t>
      </w:r>
      <w:r>
        <w:rPr>
          <w:i/>
        </w:rPr>
        <w:t xml:space="preserve">, gris, white}; </w:t>
      </w:r>
    </w:p>
    <w:p w:rsidR="00C06E4E" w:rsidRDefault="00991CC2" w:rsidP="00314D08">
      <w:pPr>
        <w:pStyle w:val="Titre2"/>
      </w:pPr>
      <w:r>
        <w:t xml:space="preserve"> Séquences d'échappement </w:t>
      </w:r>
    </w:p>
    <w:p w:rsidR="00C06E4E" w:rsidRDefault="00991CC2">
      <w:pPr>
        <w:spacing w:after="163"/>
        <w:ind w:left="-5"/>
      </w:pPr>
      <w:r>
        <w:t xml:space="preserve">Les séquences d'échappement sont utilisées pour représenter les caractères ASCII non imprimables. Par exemple, la combinaison de caractères « \n » représente le caractère de nouvelle ligne. </w:t>
      </w:r>
    </w:p>
    <w:p w:rsidR="00C06E4E" w:rsidRDefault="00991CC2" w:rsidP="00314D08">
      <w:pPr>
        <w:pStyle w:val="Titre2"/>
      </w:pPr>
      <w:r>
        <w:t xml:space="preserve"> Les Tableaux </w:t>
      </w:r>
    </w:p>
    <w:p w:rsidR="00C06E4E" w:rsidRDefault="00991CC2">
      <w:pPr>
        <w:ind w:left="-5"/>
      </w:pPr>
      <w:r>
        <w:t xml:space="preserve">Les tableaux sont utilisés pour stocker des éléments liés dans le même bloc de mémoire. Un tableau est déclaré en spécifiant son type, le nom, et le nombre d’éléments à stocker. Par exemple : </w:t>
      </w:r>
    </w:p>
    <w:p w:rsidR="00C06E4E" w:rsidRDefault="00991CC2">
      <w:pPr>
        <w:spacing w:after="141" w:line="259" w:lineRule="auto"/>
        <w:ind w:left="703"/>
        <w:jc w:val="left"/>
      </w:pPr>
      <w:proofErr w:type="spellStart"/>
      <w:proofErr w:type="gramStart"/>
      <w:r>
        <w:rPr>
          <w:i/>
        </w:rPr>
        <w:t>unsigned</w:t>
      </w:r>
      <w:proofErr w:type="spellEnd"/>
      <w:proofErr w:type="gramEnd"/>
      <w:r>
        <w:rPr>
          <w:i/>
        </w:rPr>
        <w:t xml:space="preserve"> </w:t>
      </w:r>
      <w:proofErr w:type="spellStart"/>
      <w:r>
        <w:rPr>
          <w:i/>
        </w:rPr>
        <w:t>int</w:t>
      </w:r>
      <w:proofErr w:type="spellEnd"/>
      <w:r>
        <w:rPr>
          <w:i/>
        </w:rPr>
        <w:t xml:space="preserve"> Total [5] ; </w:t>
      </w:r>
    </w:p>
    <w:p w:rsidR="00C06E4E" w:rsidRDefault="00991CC2">
      <w:pPr>
        <w:ind w:left="-5"/>
      </w:pPr>
      <w:r>
        <w:t xml:space="preserve">Dans le langage de programmation </w:t>
      </w:r>
      <w:proofErr w:type="spellStart"/>
      <w:r>
        <w:t>mikroC</w:t>
      </w:r>
      <w:proofErr w:type="spellEnd"/>
      <w:r>
        <w:t xml:space="preserve">, nous pouvons aussi déclarer des tableaux aux dimensions multiples. Tableaux unidimensionnels sont généralement appelés vecteurs, et des tableaux bidimensionnels sont appelés matrices. Un réseau bidimensionnel est déclaré en spécifiant le type de données de la matrice, le nom de tableau, et la taille de chaque dimension.  </w:t>
      </w:r>
    </w:p>
    <w:p w:rsidR="00C06E4E" w:rsidRDefault="00991CC2">
      <w:pPr>
        <w:ind w:left="-5"/>
      </w:pPr>
      <w:r>
        <w:t xml:space="preserve">Dans l'exemple suivant, réseau bidimensionnel </w:t>
      </w:r>
      <w:r>
        <w:rPr>
          <w:i/>
        </w:rPr>
        <w:t xml:space="preserve">Q </w:t>
      </w:r>
      <w:r>
        <w:t xml:space="preserve">a deux rangées et deux colonnes, ses éléments diagonaux sont mis à 1, et de ses éléments non diagonaux sont remis à 0 : </w:t>
      </w:r>
    </w:p>
    <w:p w:rsidR="00C06E4E" w:rsidRDefault="00991CC2">
      <w:pPr>
        <w:spacing w:after="199" w:line="259" w:lineRule="auto"/>
        <w:ind w:left="703"/>
        <w:jc w:val="left"/>
      </w:pPr>
      <w:proofErr w:type="spellStart"/>
      <w:proofErr w:type="gramStart"/>
      <w:r>
        <w:rPr>
          <w:i/>
        </w:rPr>
        <w:t>unsigned</w:t>
      </w:r>
      <w:proofErr w:type="spellEnd"/>
      <w:proofErr w:type="gramEnd"/>
      <w:r>
        <w:rPr>
          <w:i/>
        </w:rPr>
        <w:t xml:space="preserve"> char Q[2][2] = { {1,0}, {0,1} }; </w:t>
      </w:r>
    </w:p>
    <w:p w:rsidR="00C06E4E" w:rsidRDefault="00991CC2">
      <w:pPr>
        <w:spacing w:after="121" w:line="259" w:lineRule="auto"/>
        <w:ind w:left="0" w:firstLine="0"/>
        <w:jc w:val="left"/>
      </w:pPr>
      <w:r>
        <w:rPr>
          <w:b/>
          <w:sz w:val="30"/>
        </w:rPr>
        <w:t xml:space="preserve"> </w:t>
      </w:r>
    </w:p>
    <w:p w:rsidR="00C06E4E" w:rsidRDefault="00991CC2">
      <w:pPr>
        <w:spacing w:after="0" w:line="259" w:lineRule="auto"/>
        <w:ind w:left="0" w:firstLine="0"/>
        <w:jc w:val="left"/>
      </w:pPr>
      <w:r>
        <w:rPr>
          <w:b/>
          <w:sz w:val="28"/>
        </w:rPr>
        <w:lastRenderedPageBreak/>
        <w:t xml:space="preserve"> </w:t>
      </w:r>
    </w:p>
    <w:p w:rsidR="00C06E4E" w:rsidRDefault="00991CC2" w:rsidP="00314D08">
      <w:pPr>
        <w:pStyle w:val="Titre2"/>
      </w:pPr>
      <w:r>
        <w:t xml:space="preserve"> Les Pointeurs </w:t>
      </w:r>
    </w:p>
    <w:p w:rsidR="00C06E4E" w:rsidRDefault="00991CC2">
      <w:pPr>
        <w:spacing w:after="137" w:line="259" w:lineRule="auto"/>
        <w:jc w:val="left"/>
      </w:pPr>
      <w:r>
        <w:rPr>
          <w:b/>
        </w:rPr>
        <w:t>5.1. Notion de pointeur</w:t>
      </w:r>
      <w:r>
        <w:t xml:space="preserve"> </w:t>
      </w:r>
    </w:p>
    <w:p w:rsidR="00C06E4E" w:rsidRDefault="00991CC2">
      <w:pPr>
        <w:ind w:left="-5"/>
      </w:pPr>
      <w:r>
        <w:t>Les pointeurs (</w:t>
      </w:r>
      <w:r>
        <w:rPr>
          <w:i/>
        </w:rPr>
        <w:t>Pointers</w:t>
      </w:r>
      <w:r>
        <w:t xml:space="preserve">) sont une partie importante du langage </w:t>
      </w:r>
      <w:proofErr w:type="spellStart"/>
      <w:r>
        <w:t>mikroC</w:t>
      </w:r>
      <w:proofErr w:type="spellEnd"/>
      <w:r>
        <w:t xml:space="preserve">, car ils occupent les adresses mémoire des autres variables. Les pointeurs sont déclarés de la même manière que d’autres variables, mais avec le caractère « * » en face du nom de variable.  </w:t>
      </w:r>
    </w:p>
    <w:p w:rsidR="00C06E4E" w:rsidRDefault="00991CC2">
      <w:pPr>
        <w:ind w:left="-5"/>
      </w:pPr>
      <w:r>
        <w:t xml:space="preserve">Dans l'exemple suivant, un pointeur de caractère non signé du nom </w:t>
      </w:r>
      <w:proofErr w:type="spellStart"/>
      <w:r>
        <w:rPr>
          <w:i/>
        </w:rPr>
        <w:t>pnt</w:t>
      </w:r>
      <w:proofErr w:type="spellEnd"/>
      <w:r>
        <w:rPr>
          <w:i/>
        </w:rPr>
        <w:t xml:space="preserve"> </w:t>
      </w:r>
      <w:r>
        <w:t xml:space="preserve">est déclaré : </w:t>
      </w:r>
    </w:p>
    <w:p w:rsidR="00C06E4E" w:rsidRDefault="00991CC2">
      <w:pPr>
        <w:spacing w:after="141" w:line="259" w:lineRule="auto"/>
        <w:ind w:left="703"/>
        <w:jc w:val="left"/>
      </w:pPr>
      <w:proofErr w:type="spellStart"/>
      <w:proofErr w:type="gramStart"/>
      <w:r>
        <w:rPr>
          <w:i/>
        </w:rPr>
        <w:t>unsigned</w:t>
      </w:r>
      <w:proofErr w:type="spellEnd"/>
      <w:proofErr w:type="gramEnd"/>
      <w:r>
        <w:rPr>
          <w:i/>
        </w:rPr>
        <w:t xml:space="preserve"> char *</w:t>
      </w:r>
      <w:proofErr w:type="spellStart"/>
      <w:r>
        <w:rPr>
          <w:i/>
        </w:rPr>
        <w:t>pnt</w:t>
      </w:r>
      <w:proofErr w:type="spellEnd"/>
      <w:r>
        <w:rPr>
          <w:i/>
        </w:rPr>
        <w:t xml:space="preserve">; </w:t>
      </w:r>
    </w:p>
    <w:p w:rsidR="00C06E4E" w:rsidRDefault="00991CC2">
      <w:pPr>
        <w:ind w:left="-5"/>
      </w:pPr>
      <w:r>
        <w:t xml:space="preserve">Quand un nouveau pointeur est créé, son contenu est d'abord indéterminé et il ne tient pas l'adresse d'une variable. Nous pouvons attribuer l'adresse d'une variable à un pointeur à l'aide le « &amp; » : </w:t>
      </w:r>
    </w:p>
    <w:p w:rsidR="00C06E4E" w:rsidRDefault="00991CC2">
      <w:pPr>
        <w:spacing w:after="141" w:line="259" w:lineRule="auto"/>
        <w:ind w:left="703"/>
        <w:jc w:val="left"/>
      </w:pPr>
      <w:proofErr w:type="spellStart"/>
      <w:proofErr w:type="gramStart"/>
      <w:r>
        <w:rPr>
          <w:i/>
        </w:rPr>
        <w:t>pnt</w:t>
      </w:r>
      <w:proofErr w:type="spellEnd"/>
      <w:proofErr w:type="gramEnd"/>
      <w:r>
        <w:rPr>
          <w:i/>
        </w:rPr>
        <w:t xml:space="preserve"> = &amp;Count; </w:t>
      </w:r>
    </w:p>
    <w:p w:rsidR="00C06E4E" w:rsidRDefault="00991CC2">
      <w:pPr>
        <w:ind w:left="-5"/>
      </w:pPr>
      <w:r>
        <w:t xml:space="preserve">Maintenant </w:t>
      </w:r>
      <w:proofErr w:type="spellStart"/>
      <w:r>
        <w:rPr>
          <w:i/>
        </w:rPr>
        <w:t>pnt</w:t>
      </w:r>
      <w:proofErr w:type="spellEnd"/>
      <w:r>
        <w:rPr>
          <w:i/>
        </w:rPr>
        <w:t xml:space="preserve"> </w:t>
      </w:r>
      <w:r>
        <w:t xml:space="preserve">affecte l'adresse de variable </w:t>
      </w:r>
      <w:r>
        <w:rPr>
          <w:i/>
        </w:rPr>
        <w:t>Count</w:t>
      </w:r>
      <w:r>
        <w:t xml:space="preserve">. La variable </w:t>
      </w:r>
      <w:r>
        <w:rPr>
          <w:i/>
        </w:rPr>
        <w:t xml:space="preserve">Count </w:t>
      </w:r>
      <w:r>
        <w:t xml:space="preserve">peut être affectée à une valeur en utilisant le caractère « * » en avant de son pointeur. Par exemple, le </w:t>
      </w:r>
      <w:r>
        <w:rPr>
          <w:i/>
        </w:rPr>
        <w:t xml:space="preserve">Count </w:t>
      </w:r>
      <w:r>
        <w:t xml:space="preserve">peut être attribuée à 10 à l'aide de son pointeur : </w:t>
      </w:r>
    </w:p>
    <w:p w:rsidR="00C06E4E" w:rsidRDefault="00991CC2">
      <w:pPr>
        <w:spacing w:after="0" w:line="377" w:lineRule="auto"/>
        <w:ind w:left="0" w:right="6114" w:firstLine="708"/>
        <w:jc w:val="left"/>
      </w:pPr>
      <w:r>
        <w:rPr>
          <w:i/>
        </w:rPr>
        <w:t xml:space="preserve">* </w:t>
      </w:r>
      <w:proofErr w:type="spellStart"/>
      <w:r>
        <w:rPr>
          <w:i/>
        </w:rPr>
        <w:t>pnt</w:t>
      </w:r>
      <w:proofErr w:type="spellEnd"/>
      <w:r>
        <w:rPr>
          <w:i/>
        </w:rPr>
        <w:t xml:space="preserve"> = </w:t>
      </w:r>
      <w:proofErr w:type="gramStart"/>
      <w:r>
        <w:rPr>
          <w:i/>
        </w:rPr>
        <w:t>10;</w:t>
      </w:r>
      <w:proofErr w:type="gramEnd"/>
      <w:r>
        <w:rPr>
          <w:i/>
        </w:rPr>
        <w:t xml:space="preserve"> // Count = 10 </w:t>
      </w:r>
      <w:r>
        <w:t xml:space="preserve">c’est la même chose que </w:t>
      </w:r>
    </w:p>
    <w:p w:rsidR="00C06E4E" w:rsidRDefault="00991CC2">
      <w:pPr>
        <w:spacing w:after="0" w:line="384" w:lineRule="auto"/>
        <w:ind w:left="-15" w:right="2032" w:firstLine="708"/>
      </w:pPr>
      <w:r>
        <w:rPr>
          <w:i/>
        </w:rPr>
        <w:t xml:space="preserve">Count = </w:t>
      </w:r>
      <w:proofErr w:type="gramStart"/>
      <w:r>
        <w:rPr>
          <w:i/>
        </w:rPr>
        <w:t>10;</w:t>
      </w:r>
      <w:proofErr w:type="gramEnd"/>
      <w:r>
        <w:rPr>
          <w:i/>
        </w:rPr>
        <w:t xml:space="preserve"> // Count = 10 </w:t>
      </w:r>
      <w:r>
        <w:t xml:space="preserve">ou, la valeur du </w:t>
      </w:r>
      <w:r>
        <w:rPr>
          <w:i/>
        </w:rPr>
        <w:t xml:space="preserve">Count </w:t>
      </w:r>
      <w:r>
        <w:t xml:space="preserve">peut être copié à la variable </w:t>
      </w:r>
      <w:proofErr w:type="spellStart"/>
      <w:r>
        <w:rPr>
          <w:i/>
        </w:rPr>
        <w:t>Cnt</w:t>
      </w:r>
      <w:proofErr w:type="spellEnd"/>
      <w:r>
        <w:rPr>
          <w:i/>
        </w:rPr>
        <w:t xml:space="preserve"> </w:t>
      </w:r>
      <w:r>
        <w:t xml:space="preserve">en utilisant son pointeur : </w:t>
      </w:r>
    </w:p>
    <w:p w:rsidR="00C06E4E" w:rsidRDefault="00991CC2">
      <w:pPr>
        <w:spacing w:after="141" w:line="259" w:lineRule="auto"/>
        <w:ind w:left="437"/>
        <w:jc w:val="left"/>
      </w:pPr>
      <w:r>
        <w:rPr>
          <w:i/>
        </w:rPr>
        <w:t xml:space="preserve">     </w:t>
      </w:r>
      <w:proofErr w:type="spellStart"/>
      <w:r>
        <w:rPr>
          <w:i/>
        </w:rPr>
        <w:t>Cnt</w:t>
      </w:r>
      <w:proofErr w:type="spellEnd"/>
      <w:r>
        <w:rPr>
          <w:i/>
        </w:rPr>
        <w:t xml:space="preserve"> = *</w:t>
      </w:r>
      <w:proofErr w:type="spellStart"/>
      <w:proofErr w:type="gramStart"/>
      <w:r>
        <w:rPr>
          <w:i/>
        </w:rPr>
        <w:t>pnt</w:t>
      </w:r>
      <w:proofErr w:type="spellEnd"/>
      <w:r>
        <w:rPr>
          <w:i/>
        </w:rPr>
        <w:t>;</w:t>
      </w:r>
      <w:proofErr w:type="gramEnd"/>
      <w:r>
        <w:rPr>
          <w:i/>
        </w:rPr>
        <w:t xml:space="preserve"> // </w:t>
      </w:r>
      <w:proofErr w:type="spellStart"/>
      <w:r>
        <w:rPr>
          <w:i/>
        </w:rPr>
        <w:t>Cnt</w:t>
      </w:r>
      <w:proofErr w:type="spellEnd"/>
      <w:r>
        <w:rPr>
          <w:i/>
        </w:rPr>
        <w:t xml:space="preserve"> = Count </w:t>
      </w:r>
    </w:p>
    <w:p w:rsidR="00C06E4E" w:rsidRDefault="00991CC2">
      <w:pPr>
        <w:spacing w:after="137" w:line="259" w:lineRule="auto"/>
        <w:jc w:val="left"/>
      </w:pPr>
      <w:r>
        <w:rPr>
          <w:b/>
        </w:rPr>
        <w:t xml:space="preserve">5.2. Pointeurs et tableaux </w:t>
      </w:r>
    </w:p>
    <w:p w:rsidR="00C06E4E" w:rsidRDefault="00991CC2">
      <w:pPr>
        <w:ind w:left="-5"/>
      </w:pPr>
      <w:r>
        <w:t xml:space="preserve">Dans le langage </w:t>
      </w:r>
      <w:proofErr w:type="spellStart"/>
      <w:r>
        <w:t>mikroC</w:t>
      </w:r>
      <w:proofErr w:type="spellEnd"/>
      <w:r>
        <w:t xml:space="preserve">, le nom d'un tableau est aussi un pointeur de tableau. Ainsi, pour le tableau : </w:t>
      </w:r>
    </w:p>
    <w:p w:rsidR="00C06E4E" w:rsidRDefault="00991CC2">
      <w:pPr>
        <w:spacing w:after="141" w:line="259" w:lineRule="auto"/>
        <w:ind w:left="703"/>
        <w:jc w:val="left"/>
      </w:pPr>
      <w:proofErr w:type="spellStart"/>
      <w:proofErr w:type="gramStart"/>
      <w:r>
        <w:rPr>
          <w:i/>
        </w:rPr>
        <w:t>unsigned</w:t>
      </w:r>
      <w:proofErr w:type="spellEnd"/>
      <w:proofErr w:type="gramEnd"/>
      <w:r>
        <w:rPr>
          <w:i/>
        </w:rPr>
        <w:t xml:space="preserve"> </w:t>
      </w:r>
      <w:proofErr w:type="spellStart"/>
      <w:r>
        <w:rPr>
          <w:i/>
        </w:rPr>
        <w:t>int</w:t>
      </w:r>
      <w:proofErr w:type="spellEnd"/>
      <w:r>
        <w:rPr>
          <w:i/>
        </w:rPr>
        <w:t xml:space="preserve"> Total[10]; </w:t>
      </w:r>
    </w:p>
    <w:p w:rsidR="00C06E4E" w:rsidRDefault="00991CC2">
      <w:pPr>
        <w:ind w:left="-5"/>
      </w:pPr>
      <w:r>
        <w:t xml:space="preserve">Le nom </w:t>
      </w:r>
      <w:r>
        <w:rPr>
          <w:i/>
        </w:rPr>
        <w:t xml:space="preserve">Total </w:t>
      </w:r>
      <w:r>
        <w:t xml:space="preserve">est également un pointeur de ce tableau, et il contient l'adresse du premier élément de la matrice. Ainsi, les deux énoncés suivants sont égaux : </w:t>
      </w:r>
    </w:p>
    <w:p w:rsidR="00C06E4E" w:rsidRDefault="00991CC2">
      <w:pPr>
        <w:spacing w:after="2" w:line="377" w:lineRule="auto"/>
        <w:ind w:left="1401" w:right="7547" w:hanging="708"/>
        <w:jc w:val="left"/>
      </w:pPr>
      <w:proofErr w:type="gramStart"/>
      <w:r>
        <w:rPr>
          <w:i/>
        </w:rPr>
        <w:t>Total[</w:t>
      </w:r>
      <w:proofErr w:type="gramEnd"/>
      <w:r>
        <w:rPr>
          <w:i/>
        </w:rPr>
        <w:t xml:space="preserve">2] = 0; </w:t>
      </w:r>
      <w:r>
        <w:t xml:space="preserve">et </w:t>
      </w:r>
    </w:p>
    <w:p w:rsidR="00C06E4E" w:rsidRDefault="00991CC2">
      <w:pPr>
        <w:spacing w:after="177" w:line="259" w:lineRule="auto"/>
        <w:ind w:left="703"/>
        <w:jc w:val="left"/>
      </w:pPr>
      <w:r>
        <w:rPr>
          <w:i/>
        </w:rPr>
        <w:t xml:space="preserve">*(Total + 2) = </w:t>
      </w:r>
      <w:proofErr w:type="gramStart"/>
      <w:r>
        <w:rPr>
          <w:i/>
        </w:rPr>
        <w:t>0;</w:t>
      </w:r>
      <w:proofErr w:type="gramEnd"/>
      <w:r>
        <w:rPr>
          <w:i/>
        </w:rPr>
        <w:t xml:space="preserve"> </w:t>
      </w:r>
    </w:p>
    <w:p w:rsidR="00C06E4E" w:rsidRDefault="00991CC2" w:rsidP="00314D08">
      <w:pPr>
        <w:pStyle w:val="Titre2"/>
      </w:pPr>
      <w:r>
        <w:t xml:space="preserve"> Les Structures </w:t>
      </w:r>
    </w:p>
    <w:p w:rsidR="00C06E4E" w:rsidRDefault="00991CC2">
      <w:pPr>
        <w:ind w:left="-5"/>
      </w:pPr>
      <w:r>
        <w:t xml:space="preserve">Une structure peut être utilisée pour recueillir des éléments connexes, qui sont ensuite traités comme un seul objet. Contrairement à un tableau, une structure peut contenir un mélange de types de données. Par exemple, une structure permet de stocker les données personnelles (nom, prénom, âge, date de naissance, etc.) d'un étudiant. </w:t>
      </w:r>
    </w:p>
    <w:p w:rsidR="00C06E4E" w:rsidRDefault="00991CC2">
      <w:pPr>
        <w:ind w:left="-5"/>
      </w:pPr>
      <w:r>
        <w:t xml:space="preserve">Une structure est créée en utilisant le mot-clé </w:t>
      </w:r>
      <w:proofErr w:type="spellStart"/>
      <w:r>
        <w:rPr>
          <w:b/>
          <w:i/>
        </w:rPr>
        <w:t>struct</w:t>
      </w:r>
      <w:proofErr w:type="spellEnd"/>
      <w:r>
        <w:t xml:space="preserve">, suivi d'une structure de nom et d’une liste des déclarations de membre. Éventuellement, des variables de même type que la structure </w:t>
      </w:r>
      <w:proofErr w:type="gramStart"/>
      <w:r>
        <w:t>peuvent</w:t>
      </w:r>
      <w:proofErr w:type="gramEnd"/>
      <w:r>
        <w:t xml:space="preserve"> déclarer à l'extrémité de la structure. </w:t>
      </w:r>
    </w:p>
    <w:p w:rsidR="00C06E4E" w:rsidRDefault="00991CC2">
      <w:pPr>
        <w:ind w:left="-5"/>
      </w:pPr>
      <w:r>
        <w:t xml:space="preserve">L'exemple suivant déclare une structure nommée </w:t>
      </w:r>
      <w:r>
        <w:rPr>
          <w:i/>
        </w:rPr>
        <w:t xml:space="preserve">Personne </w:t>
      </w:r>
      <w:r>
        <w:t xml:space="preserve">: </w:t>
      </w:r>
    </w:p>
    <w:p w:rsidR="00C06E4E" w:rsidRPr="00C017B6" w:rsidRDefault="00991CC2">
      <w:pPr>
        <w:spacing w:after="141" w:line="259" w:lineRule="auto"/>
        <w:ind w:left="703"/>
        <w:jc w:val="left"/>
        <w:rPr>
          <w:lang w:val="en-US"/>
        </w:rPr>
      </w:pPr>
      <w:r w:rsidRPr="00C017B6">
        <w:rPr>
          <w:i/>
          <w:lang w:val="en-US"/>
        </w:rPr>
        <w:lastRenderedPageBreak/>
        <w:t xml:space="preserve">struct </w:t>
      </w:r>
      <w:proofErr w:type="spellStart"/>
      <w:r w:rsidRPr="00C017B6">
        <w:rPr>
          <w:i/>
          <w:lang w:val="en-US"/>
        </w:rPr>
        <w:t>Personne</w:t>
      </w:r>
      <w:proofErr w:type="spellEnd"/>
      <w:r w:rsidRPr="00C017B6">
        <w:rPr>
          <w:i/>
          <w:lang w:val="en-US"/>
        </w:rPr>
        <w:t xml:space="preserve"> </w:t>
      </w:r>
    </w:p>
    <w:p w:rsidR="00C06E4E" w:rsidRPr="00C017B6" w:rsidRDefault="00991CC2">
      <w:pPr>
        <w:spacing w:after="141" w:line="259" w:lineRule="auto"/>
        <w:ind w:left="703"/>
        <w:jc w:val="left"/>
        <w:rPr>
          <w:lang w:val="en-US"/>
        </w:rPr>
      </w:pPr>
      <w:r w:rsidRPr="00C017B6">
        <w:rPr>
          <w:i/>
          <w:lang w:val="en-US"/>
        </w:rPr>
        <w:t xml:space="preserve">{ </w:t>
      </w:r>
    </w:p>
    <w:p w:rsidR="00C06E4E" w:rsidRPr="00C017B6" w:rsidRDefault="00991CC2">
      <w:pPr>
        <w:spacing w:after="0" w:line="378" w:lineRule="auto"/>
        <w:ind w:left="1426" w:right="5094"/>
        <w:jc w:val="left"/>
        <w:rPr>
          <w:lang w:val="en-US"/>
        </w:rPr>
      </w:pPr>
      <w:r w:rsidRPr="00C017B6">
        <w:rPr>
          <w:i/>
          <w:lang w:val="en-US"/>
        </w:rPr>
        <w:t xml:space="preserve">unsigned char </w:t>
      </w:r>
      <w:proofErr w:type="gramStart"/>
      <w:r w:rsidRPr="00C017B6">
        <w:rPr>
          <w:i/>
          <w:lang w:val="en-US"/>
        </w:rPr>
        <w:t>nom[</w:t>
      </w:r>
      <w:proofErr w:type="gramEnd"/>
      <w:r w:rsidRPr="00C017B6">
        <w:rPr>
          <w:i/>
          <w:lang w:val="en-US"/>
        </w:rPr>
        <w:t xml:space="preserve">20]; unsigned char </w:t>
      </w:r>
      <w:proofErr w:type="spellStart"/>
      <w:r w:rsidRPr="00C017B6">
        <w:rPr>
          <w:i/>
          <w:lang w:val="en-US"/>
        </w:rPr>
        <w:t>prenom</w:t>
      </w:r>
      <w:proofErr w:type="spellEnd"/>
      <w:r w:rsidRPr="00C017B6">
        <w:rPr>
          <w:i/>
          <w:lang w:val="en-US"/>
        </w:rPr>
        <w:t xml:space="preserve">[20]; unsigned char </w:t>
      </w:r>
      <w:proofErr w:type="spellStart"/>
      <w:r w:rsidRPr="00C017B6">
        <w:rPr>
          <w:i/>
          <w:lang w:val="en-US"/>
        </w:rPr>
        <w:t>nationalite</w:t>
      </w:r>
      <w:proofErr w:type="spellEnd"/>
      <w:r w:rsidRPr="00C017B6">
        <w:rPr>
          <w:i/>
          <w:lang w:val="en-US"/>
        </w:rPr>
        <w:t xml:space="preserve">[20]; unsigned char age; </w:t>
      </w:r>
    </w:p>
    <w:p w:rsidR="00C06E4E" w:rsidRDefault="00991CC2">
      <w:pPr>
        <w:spacing w:after="141" w:line="259" w:lineRule="auto"/>
        <w:ind w:left="703"/>
        <w:jc w:val="left"/>
      </w:pPr>
      <w:r>
        <w:rPr>
          <w:i/>
        </w:rPr>
        <w:t xml:space="preserve">} </w:t>
      </w:r>
    </w:p>
    <w:p w:rsidR="00C06E4E" w:rsidRDefault="00991CC2">
      <w:pPr>
        <w:spacing w:after="163"/>
        <w:ind w:left="-5"/>
      </w:pPr>
      <w:r>
        <w:t xml:space="preserve">Nous pouvons attribuer des valeurs aux </w:t>
      </w:r>
      <w:proofErr w:type="spellStart"/>
      <w:r>
        <w:t>élements</w:t>
      </w:r>
      <w:proofErr w:type="spellEnd"/>
      <w:r>
        <w:t xml:space="preserve"> d'une structure en spécifiant le nom de la structure, suivi d'un point «.» et le nom de l'élément. </w:t>
      </w:r>
      <w:r>
        <w:rPr>
          <w:i/>
        </w:rPr>
        <w:t xml:space="preserve"> </w:t>
      </w:r>
    </w:p>
    <w:p w:rsidR="00C06E4E" w:rsidRDefault="00991CC2" w:rsidP="00314D08">
      <w:pPr>
        <w:pStyle w:val="Titre1"/>
      </w:pPr>
      <w:r>
        <w:t xml:space="preserve">OPERATEURS ET EXPRESSIONS EN MIKROC </w:t>
      </w:r>
    </w:p>
    <w:p w:rsidR="00C06E4E" w:rsidRDefault="00991CC2">
      <w:pPr>
        <w:ind w:left="-5"/>
      </w:pPr>
      <w:r>
        <w:t xml:space="preserve">Les opérateurs sont appliqués aux variables et d'autres objets dans les expressions pour assurer certaines conditions ou des calculs. </w:t>
      </w:r>
    </w:p>
    <w:p w:rsidR="00C06E4E" w:rsidRDefault="00991CC2">
      <w:pPr>
        <w:spacing w:after="163"/>
        <w:ind w:left="-5"/>
      </w:pPr>
      <w:r>
        <w:t xml:space="preserve">Une expression est un objet syntaxique obtenu en assemblant des constantes, des variables et des opérateurs. </w:t>
      </w:r>
    </w:p>
    <w:p w:rsidR="00C06E4E" w:rsidRDefault="00991CC2" w:rsidP="00314D08">
      <w:pPr>
        <w:pStyle w:val="Titre2"/>
        <w:numPr>
          <w:ilvl w:val="0"/>
          <w:numId w:val="4"/>
        </w:numPr>
      </w:pPr>
      <w:r>
        <w:t xml:space="preserve"> Opérateur d’affectation </w:t>
      </w:r>
    </w:p>
    <w:p w:rsidR="00C06E4E" w:rsidRDefault="00991CC2">
      <w:pPr>
        <w:spacing w:after="163"/>
        <w:ind w:left="-5"/>
      </w:pPr>
      <w:r>
        <w:t xml:space="preserve">L’opérateur la plus importante dans un langage de programmation est celle qui consiste à donner une valeur à une variable. Cette opération est désignée par le symbole « = ». </w:t>
      </w:r>
    </w:p>
    <w:p w:rsidR="00C06E4E" w:rsidRDefault="00991CC2" w:rsidP="00314D08">
      <w:pPr>
        <w:pStyle w:val="Titre2"/>
      </w:pPr>
      <w:r>
        <w:t xml:space="preserve"> Les opérateurs arithmétiques </w:t>
      </w:r>
    </w:p>
    <w:tbl>
      <w:tblPr>
        <w:tblStyle w:val="TableGrid"/>
        <w:tblW w:w="8000" w:type="dxa"/>
        <w:tblInd w:w="890" w:type="dxa"/>
        <w:tblCellMar>
          <w:left w:w="115" w:type="dxa"/>
          <w:right w:w="115" w:type="dxa"/>
        </w:tblCellMar>
        <w:tblLook w:val="04A0" w:firstRow="1" w:lastRow="0" w:firstColumn="1" w:lastColumn="0" w:noHBand="0" w:noVBand="1"/>
      </w:tblPr>
      <w:tblGrid>
        <w:gridCol w:w="2474"/>
        <w:gridCol w:w="3086"/>
        <w:gridCol w:w="2440"/>
      </w:tblGrid>
      <w:tr w:rsidR="00C06E4E">
        <w:trPr>
          <w:trHeight w:val="564"/>
        </w:trPr>
        <w:tc>
          <w:tcPr>
            <w:tcW w:w="24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4" w:firstLine="0"/>
              <w:jc w:val="center"/>
            </w:pPr>
            <w:r>
              <w:rPr>
                <w:b/>
              </w:rPr>
              <w:t xml:space="preserve">Opérateur </w:t>
            </w:r>
          </w:p>
        </w:tc>
        <w:tc>
          <w:tcPr>
            <w:tcW w:w="30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1" w:firstLine="0"/>
              <w:jc w:val="center"/>
            </w:pPr>
            <w:r>
              <w:rPr>
                <w:b/>
              </w:rPr>
              <w:t xml:space="preserve">Nom </w:t>
            </w:r>
          </w:p>
        </w:tc>
        <w:tc>
          <w:tcPr>
            <w:tcW w:w="2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Notation </w:t>
            </w:r>
          </w:p>
        </w:tc>
      </w:tr>
      <w:tr w:rsidR="00C06E4E">
        <w:trPr>
          <w:trHeight w:val="570"/>
        </w:trPr>
        <w:tc>
          <w:tcPr>
            <w:tcW w:w="247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r>
              <w:t xml:space="preserve">+ </w:t>
            </w:r>
          </w:p>
        </w:tc>
        <w:tc>
          <w:tcPr>
            <w:tcW w:w="308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t>addition</w:t>
            </w:r>
            <w:proofErr w:type="gramEnd"/>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 y </w:t>
            </w:r>
          </w:p>
        </w:tc>
      </w:tr>
      <w:tr w:rsidR="00C06E4E">
        <w:trPr>
          <w:trHeight w:val="566"/>
        </w:trPr>
        <w:tc>
          <w:tcPr>
            <w:tcW w:w="247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 </w:t>
            </w:r>
          </w:p>
        </w:tc>
        <w:tc>
          <w:tcPr>
            <w:tcW w:w="308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soustraction</w:t>
            </w:r>
            <w:proofErr w:type="gramEnd"/>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6" w:firstLine="0"/>
              <w:jc w:val="center"/>
            </w:pPr>
            <w:proofErr w:type="gramStart"/>
            <w:r>
              <w:t>x</w:t>
            </w:r>
            <w:proofErr w:type="gramEnd"/>
            <w:r>
              <w:t xml:space="preserve"> - y </w:t>
            </w:r>
          </w:p>
        </w:tc>
      </w:tr>
      <w:tr w:rsidR="00C06E4E">
        <w:trPr>
          <w:trHeight w:val="569"/>
        </w:trPr>
        <w:tc>
          <w:tcPr>
            <w:tcW w:w="247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r>
              <w:t xml:space="preserve">* </w:t>
            </w:r>
          </w:p>
        </w:tc>
        <w:tc>
          <w:tcPr>
            <w:tcW w:w="308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t>multiplication</w:t>
            </w:r>
            <w:proofErr w:type="gramEnd"/>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 y </w:t>
            </w:r>
          </w:p>
        </w:tc>
      </w:tr>
      <w:tr w:rsidR="00C06E4E">
        <w:trPr>
          <w:trHeight w:val="566"/>
        </w:trPr>
        <w:tc>
          <w:tcPr>
            <w:tcW w:w="247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3" w:firstLine="0"/>
              <w:jc w:val="center"/>
            </w:pPr>
            <w:r>
              <w:t xml:space="preserve">/ </w:t>
            </w:r>
          </w:p>
        </w:tc>
        <w:tc>
          <w:tcPr>
            <w:tcW w:w="308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t>division</w:t>
            </w:r>
            <w:proofErr w:type="gramEnd"/>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/y </w:t>
            </w:r>
          </w:p>
        </w:tc>
      </w:tr>
      <w:tr w:rsidR="00C06E4E">
        <w:trPr>
          <w:trHeight w:val="569"/>
        </w:trPr>
        <w:tc>
          <w:tcPr>
            <w:tcW w:w="247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 </w:t>
            </w:r>
          </w:p>
        </w:tc>
        <w:tc>
          <w:tcPr>
            <w:tcW w:w="308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t>modulo</w:t>
            </w:r>
            <w:proofErr w:type="gramEnd"/>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6" w:firstLine="0"/>
              <w:jc w:val="center"/>
            </w:pPr>
            <w:proofErr w:type="spellStart"/>
            <w:proofErr w:type="gramStart"/>
            <w:r>
              <w:t>x</w:t>
            </w:r>
            <w:proofErr w:type="gramEnd"/>
            <w:r>
              <w:t>%y</w:t>
            </w:r>
            <w:proofErr w:type="spellEnd"/>
            <w:r>
              <w:t xml:space="preserve"> </w:t>
            </w:r>
          </w:p>
        </w:tc>
      </w:tr>
    </w:tbl>
    <w:p w:rsidR="00C06E4E" w:rsidRDefault="00991CC2">
      <w:pPr>
        <w:spacing w:after="163"/>
        <w:ind w:left="-5"/>
      </w:pPr>
      <w:r>
        <w:t xml:space="preserve">Les opérateurs +, -, *, fonctionnent comme en arithmétique. </w:t>
      </w:r>
      <w:proofErr w:type="gramStart"/>
      <w:r>
        <w:t>Par contre</w:t>
      </w:r>
      <w:proofErr w:type="gramEnd"/>
      <w:r>
        <w:t xml:space="preserve">, l’opérateur / (division) se comporte de manière différente selon que les opérandes sont des entiers ou des nombres flottants. </w:t>
      </w:r>
    </w:p>
    <w:p w:rsidR="00C06E4E" w:rsidRDefault="00991CC2" w:rsidP="00B15C5C">
      <w:pPr>
        <w:pStyle w:val="Titre2"/>
      </w:pPr>
      <w:r>
        <w:t xml:space="preserve"> Autres opérateurs unaires d’affectation </w:t>
      </w:r>
    </w:p>
    <w:tbl>
      <w:tblPr>
        <w:tblStyle w:val="TableGrid"/>
        <w:tblW w:w="8062" w:type="dxa"/>
        <w:tblInd w:w="860" w:type="dxa"/>
        <w:tblCellMar>
          <w:left w:w="115" w:type="dxa"/>
          <w:right w:w="115" w:type="dxa"/>
        </w:tblCellMar>
        <w:tblLook w:val="04A0" w:firstRow="1" w:lastRow="0" w:firstColumn="1" w:lastColumn="0" w:noHBand="0" w:noVBand="1"/>
      </w:tblPr>
      <w:tblGrid>
        <w:gridCol w:w="2473"/>
        <w:gridCol w:w="3118"/>
        <w:gridCol w:w="2471"/>
      </w:tblGrid>
      <w:tr w:rsidR="00C06E4E">
        <w:trPr>
          <w:trHeight w:val="565"/>
        </w:trPr>
        <w:tc>
          <w:tcPr>
            <w:tcW w:w="24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5" w:firstLine="0"/>
              <w:jc w:val="center"/>
            </w:pPr>
            <w:r>
              <w:rPr>
                <w:b/>
              </w:rPr>
              <w:t xml:space="preserve">Opérateur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3" w:firstLine="0"/>
              <w:jc w:val="center"/>
            </w:pPr>
            <w:r>
              <w:rPr>
                <w:b/>
              </w:rPr>
              <w:t xml:space="preserve">Equivalent </w:t>
            </w:r>
          </w:p>
        </w:tc>
        <w:tc>
          <w:tcPr>
            <w:tcW w:w="247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firstLine="0"/>
              <w:jc w:val="center"/>
            </w:pPr>
            <w:r>
              <w:rPr>
                <w:b/>
              </w:rPr>
              <w:t xml:space="preserve">Notation </w:t>
            </w:r>
          </w:p>
        </w:tc>
      </w:tr>
      <w:tr w:rsidR="00C06E4E">
        <w:trPr>
          <w:trHeight w:val="568"/>
        </w:trPr>
        <w:tc>
          <w:tcPr>
            <w:tcW w:w="247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8"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t>x</w:t>
            </w:r>
            <w:proofErr w:type="gramEnd"/>
            <w:r>
              <w:t xml:space="preserve"> = x + 1 </w:t>
            </w:r>
          </w:p>
        </w:tc>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proofErr w:type="gramStart"/>
            <w:r>
              <w:t>x</w:t>
            </w:r>
            <w:proofErr w:type="gramEnd"/>
            <w:r>
              <w:t xml:space="preserve">++ ou ++x </w:t>
            </w:r>
          </w:p>
        </w:tc>
      </w:tr>
      <w:tr w:rsidR="00C06E4E">
        <w:trPr>
          <w:trHeight w:val="569"/>
        </w:trPr>
        <w:tc>
          <w:tcPr>
            <w:tcW w:w="247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8"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x</w:t>
            </w:r>
            <w:proofErr w:type="gramEnd"/>
            <w:r>
              <w:t xml:space="preserve"> = x - 1 </w:t>
            </w:r>
          </w:p>
        </w:tc>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proofErr w:type="gramStart"/>
            <w:r>
              <w:t>x</w:t>
            </w:r>
            <w:proofErr w:type="gramEnd"/>
            <w:r>
              <w:t xml:space="preserve">-- ou --x </w:t>
            </w:r>
          </w:p>
        </w:tc>
      </w:tr>
    </w:tbl>
    <w:p w:rsidR="00C06E4E" w:rsidRDefault="00991CC2" w:rsidP="00B15C5C">
      <w:pPr>
        <w:pStyle w:val="Titre2"/>
      </w:pPr>
      <w:r>
        <w:lastRenderedPageBreak/>
        <w:t xml:space="preserve"> Les autres opérateurs binaires d’affectation </w:t>
      </w:r>
    </w:p>
    <w:tbl>
      <w:tblPr>
        <w:tblStyle w:val="TableGrid"/>
        <w:tblW w:w="8084" w:type="dxa"/>
        <w:tblInd w:w="850" w:type="dxa"/>
        <w:tblCellMar>
          <w:left w:w="115" w:type="dxa"/>
          <w:right w:w="115" w:type="dxa"/>
        </w:tblCellMar>
        <w:tblLook w:val="04A0" w:firstRow="1" w:lastRow="0" w:firstColumn="1" w:lastColumn="0" w:noHBand="0" w:noVBand="1"/>
      </w:tblPr>
      <w:tblGrid>
        <w:gridCol w:w="2483"/>
        <w:gridCol w:w="3118"/>
        <w:gridCol w:w="2483"/>
      </w:tblGrid>
      <w:tr w:rsidR="00C06E4E">
        <w:trPr>
          <w:trHeight w:val="564"/>
        </w:trPr>
        <w:tc>
          <w:tcPr>
            <w:tcW w:w="24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9" w:firstLine="0"/>
              <w:jc w:val="center"/>
            </w:pPr>
            <w:r>
              <w:rPr>
                <w:b/>
              </w:rPr>
              <w:t xml:space="preserve">Opérateur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3" w:firstLine="0"/>
              <w:jc w:val="center"/>
            </w:pPr>
            <w:r>
              <w:rPr>
                <w:b/>
              </w:rPr>
              <w:t xml:space="preserve">Equivalent </w:t>
            </w:r>
          </w:p>
        </w:tc>
        <w:tc>
          <w:tcPr>
            <w:tcW w:w="24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Notation </w:t>
            </w:r>
          </w:p>
        </w:tc>
      </w:tr>
      <w:tr w:rsidR="00C06E4E">
        <w:trPr>
          <w:trHeight w:val="570"/>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6"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t>x</w:t>
            </w:r>
            <w:proofErr w:type="gramEnd"/>
            <w: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 y </w:t>
            </w:r>
          </w:p>
        </w:tc>
      </w:tr>
      <w:tr w:rsidR="00C06E4E">
        <w:trPr>
          <w:trHeight w:val="566"/>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9"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t>x</w:t>
            </w:r>
            <w:proofErr w:type="gramEnd"/>
            <w: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t>x</w:t>
            </w:r>
            <w:proofErr w:type="gramEnd"/>
            <w:r>
              <w:t xml:space="preserve"> -= y </w:t>
            </w:r>
          </w:p>
        </w:tc>
      </w:tr>
      <w:tr w:rsidR="00C06E4E">
        <w:trPr>
          <w:trHeight w:val="569"/>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6"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t>x</w:t>
            </w:r>
            <w:proofErr w:type="gramEnd"/>
            <w: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 y </w:t>
            </w:r>
          </w:p>
        </w:tc>
      </w:tr>
      <w:tr w:rsidR="00C06E4E">
        <w:trPr>
          <w:trHeight w:val="619"/>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rPr>
                <w:sz w:val="2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proofErr w:type="gramStart"/>
            <w:r>
              <w:rPr>
                <w:sz w:val="28"/>
              </w:rPr>
              <w:t>x</w:t>
            </w:r>
            <w:proofErr w:type="gramEnd"/>
            <w:r>
              <w:rPr>
                <w:sz w:val="28"/>
              </w:rP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rPr>
                <w:sz w:val="28"/>
              </w:rPr>
              <w:t>x</w:t>
            </w:r>
            <w:proofErr w:type="gramEnd"/>
            <w:r>
              <w:rPr>
                <w:sz w:val="28"/>
              </w:rPr>
              <w:t xml:space="preserve"> /= y </w:t>
            </w:r>
          </w:p>
        </w:tc>
      </w:tr>
      <w:tr w:rsidR="00C06E4E">
        <w:trPr>
          <w:trHeight w:val="619"/>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rPr>
                <w:sz w:val="2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rPr>
                <w:sz w:val="28"/>
              </w:rPr>
              <w:t>x</w:t>
            </w:r>
            <w:proofErr w:type="gramEnd"/>
            <w:r>
              <w:rPr>
                <w:sz w:val="28"/>
              </w:rP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rPr>
                <w:sz w:val="28"/>
              </w:rPr>
              <w:t>x</w:t>
            </w:r>
            <w:proofErr w:type="gramEnd"/>
            <w:r>
              <w:rPr>
                <w:sz w:val="28"/>
              </w:rPr>
              <w:t xml:space="preserve"> %= y </w:t>
            </w:r>
          </w:p>
        </w:tc>
      </w:tr>
      <w:tr w:rsidR="00C06E4E">
        <w:trPr>
          <w:trHeight w:val="622"/>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7" w:firstLine="0"/>
              <w:jc w:val="center"/>
            </w:pPr>
            <w:r>
              <w:rPr>
                <w:sz w:val="2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rPr>
                <w:sz w:val="28"/>
              </w:rPr>
              <w:t>x</w:t>
            </w:r>
            <w:proofErr w:type="gramEnd"/>
            <w:r>
              <w:rPr>
                <w:sz w:val="28"/>
              </w:rPr>
              <w:t xml:space="preserve"> = x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rPr>
                <w:sz w:val="28"/>
              </w:rPr>
              <w:t>x</w:t>
            </w:r>
            <w:proofErr w:type="gramEnd"/>
            <w:r>
              <w:rPr>
                <w:sz w:val="28"/>
              </w:rPr>
              <w:t xml:space="preserve"> = y </w:t>
            </w:r>
          </w:p>
        </w:tc>
      </w:tr>
      <w:tr w:rsidR="00C06E4E">
        <w:trPr>
          <w:trHeight w:val="619"/>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3" w:firstLine="0"/>
              <w:jc w:val="center"/>
            </w:pPr>
            <w:r>
              <w:rPr>
                <w:sz w:val="28"/>
              </w:rPr>
              <w:t xml:space="preserve">&lt;&lt;=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rPr>
                <w:sz w:val="28"/>
              </w:rPr>
              <w:t>x</w:t>
            </w:r>
            <w:proofErr w:type="gramEnd"/>
            <w:r>
              <w:rPr>
                <w:sz w:val="28"/>
              </w:rPr>
              <w:t xml:space="preserve"> = x &lt;&lt;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rPr>
                <w:sz w:val="28"/>
              </w:rPr>
              <w:t>x</w:t>
            </w:r>
            <w:proofErr w:type="gramEnd"/>
            <w:r>
              <w:rPr>
                <w:sz w:val="28"/>
              </w:rPr>
              <w:t xml:space="preserve"> &lt;&lt;= y </w:t>
            </w:r>
          </w:p>
        </w:tc>
      </w:tr>
      <w:tr w:rsidR="00C06E4E">
        <w:trPr>
          <w:trHeight w:val="622"/>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rPr>
                <w:sz w:val="28"/>
              </w:rPr>
              <w:t xml:space="preserve">&amp;=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rPr>
                <w:sz w:val="28"/>
              </w:rPr>
              <w:t>x</w:t>
            </w:r>
            <w:proofErr w:type="gramEnd"/>
            <w:r>
              <w:rPr>
                <w:sz w:val="28"/>
              </w:rPr>
              <w:t xml:space="preserve"> = x &amp;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rPr>
                <w:sz w:val="28"/>
              </w:rPr>
              <w:t>x</w:t>
            </w:r>
            <w:proofErr w:type="gramEnd"/>
            <w:r>
              <w:rPr>
                <w:sz w:val="28"/>
              </w:rPr>
              <w:t xml:space="preserve"> &amp;= y </w:t>
            </w:r>
          </w:p>
        </w:tc>
      </w:tr>
      <w:tr w:rsidR="00C06E4E">
        <w:trPr>
          <w:trHeight w:val="619"/>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rPr>
                <w:sz w:val="2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rPr>
                <w:sz w:val="28"/>
              </w:rPr>
              <w:t>x</w:t>
            </w:r>
            <w:proofErr w:type="gramEnd"/>
            <w:r>
              <w:rPr>
                <w:sz w:val="28"/>
              </w:rP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rPr>
                <w:sz w:val="28"/>
              </w:rPr>
              <w:t>x</w:t>
            </w:r>
            <w:proofErr w:type="gramEnd"/>
            <w:r>
              <w:rPr>
                <w:sz w:val="28"/>
              </w:rPr>
              <w:t xml:space="preserve"> |= y </w:t>
            </w:r>
          </w:p>
        </w:tc>
      </w:tr>
      <w:tr w:rsidR="00C06E4E">
        <w:trPr>
          <w:trHeight w:val="622"/>
        </w:trPr>
        <w:tc>
          <w:tcPr>
            <w:tcW w:w="2484"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rPr>
                <w:sz w:val="2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rPr>
                <w:sz w:val="28"/>
              </w:rPr>
              <w:t>x</w:t>
            </w:r>
            <w:proofErr w:type="gramEnd"/>
            <w:r>
              <w:rPr>
                <w:sz w:val="28"/>
              </w:rPr>
              <w:t xml:space="preserve"> = x ^ y </w:t>
            </w:r>
          </w:p>
        </w:tc>
        <w:tc>
          <w:tcPr>
            <w:tcW w:w="248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firstLine="0"/>
              <w:jc w:val="center"/>
            </w:pPr>
            <w:proofErr w:type="gramStart"/>
            <w:r>
              <w:rPr>
                <w:sz w:val="28"/>
              </w:rPr>
              <w:t>x</w:t>
            </w:r>
            <w:proofErr w:type="gramEnd"/>
            <w:r>
              <w:rPr>
                <w:sz w:val="28"/>
              </w:rPr>
              <w:t xml:space="preserve"> ^= y </w:t>
            </w:r>
          </w:p>
        </w:tc>
      </w:tr>
    </w:tbl>
    <w:p w:rsidR="00C06E4E" w:rsidRDefault="00991CC2" w:rsidP="00B15C5C">
      <w:pPr>
        <w:pStyle w:val="Titre2"/>
      </w:pPr>
      <w:r>
        <w:t xml:space="preserve">Les opérateurs de comparaison </w:t>
      </w:r>
    </w:p>
    <w:tbl>
      <w:tblPr>
        <w:tblStyle w:val="TableGrid"/>
        <w:tblW w:w="8064" w:type="dxa"/>
        <w:tblInd w:w="859" w:type="dxa"/>
        <w:tblCellMar>
          <w:left w:w="115" w:type="dxa"/>
          <w:right w:w="115" w:type="dxa"/>
        </w:tblCellMar>
        <w:tblLook w:val="04A0" w:firstRow="1" w:lastRow="0" w:firstColumn="1" w:lastColumn="0" w:noHBand="0" w:noVBand="1"/>
      </w:tblPr>
      <w:tblGrid>
        <w:gridCol w:w="2491"/>
        <w:gridCol w:w="3101"/>
        <w:gridCol w:w="2472"/>
      </w:tblGrid>
      <w:tr w:rsidR="00C06E4E">
        <w:trPr>
          <w:trHeight w:val="566"/>
        </w:trPr>
        <w:tc>
          <w:tcPr>
            <w:tcW w:w="24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Opérateur </w:t>
            </w:r>
          </w:p>
        </w:tc>
        <w:tc>
          <w:tcPr>
            <w:tcW w:w="31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1" w:firstLine="0"/>
              <w:jc w:val="center"/>
            </w:pPr>
            <w:r>
              <w:rPr>
                <w:b/>
              </w:rPr>
              <w:t xml:space="preserve">Nom </w:t>
            </w:r>
          </w:p>
        </w:tc>
        <w:tc>
          <w:tcPr>
            <w:tcW w:w="247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1" w:firstLine="0"/>
              <w:jc w:val="center"/>
            </w:pPr>
            <w:r>
              <w:rPr>
                <w:b/>
              </w:rPr>
              <w:t xml:space="preserve">Notation </w:t>
            </w:r>
          </w:p>
        </w:tc>
      </w:tr>
      <w:tr w:rsidR="00C06E4E">
        <w:trPr>
          <w:trHeight w:val="568"/>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test</w:t>
            </w:r>
            <w:proofErr w:type="gramEnd"/>
            <w:r>
              <w:t xml:space="preserve"> d’égalité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t>x</w:t>
            </w:r>
            <w:proofErr w:type="gramEnd"/>
            <w:r>
              <w:t xml:space="preserve"> == y </w:t>
            </w:r>
          </w:p>
        </w:tc>
      </w:tr>
      <w:tr w:rsidR="00C06E4E">
        <w:trPr>
          <w:trHeight w:val="566"/>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r>
              <w:t xml:space="preserve">!=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4" w:firstLine="0"/>
              <w:jc w:val="center"/>
            </w:pPr>
            <w:proofErr w:type="gramStart"/>
            <w:r>
              <w:t>test</w:t>
            </w:r>
            <w:proofErr w:type="gramEnd"/>
            <w:r>
              <w:t xml:space="preserve"> de non égalité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2" w:firstLine="0"/>
              <w:jc w:val="center"/>
            </w:pPr>
            <w:proofErr w:type="gramStart"/>
            <w:r>
              <w:t>x</w:t>
            </w:r>
            <w:proofErr w:type="gramEnd"/>
            <w:r>
              <w:t xml:space="preserve"> != y </w:t>
            </w:r>
          </w:p>
        </w:tc>
      </w:tr>
      <w:tr w:rsidR="00C06E4E">
        <w:trPr>
          <w:trHeight w:val="569"/>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&lt;=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proofErr w:type="gramStart"/>
            <w:r>
              <w:t>test</w:t>
            </w:r>
            <w:proofErr w:type="gramEnd"/>
            <w:r>
              <w:t xml:space="preserve"> inférieur ou égal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t>x</w:t>
            </w:r>
            <w:proofErr w:type="gramEnd"/>
            <w:r>
              <w:t xml:space="preserve"> &lt;= y </w:t>
            </w:r>
          </w:p>
        </w:tc>
      </w:tr>
      <w:tr w:rsidR="00C06E4E">
        <w:trPr>
          <w:trHeight w:val="566"/>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&gt;=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proofErr w:type="gramStart"/>
            <w:r>
              <w:t>test</w:t>
            </w:r>
            <w:proofErr w:type="gramEnd"/>
            <w:r>
              <w:t xml:space="preserve"> supérieur ou égal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t>x</w:t>
            </w:r>
            <w:proofErr w:type="gramEnd"/>
            <w:r>
              <w:t xml:space="preserve"> &gt;= y </w:t>
            </w:r>
          </w:p>
        </w:tc>
      </w:tr>
      <w:tr w:rsidR="00C06E4E">
        <w:trPr>
          <w:trHeight w:val="569"/>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&lt;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proofErr w:type="gramStart"/>
            <w:r>
              <w:t>test</w:t>
            </w:r>
            <w:proofErr w:type="gramEnd"/>
            <w:r>
              <w:t xml:space="preserve"> inférieur strict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t>x</w:t>
            </w:r>
            <w:proofErr w:type="gramEnd"/>
            <w:r>
              <w:t xml:space="preserve"> &lt; y </w:t>
            </w:r>
          </w:p>
        </w:tc>
      </w:tr>
      <w:tr w:rsidR="00C06E4E">
        <w:trPr>
          <w:trHeight w:val="566"/>
        </w:trPr>
        <w:tc>
          <w:tcPr>
            <w:tcW w:w="249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r>
              <w:t xml:space="preserve">&gt; </w:t>
            </w:r>
          </w:p>
        </w:tc>
        <w:tc>
          <w:tcPr>
            <w:tcW w:w="310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proofErr w:type="gramStart"/>
            <w:r>
              <w:t>test</w:t>
            </w:r>
            <w:proofErr w:type="gramEnd"/>
            <w:r>
              <w:t xml:space="preserve"> supérieur strict </w:t>
            </w:r>
          </w:p>
        </w:tc>
        <w:tc>
          <w:tcPr>
            <w:tcW w:w="247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5" w:firstLine="0"/>
              <w:jc w:val="center"/>
            </w:pPr>
            <w:proofErr w:type="gramStart"/>
            <w:r>
              <w:t>x</w:t>
            </w:r>
            <w:proofErr w:type="gramEnd"/>
            <w:r>
              <w:t xml:space="preserve"> &gt; y </w:t>
            </w:r>
          </w:p>
        </w:tc>
      </w:tr>
    </w:tbl>
    <w:p w:rsidR="00C06E4E" w:rsidRDefault="00991CC2">
      <w:pPr>
        <w:spacing w:after="163"/>
        <w:ind w:left="-5"/>
      </w:pPr>
      <w:r>
        <w:t xml:space="preserve">En </w:t>
      </w:r>
      <w:proofErr w:type="spellStart"/>
      <w:r>
        <w:t>mikroC</w:t>
      </w:r>
      <w:proofErr w:type="spellEnd"/>
      <w:r>
        <w:t xml:space="preserve">, le résultat d’une comparaison est 1 </w:t>
      </w:r>
      <w:proofErr w:type="gramStart"/>
      <w:r>
        <w:t>(!=</w:t>
      </w:r>
      <w:proofErr w:type="gramEnd"/>
      <w:r>
        <w:t xml:space="preserve"> 0) ou 0 selon que cette comparaison est </w:t>
      </w:r>
      <w:r>
        <w:rPr>
          <w:i/>
        </w:rPr>
        <w:t xml:space="preserve">vraie </w:t>
      </w:r>
      <w:r>
        <w:t xml:space="preserve">ou </w:t>
      </w:r>
      <w:r>
        <w:rPr>
          <w:i/>
        </w:rPr>
        <w:t>fausse</w:t>
      </w:r>
      <w:r>
        <w:t xml:space="preserve">. Il n’existe pas de type booléen en </w:t>
      </w:r>
      <w:proofErr w:type="spellStart"/>
      <w:r>
        <w:t>mikroC</w:t>
      </w:r>
      <w:proofErr w:type="spellEnd"/>
      <w:r>
        <w:t xml:space="preserve"> : la valeur entière 0 sera considérée comme équivalente à la valeur </w:t>
      </w:r>
      <w:r>
        <w:rPr>
          <w:i/>
        </w:rPr>
        <w:t xml:space="preserve">faux </w:t>
      </w:r>
      <w:r>
        <w:t xml:space="preserve">et toute valeur différente de 0 équivalente à la valeur </w:t>
      </w:r>
      <w:r>
        <w:rPr>
          <w:i/>
        </w:rPr>
        <w:t>vraie</w:t>
      </w:r>
      <w:r>
        <w:t xml:space="preserve">.  </w:t>
      </w:r>
    </w:p>
    <w:p w:rsidR="00C06E4E" w:rsidRDefault="00991CC2" w:rsidP="00B15C5C">
      <w:pPr>
        <w:pStyle w:val="Titre2"/>
      </w:pPr>
      <w:r>
        <w:t xml:space="preserve"> Les opérateurs logiques </w:t>
      </w:r>
    </w:p>
    <w:p w:rsidR="00C06E4E" w:rsidRDefault="00991CC2">
      <w:pPr>
        <w:ind w:left="-5"/>
      </w:pPr>
      <w:r>
        <w:t xml:space="preserve">Une variable booléenne est une variable pouvant prendre la valeur </w:t>
      </w:r>
      <w:r>
        <w:rPr>
          <w:i/>
        </w:rPr>
        <w:t xml:space="preserve">vrai </w:t>
      </w:r>
      <w:r>
        <w:t xml:space="preserve">ou </w:t>
      </w:r>
      <w:r>
        <w:rPr>
          <w:i/>
        </w:rPr>
        <w:t>faux</w:t>
      </w:r>
      <w:r>
        <w:t xml:space="preserve">. La valeur d’une expression booléenne est, comme le résultat des comparaisons, une valeur entière. </w:t>
      </w:r>
    </w:p>
    <w:tbl>
      <w:tblPr>
        <w:tblStyle w:val="TableGrid"/>
        <w:tblW w:w="8024" w:type="dxa"/>
        <w:tblInd w:w="878" w:type="dxa"/>
        <w:tblCellMar>
          <w:left w:w="115" w:type="dxa"/>
          <w:right w:w="115" w:type="dxa"/>
        </w:tblCellMar>
        <w:tblLook w:val="04A0" w:firstRow="1" w:lastRow="0" w:firstColumn="1" w:lastColumn="0" w:noHBand="0" w:noVBand="1"/>
      </w:tblPr>
      <w:tblGrid>
        <w:gridCol w:w="2487"/>
        <w:gridCol w:w="3085"/>
        <w:gridCol w:w="2452"/>
      </w:tblGrid>
      <w:tr w:rsidR="00C06E4E">
        <w:trPr>
          <w:trHeight w:val="564"/>
        </w:trPr>
        <w:tc>
          <w:tcPr>
            <w:tcW w:w="24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3" w:firstLine="0"/>
              <w:jc w:val="center"/>
            </w:pPr>
            <w:r>
              <w:rPr>
                <w:b/>
              </w:rPr>
              <w:lastRenderedPageBreak/>
              <w:t xml:space="preserve">Opérateur </w:t>
            </w:r>
          </w:p>
        </w:tc>
        <w:tc>
          <w:tcPr>
            <w:tcW w:w="30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1" w:firstLine="0"/>
              <w:jc w:val="center"/>
            </w:pPr>
            <w:r>
              <w:rPr>
                <w:b/>
              </w:rPr>
              <w:t xml:space="preserve">Nom </w:t>
            </w:r>
          </w:p>
        </w:tc>
        <w:tc>
          <w:tcPr>
            <w:tcW w:w="24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firstLine="0"/>
              <w:jc w:val="center"/>
            </w:pPr>
            <w:r>
              <w:rPr>
                <w:b/>
              </w:rPr>
              <w:t xml:space="preserve">Notation </w:t>
            </w:r>
          </w:p>
        </w:tc>
      </w:tr>
      <w:tr w:rsidR="00C06E4E">
        <w:trPr>
          <w:trHeight w:val="568"/>
        </w:trPr>
        <w:tc>
          <w:tcPr>
            <w:tcW w:w="248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r>
              <w:t xml:space="preserve">&amp;&amp; </w:t>
            </w:r>
          </w:p>
        </w:tc>
        <w:tc>
          <w:tcPr>
            <w:tcW w:w="3085"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ET </w:t>
            </w:r>
          </w:p>
        </w:tc>
        <w:tc>
          <w:tcPr>
            <w:tcW w:w="245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&amp;&amp; y </w:t>
            </w:r>
          </w:p>
        </w:tc>
      </w:tr>
      <w:tr w:rsidR="00C06E4E">
        <w:trPr>
          <w:trHeight w:val="569"/>
        </w:trPr>
        <w:tc>
          <w:tcPr>
            <w:tcW w:w="248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 </w:t>
            </w:r>
          </w:p>
        </w:tc>
        <w:tc>
          <w:tcPr>
            <w:tcW w:w="3085"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OU </w:t>
            </w:r>
          </w:p>
        </w:tc>
        <w:tc>
          <w:tcPr>
            <w:tcW w:w="245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4" w:firstLine="0"/>
              <w:jc w:val="center"/>
            </w:pPr>
            <w:proofErr w:type="gramStart"/>
            <w:r>
              <w:t>x</w:t>
            </w:r>
            <w:proofErr w:type="gramEnd"/>
            <w:r>
              <w:t xml:space="preserve"> || y </w:t>
            </w:r>
          </w:p>
        </w:tc>
      </w:tr>
      <w:tr w:rsidR="00C06E4E">
        <w:trPr>
          <w:trHeight w:val="566"/>
        </w:trPr>
        <w:tc>
          <w:tcPr>
            <w:tcW w:w="248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3" w:firstLine="0"/>
              <w:jc w:val="center"/>
            </w:pPr>
            <w:proofErr w:type="gramStart"/>
            <w:r>
              <w:t>!(</w:t>
            </w:r>
            <w:proofErr w:type="gramEnd"/>
            <w:r>
              <w:t xml:space="preserve">unaire) </w:t>
            </w:r>
          </w:p>
        </w:tc>
        <w:tc>
          <w:tcPr>
            <w:tcW w:w="3085"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NON </w:t>
            </w:r>
          </w:p>
        </w:tc>
        <w:tc>
          <w:tcPr>
            <w:tcW w:w="2452"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proofErr w:type="gramStart"/>
            <w:r>
              <w:t>!x</w:t>
            </w:r>
            <w:proofErr w:type="gramEnd"/>
            <w:r>
              <w:t xml:space="preserve"> </w:t>
            </w:r>
          </w:p>
        </w:tc>
      </w:tr>
    </w:tbl>
    <w:p w:rsidR="00C06E4E" w:rsidRDefault="00991CC2" w:rsidP="00B15C5C">
      <w:pPr>
        <w:pStyle w:val="Titre2"/>
      </w:pPr>
      <w:r>
        <w:t xml:space="preserve">Les opérateurs de manipulation de bits </w:t>
      </w:r>
    </w:p>
    <w:tbl>
      <w:tblPr>
        <w:tblStyle w:val="TableGrid"/>
        <w:tblW w:w="8057" w:type="dxa"/>
        <w:tblInd w:w="863" w:type="dxa"/>
        <w:tblCellMar>
          <w:left w:w="115" w:type="dxa"/>
          <w:right w:w="115" w:type="dxa"/>
        </w:tblCellMar>
        <w:tblLook w:val="04A0" w:firstRow="1" w:lastRow="0" w:firstColumn="1" w:lastColumn="0" w:noHBand="0" w:noVBand="1"/>
      </w:tblPr>
      <w:tblGrid>
        <w:gridCol w:w="2471"/>
        <w:gridCol w:w="3118"/>
        <w:gridCol w:w="2468"/>
      </w:tblGrid>
      <w:tr w:rsidR="00C06E4E">
        <w:trPr>
          <w:trHeight w:val="564"/>
        </w:trPr>
        <w:tc>
          <w:tcPr>
            <w:tcW w:w="247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3" w:firstLine="0"/>
              <w:jc w:val="center"/>
            </w:pPr>
            <w:r>
              <w:rPr>
                <w:b/>
              </w:rPr>
              <w:t xml:space="preserve">Opérateur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Nom </w:t>
            </w:r>
          </w:p>
        </w:tc>
        <w:tc>
          <w:tcPr>
            <w:tcW w:w="24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Notation </w:t>
            </w:r>
          </w:p>
        </w:tc>
      </w:tr>
      <w:tr w:rsidR="00C06E4E">
        <w:trPr>
          <w:trHeight w:val="570"/>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r>
              <w:t xml:space="preserve">&amp;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ET bit à bit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t>x</w:t>
            </w:r>
            <w:proofErr w:type="gramEnd"/>
            <w:r>
              <w:t xml:space="preserve"> &amp; y </w:t>
            </w:r>
          </w:p>
        </w:tc>
      </w:tr>
      <w:tr w:rsidR="00C06E4E">
        <w:trPr>
          <w:trHeight w:val="566"/>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OU bit à bit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1" w:firstLine="0"/>
              <w:jc w:val="center"/>
            </w:pPr>
            <w:proofErr w:type="gramStart"/>
            <w:r>
              <w:t>x</w:t>
            </w:r>
            <w:proofErr w:type="gramEnd"/>
            <w:r>
              <w:t xml:space="preserve"> | y </w:t>
            </w:r>
          </w:p>
        </w:tc>
      </w:tr>
      <w:tr w:rsidR="00C06E4E">
        <w:trPr>
          <w:trHeight w:val="566"/>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4"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OU exclusif bit à bit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6" w:firstLine="0"/>
              <w:jc w:val="center"/>
            </w:pPr>
            <w:proofErr w:type="gramStart"/>
            <w:r>
              <w:t>x</w:t>
            </w:r>
            <w:proofErr w:type="gramEnd"/>
            <w:r>
              <w:t xml:space="preserve"> ^ y </w:t>
            </w:r>
          </w:p>
        </w:tc>
      </w:tr>
      <w:tr w:rsidR="00C06E4E">
        <w:trPr>
          <w:trHeight w:val="569"/>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t>! (</w:t>
            </w:r>
            <w:proofErr w:type="gramStart"/>
            <w:r>
              <w:t>unaire</w:t>
            </w:r>
            <w:proofErr w:type="gramEnd"/>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NON bit à bit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r>
              <w:t xml:space="preserve">! x </w:t>
            </w:r>
          </w:p>
        </w:tc>
      </w:tr>
      <w:tr w:rsidR="00C06E4E">
        <w:trPr>
          <w:trHeight w:val="566"/>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t xml:space="preserve">&gt;&gt;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décalage</w:t>
            </w:r>
            <w:proofErr w:type="gramEnd"/>
            <w:r>
              <w:t xml:space="preserve"> à droite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4" w:firstLine="0"/>
              <w:jc w:val="center"/>
            </w:pPr>
            <w:r>
              <w:t xml:space="preserve">&gt;&gt; x </w:t>
            </w:r>
          </w:p>
        </w:tc>
      </w:tr>
      <w:tr w:rsidR="00C06E4E">
        <w:trPr>
          <w:trHeight w:val="569"/>
        </w:trPr>
        <w:tc>
          <w:tcPr>
            <w:tcW w:w="2471"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5" w:firstLine="0"/>
              <w:jc w:val="center"/>
            </w:pPr>
            <w:r>
              <w:t xml:space="preserve">&lt;&lt;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décalage</w:t>
            </w:r>
            <w:proofErr w:type="gramEnd"/>
            <w:r>
              <w:t xml:space="preserve"> à gauche </w:t>
            </w:r>
          </w:p>
        </w:tc>
        <w:tc>
          <w:tcPr>
            <w:tcW w:w="246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4" w:firstLine="0"/>
              <w:jc w:val="center"/>
            </w:pPr>
            <w:r>
              <w:t xml:space="preserve">&lt;&lt; x </w:t>
            </w:r>
          </w:p>
        </w:tc>
      </w:tr>
    </w:tbl>
    <w:p w:rsidR="00C06E4E" w:rsidRDefault="00991CC2" w:rsidP="00B15C5C">
      <w:pPr>
        <w:pStyle w:val="Titre2"/>
      </w:pPr>
      <w:r>
        <w:t xml:space="preserve"> Opérateur de dimension </w:t>
      </w:r>
    </w:p>
    <w:p w:rsidR="00C06E4E" w:rsidRDefault="00991CC2">
      <w:pPr>
        <w:spacing w:after="0"/>
        <w:ind w:left="-5"/>
      </w:pPr>
      <w:r>
        <w:t>Cet opérateur donne l’occupation mémoire (en octets) d’une variable ou d’un type de donné.</w:t>
      </w:r>
      <w:r>
        <w:rPr>
          <w:b/>
        </w:rPr>
        <w:t xml:space="preserve"> </w:t>
      </w:r>
    </w:p>
    <w:tbl>
      <w:tblPr>
        <w:tblStyle w:val="TableGrid"/>
        <w:tblW w:w="8066" w:type="dxa"/>
        <w:tblInd w:w="858" w:type="dxa"/>
        <w:tblCellMar>
          <w:left w:w="115" w:type="dxa"/>
          <w:right w:w="115" w:type="dxa"/>
        </w:tblCellMar>
        <w:tblLook w:val="04A0" w:firstRow="1" w:lastRow="0" w:firstColumn="1" w:lastColumn="0" w:noHBand="0" w:noVBand="1"/>
      </w:tblPr>
      <w:tblGrid>
        <w:gridCol w:w="2475"/>
        <w:gridCol w:w="3118"/>
        <w:gridCol w:w="2473"/>
      </w:tblGrid>
      <w:tr w:rsidR="00C06E4E">
        <w:trPr>
          <w:trHeight w:val="566"/>
        </w:trPr>
        <w:tc>
          <w:tcPr>
            <w:tcW w:w="24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3" w:firstLine="0"/>
              <w:jc w:val="center"/>
            </w:pPr>
            <w:r>
              <w:rPr>
                <w:b/>
              </w:rPr>
              <w:t xml:space="preserve">Opérateur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3" w:firstLine="0"/>
              <w:jc w:val="center"/>
            </w:pPr>
            <w:r>
              <w:rPr>
                <w:b/>
              </w:rPr>
              <w:t xml:space="preserve">Equivalent </w:t>
            </w:r>
          </w:p>
        </w:tc>
        <w:tc>
          <w:tcPr>
            <w:tcW w:w="24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E4E" w:rsidRDefault="00991CC2">
            <w:pPr>
              <w:spacing w:after="0" w:line="259" w:lineRule="auto"/>
              <w:ind w:left="0" w:right="2" w:firstLine="0"/>
              <w:jc w:val="center"/>
            </w:pPr>
            <w:r>
              <w:rPr>
                <w:b/>
              </w:rPr>
              <w:t xml:space="preserve">Notation </w:t>
            </w:r>
          </w:p>
        </w:tc>
      </w:tr>
      <w:tr w:rsidR="00C06E4E">
        <w:trPr>
          <w:trHeight w:val="568"/>
        </w:trPr>
        <w:tc>
          <w:tcPr>
            <w:tcW w:w="2476"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3" w:firstLine="0"/>
              <w:jc w:val="center"/>
            </w:pPr>
            <w:proofErr w:type="spellStart"/>
            <w:proofErr w:type="gramStart"/>
            <w:r>
              <w:t>sizeof</w:t>
            </w:r>
            <w:proofErr w:type="spellEnd"/>
            <w:proofErr w:type="gramEnd"/>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2" w:firstLine="0"/>
              <w:jc w:val="center"/>
            </w:pPr>
            <w:proofErr w:type="gramStart"/>
            <w:r>
              <w:t>opérateur</w:t>
            </w:r>
            <w:proofErr w:type="gramEnd"/>
            <w:r>
              <w:t xml:space="preserve"> de dimension </w:t>
            </w:r>
          </w:p>
        </w:tc>
        <w:tc>
          <w:tcPr>
            <w:tcW w:w="2473" w:type="dxa"/>
            <w:tcBorders>
              <w:top w:val="single" w:sz="4" w:space="0" w:color="000000"/>
              <w:left w:val="single" w:sz="4" w:space="0" w:color="000000"/>
              <w:bottom w:val="single" w:sz="4" w:space="0" w:color="000000"/>
              <w:right w:val="single" w:sz="4" w:space="0" w:color="000000"/>
            </w:tcBorders>
            <w:vAlign w:val="center"/>
          </w:tcPr>
          <w:p w:rsidR="00C06E4E" w:rsidRDefault="00991CC2">
            <w:pPr>
              <w:spacing w:after="0" w:line="259" w:lineRule="auto"/>
              <w:ind w:left="0" w:right="1" w:firstLine="0"/>
              <w:jc w:val="center"/>
            </w:pPr>
            <w:proofErr w:type="spellStart"/>
            <w:proofErr w:type="gramStart"/>
            <w:r>
              <w:t>sizeof</w:t>
            </w:r>
            <w:proofErr w:type="spellEnd"/>
            <w:proofErr w:type="gramEnd"/>
            <w:r>
              <w:t xml:space="preserve"> (e) </w:t>
            </w:r>
          </w:p>
        </w:tc>
      </w:tr>
    </w:tbl>
    <w:p w:rsidR="00C06E4E" w:rsidRDefault="00991CC2">
      <w:pPr>
        <w:spacing w:after="146" w:line="259" w:lineRule="auto"/>
        <w:ind w:left="0" w:firstLine="0"/>
        <w:jc w:val="left"/>
      </w:pPr>
      <w:r>
        <w:rPr>
          <w:i/>
          <w:u w:val="single" w:color="000000"/>
        </w:rPr>
        <w:t>Exemple :</w:t>
      </w:r>
      <w:r>
        <w:rPr>
          <w:i/>
        </w:rPr>
        <w:t xml:space="preserve"> </w:t>
      </w:r>
    </w:p>
    <w:p w:rsidR="00C06E4E" w:rsidRDefault="00991CC2">
      <w:pPr>
        <w:spacing w:after="168"/>
        <w:ind w:left="-5"/>
      </w:pPr>
      <w:r>
        <w:t xml:space="preserve">La valeur de l’expression </w:t>
      </w:r>
      <w:proofErr w:type="spellStart"/>
      <w:r>
        <w:rPr>
          <w:b/>
        </w:rPr>
        <w:t>sizeof</w:t>
      </w:r>
      <w:proofErr w:type="spellEnd"/>
      <w:r>
        <w:rPr>
          <w:b/>
        </w:rPr>
        <w:t>(c)</w:t>
      </w:r>
      <w:r>
        <w:t xml:space="preserve"> est 1 si </w:t>
      </w:r>
      <w:proofErr w:type="spellStart"/>
      <w:r>
        <w:rPr>
          <w:b/>
        </w:rPr>
        <w:t>c</w:t>
      </w:r>
      <w:r>
        <w:t xml:space="preserve"> est</w:t>
      </w:r>
      <w:proofErr w:type="spellEnd"/>
      <w:r>
        <w:t xml:space="preserve"> une variable de type </w:t>
      </w:r>
      <w:r>
        <w:rPr>
          <w:b/>
        </w:rPr>
        <w:t>char</w:t>
      </w:r>
      <w:r>
        <w:t xml:space="preserve">. </w:t>
      </w:r>
    </w:p>
    <w:p w:rsidR="00C06E4E" w:rsidRDefault="00991CC2" w:rsidP="00B15C5C">
      <w:pPr>
        <w:pStyle w:val="Titre1"/>
      </w:pPr>
      <w:r>
        <w:t xml:space="preserve"> LES STRUCTURES DE CONTROLE </w:t>
      </w:r>
    </w:p>
    <w:p w:rsidR="00C06E4E" w:rsidRDefault="00991CC2">
      <w:pPr>
        <w:spacing w:after="170"/>
        <w:ind w:left="-5"/>
      </w:pPr>
      <w:r>
        <w:t xml:space="preserve">Les instructions sont normalement exécutées séquentiellement à partir du début à la fin d’un programme. Nous pouvons utiliser des instructions de contrôle pour modifier ce flux séquentiel normal dans un programme C. Les instructions de contrôle suivantes sont disponibles dans les programmes en </w:t>
      </w:r>
      <w:proofErr w:type="spellStart"/>
      <w:r>
        <w:t>mikroC</w:t>
      </w:r>
      <w:proofErr w:type="spellEnd"/>
      <w:r>
        <w:t xml:space="preserve"> : </w:t>
      </w:r>
    </w:p>
    <w:p w:rsidR="00C06E4E" w:rsidRDefault="00991CC2">
      <w:pPr>
        <w:spacing w:after="39"/>
        <w:ind w:left="478"/>
      </w:pPr>
      <w:r>
        <w:rPr>
          <w:rFonts w:ascii="Arial" w:eastAsia="Arial" w:hAnsi="Arial" w:cs="Arial"/>
        </w:rPr>
        <w:t xml:space="preserve"> </w:t>
      </w:r>
      <w:r>
        <w:t xml:space="preserve">De sélection </w:t>
      </w:r>
      <w:r>
        <w:rPr>
          <w:b/>
          <w:i/>
        </w:rPr>
        <w:t>if</w:t>
      </w:r>
      <w:r>
        <w:rPr>
          <w:i/>
        </w:rPr>
        <w:t xml:space="preserve"> </w:t>
      </w:r>
      <w:r>
        <w:rPr>
          <w:b/>
        </w:rPr>
        <w:t xml:space="preserve">et </w:t>
      </w:r>
      <w:r>
        <w:rPr>
          <w:b/>
          <w:i/>
        </w:rPr>
        <w:t>switch</w:t>
      </w:r>
      <w:r>
        <w:rPr>
          <w:i/>
        </w:rPr>
        <w:t xml:space="preserve"> </w:t>
      </w:r>
    </w:p>
    <w:p w:rsidR="00C06E4E" w:rsidRDefault="00991CC2">
      <w:pPr>
        <w:spacing w:after="33"/>
        <w:ind w:left="480"/>
      </w:pPr>
      <w:r>
        <w:rPr>
          <w:rFonts w:ascii="Arial" w:eastAsia="Arial" w:hAnsi="Arial" w:cs="Arial"/>
        </w:rPr>
        <w:t xml:space="preserve"> </w:t>
      </w:r>
      <w:r>
        <w:t xml:space="preserve">D'itération ou bouclage </w:t>
      </w:r>
      <w:r>
        <w:rPr>
          <w:b/>
          <w:i/>
        </w:rPr>
        <w:t>for</w:t>
      </w:r>
      <w:r>
        <w:rPr>
          <w:i/>
        </w:rPr>
        <w:t xml:space="preserve"> </w:t>
      </w:r>
    </w:p>
    <w:p w:rsidR="00C06E4E" w:rsidRDefault="00991CC2">
      <w:pPr>
        <w:spacing w:after="49"/>
        <w:ind w:left="480"/>
      </w:pPr>
      <w:r>
        <w:rPr>
          <w:rFonts w:ascii="Arial" w:eastAsia="Arial" w:hAnsi="Arial" w:cs="Arial"/>
        </w:rPr>
        <w:t xml:space="preserve"> </w:t>
      </w:r>
      <w:r>
        <w:t>Modifications inconditionnels d’exécution</w:t>
      </w:r>
      <w:r>
        <w:rPr>
          <w:i/>
        </w:rPr>
        <w:t xml:space="preserve"> </w:t>
      </w:r>
    </w:p>
    <w:p w:rsidR="00C06E4E" w:rsidRDefault="00991CC2">
      <w:pPr>
        <w:spacing w:after="47"/>
        <w:ind w:left="480"/>
      </w:pPr>
      <w:r>
        <w:rPr>
          <w:rFonts w:ascii="Arial" w:eastAsia="Arial" w:hAnsi="Arial" w:cs="Arial"/>
        </w:rPr>
        <w:t xml:space="preserve"> </w:t>
      </w:r>
      <w:r>
        <w:t xml:space="preserve">Instructions de sélection </w:t>
      </w:r>
      <w:r>
        <w:rPr>
          <w:b/>
          <w:i/>
        </w:rPr>
        <w:t>if</w:t>
      </w:r>
      <w:r>
        <w:rPr>
          <w:i/>
        </w:rPr>
        <w:t xml:space="preserve"> </w:t>
      </w:r>
      <w:r>
        <w:rPr>
          <w:b/>
        </w:rPr>
        <w:t xml:space="preserve">et </w:t>
      </w:r>
      <w:r>
        <w:rPr>
          <w:b/>
          <w:i/>
        </w:rPr>
        <w:t>switch</w:t>
      </w:r>
      <w:r>
        <w:rPr>
          <w:i/>
        </w:rPr>
        <w:t xml:space="preserve"> </w:t>
      </w:r>
    </w:p>
    <w:p w:rsidR="00C06E4E" w:rsidRDefault="00991CC2">
      <w:pPr>
        <w:spacing w:after="0" w:line="361" w:lineRule="auto"/>
        <w:ind w:left="0" w:right="9713" w:firstLine="0"/>
        <w:jc w:val="left"/>
      </w:pPr>
      <w:r>
        <w:rPr>
          <w:b/>
          <w:sz w:val="28"/>
        </w:rPr>
        <w:t xml:space="preserve">  </w:t>
      </w:r>
    </w:p>
    <w:p w:rsidR="00C06E4E" w:rsidRDefault="00991CC2" w:rsidP="00B15C5C">
      <w:pPr>
        <w:pStyle w:val="Titre2"/>
        <w:numPr>
          <w:ilvl w:val="0"/>
          <w:numId w:val="5"/>
        </w:numPr>
      </w:pPr>
      <w:r>
        <w:lastRenderedPageBreak/>
        <w:t xml:space="preserve"> Instruction if </w:t>
      </w:r>
    </w:p>
    <w:p w:rsidR="00C06E4E" w:rsidRDefault="00991CC2">
      <w:pPr>
        <w:ind w:left="-5"/>
      </w:pPr>
      <w:r>
        <w:t>Cette instruction conditionnelle</w:t>
      </w:r>
      <w:r>
        <w:rPr>
          <w:i/>
        </w:rPr>
        <w:t xml:space="preserve"> </w:t>
      </w:r>
      <w:r>
        <w:t xml:space="preserve">permet d’exécuter des instructions de manière sélective en fonction du résultat d’un test.  La déclaration du format général de l’instruction </w:t>
      </w:r>
      <w:r>
        <w:rPr>
          <w:b/>
          <w:i/>
        </w:rPr>
        <w:t>if</w:t>
      </w:r>
      <w:r>
        <w:rPr>
          <w:i/>
        </w:rPr>
        <w:t xml:space="preserve"> </w:t>
      </w:r>
      <w:r>
        <w:t xml:space="preserve">est la suivante : </w:t>
      </w:r>
    </w:p>
    <w:p w:rsidR="00C06E4E" w:rsidRDefault="00991CC2">
      <w:pPr>
        <w:spacing w:after="0" w:line="379" w:lineRule="auto"/>
        <w:ind w:left="1401" w:right="6327" w:hanging="708"/>
        <w:jc w:val="left"/>
      </w:pPr>
      <w:proofErr w:type="gramStart"/>
      <w:r>
        <w:rPr>
          <w:b/>
        </w:rPr>
        <w:t>if</w:t>
      </w:r>
      <w:proofErr w:type="gramEnd"/>
      <w:r>
        <w:rPr>
          <w:b/>
        </w:rPr>
        <w:t xml:space="preserve"> (expression) instruction1 </w:t>
      </w:r>
    </w:p>
    <w:p w:rsidR="00C06E4E" w:rsidRDefault="00991CC2">
      <w:pPr>
        <w:spacing w:after="137" w:line="259" w:lineRule="auto"/>
        <w:ind w:left="703"/>
        <w:jc w:val="left"/>
      </w:pPr>
      <w:proofErr w:type="spellStart"/>
      <w:proofErr w:type="gramStart"/>
      <w:r>
        <w:rPr>
          <w:b/>
        </w:rPr>
        <w:t>else</w:t>
      </w:r>
      <w:proofErr w:type="spellEnd"/>
      <w:proofErr w:type="gramEnd"/>
      <w:r>
        <w:rPr>
          <w:b/>
        </w:rPr>
        <w:t xml:space="preserve"> </w:t>
      </w:r>
    </w:p>
    <w:p w:rsidR="00C06E4E" w:rsidRDefault="00991CC2">
      <w:pPr>
        <w:spacing w:after="137" w:line="259" w:lineRule="auto"/>
        <w:ind w:left="1426"/>
        <w:jc w:val="left"/>
      </w:pPr>
      <w:proofErr w:type="gramStart"/>
      <w:r>
        <w:rPr>
          <w:b/>
        </w:rPr>
        <w:t>instruction</w:t>
      </w:r>
      <w:proofErr w:type="gramEnd"/>
      <w:r>
        <w:rPr>
          <w:b/>
        </w:rPr>
        <w:t xml:space="preserve">2  </w:t>
      </w:r>
    </w:p>
    <w:p w:rsidR="00C06E4E" w:rsidRDefault="00991CC2">
      <w:pPr>
        <w:ind w:left="-5"/>
      </w:pPr>
      <w:r>
        <w:t xml:space="preserve">Si </w:t>
      </w:r>
      <w:r>
        <w:rPr>
          <w:b/>
          <w:i/>
        </w:rPr>
        <w:t>l’expression</w:t>
      </w:r>
      <w:r>
        <w:rPr>
          <w:i/>
        </w:rPr>
        <w:t xml:space="preserve"> </w:t>
      </w:r>
      <w:r>
        <w:t xml:space="preserve">est vraie, </w:t>
      </w:r>
      <w:r>
        <w:rPr>
          <w:b/>
          <w:i/>
        </w:rPr>
        <w:t>l’instruction1</w:t>
      </w:r>
      <w:r>
        <w:rPr>
          <w:i/>
        </w:rPr>
        <w:t xml:space="preserve"> </w:t>
      </w:r>
      <w:r>
        <w:t xml:space="preserve">s’exécute sinon, dans le deuxième cas, c’est </w:t>
      </w:r>
      <w:r>
        <w:rPr>
          <w:b/>
          <w:i/>
        </w:rPr>
        <w:t>l’istruction2</w:t>
      </w:r>
      <w:r>
        <w:rPr>
          <w:i/>
        </w:rPr>
        <w:t xml:space="preserve"> </w:t>
      </w:r>
      <w:r>
        <w:t xml:space="preserve">qui s’exécute. </w:t>
      </w:r>
    </w:p>
    <w:p w:rsidR="00C06E4E" w:rsidRPr="00C017B6" w:rsidRDefault="00991CC2">
      <w:pPr>
        <w:spacing w:after="136" w:line="259" w:lineRule="auto"/>
        <w:ind w:left="-5"/>
        <w:jc w:val="left"/>
        <w:rPr>
          <w:lang w:val="en-US"/>
        </w:rPr>
      </w:pPr>
      <w:proofErr w:type="spellStart"/>
      <w:r w:rsidRPr="00C017B6">
        <w:rPr>
          <w:b/>
          <w:u w:val="single" w:color="000000"/>
          <w:lang w:val="en-US"/>
        </w:rPr>
        <w:t>Exemple</w:t>
      </w:r>
      <w:proofErr w:type="spellEnd"/>
      <w:r w:rsidRPr="00C017B6">
        <w:rPr>
          <w:b/>
          <w:u w:val="single" w:color="000000"/>
          <w:lang w:val="en-US"/>
        </w:rPr>
        <w:t>:</w:t>
      </w:r>
      <w:r w:rsidRPr="00C017B6">
        <w:rPr>
          <w:b/>
          <w:lang w:val="en-US"/>
        </w:rPr>
        <w:t xml:space="preserve"> </w:t>
      </w:r>
    </w:p>
    <w:p w:rsidR="00C06E4E" w:rsidRPr="00C017B6" w:rsidRDefault="00991CC2">
      <w:pPr>
        <w:spacing w:after="137" w:line="259" w:lineRule="auto"/>
        <w:ind w:left="703"/>
        <w:jc w:val="left"/>
        <w:rPr>
          <w:lang w:val="en-US"/>
        </w:rPr>
      </w:pPr>
      <w:r w:rsidRPr="00C017B6">
        <w:rPr>
          <w:b/>
          <w:lang w:val="en-US"/>
        </w:rPr>
        <w:t xml:space="preserve">if (x&gt; 0 &amp;&amp; x &lt;10)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7" w:line="259" w:lineRule="auto"/>
        <w:ind w:left="1426"/>
        <w:jc w:val="left"/>
        <w:rPr>
          <w:lang w:val="en-US"/>
        </w:rPr>
      </w:pPr>
      <w:r w:rsidRPr="00C017B6">
        <w:rPr>
          <w:b/>
          <w:lang w:val="en-US"/>
        </w:rPr>
        <w:t xml:space="preserve">Total + = Sum; </w:t>
      </w:r>
    </w:p>
    <w:p w:rsidR="00C06E4E" w:rsidRPr="00C017B6" w:rsidRDefault="00991CC2">
      <w:pPr>
        <w:spacing w:after="137" w:line="259" w:lineRule="auto"/>
        <w:ind w:left="1426"/>
        <w:jc w:val="left"/>
        <w:rPr>
          <w:lang w:val="en-US"/>
        </w:rPr>
      </w:pPr>
      <w:r w:rsidRPr="00C017B6">
        <w:rPr>
          <w:b/>
          <w:lang w:val="en-US"/>
        </w:rPr>
        <w:t xml:space="preserve">Sum++; </w:t>
      </w:r>
    </w:p>
    <w:p w:rsidR="00C06E4E" w:rsidRPr="00C017B6" w:rsidRDefault="00991CC2">
      <w:pPr>
        <w:spacing w:after="2" w:line="377" w:lineRule="auto"/>
        <w:ind w:left="703" w:right="8549"/>
        <w:jc w:val="left"/>
        <w:rPr>
          <w:lang w:val="en-US"/>
        </w:rPr>
      </w:pPr>
      <w:r w:rsidRPr="00C017B6">
        <w:rPr>
          <w:b/>
          <w:lang w:val="en-US"/>
        </w:rPr>
        <w:t xml:space="preserve">} else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7" w:line="259" w:lineRule="auto"/>
        <w:ind w:left="1426"/>
        <w:jc w:val="left"/>
        <w:rPr>
          <w:lang w:val="en-US"/>
        </w:rPr>
      </w:pPr>
      <w:r w:rsidRPr="00C017B6">
        <w:rPr>
          <w:b/>
          <w:lang w:val="en-US"/>
        </w:rPr>
        <w:t xml:space="preserve">Total = 0; </w:t>
      </w:r>
    </w:p>
    <w:p w:rsidR="00C06E4E" w:rsidRPr="00C017B6" w:rsidRDefault="00991CC2">
      <w:pPr>
        <w:spacing w:after="137" w:line="259" w:lineRule="auto"/>
        <w:ind w:left="1426"/>
        <w:jc w:val="left"/>
        <w:rPr>
          <w:lang w:val="en-US"/>
        </w:rPr>
      </w:pPr>
      <w:r w:rsidRPr="00C017B6">
        <w:rPr>
          <w:b/>
          <w:lang w:val="en-US"/>
        </w:rPr>
        <w:t xml:space="preserve">Sum = 0; </w:t>
      </w:r>
    </w:p>
    <w:p w:rsidR="00C06E4E" w:rsidRPr="00C017B6" w:rsidRDefault="00991CC2">
      <w:pPr>
        <w:spacing w:after="172" w:line="259" w:lineRule="auto"/>
        <w:ind w:left="703"/>
        <w:jc w:val="left"/>
        <w:rPr>
          <w:lang w:val="en-US"/>
        </w:rPr>
      </w:pPr>
      <w:r w:rsidRPr="00C017B6">
        <w:rPr>
          <w:b/>
          <w:lang w:val="en-US"/>
        </w:rPr>
        <w:t xml:space="preserve">} </w:t>
      </w:r>
    </w:p>
    <w:p w:rsidR="00C06E4E" w:rsidRPr="00C017B6" w:rsidRDefault="00991CC2" w:rsidP="00B15C5C">
      <w:pPr>
        <w:pStyle w:val="Titre2"/>
        <w:rPr>
          <w:lang w:val="en-US"/>
        </w:rPr>
      </w:pPr>
      <w:r w:rsidRPr="00C017B6">
        <w:rPr>
          <w:lang w:val="en-US"/>
        </w:rPr>
        <w:t xml:space="preserve">Instruction switch </w:t>
      </w:r>
    </w:p>
    <w:p w:rsidR="00C06E4E" w:rsidRDefault="00991CC2">
      <w:pPr>
        <w:ind w:left="-5"/>
      </w:pPr>
      <w:r>
        <w:t xml:space="preserve">L'instruction </w:t>
      </w:r>
      <w:r>
        <w:rPr>
          <w:b/>
          <w:i/>
        </w:rPr>
        <w:t>switch</w:t>
      </w:r>
      <w:r>
        <w:rPr>
          <w:i/>
        </w:rPr>
        <w:t xml:space="preserve"> </w:t>
      </w:r>
      <w:r>
        <w:t xml:space="preserve">est utilisée pour assurer la commutation entre des différentes déclarations si un certain nombre des conditions est vrai ou faux.    </w:t>
      </w:r>
    </w:p>
    <w:p w:rsidR="00C06E4E" w:rsidRDefault="00991CC2">
      <w:pPr>
        <w:ind w:left="-5"/>
      </w:pPr>
      <w:r>
        <w:t xml:space="preserve">La syntaxe de commutation : </w:t>
      </w:r>
    </w:p>
    <w:p w:rsidR="00C06E4E" w:rsidRDefault="00991CC2">
      <w:pPr>
        <w:spacing w:after="137" w:line="259" w:lineRule="auto"/>
        <w:ind w:left="703"/>
        <w:jc w:val="left"/>
      </w:pPr>
      <w:proofErr w:type="gramStart"/>
      <w:r>
        <w:rPr>
          <w:b/>
        </w:rPr>
        <w:t>switch</w:t>
      </w:r>
      <w:proofErr w:type="gramEnd"/>
      <w:r>
        <w:rPr>
          <w:b/>
        </w:rPr>
        <w:t xml:space="preserve"> (condition) </w:t>
      </w:r>
    </w:p>
    <w:p w:rsidR="00C06E4E" w:rsidRPr="00123A84" w:rsidRDefault="00991CC2">
      <w:pPr>
        <w:spacing w:after="137" w:line="259" w:lineRule="auto"/>
        <w:ind w:left="703"/>
        <w:jc w:val="left"/>
      </w:pPr>
      <w:r w:rsidRPr="00123A84">
        <w:rPr>
          <w:b/>
        </w:rPr>
        <w:t xml:space="preserve">{ </w:t>
      </w:r>
    </w:p>
    <w:p w:rsidR="00C06E4E" w:rsidRPr="00C017B6" w:rsidRDefault="00991CC2">
      <w:pPr>
        <w:spacing w:after="137" w:line="259" w:lineRule="auto"/>
        <w:ind w:left="1426"/>
        <w:jc w:val="left"/>
        <w:rPr>
          <w:lang w:val="en-US"/>
        </w:rPr>
      </w:pPr>
      <w:r w:rsidRPr="00C017B6">
        <w:rPr>
          <w:b/>
          <w:lang w:val="en-US"/>
        </w:rPr>
        <w:t xml:space="preserve">case condition1: Instructions1; break; </w:t>
      </w:r>
    </w:p>
    <w:p w:rsidR="00C06E4E" w:rsidRPr="00C017B6" w:rsidRDefault="00991CC2">
      <w:pPr>
        <w:spacing w:after="137" w:line="259" w:lineRule="auto"/>
        <w:ind w:left="1426"/>
        <w:jc w:val="left"/>
        <w:rPr>
          <w:lang w:val="en-US"/>
        </w:rPr>
      </w:pPr>
      <w:r w:rsidRPr="00C017B6">
        <w:rPr>
          <w:b/>
          <w:lang w:val="en-US"/>
        </w:rPr>
        <w:t xml:space="preserve">case condition2: Instructions2; break; </w:t>
      </w:r>
    </w:p>
    <w:p w:rsidR="00C06E4E" w:rsidRPr="00C017B6" w:rsidRDefault="00991CC2">
      <w:pPr>
        <w:spacing w:after="137" w:line="259" w:lineRule="auto"/>
        <w:ind w:left="2134"/>
        <w:jc w:val="left"/>
        <w:rPr>
          <w:lang w:val="en-US"/>
        </w:rPr>
      </w:pPr>
      <w:r w:rsidRPr="00C017B6">
        <w:rPr>
          <w:b/>
          <w:lang w:val="en-US"/>
        </w:rPr>
        <w:t xml:space="preserve">. . . . . . . . . . . . . . . . . . . . . </w:t>
      </w:r>
    </w:p>
    <w:p w:rsidR="00C06E4E" w:rsidRPr="00C017B6" w:rsidRDefault="00991CC2">
      <w:pPr>
        <w:spacing w:after="165" w:line="259" w:lineRule="auto"/>
        <w:ind w:left="1426"/>
        <w:jc w:val="left"/>
        <w:rPr>
          <w:lang w:val="en-US"/>
        </w:rPr>
      </w:pPr>
      <w:r w:rsidRPr="00C017B6">
        <w:rPr>
          <w:b/>
          <w:lang w:val="en-US"/>
        </w:rPr>
        <w:t xml:space="preserve">case </w:t>
      </w:r>
      <w:proofErr w:type="spellStart"/>
      <w:r w:rsidRPr="00C017B6">
        <w:rPr>
          <w:b/>
          <w:lang w:val="en-US"/>
        </w:rPr>
        <w:t>conditionN</w:t>
      </w:r>
      <w:proofErr w:type="spellEnd"/>
      <w:r w:rsidRPr="00C017B6">
        <w:rPr>
          <w:b/>
          <w:lang w:val="en-US"/>
        </w:rPr>
        <w:t xml:space="preserve">: </w:t>
      </w:r>
      <w:proofErr w:type="spellStart"/>
      <w:r w:rsidRPr="00C017B6">
        <w:rPr>
          <w:b/>
          <w:lang w:val="en-US"/>
        </w:rPr>
        <w:t>InstructionsN</w:t>
      </w:r>
      <w:proofErr w:type="spellEnd"/>
      <w:r w:rsidRPr="00C017B6">
        <w:rPr>
          <w:b/>
          <w:lang w:val="en-US"/>
        </w:rPr>
        <w:t xml:space="preserve">; break; </w:t>
      </w:r>
    </w:p>
    <w:p w:rsidR="00C06E4E" w:rsidRPr="00C017B6" w:rsidRDefault="00991CC2">
      <w:pPr>
        <w:tabs>
          <w:tab w:val="center" w:pos="1817"/>
          <w:tab w:val="center" w:pos="3977"/>
        </w:tabs>
        <w:spacing w:after="137" w:line="259" w:lineRule="auto"/>
        <w:ind w:left="0" w:firstLine="0"/>
        <w:jc w:val="left"/>
        <w:rPr>
          <w:lang w:val="en-US"/>
        </w:rPr>
      </w:pPr>
      <w:r w:rsidRPr="00C017B6">
        <w:rPr>
          <w:rFonts w:ascii="Calibri" w:eastAsia="Calibri" w:hAnsi="Calibri" w:cs="Calibri"/>
          <w:sz w:val="22"/>
          <w:lang w:val="en-US"/>
        </w:rPr>
        <w:tab/>
      </w:r>
      <w:r w:rsidRPr="00C017B6">
        <w:rPr>
          <w:b/>
          <w:lang w:val="en-US"/>
        </w:rPr>
        <w:t xml:space="preserve">default:  </w:t>
      </w:r>
      <w:r w:rsidRPr="00C017B6">
        <w:rPr>
          <w:b/>
          <w:lang w:val="en-US"/>
        </w:rPr>
        <w:tab/>
        <w:t xml:space="preserve">         InstructionsN+1;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0" w:line="259" w:lineRule="auto"/>
        <w:ind w:left="0" w:firstLine="0"/>
        <w:jc w:val="left"/>
        <w:rPr>
          <w:lang w:val="en-US"/>
        </w:rPr>
      </w:pPr>
      <w:r w:rsidRPr="00C017B6">
        <w:rPr>
          <w:b/>
          <w:lang w:val="en-US"/>
        </w:rPr>
        <w:t xml:space="preserve"> </w:t>
      </w:r>
    </w:p>
    <w:p w:rsidR="00C06E4E" w:rsidRPr="00C017B6" w:rsidRDefault="00991CC2">
      <w:pPr>
        <w:spacing w:after="136" w:line="259" w:lineRule="auto"/>
        <w:ind w:left="-5"/>
        <w:jc w:val="left"/>
        <w:rPr>
          <w:lang w:val="en-US"/>
        </w:rPr>
      </w:pPr>
      <w:proofErr w:type="spellStart"/>
      <w:r w:rsidRPr="00C017B6">
        <w:rPr>
          <w:b/>
          <w:u w:val="single" w:color="000000"/>
          <w:lang w:val="en-US"/>
        </w:rPr>
        <w:t>Exemple</w:t>
      </w:r>
      <w:proofErr w:type="spellEnd"/>
      <w:r w:rsidRPr="00C017B6">
        <w:rPr>
          <w:b/>
          <w:u w:val="single" w:color="000000"/>
          <w:lang w:val="en-US"/>
        </w:rPr>
        <w:t>:</w:t>
      </w:r>
      <w:r w:rsidRPr="00C017B6">
        <w:rPr>
          <w:b/>
          <w:lang w:val="en-US"/>
        </w:rPr>
        <w:t xml:space="preserve"> </w:t>
      </w:r>
    </w:p>
    <w:p w:rsidR="00C06E4E" w:rsidRPr="00C017B6" w:rsidRDefault="00991CC2">
      <w:pPr>
        <w:spacing w:after="137" w:line="259" w:lineRule="auto"/>
        <w:ind w:left="703"/>
        <w:jc w:val="left"/>
        <w:rPr>
          <w:lang w:val="en-US"/>
        </w:rPr>
      </w:pPr>
      <w:r w:rsidRPr="00C017B6">
        <w:rPr>
          <w:b/>
          <w:lang w:val="en-US"/>
        </w:rPr>
        <w:t>switch (</w:t>
      </w:r>
      <w:proofErr w:type="spellStart"/>
      <w:r w:rsidRPr="00C017B6">
        <w:rPr>
          <w:b/>
          <w:lang w:val="en-US"/>
        </w:rPr>
        <w:t>Cnt</w:t>
      </w:r>
      <w:proofErr w:type="spellEnd"/>
      <w:r w:rsidRPr="00C017B6">
        <w:rPr>
          <w:b/>
          <w:lang w:val="en-US"/>
        </w:rPr>
        <w:t xml:space="preserve">) </w:t>
      </w:r>
    </w:p>
    <w:p w:rsidR="00C06E4E" w:rsidRPr="00C017B6" w:rsidRDefault="00991CC2">
      <w:pPr>
        <w:spacing w:after="137" w:line="259" w:lineRule="auto"/>
        <w:ind w:left="703"/>
        <w:jc w:val="left"/>
        <w:rPr>
          <w:lang w:val="en-US"/>
        </w:rPr>
      </w:pPr>
      <w:r w:rsidRPr="00C017B6">
        <w:rPr>
          <w:b/>
          <w:lang w:val="en-US"/>
        </w:rPr>
        <w:lastRenderedPageBreak/>
        <w:t xml:space="preserve">{ </w:t>
      </w:r>
    </w:p>
    <w:p w:rsidR="00C06E4E" w:rsidRPr="00C017B6" w:rsidRDefault="00991CC2">
      <w:pPr>
        <w:spacing w:after="0" w:line="378" w:lineRule="auto"/>
        <w:ind w:left="1426" w:right="5405"/>
        <w:jc w:val="left"/>
        <w:rPr>
          <w:lang w:val="en-US"/>
        </w:rPr>
      </w:pPr>
      <w:r w:rsidRPr="00C017B6">
        <w:rPr>
          <w:b/>
          <w:lang w:val="en-US"/>
        </w:rPr>
        <w:t>case 1:     A=</w:t>
      </w:r>
      <w:proofErr w:type="gramStart"/>
      <w:r w:rsidRPr="00C017B6">
        <w:rPr>
          <w:b/>
          <w:lang w:val="en-US"/>
        </w:rPr>
        <w:t xml:space="preserve">1;   </w:t>
      </w:r>
      <w:proofErr w:type="gramEnd"/>
      <w:r w:rsidRPr="00C017B6">
        <w:rPr>
          <w:b/>
          <w:lang w:val="en-US"/>
        </w:rPr>
        <w:t xml:space="preserve">  break; case 10:   B=10;   break ; case 100: C=100; break; </w:t>
      </w:r>
    </w:p>
    <w:p w:rsidR="00C06E4E" w:rsidRPr="00C017B6" w:rsidRDefault="00991CC2">
      <w:pPr>
        <w:spacing w:after="137" w:line="259" w:lineRule="auto"/>
        <w:ind w:left="1426"/>
        <w:jc w:val="left"/>
        <w:rPr>
          <w:lang w:val="en-US"/>
        </w:rPr>
      </w:pPr>
      <w:r w:rsidRPr="00C017B6">
        <w:rPr>
          <w:b/>
          <w:lang w:val="en-US"/>
        </w:rPr>
        <w:t xml:space="preserve">default:    D=1; </w:t>
      </w:r>
    </w:p>
    <w:p w:rsidR="00C06E4E" w:rsidRPr="00C017B6" w:rsidRDefault="00991CC2">
      <w:pPr>
        <w:spacing w:after="175" w:line="259" w:lineRule="auto"/>
        <w:ind w:left="703"/>
        <w:jc w:val="left"/>
        <w:rPr>
          <w:lang w:val="en-US"/>
        </w:rPr>
      </w:pPr>
      <w:r w:rsidRPr="00C017B6">
        <w:rPr>
          <w:b/>
          <w:lang w:val="en-US"/>
        </w:rPr>
        <w:t xml:space="preserve">} </w:t>
      </w:r>
    </w:p>
    <w:p w:rsidR="00C06E4E" w:rsidRPr="00C017B6" w:rsidRDefault="00991CC2" w:rsidP="00B15C5C">
      <w:pPr>
        <w:pStyle w:val="Titre2"/>
        <w:rPr>
          <w:lang w:val="en-US"/>
        </w:rPr>
      </w:pPr>
      <w:r w:rsidRPr="00C017B6">
        <w:rPr>
          <w:lang w:val="en-US"/>
        </w:rPr>
        <w:t xml:space="preserve">Instructions </w:t>
      </w:r>
      <w:proofErr w:type="spellStart"/>
      <w:r w:rsidRPr="00C017B6">
        <w:rPr>
          <w:lang w:val="en-US"/>
        </w:rPr>
        <w:t>d'itération</w:t>
      </w:r>
      <w:proofErr w:type="spellEnd"/>
      <w:r w:rsidRPr="00C017B6">
        <w:rPr>
          <w:lang w:val="en-US"/>
        </w:rPr>
        <w:t xml:space="preserve"> for, while, do, </w:t>
      </w:r>
      <w:proofErr w:type="spellStart"/>
      <w:r w:rsidRPr="00C017B6">
        <w:rPr>
          <w:lang w:val="en-US"/>
        </w:rPr>
        <w:t>goto</w:t>
      </w:r>
      <w:proofErr w:type="spellEnd"/>
      <w:r w:rsidRPr="00C017B6">
        <w:rPr>
          <w:lang w:val="en-US"/>
        </w:rPr>
        <w:t xml:space="preserve">, continue et break </w:t>
      </w:r>
    </w:p>
    <w:p w:rsidR="00C06E4E" w:rsidRDefault="00991CC2">
      <w:pPr>
        <w:spacing w:after="160"/>
        <w:ind w:left="-5"/>
      </w:pPr>
      <w:r>
        <w:t xml:space="preserve">Les instructions d'itération nous permettent d'effectuer des boucles dans un programme, où une partie d'un code doit être répétée un certain nombre de fois. Dans </w:t>
      </w:r>
      <w:proofErr w:type="spellStart"/>
      <w:r>
        <w:t>mikroC</w:t>
      </w:r>
      <w:proofErr w:type="spellEnd"/>
      <w:r>
        <w:t xml:space="preserve">, l'itération peut être effectuée de quatre façons :  </w:t>
      </w:r>
    </w:p>
    <w:p w:rsidR="00C06E4E" w:rsidRDefault="00991CC2">
      <w:pPr>
        <w:spacing w:after="47"/>
        <w:ind w:left="480"/>
      </w:pPr>
      <w:r>
        <w:rPr>
          <w:rFonts w:ascii="Arial" w:eastAsia="Arial" w:hAnsi="Arial" w:cs="Arial"/>
        </w:rPr>
        <w:t xml:space="preserve"> </w:t>
      </w:r>
      <w:r>
        <w:t xml:space="preserve">Utilisation de </w:t>
      </w:r>
      <w:r>
        <w:rPr>
          <w:b/>
          <w:i/>
        </w:rPr>
        <w:t xml:space="preserve">for </w:t>
      </w:r>
    </w:p>
    <w:p w:rsidR="00C06E4E" w:rsidRDefault="00991CC2">
      <w:pPr>
        <w:spacing w:after="41"/>
        <w:ind w:left="480"/>
      </w:pPr>
      <w:r>
        <w:rPr>
          <w:rFonts w:ascii="Arial" w:eastAsia="Arial" w:hAnsi="Arial" w:cs="Arial"/>
        </w:rPr>
        <w:t xml:space="preserve"> </w:t>
      </w:r>
      <w:r>
        <w:t xml:space="preserve">Utilisation de </w:t>
      </w:r>
      <w:proofErr w:type="spellStart"/>
      <w:r>
        <w:rPr>
          <w:b/>
          <w:i/>
        </w:rPr>
        <w:t>while</w:t>
      </w:r>
      <w:proofErr w:type="spellEnd"/>
      <w:r>
        <w:rPr>
          <w:i/>
        </w:rPr>
        <w:t xml:space="preserve"> </w:t>
      </w:r>
    </w:p>
    <w:p w:rsidR="00C06E4E" w:rsidRDefault="00991CC2">
      <w:pPr>
        <w:spacing w:after="58"/>
        <w:ind w:left="480"/>
      </w:pPr>
      <w:r>
        <w:rPr>
          <w:rFonts w:ascii="Arial" w:eastAsia="Arial" w:hAnsi="Arial" w:cs="Arial"/>
        </w:rPr>
        <w:t xml:space="preserve"> </w:t>
      </w:r>
      <w:r>
        <w:t xml:space="preserve">Utilisation de </w:t>
      </w:r>
      <w:r>
        <w:rPr>
          <w:b/>
          <w:i/>
        </w:rPr>
        <w:t xml:space="preserve">do </w:t>
      </w:r>
    </w:p>
    <w:p w:rsidR="00C06E4E" w:rsidRDefault="00991CC2">
      <w:pPr>
        <w:spacing w:after="51"/>
        <w:ind w:left="480"/>
      </w:pPr>
      <w:r>
        <w:rPr>
          <w:rFonts w:ascii="Arial" w:eastAsia="Arial" w:hAnsi="Arial" w:cs="Arial"/>
        </w:rPr>
        <w:t xml:space="preserve"> </w:t>
      </w:r>
      <w:r>
        <w:t xml:space="preserve">Utilisation de </w:t>
      </w:r>
      <w:proofErr w:type="spellStart"/>
      <w:r>
        <w:rPr>
          <w:b/>
          <w:i/>
        </w:rPr>
        <w:t>goto</w:t>
      </w:r>
      <w:proofErr w:type="spellEnd"/>
      <w:r>
        <w:t xml:space="preserve">, </w:t>
      </w:r>
      <w:r>
        <w:rPr>
          <w:b/>
          <w:i/>
        </w:rPr>
        <w:t>continue</w:t>
      </w:r>
      <w:r>
        <w:rPr>
          <w:i/>
        </w:rPr>
        <w:t xml:space="preserve"> </w:t>
      </w:r>
      <w:r>
        <w:t xml:space="preserve">et </w:t>
      </w:r>
      <w:r>
        <w:rPr>
          <w:b/>
          <w:i/>
        </w:rPr>
        <w:t>break</w:t>
      </w:r>
      <w:r>
        <w:rPr>
          <w:i/>
        </w:rPr>
        <w:t xml:space="preserve"> </w:t>
      </w:r>
    </w:p>
    <w:p w:rsidR="00C06E4E" w:rsidRDefault="00991CC2" w:rsidP="00B15C5C">
      <w:pPr>
        <w:pStyle w:val="Titre3"/>
      </w:pPr>
      <w:r>
        <w:t xml:space="preserve">3.1. Instruction for </w:t>
      </w:r>
    </w:p>
    <w:p w:rsidR="00C06E4E" w:rsidRDefault="00991CC2">
      <w:pPr>
        <w:ind w:left="-5"/>
      </w:pPr>
      <w:r>
        <w:t xml:space="preserve">La syntaxe d'une instruction </w:t>
      </w:r>
      <w:r>
        <w:rPr>
          <w:b/>
          <w:i/>
        </w:rPr>
        <w:t>for</w:t>
      </w:r>
      <w:r>
        <w:rPr>
          <w:i/>
        </w:rPr>
        <w:t xml:space="preserve"> </w:t>
      </w:r>
      <w:r>
        <w:t xml:space="preserve">est : </w:t>
      </w:r>
    </w:p>
    <w:p w:rsidR="00C06E4E" w:rsidRDefault="00991CC2">
      <w:pPr>
        <w:spacing w:after="137" w:line="259" w:lineRule="auto"/>
        <w:ind w:left="703"/>
        <w:jc w:val="left"/>
      </w:pPr>
      <w:proofErr w:type="gramStart"/>
      <w:r>
        <w:rPr>
          <w:b/>
        </w:rPr>
        <w:t>for</w:t>
      </w:r>
      <w:proofErr w:type="gramEnd"/>
      <w:r>
        <w:rPr>
          <w:b/>
        </w:rPr>
        <w:t xml:space="preserve"> (expression initiale; expression de condition; expression </w:t>
      </w:r>
      <w:proofErr w:type="spellStart"/>
      <w:r>
        <w:rPr>
          <w:b/>
        </w:rPr>
        <w:t>increment</w:t>
      </w:r>
      <w:proofErr w:type="spellEnd"/>
      <w:r>
        <w:rPr>
          <w:b/>
        </w:rPr>
        <w:t xml:space="preserve">)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7" w:line="259" w:lineRule="auto"/>
        <w:ind w:left="1426"/>
        <w:jc w:val="left"/>
        <w:rPr>
          <w:lang w:val="en-US"/>
        </w:rPr>
      </w:pPr>
      <w:r w:rsidRPr="00C017B6">
        <w:rPr>
          <w:b/>
          <w:lang w:val="en-US"/>
        </w:rPr>
        <w:t xml:space="preserve">Instructions;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6" w:line="259" w:lineRule="auto"/>
        <w:ind w:left="-5"/>
        <w:jc w:val="left"/>
        <w:rPr>
          <w:lang w:val="en-US"/>
        </w:rPr>
      </w:pPr>
      <w:proofErr w:type="spellStart"/>
      <w:r w:rsidRPr="00C017B6">
        <w:rPr>
          <w:b/>
          <w:u w:val="single" w:color="000000"/>
          <w:lang w:val="en-US"/>
        </w:rPr>
        <w:t>Exemple</w:t>
      </w:r>
      <w:proofErr w:type="spellEnd"/>
      <w:r w:rsidRPr="00C017B6">
        <w:rPr>
          <w:b/>
          <w:u w:val="single" w:color="000000"/>
          <w:lang w:val="en-US"/>
        </w:rPr>
        <w:t>:</w:t>
      </w:r>
      <w:r w:rsidRPr="00C017B6">
        <w:rPr>
          <w:b/>
          <w:lang w:val="en-US"/>
        </w:rPr>
        <w:t xml:space="preserve"> </w:t>
      </w:r>
    </w:p>
    <w:p w:rsidR="00C06E4E" w:rsidRPr="00C017B6" w:rsidRDefault="00991CC2">
      <w:pPr>
        <w:spacing w:after="137" w:line="259" w:lineRule="auto"/>
        <w:ind w:left="703"/>
        <w:jc w:val="left"/>
        <w:rPr>
          <w:lang w:val="en-US"/>
        </w:rPr>
      </w:pPr>
      <w:r w:rsidRPr="00C017B6">
        <w:rPr>
          <w:b/>
          <w:lang w:val="en-US"/>
        </w:rPr>
        <w:t>for (</w:t>
      </w:r>
      <w:proofErr w:type="spellStart"/>
      <w:r w:rsidRPr="00C017B6">
        <w:rPr>
          <w:b/>
          <w:lang w:val="en-US"/>
        </w:rPr>
        <w:t>i</w:t>
      </w:r>
      <w:proofErr w:type="spellEnd"/>
      <w:r w:rsidRPr="00C017B6">
        <w:rPr>
          <w:b/>
          <w:lang w:val="en-US"/>
        </w:rPr>
        <w:t xml:space="preserve"> = 0; </w:t>
      </w:r>
      <w:proofErr w:type="spellStart"/>
      <w:r w:rsidRPr="00C017B6">
        <w:rPr>
          <w:b/>
          <w:lang w:val="en-US"/>
        </w:rPr>
        <w:t>i</w:t>
      </w:r>
      <w:proofErr w:type="spellEnd"/>
      <w:r w:rsidRPr="00C017B6">
        <w:rPr>
          <w:b/>
          <w:lang w:val="en-US"/>
        </w:rPr>
        <w:t xml:space="preserve"> &lt; 3; </w:t>
      </w:r>
      <w:proofErr w:type="spellStart"/>
      <w:r w:rsidRPr="00C017B6">
        <w:rPr>
          <w:b/>
          <w:lang w:val="en-US"/>
        </w:rPr>
        <w:t>i</w:t>
      </w:r>
      <w:proofErr w:type="spellEnd"/>
      <w:r w:rsidRPr="00C017B6">
        <w:rPr>
          <w:b/>
          <w:lang w:val="en-US"/>
        </w:rPr>
        <w:t xml:space="preserve">++) </w:t>
      </w:r>
    </w:p>
    <w:p w:rsidR="00C06E4E" w:rsidRPr="00C017B6" w:rsidRDefault="00991CC2">
      <w:pPr>
        <w:spacing w:after="0" w:line="379" w:lineRule="auto"/>
        <w:ind w:left="1401" w:right="3595" w:hanging="708"/>
        <w:jc w:val="left"/>
        <w:rPr>
          <w:lang w:val="en-US"/>
        </w:rPr>
      </w:pPr>
      <w:proofErr w:type="gramStart"/>
      <w:r w:rsidRPr="00C017B6">
        <w:rPr>
          <w:b/>
          <w:lang w:val="en-US"/>
        </w:rPr>
        <w:t>{ for</w:t>
      </w:r>
      <w:proofErr w:type="gramEnd"/>
      <w:r w:rsidRPr="00C017B6">
        <w:rPr>
          <w:b/>
          <w:lang w:val="en-US"/>
        </w:rPr>
        <w:t xml:space="preserve"> (j = 0; j &lt; 4; </w:t>
      </w:r>
      <w:proofErr w:type="spellStart"/>
      <w:r w:rsidRPr="00C017B6">
        <w:rPr>
          <w:b/>
          <w:lang w:val="en-US"/>
        </w:rPr>
        <w:t>j++</w:t>
      </w:r>
      <w:proofErr w:type="spellEnd"/>
      <w:r w:rsidRPr="00C017B6">
        <w:rPr>
          <w:b/>
          <w:lang w:val="en-US"/>
        </w:rPr>
        <w:t>)        Sum = Sum + M[</w:t>
      </w:r>
      <w:proofErr w:type="spellStart"/>
      <w:r w:rsidRPr="00C017B6">
        <w:rPr>
          <w:b/>
          <w:lang w:val="en-US"/>
        </w:rPr>
        <w:t>i</w:t>
      </w:r>
      <w:proofErr w:type="spellEnd"/>
      <w:r w:rsidRPr="00C017B6">
        <w:rPr>
          <w:b/>
          <w:lang w:val="en-US"/>
        </w:rPr>
        <w:t xml:space="preserve">][j]; </w:t>
      </w:r>
    </w:p>
    <w:p w:rsidR="00C06E4E" w:rsidRDefault="00991CC2">
      <w:pPr>
        <w:spacing w:after="137" w:line="259" w:lineRule="auto"/>
        <w:ind w:left="703"/>
        <w:jc w:val="left"/>
      </w:pPr>
      <w:r>
        <w:rPr>
          <w:b/>
        </w:rPr>
        <w:t xml:space="preserve">} </w:t>
      </w:r>
    </w:p>
    <w:p w:rsidR="00C06E4E" w:rsidRDefault="00991CC2">
      <w:pPr>
        <w:spacing w:after="137" w:line="259" w:lineRule="auto"/>
        <w:jc w:val="left"/>
      </w:pPr>
      <w:r>
        <w:rPr>
          <w:b/>
        </w:rPr>
        <w:t xml:space="preserve">3.2. Instruction </w:t>
      </w:r>
      <w:proofErr w:type="spellStart"/>
      <w:r>
        <w:rPr>
          <w:b/>
        </w:rPr>
        <w:t>while</w:t>
      </w:r>
      <w:proofErr w:type="spellEnd"/>
      <w:r>
        <w:rPr>
          <w:b/>
        </w:rPr>
        <w:t xml:space="preserve"> </w:t>
      </w:r>
    </w:p>
    <w:p w:rsidR="00C06E4E" w:rsidRDefault="00991CC2">
      <w:pPr>
        <w:ind w:left="-5"/>
      </w:pPr>
      <w:r>
        <w:t xml:space="preserve">La syntaxe d'une instruction </w:t>
      </w:r>
      <w:proofErr w:type="spellStart"/>
      <w:r>
        <w:t>while</w:t>
      </w:r>
      <w:proofErr w:type="spellEnd"/>
      <w:r>
        <w:t xml:space="preserve"> est la suivante : </w:t>
      </w:r>
    </w:p>
    <w:p w:rsidR="00C06E4E" w:rsidRDefault="00991CC2">
      <w:pPr>
        <w:spacing w:after="137" w:line="259" w:lineRule="auto"/>
        <w:ind w:left="703"/>
        <w:jc w:val="left"/>
      </w:pPr>
      <w:proofErr w:type="spellStart"/>
      <w:proofErr w:type="gramStart"/>
      <w:r>
        <w:rPr>
          <w:b/>
        </w:rPr>
        <w:t>while</w:t>
      </w:r>
      <w:proofErr w:type="spellEnd"/>
      <w:proofErr w:type="gramEnd"/>
      <w:r>
        <w:rPr>
          <w:b/>
        </w:rPr>
        <w:t xml:space="preserve"> (condition) </w:t>
      </w:r>
    </w:p>
    <w:p w:rsidR="00C06E4E" w:rsidRDefault="00991CC2">
      <w:pPr>
        <w:spacing w:after="137" w:line="259" w:lineRule="auto"/>
        <w:ind w:left="703"/>
        <w:jc w:val="left"/>
      </w:pPr>
      <w:r>
        <w:rPr>
          <w:b/>
        </w:rPr>
        <w:t xml:space="preserve">{ </w:t>
      </w:r>
    </w:p>
    <w:p w:rsidR="00C06E4E" w:rsidRDefault="00991CC2">
      <w:pPr>
        <w:spacing w:after="137" w:line="259" w:lineRule="auto"/>
        <w:ind w:left="1426"/>
        <w:jc w:val="left"/>
      </w:pPr>
      <w:proofErr w:type="gramStart"/>
      <w:r>
        <w:rPr>
          <w:b/>
        </w:rPr>
        <w:t>Instructions;</w:t>
      </w:r>
      <w:proofErr w:type="gramEnd"/>
      <w:r>
        <w:rPr>
          <w:b/>
        </w:rPr>
        <w:t xml:space="preserve"> </w:t>
      </w:r>
    </w:p>
    <w:p w:rsidR="00C06E4E" w:rsidRDefault="00991CC2">
      <w:pPr>
        <w:spacing w:after="137" w:line="259" w:lineRule="auto"/>
        <w:ind w:left="703"/>
        <w:jc w:val="left"/>
      </w:pPr>
      <w:r>
        <w:rPr>
          <w:b/>
        </w:rPr>
        <w:t xml:space="preserve">} </w:t>
      </w:r>
    </w:p>
    <w:p w:rsidR="00C06E4E" w:rsidRDefault="00991CC2">
      <w:pPr>
        <w:ind w:left="-5"/>
      </w:pPr>
      <w:r>
        <w:t xml:space="preserve">Ici, les instructions sont exécutées jusqu'à ce que la condition devienne fausse, ou les instructions sont exécutées de façon répétée aussi longtemps que la condition est vraie. Si la condition est fausse à l'entrée de la boucle, la boucle ne sera pas exécutée et le programme continue de l'extrémité de la boucle </w:t>
      </w:r>
      <w:proofErr w:type="spellStart"/>
      <w:r>
        <w:rPr>
          <w:i/>
        </w:rPr>
        <w:t>while</w:t>
      </w:r>
      <w:proofErr w:type="spellEnd"/>
      <w:r>
        <w:t xml:space="preserve">. Il est important que la condition change à l’intérieur de la boucle, sinon une boucle sans fin sera formée. </w:t>
      </w:r>
    </w:p>
    <w:p w:rsidR="00C06E4E" w:rsidRDefault="00991CC2">
      <w:pPr>
        <w:ind w:left="-5"/>
      </w:pPr>
      <w:r>
        <w:lastRenderedPageBreak/>
        <w:t xml:space="preserve">Le code suivant montre comment mettre en place une boucle d'exécuter 10 fois : </w:t>
      </w:r>
    </w:p>
    <w:p w:rsidR="004E2C29" w:rsidRDefault="00991CC2">
      <w:pPr>
        <w:spacing w:after="1" w:line="378" w:lineRule="auto"/>
        <w:ind w:left="703" w:right="5689"/>
        <w:jc w:val="left"/>
        <w:rPr>
          <w:b/>
        </w:rPr>
      </w:pPr>
      <w:r>
        <w:rPr>
          <w:b/>
          <w:i/>
        </w:rPr>
        <w:t xml:space="preserve">// Une boucle qui s'exécute 10 fois </w:t>
      </w:r>
      <w:r>
        <w:rPr>
          <w:b/>
        </w:rPr>
        <w:t xml:space="preserve">k = </w:t>
      </w:r>
      <w:proofErr w:type="gramStart"/>
      <w:r>
        <w:rPr>
          <w:b/>
        </w:rPr>
        <w:t>0;</w:t>
      </w:r>
      <w:proofErr w:type="gramEnd"/>
      <w:r>
        <w:rPr>
          <w:b/>
        </w:rPr>
        <w:t xml:space="preserve"> </w:t>
      </w:r>
    </w:p>
    <w:p w:rsidR="00C06E4E" w:rsidRDefault="00991CC2">
      <w:pPr>
        <w:spacing w:after="1" w:line="378" w:lineRule="auto"/>
        <w:ind w:left="703" w:right="5689"/>
        <w:jc w:val="left"/>
      </w:pPr>
      <w:proofErr w:type="spellStart"/>
      <w:proofErr w:type="gramStart"/>
      <w:r>
        <w:rPr>
          <w:b/>
        </w:rPr>
        <w:t>while</w:t>
      </w:r>
      <w:proofErr w:type="spellEnd"/>
      <w:proofErr w:type="gramEnd"/>
      <w:r>
        <w:rPr>
          <w:b/>
        </w:rPr>
        <w:t xml:space="preserve"> (k &lt;10) </w:t>
      </w:r>
    </w:p>
    <w:p w:rsidR="00C06E4E" w:rsidRDefault="00991CC2">
      <w:pPr>
        <w:spacing w:after="137" w:line="259" w:lineRule="auto"/>
        <w:ind w:left="703"/>
        <w:jc w:val="left"/>
      </w:pPr>
      <w:r>
        <w:rPr>
          <w:b/>
        </w:rPr>
        <w:t xml:space="preserve">{ </w:t>
      </w:r>
    </w:p>
    <w:p w:rsidR="00C06E4E" w:rsidRDefault="00991CC2">
      <w:pPr>
        <w:spacing w:after="137" w:line="259" w:lineRule="auto"/>
        <w:ind w:left="1426"/>
        <w:jc w:val="left"/>
      </w:pPr>
      <w:proofErr w:type="gramStart"/>
      <w:r>
        <w:rPr>
          <w:b/>
        </w:rPr>
        <w:t>Instructions;</w:t>
      </w:r>
      <w:proofErr w:type="gramEnd"/>
      <w:r>
        <w:rPr>
          <w:b/>
        </w:rPr>
        <w:t xml:space="preserve"> </w:t>
      </w:r>
    </w:p>
    <w:p w:rsidR="00C06E4E" w:rsidRDefault="00991CC2">
      <w:pPr>
        <w:spacing w:after="137" w:line="259" w:lineRule="auto"/>
        <w:ind w:left="1426"/>
        <w:jc w:val="left"/>
      </w:pPr>
      <w:proofErr w:type="gramStart"/>
      <w:r>
        <w:rPr>
          <w:b/>
        </w:rPr>
        <w:t>k</w:t>
      </w:r>
      <w:proofErr w:type="gramEnd"/>
      <w:r>
        <w:rPr>
          <w:b/>
        </w:rPr>
        <w:t xml:space="preserve">++; </w:t>
      </w:r>
    </w:p>
    <w:p w:rsidR="00C06E4E" w:rsidRDefault="00991CC2">
      <w:pPr>
        <w:spacing w:after="137" w:line="259" w:lineRule="auto"/>
        <w:ind w:left="703"/>
        <w:jc w:val="left"/>
      </w:pPr>
      <w:r>
        <w:rPr>
          <w:b/>
        </w:rPr>
        <w:t xml:space="preserve">} </w:t>
      </w:r>
    </w:p>
    <w:p w:rsidR="00C06E4E" w:rsidRDefault="00991CC2">
      <w:pPr>
        <w:spacing w:after="5"/>
        <w:ind w:left="-5"/>
      </w:pPr>
      <w:r>
        <w:t xml:space="preserve">Une boucle sans fin peut également être formée par réglage de la condition qui doit être toujours vrai </w:t>
      </w:r>
    </w:p>
    <w:p w:rsidR="00C06E4E" w:rsidRDefault="00991CC2">
      <w:pPr>
        <w:ind w:left="-5"/>
      </w:pPr>
      <w:r>
        <w:t xml:space="preserve">: </w:t>
      </w:r>
    </w:p>
    <w:p w:rsidR="00C06E4E" w:rsidRDefault="00991CC2">
      <w:pPr>
        <w:spacing w:after="1" w:line="378" w:lineRule="auto"/>
        <w:ind w:left="703" w:right="6535"/>
        <w:jc w:val="left"/>
      </w:pPr>
      <w:r>
        <w:rPr>
          <w:b/>
          <w:i/>
        </w:rPr>
        <w:t xml:space="preserve">// Une boucle sans fin </w:t>
      </w:r>
      <w:proofErr w:type="spellStart"/>
      <w:r>
        <w:rPr>
          <w:b/>
        </w:rPr>
        <w:t>while</w:t>
      </w:r>
      <w:proofErr w:type="spellEnd"/>
      <w:r>
        <w:rPr>
          <w:b/>
        </w:rPr>
        <w:t xml:space="preserve"> (k == k) </w:t>
      </w:r>
    </w:p>
    <w:p w:rsidR="00C06E4E" w:rsidRDefault="00991CC2">
      <w:pPr>
        <w:spacing w:after="137" w:line="259" w:lineRule="auto"/>
        <w:ind w:left="703"/>
        <w:jc w:val="left"/>
      </w:pPr>
      <w:r>
        <w:rPr>
          <w:b/>
        </w:rPr>
        <w:t xml:space="preserve">{ </w:t>
      </w:r>
    </w:p>
    <w:p w:rsidR="00C06E4E" w:rsidRDefault="00991CC2">
      <w:pPr>
        <w:spacing w:after="137" w:line="259" w:lineRule="auto"/>
        <w:ind w:left="1426"/>
        <w:jc w:val="left"/>
      </w:pPr>
      <w:proofErr w:type="gramStart"/>
      <w:r>
        <w:rPr>
          <w:b/>
        </w:rPr>
        <w:t>Instructions;</w:t>
      </w:r>
      <w:proofErr w:type="gramEnd"/>
      <w:r>
        <w:rPr>
          <w:b/>
        </w:rPr>
        <w:t xml:space="preserve"> </w:t>
      </w:r>
    </w:p>
    <w:p w:rsidR="00C06E4E" w:rsidRDefault="00991CC2">
      <w:pPr>
        <w:spacing w:after="137" w:line="259" w:lineRule="auto"/>
        <w:ind w:left="703"/>
        <w:jc w:val="left"/>
      </w:pPr>
      <w:r>
        <w:rPr>
          <w:b/>
        </w:rPr>
        <w:t xml:space="preserve">} </w:t>
      </w:r>
    </w:p>
    <w:p w:rsidR="00C06E4E" w:rsidRDefault="00991CC2">
      <w:pPr>
        <w:ind w:left="-5"/>
      </w:pPr>
      <w:r>
        <w:t xml:space="preserve">Il est possible d'avoir une déclaration </w:t>
      </w:r>
      <w:proofErr w:type="spellStart"/>
      <w:r>
        <w:t>while</w:t>
      </w:r>
      <w:proofErr w:type="spellEnd"/>
      <w:r>
        <w:t xml:space="preserve"> sans corps. Une telle déclaration est utile, pour par exemple, si nous attendons un port d'entrée pour changer sa valeur.  </w:t>
      </w:r>
    </w:p>
    <w:p w:rsidR="00C06E4E" w:rsidRDefault="00991CC2">
      <w:pPr>
        <w:ind w:left="-5"/>
      </w:pPr>
      <w:r>
        <w:t xml:space="preserve">Voici un exemple où le programme va attendre aussi longtemps que le bit 0 de PORTB (PORTB.0) est au niveau logique 0. Le programme se poursuivra jusqu’au changement à la valeur logique 1 sur les broches du port. </w:t>
      </w:r>
    </w:p>
    <w:p w:rsidR="00C06E4E" w:rsidRDefault="00991CC2">
      <w:pPr>
        <w:spacing w:after="137" w:line="259" w:lineRule="auto"/>
        <w:ind w:left="703"/>
        <w:jc w:val="left"/>
      </w:pPr>
      <w:proofErr w:type="spellStart"/>
      <w:proofErr w:type="gramStart"/>
      <w:r>
        <w:rPr>
          <w:b/>
        </w:rPr>
        <w:t>while</w:t>
      </w:r>
      <w:proofErr w:type="spellEnd"/>
      <w:proofErr w:type="gramEnd"/>
      <w:r>
        <w:rPr>
          <w:b/>
        </w:rPr>
        <w:t xml:space="preserve"> (PORTB.</w:t>
      </w:r>
      <w:r w:rsidR="004E2C29">
        <w:rPr>
          <w:b/>
        </w:rPr>
        <w:t>RB</w:t>
      </w:r>
      <w:r>
        <w:rPr>
          <w:b/>
        </w:rPr>
        <w:t xml:space="preserve"> == 0); // Attendre jusqu'</w:t>
      </w:r>
      <w:proofErr w:type="spellStart"/>
      <w:r>
        <w:rPr>
          <w:b/>
        </w:rPr>
        <w:t>a</w:t>
      </w:r>
      <w:proofErr w:type="spellEnd"/>
      <w:r>
        <w:rPr>
          <w:b/>
        </w:rPr>
        <w:t xml:space="preserve"> ce que PORTB.0 devient un </w:t>
      </w:r>
    </w:p>
    <w:p w:rsidR="00C06E4E" w:rsidRDefault="00991CC2">
      <w:pPr>
        <w:spacing w:after="137" w:line="259" w:lineRule="auto"/>
        <w:ind w:left="1426"/>
        <w:jc w:val="left"/>
      </w:pPr>
      <w:proofErr w:type="gramStart"/>
      <w:r>
        <w:rPr>
          <w:b/>
        </w:rPr>
        <w:t>ou</w:t>
      </w:r>
      <w:proofErr w:type="gramEnd"/>
      <w:r>
        <w:rPr>
          <w:b/>
        </w:rPr>
        <w:t xml:space="preserve"> </w:t>
      </w:r>
    </w:p>
    <w:p w:rsidR="00C06E4E" w:rsidRDefault="00991CC2">
      <w:pPr>
        <w:spacing w:after="137" w:line="259" w:lineRule="auto"/>
        <w:ind w:left="703"/>
        <w:jc w:val="left"/>
      </w:pPr>
      <w:proofErr w:type="spellStart"/>
      <w:proofErr w:type="gramStart"/>
      <w:r>
        <w:rPr>
          <w:b/>
        </w:rPr>
        <w:t>while</w:t>
      </w:r>
      <w:proofErr w:type="spellEnd"/>
      <w:proofErr w:type="gramEnd"/>
      <w:r>
        <w:rPr>
          <w:b/>
        </w:rPr>
        <w:t xml:space="preserve"> (</w:t>
      </w:r>
      <w:r w:rsidR="004E2C29">
        <w:rPr>
          <w:b/>
        </w:rPr>
        <w:t> !</w:t>
      </w:r>
      <w:r>
        <w:rPr>
          <w:b/>
        </w:rPr>
        <w:t>PORTB.</w:t>
      </w:r>
      <w:r w:rsidR="004E2C29">
        <w:rPr>
          <w:b/>
        </w:rPr>
        <w:t>RB</w:t>
      </w:r>
      <w:r>
        <w:rPr>
          <w:b/>
        </w:rPr>
        <w:t xml:space="preserve">0); </w:t>
      </w:r>
    </w:p>
    <w:p w:rsidR="00C06E4E" w:rsidRDefault="00991CC2">
      <w:pPr>
        <w:spacing w:after="137" w:line="259" w:lineRule="auto"/>
        <w:jc w:val="left"/>
      </w:pPr>
      <w:r>
        <w:rPr>
          <w:b/>
        </w:rPr>
        <w:t xml:space="preserve">3.3. Instruction do </w:t>
      </w:r>
    </w:p>
    <w:p w:rsidR="00C06E4E" w:rsidRDefault="00991CC2">
      <w:pPr>
        <w:ind w:left="-5"/>
      </w:pPr>
      <w:r>
        <w:t xml:space="preserve">Une déclaration </w:t>
      </w:r>
      <w:r>
        <w:rPr>
          <w:b/>
        </w:rPr>
        <w:t>do</w:t>
      </w:r>
      <w:r>
        <w:t xml:space="preserve"> est similaire à une déclaration </w:t>
      </w:r>
      <w:proofErr w:type="spellStart"/>
      <w:r>
        <w:rPr>
          <w:b/>
        </w:rPr>
        <w:t>while</w:t>
      </w:r>
      <w:proofErr w:type="spellEnd"/>
      <w:r>
        <w:t xml:space="preserve"> sauf ce que la boucle s’exécute jusqu'à ce que la condition devienne fausse, ou, la boucle s'exécute tant que la condition est vraie. La condition est testée à la fin de la boucle. La syntaxe d'une déclaration </w:t>
      </w:r>
      <w:r>
        <w:rPr>
          <w:b/>
        </w:rPr>
        <w:t>do</w:t>
      </w:r>
      <w:r>
        <w:t xml:space="preserve"> est la suivante :  </w:t>
      </w:r>
    </w:p>
    <w:p w:rsidR="00C06E4E" w:rsidRDefault="00991CC2">
      <w:pPr>
        <w:spacing w:after="137" w:line="259" w:lineRule="auto"/>
        <w:ind w:left="703"/>
        <w:jc w:val="left"/>
      </w:pPr>
      <w:proofErr w:type="gramStart"/>
      <w:r>
        <w:rPr>
          <w:b/>
        </w:rPr>
        <w:t>do</w:t>
      </w:r>
      <w:proofErr w:type="gramEnd"/>
      <w:r>
        <w:rPr>
          <w:b/>
        </w:rPr>
        <w:t xml:space="preserve"> </w:t>
      </w:r>
    </w:p>
    <w:p w:rsidR="00C06E4E" w:rsidRDefault="00991CC2">
      <w:pPr>
        <w:spacing w:after="137" w:line="259" w:lineRule="auto"/>
        <w:ind w:left="703"/>
        <w:jc w:val="left"/>
      </w:pPr>
      <w:r>
        <w:rPr>
          <w:b/>
        </w:rPr>
        <w:t xml:space="preserve">{ </w:t>
      </w:r>
    </w:p>
    <w:p w:rsidR="00C06E4E" w:rsidRDefault="00991CC2">
      <w:pPr>
        <w:spacing w:after="137" w:line="259" w:lineRule="auto"/>
        <w:ind w:left="1426"/>
        <w:jc w:val="left"/>
      </w:pPr>
      <w:proofErr w:type="gramStart"/>
      <w:r>
        <w:rPr>
          <w:b/>
        </w:rPr>
        <w:t>Instructions;</w:t>
      </w:r>
      <w:proofErr w:type="gramEnd"/>
      <w:r>
        <w:rPr>
          <w:b/>
        </w:rPr>
        <w:t xml:space="preserve"> </w:t>
      </w:r>
    </w:p>
    <w:p w:rsidR="00C06E4E" w:rsidRDefault="00991CC2">
      <w:pPr>
        <w:spacing w:after="137" w:line="259" w:lineRule="auto"/>
        <w:ind w:left="703"/>
        <w:jc w:val="left"/>
      </w:pPr>
      <w:r>
        <w:rPr>
          <w:b/>
        </w:rPr>
        <w:t xml:space="preserve">} </w:t>
      </w:r>
      <w:proofErr w:type="spellStart"/>
      <w:r>
        <w:rPr>
          <w:b/>
        </w:rPr>
        <w:t>while</w:t>
      </w:r>
      <w:proofErr w:type="spellEnd"/>
      <w:r>
        <w:rPr>
          <w:b/>
        </w:rPr>
        <w:t xml:space="preserve"> (condition</w:t>
      </w:r>
      <w:proofErr w:type="gramStart"/>
      <w:r>
        <w:rPr>
          <w:b/>
        </w:rPr>
        <w:t>);</w:t>
      </w:r>
      <w:proofErr w:type="gramEnd"/>
      <w:r>
        <w:rPr>
          <w:b/>
        </w:rPr>
        <w:t xml:space="preserve"> </w:t>
      </w:r>
    </w:p>
    <w:p w:rsidR="00C06E4E" w:rsidRDefault="00991CC2">
      <w:pPr>
        <w:ind w:left="-5"/>
      </w:pPr>
      <w:r>
        <w:t>La première itération est toujours effectuée si la condition est vraie ou fausse. Il s'agit de la principale différence entre une déclaration</w:t>
      </w:r>
      <w:r>
        <w:rPr>
          <w:b/>
        </w:rPr>
        <w:t xml:space="preserve"> </w:t>
      </w:r>
      <w:proofErr w:type="spellStart"/>
      <w:r>
        <w:rPr>
          <w:b/>
        </w:rPr>
        <w:t>while</w:t>
      </w:r>
      <w:proofErr w:type="spellEnd"/>
      <w:r>
        <w:t xml:space="preserve"> et une déclaration </w:t>
      </w:r>
      <w:r>
        <w:rPr>
          <w:b/>
        </w:rPr>
        <w:t>do</w:t>
      </w:r>
      <w:r>
        <w:t xml:space="preserve">. </w:t>
      </w:r>
    </w:p>
    <w:p w:rsidR="00C06E4E" w:rsidRDefault="00991CC2">
      <w:pPr>
        <w:ind w:left="-5"/>
      </w:pPr>
      <w:r>
        <w:lastRenderedPageBreak/>
        <w:t xml:space="preserve">Le code suivant montre comment mettre en place une boucle d'exécuter 10 fois en utilisant la déclaration </w:t>
      </w:r>
      <w:r>
        <w:rPr>
          <w:b/>
        </w:rPr>
        <w:t>do</w:t>
      </w:r>
      <w:r>
        <w:t xml:space="preserve"> : </w:t>
      </w:r>
    </w:p>
    <w:p w:rsidR="004E2C29" w:rsidRDefault="00991CC2">
      <w:pPr>
        <w:spacing w:after="1" w:line="378" w:lineRule="auto"/>
        <w:ind w:left="703" w:right="6906"/>
        <w:jc w:val="left"/>
        <w:rPr>
          <w:b/>
          <w:lang w:val="en-US"/>
        </w:rPr>
      </w:pPr>
      <w:r w:rsidRPr="00C017B6">
        <w:rPr>
          <w:b/>
          <w:i/>
          <w:lang w:val="en-US"/>
        </w:rPr>
        <w:t>/*</w:t>
      </w:r>
      <w:proofErr w:type="spellStart"/>
      <w:r w:rsidRPr="00C017B6">
        <w:rPr>
          <w:b/>
          <w:i/>
          <w:lang w:val="en-US"/>
        </w:rPr>
        <w:t>Exécution</w:t>
      </w:r>
      <w:proofErr w:type="spellEnd"/>
      <w:r w:rsidRPr="00C017B6">
        <w:rPr>
          <w:b/>
          <w:i/>
          <w:lang w:val="en-US"/>
        </w:rPr>
        <w:t xml:space="preserve"> 10 </w:t>
      </w:r>
      <w:proofErr w:type="spellStart"/>
      <w:r w:rsidRPr="00C017B6">
        <w:rPr>
          <w:b/>
          <w:i/>
          <w:lang w:val="en-US"/>
        </w:rPr>
        <w:t>fois</w:t>
      </w:r>
      <w:proofErr w:type="spellEnd"/>
      <w:r w:rsidRPr="00C017B6">
        <w:rPr>
          <w:b/>
          <w:i/>
          <w:lang w:val="en-US"/>
        </w:rPr>
        <w:t xml:space="preserve"> */ </w:t>
      </w:r>
      <w:r w:rsidRPr="00C017B6">
        <w:rPr>
          <w:b/>
          <w:lang w:val="en-US"/>
        </w:rPr>
        <w:t>k = 0;</w:t>
      </w:r>
    </w:p>
    <w:p w:rsidR="00C06E4E" w:rsidRPr="00C017B6" w:rsidRDefault="00991CC2">
      <w:pPr>
        <w:spacing w:after="1" w:line="378" w:lineRule="auto"/>
        <w:ind w:left="703" w:right="6906"/>
        <w:jc w:val="left"/>
        <w:rPr>
          <w:lang w:val="en-US"/>
        </w:rPr>
      </w:pPr>
      <w:r w:rsidRPr="00C017B6">
        <w:rPr>
          <w:b/>
          <w:lang w:val="en-US"/>
        </w:rPr>
        <w:t xml:space="preserve"> do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7" w:line="259" w:lineRule="auto"/>
        <w:ind w:left="1426"/>
        <w:jc w:val="left"/>
        <w:rPr>
          <w:lang w:val="en-US"/>
        </w:rPr>
      </w:pPr>
      <w:r w:rsidRPr="00C017B6">
        <w:rPr>
          <w:b/>
          <w:lang w:val="en-US"/>
        </w:rPr>
        <w:t xml:space="preserve">Instructions; </w:t>
      </w:r>
    </w:p>
    <w:p w:rsidR="00C06E4E" w:rsidRPr="00C017B6" w:rsidRDefault="00991CC2">
      <w:pPr>
        <w:spacing w:after="137" w:line="259" w:lineRule="auto"/>
        <w:ind w:left="1426"/>
        <w:jc w:val="left"/>
        <w:rPr>
          <w:lang w:val="en-US"/>
        </w:rPr>
      </w:pPr>
      <w:r w:rsidRPr="00C017B6">
        <w:rPr>
          <w:b/>
          <w:lang w:val="en-US"/>
        </w:rPr>
        <w:t xml:space="preserve">k++; </w:t>
      </w:r>
    </w:p>
    <w:p w:rsidR="00C06E4E" w:rsidRPr="00C017B6" w:rsidRDefault="00991CC2">
      <w:pPr>
        <w:spacing w:after="137" w:line="259" w:lineRule="auto"/>
        <w:ind w:left="703"/>
        <w:jc w:val="left"/>
        <w:rPr>
          <w:lang w:val="en-US"/>
        </w:rPr>
      </w:pPr>
      <w:r w:rsidRPr="00C017B6">
        <w:rPr>
          <w:b/>
          <w:lang w:val="en-US"/>
        </w:rPr>
        <w:t xml:space="preserve">} while (k &lt;10); </w:t>
      </w:r>
    </w:p>
    <w:p w:rsidR="00C06E4E" w:rsidRDefault="00991CC2">
      <w:pPr>
        <w:spacing w:after="64" w:line="326" w:lineRule="auto"/>
        <w:ind w:left="-5"/>
      </w:pPr>
      <w:r>
        <w:t xml:space="preserve">La boucle commence avec k = 0, et la valeur de </w:t>
      </w:r>
      <w:r>
        <w:rPr>
          <w:i/>
        </w:rPr>
        <w:t xml:space="preserve">k </w:t>
      </w:r>
      <w:r>
        <w:t xml:space="preserve">est incrémenté à l’intérieur de la boucle après chaque itération. À la fin de boucle </w:t>
      </w:r>
      <w:r>
        <w:rPr>
          <w:i/>
        </w:rPr>
        <w:t xml:space="preserve">k </w:t>
      </w:r>
      <w:r>
        <w:t xml:space="preserve">est testé, et si k n'est pas inférieur à 10, la boucle termine.  Une boucle sans fin peut également être créée si la condition est réglée pour être vrai tout le </w:t>
      </w:r>
      <w:proofErr w:type="gramStart"/>
      <w:r>
        <w:t>temps:</w:t>
      </w:r>
      <w:proofErr w:type="gramEnd"/>
      <w:r>
        <w:t xml:space="preserve"> </w:t>
      </w:r>
    </w:p>
    <w:p w:rsidR="00C06E4E" w:rsidRDefault="00991CC2">
      <w:pPr>
        <w:spacing w:after="1" w:line="378" w:lineRule="auto"/>
        <w:ind w:left="703" w:right="6535"/>
        <w:jc w:val="left"/>
      </w:pPr>
      <w:r>
        <w:rPr>
          <w:b/>
          <w:i/>
        </w:rPr>
        <w:t xml:space="preserve">/* Une boucle sans fin */ </w:t>
      </w:r>
      <w:r>
        <w:rPr>
          <w:b/>
        </w:rPr>
        <w:t xml:space="preserve">do </w:t>
      </w:r>
    </w:p>
    <w:p w:rsidR="00C06E4E" w:rsidRDefault="00991CC2">
      <w:pPr>
        <w:spacing w:after="137" w:line="259" w:lineRule="auto"/>
        <w:ind w:left="703"/>
        <w:jc w:val="left"/>
      </w:pPr>
      <w:r>
        <w:rPr>
          <w:b/>
        </w:rPr>
        <w:t xml:space="preserve">{ </w:t>
      </w:r>
    </w:p>
    <w:p w:rsidR="00C06E4E" w:rsidRDefault="00991CC2">
      <w:pPr>
        <w:spacing w:after="137" w:line="259" w:lineRule="auto"/>
        <w:ind w:left="1426"/>
        <w:jc w:val="left"/>
      </w:pPr>
      <w:proofErr w:type="gramStart"/>
      <w:r>
        <w:rPr>
          <w:b/>
        </w:rPr>
        <w:t>Instructions;</w:t>
      </w:r>
      <w:proofErr w:type="gramEnd"/>
      <w:r>
        <w:rPr>
          <w:b/>
        </w:rPr>
        <w:t xml:space="preserve"> </w:t>
      </w:r>
    </w:p>
    <w:p w:rsidR="00C06E4E" w:rsidRDefault="00991CC2">
      <w:pPr>
        <w:spacing w:after="137" w:line="259" w:lineRule="auto"/>
        <w:ind w:left="703"/>
        <w:jc w:val="left"/>
      </w:pPr>
      <w:r>
        <w:rPr>
          <w:b/>
        </w:rPr>
        <w:t xml:space="preserve">} </w:t>
      </w:r>
      <w:proofErr w:type="spellStart"/>
      <w:r>
        <w:rPr>
          <w:b/>
        </w:rPr>
        <w:t>while</w:t>
      </w:r>
      <w:proofErr w:type="spellEnd"/>
      <w:r>
        <w:rPr>
          <w:b/>
        </w:rPr>
        <w:t xml:space="preserve"> (k == k</w:t>
      </w:r>
      <w:proofErr w:type="gramStart"/>
      <w:r>
        <w:rPr>
          <w:b/>
        </w:rPr>
        <w:t>);</w:t>
      </w:r>
      <w:proofErr w:type="gramEnd"/>
      <w:r>
        <w:rPr>
          <w:b/>
        </w:rPr>
        <w:t xml:space="preserve"> </w:t>
      </w:r>
    </w:p>
    <w:p w:rsidR="00C06E4E" w:rsidRDefault="00991CC2">
      <w:pPr>
        <w:spacing w:after="137" w:line="259" w:lineRule="auto"/>
        <w:jc w:val="left"/>
      </w:pPr>
      <w:r>
        <w:rPr>
          <w:b/>
        </w:rPr>
        <w:t xml:space="preserve">3.4. Instructions </w:t>
      </w:r>
      <w:proofErr w:type="spellStart"/>
      <w:r>
        <w:rPr>
          <w:b/>
          <w:i/>
        </w:rPr>
        <w:t>goto</w:t>
      </w:r>
      <w:proofErr w:type="spellEnd"/>
      <w:r>
        <w:rPr>
          <w:b/>
        </w:rPr>
        <w:t xml:space="preserve">, </w:t>
      </w:r>
      <w:r>
        <w:rPr>
          <w:b/>
          <w:i/>
        </w:rPr>
        <w:t xml:space="preserve">continue </w:t>
      </w:r>
      <w:r>
        <w:rPr>
          <w:b/>
        </w:rPr>
        <w:t xml:space="preserve">et break </w:t>
      </w:r>
    </w:p>
    <w:p w:rsidR="00C06E4E" w:rsidRDefault="00991CC2">
      <w:pPr>
        <w:ind w:left="-5"/>
      </w:pPr>
      <w:r>
        <w:t xml:space="preserve">Une instruction </w:t>
      </w:r>
      <w:proofErr w:type="spellStart"/>
      <w:r>
        <w:rPr>
          <w:b/>
        </w:rPr>
        <w:t>goto</w:t>
      </w:r>
      <w:proofErr w:type="spellEnd"/>
      <w:r>
        <w:rPr>
          <w:i/>
        </w:rPr>
        <w:t xml:space="preserve"> </w:t>
      </w:r>
      <w:r>
        <w:t xml:space="preserve">peut être utilisée pour modifier le flux normal de contrôle dans un programme. Elle provoque le programme à sauter à une étiquette spécifiée.  </w:t>
      </w:r>
    </w:p>
    <w:p w:rsidR="00C06E4E" w:rsidRDefault="00991CC2">
      <w:pPr>
        <w:ind w:left="-5"/>
      </w:pPr>
      <w:r>
        <w:t xml:space="preserve">Une étiquette peut être n'importe quel jeu de caractères alphanumériques commençant par une lettre et se terminant par le caractère « : ». </w:t>
      </w:r>
    </w:p>
    <w:p w:rsidR="00C06E4E" w:rsidRDefault="00991CC2">
      <w:pPr>
        <w:ind w:left="-5"/>
      </w:pPr>
      <w:r>
        <w:t xml:space="preserve">L’instruction </w:t>
      </w:r>
      <w:proofErr w:type="spellStart"/>
      <w:r>
        <w:rPr>
          <w:b/>
        </w:rPr>
        <w:t>goto</w:t>
      </w:r>
      <w:proofErr w:type="spellEnd"/>
      <w:r>
        <w:rPr>
          <w:i/>
        </w:rPr>
        <w:t xml:space="preserve"> </w:t>
      </w:r>
      <w:r>
        <w:t xml:space="preserve">peut être utilisée conjointement avec une instruction </w:t>
      </w:r>
      <w:r>
        <w:rPr>
          <w:b/>
        </w:rPr>
        <w:t>if</w:t>
      </w:r>
      <w:r>
        <w:t xml:space="preserve">.  </w:t>
      </w:r>
    </w:p>
    <w:p w:rsidR="00C06E4E" w:rsidRDefault="00991CC2">
      <w:pPr>
        <w:ind w:left="-5"/>
      </w:pPr>
      <w:r>
        <w:t xml:space="preserve">L'exemple suivant montre comment mettre en place une boucle pour l’exécuter 10 fois en utilisant </w:t>
      </w:r>
      <w:proofErr w:type="spellStart"/>
      <w:r>
        <w:rPr>
          <w:b/>
        </w:rPr>
        <w:t>goto</w:t>
      </w:r>
      <w:proofErr w:type="spellEnd"/>
      <w:r>
        <w:t xml:space="preserve"> et </w:t>
      </w:r>
      <w:r>
        <w:rPr>
          <w:b/>
        </w:rPr>
        <w:t xml:space="preserve">if </w:t>
      </w:r>
      <w:r>
        <w:t xml:space="preserve">: </w:t>
      </w:r>
    </w:p>
    <w:p w:rsidR="00C06E4E" w:rsidRDefault="00991CC2" w:rsidP="00357571">
      <w:pPr>
        <w:spacing w:after="1" w:line="378" w:lineRule="auto"/>
        <w:ind w:left="142" w:right="144"/>
        <w:jc w:val="left"/>
      </w:pPr>
      <w:r>
        <w:rPr>
          <w:b/>
          <w:i/>
        </w:rPr>
        <w:t xml:space="preserve">/ * Exécution 10 fois * / </w:t>
      </w:r>
      <w:r>
        <w:rPr>
          <w:b/>
        </w:rPr>
        <w:t xml:space="preserve">k = </w:t>
      </w:r>
      <w:proofErr w:type="gramStart"/>
      <w:r>
        <w:rPr>
          <w:b/>
        </w:rPr>
        <w:t>0;</w:t>
      </w:r>
      <w:proofErr w:type="gramEnd"/>
      <w:r>
        <w:rPr>
          <w:b/>
        </w:rPr>
        <w:t xml:space="preserve"> </w:t>
      </w:r>
    </w:p>
    <w:p w:rsidR="00C06E4E" w:rsidRDefault="00991CC2" w:rsidP="00357571">
      <w:pPr>
        <w:spacing w:after="137" w:line="259" w:lineRule="auto"/>
        <w:ind w:left="142" w:right="144"/>
        <w:jc w:val="left"/>
      </w:pPr>
      <w:proofErr w:type="gramStart"/>
      <w:r>
        <w:rPr>
          <w:b/>
        </w:rPr>
        <w:t>Boucle:</w:t>
      </w:r>
      <w:proofErr w:type="gramEnd"/>
      <w:r>
        <w:rPr>
          <w:b/>
        </w:rPr>
        <w:t xml:space="preserve"> </w:t>
      </w:r>
    </w:p>
    <w:p w:rsidR="00C06E4E" w:rsidRDefault="00991CC2" w:rsidP="00357571">
      <w:pPr>
        <w:spacing w:after="137" w:line="259" w:lineRule="auto"/>
        <w:ind w:left="142" w:right="144"/>
        <w:jc w:val="left"/>
      </w:pPr>
      <w:proofErr w:type="gramStart"/>
      <w:r>
        <w:rPr>
          <w:b/>
        </w:rPr>
        <w:t>Instructions;</w:t>
      </w:r>
      <w:proofErr w:type="gramEnd"/>
      <w:r>
        <w:rPr>
          <w:b/>
        </w:rPr>
        <w:t xml:space="preserve"> </w:t>
      </w:r>
    </w:p>
    <w:p w:rsidR="004E2C29" w:rsidRPr="00314D08" w:rsidRDefault="00991CC2" w:rsidP="00357571">
      <w:pPr>
        <w:spacing w:after="127" w:line="379" w:lineRule="auto"/>
        <w:ind w:left="142" w:right="144" w:firstLine="708"/>
        <w:jc w:val="left"/>
        <w:rPr>
          <w:b/>
          <w:lang w:val="en-US"/>
        </w:rPr>
      </w:pPr>
      <w:r w:rsidRPr="00314D08">
        <w:rPr>
          <w:b/>
          <w:lang w:val="en-US"/>
        </w:rPr>
        <w:t>k++;</w:t>
      </w:r>
    </w:p>
    <w:p w:rsidR="00357571" w:rsidRPr="00314D08" w:rsidRDefault="00991CC2" w:rsidP="004E2C29">
      <w:pPr>
        <w:spacing w:after="127" w:line="379" w:lineRule="auto"/>
        <w:ind w:left="142" w:right="144" w:firstLine="708"/>
        <w:jc w:val="left"/>
        <w:rPr>
          <w:b/>
          <w:lang w:val="en-US"/>
        </w:rPr>
      </w:pPr>
      <w:r w:rsidRPr="00314D08">
        <w:rPr>
          <w:b/>
          <w:lang w:val="en-US"/>
        </w:rPr>
        <w:t xml:space="preserve"> if (k &lt; 10) </w:t>
      </w:r>
      <w:proofErr w:type="spellStart"/>
      <w:r w:rsidRPr="00314D08">
        <w:rPr>
          <w:b/>
          <w:lang w:val="en-US"/>
        </w:rPr>
        <w:t>goto</w:t>
      </w:r>
      <w:proofErr w:type="spellEnd"/>
      <w:r w:rsidRPr="00314D08">
        <w:rPr>
          <w:b/>
          <w:lang w:val="en-US"/>
        </w:rPr>
        <w:t xml:space="preserve"> Boucle; </w:t>
      </w:r>
    </w:p>
    <w:p w:rsidR="00C06E4E" w:rsidRDefault="00991CC2" w:rsidP="00357571">
      <w:pPr>
        <w:spacing w:after="127" w:line="379" w:lineRule="auto"/>
        <w:ind w:left="142" w:right="144" w:firstLine="0"/>
        <w:jc w:val="left"/>
      </w:pPr>
      <w:r>
        <w:t xml:space="preserve">La boucle commence par l’étiquette </w:t>
      </w:r>
      <w:r>
        <w:rPr>
          <w:b/>
        </w:rPr>
        <w:t>Boucle</w:t>
      </w:r>
      <w:r>
        <w:t xml:space="preserve"> et la variable k</w:t>
      </w:r>
      <w:r>
        <w:rPr>
          <w:b/>
        </w:rPr>
        <w:t xml:space="preserve"> = 0</w:t>
      </w:r>
      <w:r>
        <w:t xml:space="preserve">. Les instructions sont exécutées à l'intérieur de la boucle et </w:t>
      </w:r>
      <w:r>
        <w:rPr>
          <w:b/>
        </w:rPr>
        <w:t>k</w:t>
      </w:r>
      <w:r>
        <w:t xml:space="preserve"> est incrémenté de 1. La valeur de </w:t>
      </w:r>
      <w:r>
        <w:rPr>
          <w:b/>
        </w:rPr>
        <w:t>k</w:t>
      </w:r>
      <w:r>
        <w:t xml:space="preserve"> est alors comparée à 10 et le </w:t>
      </w:r>
      <w:r>
        <w:lastRenderedPageBreak/>
        <w:t xml:space="preserve">programme retourne à l’étiquette </w:t>
      </w:r>
      <w:r>
        <w:rPr>
          <w:b/>
        </w:rPr>
        <w:t>Boucle</w:t>
      </w:r>
      <w:r>
        <w:t xml:space="preserve"> si </w:t>
      </w:r>
      <w:r>
        <w:rPr>
          <w:b/>
        </w:rPr>
        <w:t>k &lt;10</w:t>
      </w:r>
      <w:r>
        <w:t xml:space="preserve">. Ainsi, la boucle est exécutée 10 fois jusqu'à ce que la condition à la fin devienne fausse. À la fin de la boucle la valeur de </w:t>
      </w:r>
      <w:r>
        <w:rPr>
          <w:b/>
        </w:rPr>
        <w:t>k</w:t>
      </w:r>
      <w:r>
        <w:t xml:space="preserve"> est 10. </w:t>
      </w:r>
    </w:p>
    <w:p w:rsidR="00C06E4E" w:rsidRDefault="00991CC2" w:rsidP="00357571">
      <w:pPr>
        <w:ind w:left="-5" w:right="144"/>
      </w:pPr>
      <w:r>
        <w:t xml:space="preserve">Les instructions </w:t>
      </w:r>
      <w:proofErr w:type="gramStart"/>
      <w:r>
        <w:rPr>
          <w:b/>
        </w:rPr>
        <w:t>continue</w:t>
      </w:r>
      <w:proofErr w:type="gramEnd"/>
      <w:r>
        <w:rPr>
          <w:i/>
        </w:rPr>
        <w:t xml:space="preserve"> </w:t>
      </w:r>
      <w:r>
        <w:t xml:space="preserve">et </w:t>
      </w:r>
      <w:r>
        <w:rPr>
          <w:b/>
        </w:rPr>
        <w:t>break</w:t>
      </w:r>
      <w:r>
        <w:rPr>
          <w:i/>
        </w:rPr>
        <w:t xml:space="preserve"> </w:t>
      </w:r>
      <w:r>
        <w:t xml:space="preserve">peuvent être utilisés à l'intérieur d’itérations pour modifier le flux de commande. Une instruction </w:t>
      </w:r>
      <w:r>
        <w:rPr>
          <w:b/>
        </w:rPr>
        <w:t>continue</w:t>
      </w:r>
      <w:r>
        <w:rPr>
          <w:i/>
        </w:rPr>
        <w:t xml:space="preserve"> </w:t>
      </w:r>
      <w:r>
        <w:t xml:space="preserve">est généralement utilisée avec une instruction </w:t>
      </w:r>
      <w:r>
        <w:rPr>
          <w:b/>
        </w:rPr>
        <w:t>if</w:t>
      </w:r>
      <w:r>
        <w:rPr>
          <w:i/>
        </w:rPr>
        <w:t xml:space="preserve"> </w:t>
      </w:r>
      <w:r>
        <w:t xml:space="preserve">et provoque le saut de la boucle d’itération.  </w:t>
      </w:r>
    </w:p>
    <w:p w:rsidR="00C06E4E" w:rsidRDefault="00991CC2">
      <w:pPr>
        <w:ind w:left="-5"/>
      </w:pPr>
      <w:r>
        <w:t xml:space="preserve">Voici un exemple qui calcule la somme des nombres de 1 à 10, sauf le nombre 5 : </w:t>
      </w:r>
    </w:p>
    <w:p w:rsidR="00547453" w:rsidRDefault="00991CC2">
      <w:pPr>
        <w:spacing w:after="1" w:line="378" w:lineRule="auto"/>
        <w:ind w:left="703" w:right="2686"/>
        <w:jc w:val="left"/>
        <w:rPr>
          <w:b/>
          <w:i/>
        </w:rPr>
      </w:pPr>
      <w:r>
        <w:rPr>
          <w:b/>
          <w:i/>
        </w:rPr>
        <w:t>/* Calculer la somme des nombres 1, 2, 3, 4, 6, 7, 8, 9, 10 */</w:t>
      </w:r>
    </w:p>
    <w:p w:rsidR="00C06E4E" w:rsidRPr="00314D08" w:rsidRDefault="00991CC2">
      <w:pPr>
        <w:spacing w:after="1" w:line="378" w:lineRule="auto"/>
        <w:ind w:left="703" w:right="2686"/>
        <w:jc w:val="left"/>
        <w:rPr>
          <w:lang w:val="en-US"/>
        </w:rPr>
      </w:pPr>
      <w:r>
        <w:rPr>
          <w:b/>
          <w:i/>
        </w:rPr>
        <w:t xml:space="preserve"> </w:t>
      </w:r>
      <w:r w:rsidRPr="00314D08">
        <w:rPr>
          <w:b/>
          <w:lang w:val="en-US"/>
        </w:rPr>
        <w:t xml:space="preserve">Sum = 0; </w:t>
      </w:r>
    </w:p>
    <w:p w:rsidR="00547453" w:rsidRDefault="00991CC2">
      <w:pPr>
        <w:spacing w:after="2" w:line="377" w:lineRule="auto"/>
        <w:ind w:left="703" w:right="6785"/>
        <w:jc w:val="left"/>
        <w:rPr>
          <w:b/>
          <w:lang w:val="en-US"/>
        </w:rPr>
      </w:pPr>
      <w:proofErr w:type="spellStart"/>
      <w:r w:rsidRPr="00C017B6">
        <w:rPr>
          <w:b/>
          <w:lang w:val="en-US"/>
        </w:rPr>
        <w:t>i</w:t>
      </w:r>
      <w:proofErr w:type="spellEnd"/>
      <w:r w:rsidRPr="00C017B6">
        <w:rPr>
          <w:b/>
          <w:lang w:val="en-US"/>
        </w:rPr>
        <w:t xml:space="preserve"> = 1; </w:t>
      </w:r>
    </w:p>
    <w:p w:rsidR="00C06E4E" w:rsidRPr="00C017B6" w:rsidRDefault="00991CC2">
      <w:pPr>
        <w:spacing w:after="2" w:line="377" w:lineRule="auto"/>
        <w:ind w:left="703" w:right="6785"/>
        <w:jc w:val="left"/>
        <w:rPr>
          <w:lang w:val="en-US"/>
        </w:rPr>
      </w:pPr>
      <w:r w:rsidRPr="00C017B6">
        <w:rPr>
          <w:b/>
          <w:lang w:val="en-US"/>
        </w:rPr>
        <w:t>for (</w:t>
      </w:r>
      <w:proofErr w:type="spellStart"/>
      <w:r w:rsidRPr="00C017B6">
        <w:rPr>
          <w:b/>
          <w:lang w:val="en-US"/>
        </w:rPr>
        <w:t>i</w:t>
      </w:r>
      <w:proofErr w:type="spellEnd"/>
      <w:r w:rsidRPr="00C017B6">
        <w:rPr>
          <w:b/>
          <w:lang w:val="en-US"/>
        </w:rPr>
        <w:t xml:space="preserve"> = 1; </w:t>
      </w:r>
      <w:proofErr w:type="spellStart"/>
      <w:r w:rsidRPr="00C017B6">
        <w:rPr>
          <w:b/>
          <w:lang w:val="en-US"/>
        </w:rPr>
        <w:t>i</w:t>
      </w:r>
      <w:proofErr w:type="spellEnd"/>
      <w:r w:rsidRPr="00C017B6">
        <w:rPr>
          <w:b/>
          <w:lang w:val="en-US"/>
        </w:rPr>
        <w:t xml:space="preserve"> &lt;= 10; </w:t>
      </w:r>
      <w:proofErr w:type="spellStart"/>
      <w:r w:rsidRPr="00C017B6">
        <w:rPr>
          <w:b/>
          <w:lang w:val="en-US"/>
        </w:rPr>
        <w:t>i</w:t>
      </w:r>
      <w:proofErr w:type="spellEnd"/>
      <w:r w:rsidRPr="00C017B6">
        <w:rPr>
          <w:b/>
          <w:lang w:val="en-US"/>
        </w:rPr>
        <w:t xml:space="preserve">++) </w:t>
      </w:r>
    </w:p>
    <w:p w:rsidR="00547453" w:rsidRPr="00314D08" w:rsidRDefault="00991CC2">
      <w:pPr>
        <w:spacing w:after="1" w:line="378" w:lineRule="auto"/>
        <w:ind w:left="1401" w:right="4007" w:hanging="708"/>
        <w:jc w:val="left"/>
        <w:rPr>
          <w:b/>
        </w:rPr>
      </w:pPr>
      <w:r w:rsidRPr="00314D08">
        <w:rPr>
          <w:b/>
        </w:rPr>
        <w:t xml:space="preserve">{ </w:t>
      </w:r>
    </w:p>
    <w:p w:rsidR="00C06E4E" w:rsidRPr="00547453" w:rsidRDefault="00991CC2" w:rsidP="00547453">
      <w:pPr>
        <w:spacing w:after="1" w:line="378" w:lineRule="auto"/>
        <w:ind w:left="1401" w:right="4007" w:firstLine="0"/>
        <w:jc w:val="left"/>
      </w:pPr>
      <w:proofErr w:type="gramStart"/>
      <w:r w:rsidRPr="00547453">
        <w:rPr>
          <w:b/>
        </w:rPr>
        <w:t>if</w:t>
      </w:r>
      <w:proofErr w:type="gramEnd"/>
      <w:r w:rsidRPr="00547453">
        <w:rPr>
          <w:b/>
        </w:rPr>
        <w:t xml:space="preserve"> (i == 5) continue;     </w:t>
      </w:r>
      <w:r w:rsidRPr="00547453">
        <w:rPr>
          <w:b/>
          <w:i/>
        </w:rPr>
        <w:t xml:space="preserve">// Passer le numéro 5 </w:t>
      </w:r>
    </w:p>
    <w:p w:rsidR="00C06E4E" w:rsidRDefault="00991CC2">
      <w:pPr>
        <w:spacing w:after="137" w:line="259" w:lineRule="auto"/>
        <w:ind w:left="1426"/>
        <w:jc w:val="left"/>
      </w:pPr>
      <w:proofErr w:type="spellStart"/>
      <w:r>
        <w:rPr>
          <w:b/>
        </w:rPr>
        <w:t>Sum</w:t>
      </w:r>
      <w:proofErr w:type="spellEnd"/>
      <w:r>
        <w:rPr>
          <w:b/>
        </w:rPr>
        <w:t xml:space="preserve"> = </w:t>
      </w:r>
      <w:proofErr w:type="spellStart"/>
      <w:r>
        <w:rPr>
          <w:b/>
        </w:rPr>
        <w:t>Sum</w:t>
      </w:r>
      <w:proofErr w:type="spellEnd"/>
      <w:r>
        <w:rPr>
          <w:b/>
        </w:rPr>
        <w:t xml:space="preserve"> + </w:t>
      </w:r>
      <w:proofErr w:type="gramStart"/>
      <w:r>
        <w:rPr>
          <w:b/>
        </w:rPr>
        <w:t>i;</w:t>
      </w:r>
      <w:proofErr w:type="gramEnd"/>
      <w:r>
        <w:rPr>
          <w:b/>
        </w:rPr>
        <w:t xml:space="preserve"> </w:t>
      </w:r>
    </w:p>
    <w:p w:rsidR="00C06E4E" w:rsidRDefault="00991CC2">
      <w:pPr>
        <w:spacing w:after="137" w:line="259" w:lineRule="auto"/>
        <w:ind w:left="703"/>
        <w:jc w:val="left"/>
      </w:pPr>
      <w:r>
        <w:rPr>
          <w:b/>
        </w:rPr>
        <w:t xml:space="preserve">} </w:t>
      </w:r>
    </w:p>
    <w:p w:rsidR="00C06E4E" w:rsidRDefault="00991CC2">
      <w:pPr>
        <w:ind w:left="-5"/>
      </w:pPr>
      <w:r>
        <w:t xml:space="preserve">De même, une instruction </w:t>
      </w:r>
      <w:r>
        <w:rPr>
          <w:b/>
        </w:rPr>
        <w:t>break</w:t>
      </w:r>
      <w:r>
        <w:rPr>
          <w:i/>
        </w:rPr>
        <w:t xml:space="preserve"> </w:t>
      </w:r>
      <w:r>
        <w:t xml:space="preserve">peut être utilisé pour mettre fin à une boucle à l'intérieur de la boucle.  </w:t>
      </w:r>
    </w:p>
    <w:p w:rsidR="00C06E4E" w:rsidRDefault="00991CC2">
      <w:pPr>
        <w:ind w:left="-5"/>
      </w:pPr>
      <w:r>
        <w:t xml:space="preserve">Dans l'exemple suivant, la somme des nombres de 1 à 5 est calculée, même si les paramètres de la boucle sont mis à parcourir 10 fois : </w:t>
      </w:r>
    </w:p>
    <w:p w:rsidR="00C06E4E" w:rsidRDefault="00991CC2">
      <w:pPr>
        <w:spacing w:after="1" w:line="378" w:lineRule="auto"/>
        <w:ind w:left="703" w:right="3648"/>
        <w:jc w:val="left"/>
      </w:pPr>
      <w:r>
        <w:rPr>
          <w:b/>
          <w:i/>
        </w:rPr>
        <w:t xml:space="preserve">/ * Calculer la somme des nombres 1, 2, 3, 4, 5 * / </w:t>
      </w:r>
      <w:proofErr w:type="spellStart"/>
      <w:r>
        <w:rPr>
          <w:b/>
        </w:rPr>
        <w:t>Sum</w:t>
      </w:r>
      <w:proofErr w:type="spellEnd"/>
      <w:r>
        <w:rPr>
          <w:b/>
        </w:rPr>
        <w:t xml:space="preserve"> = </w:t>
      </w:r>
      <w:proofErr w:type="gramStart"/>
      <w:r>
        <w:rPr>
          <w:b/>
        </w:rPr>
        <w:t>0;</w:t>
      </w:r>
      <w:proofErr w:type="gramEnd"/>
      <w:r>
        <w:rPr>
          <w:b/>
        </w:rPr>
        <w:t xml:space="preserve"> </w:t>
      </w:r>
    </w:p>
    <w:p w:rsidR="00547453" w:rsidRDefault="00991CC2">
      <w:pPr>
        <w:spacing w:after="0" w:line="377" w:lineRule="auto"/>
        <w:ind w:left="703" w:right="6785"/>
        <w:jc w:val="left"/>
        <w:rPr>
          <w:b/>
          <w:lang w:val="en-US"/>
        </w:rPr>
      </w:pPr>
      <w:proofErr w:type="spellStart"/>
      <w:r w:rsidRPr="00C017B6">
        <w:rPr>
          <w:b/>
          <w:lang w:val="en-US"/>
        </w:rPr>
        <w:t>i</w:t>
      </w:r>
      <w:proofErr w:type="spellEnd"/>
      <w:r w:rsidRPr="00C017B6">
        <w:rPr>
          <w:b/>
          <w:lang w:val="en-US"/>
        </w:rPr>
        <w:t xml:space="preserve"> = 1;</w:t>
      </w:r>
    </w:p>
    <w:p w:rsidR="00C06E4E" w:rsidRPr="00C017B6" w:rsidRDefault="00991CC2">
      <w:pPr>
        <w:spacing w:after="0" w:line="377" w:lineRule="auto"/>
        <w:ind w:left="703" w:right="6785"/>
        <w:jc w:val="left"/>
        <w:rPr>
          <w:lang w:val="en-US"/>
        </w:rPr>
      </w:pPr>
      <w:r w:rsidRPr="00C017B6">
        <w:rPr>
          <w:b/>
          <w:lang w:val="en-US"/>
        </w:rPr>
        <w:t xml:space="preserve"> for (</w:t>
      </w:r>
      <w:proofErr w:type="spellStart"/>
      <w:r w:rsidRPr="00C017B6">
        <w:rPr>
          <w:b/>
          <w:lang w:val="en-US"/>
        </w:rPr>
        <w:t>i</w:t>
      </w:r>
      <w:proofErr w:type="spellEnd"/>
      <w:r w:rsidRPr="00C017B6">
        <w:rPr>
          <w:b/>
          <w:lang w:val="en-US"/>
        </w:rPr>
        <w:t xml:space="preserve"> = 1; </w:t>
      </w:r>
      <w:proofErr w:type="spellStart"/>
      <w:r w:rsidRPr="00C017B6">
        <w:rPr>
          <w:b/>
          <w:lang w:val="en-US"/>
        </w:rPr>
        <w:t>i</w:t>
      </w:r>
      <w:proofErr w:type="spellEnd"/>
      <w:r w:rsidRPr="00C017B6">
        <w:rPr>
          <w:b/>
          <w:lang w:val="en-US"/>
        </w:rPr>
        <w:t xml:space="preserve"> &lt;= </w:t>
      </w:r>
      <w:proofErr w:type="gramStart"/>
      <w:r w:rsidRPr="00C017B6">
        <w:rPr>
          <w:b/>
          <w:lang w:val="en-US"/>
        </w:rPr>
        <w:t>10;i</w:t>
      </w:r>
      <w:proofErr w:type="gramEnd"/>
      <w:r w:rsidRPr="00C017B6">
        <w:rPr>
          <w:b/>
          <w:lang w:val="en-US"/>
        </w:rPr>
        <w:t xml:space="preserve">++) </w:t>
      </w:r>
    </w:p>
    <w:p w:rsidR="00C06E4E" w:rsidRPr="00C017B6" w:rsidRDefault="00991CC2">
      <w:pPr>
        <w:spacing w:after="137" w:line="259" w:lineRule="auto"/>
        <w:ind w:left="703"/>
        <w:jc w:val="left"/>
        <w:rPr>
          <w:lang w:val="en-US"/>
        </w:rPr>
      </w:pPr>
      <w:r w:rsidRPr="00C017B6">
        <w:rPr>
          <w:b/>
          <w:lang w:val="en-US"/>
        </w:rPr>
        <w:t xml:space="preserve">{ </w:t>
      </w:r>
    </w:p>
    <w:p w:rsidR="00C06E4E" w:rsidRPr="00C017B6" w:rsidRDefault="00991CC2">
      <w:pPr>
        <w:spacing w:after="138" w:line="259" w:lineRule="auto"/>
        <w:ind w:left="1426"/>
        <w:jc w:val="left"/>
        <w:rPr>
          <w:lang w:val="en-US"/>
        </w:rPr>
      </w:pPr>
      <w:r w:rsidRPr="00C017B6">
        <w:rPr>
          <w:b/>
          <w:lang w:val="en-US"/>
        </w:rPr>
        <w:t>if (</w:t>
      </w:r>
      <w:proofErr w:type="spellStart"/>
      <w:r w:rsidRPr="00C017B6">
        <w:rPr>
          <w:b/>
          <w:lang w:val="en-US"/>
        </w:rPr>
        <w:t>i</w:t>
      </w:r>
      <w:proofErr w:type="spellEnd"/>
      <w:r w:rsidRPr="00C017B6">
        <w:rPr>
          <w:b/>
          <w:lang w:val="en-US"/>
        </w:rPr>
        <w:t xml:space="preserve"> &gt; 5) break; </w:t>
      </w:r>
      <w:r w:rsidRPr="00C017B6">
        <w:rPr>
          <w:b/>
          <w:i/>
          <w:lang w:val="en-US"/>
        </w:rPr>
        <w:t xml:space="preserve">// Stopper la boucle </w:t>
      </w:r>
      <w:proofErr w:type="spellStart"/>
      <w:r w:rsidRPr="00C017B6">
        <w:rPr>
          <w:b/>
          <w:i/>
          <w:lang w:val="en-US"/>
        </w:rPr>
        <w:t>si</w:t>
      </w:r>
      <w:proofErr w:type="spellEnd"/>
      <w:r w:rsidRPr="00C017B6">
        <w:rPr>
          <w:b/>
          <w:i/>
          <w:lang w:val="en-US"/>
        </w:rPr>
        <w:t xml:space="preserve"> </w:t>
      </w:r>
      <w:proofErr w:type="spellStart"/>
      <w:r w:rsidRPr="00C017B6">
        <w:rPr>
          <w:b/>
          <w:i/>
          <w:lang w:val="en-US"/>
        </w:rPr>
        <w:t>i</w:t>
      </w:r>
      <w:proofErr w:type="spellEnd"/>
      <w:r w:rsidRPr="00C017B6">
        <w:rPr>
          <w:b/>
          <w:i/>
          <w:lang w:val="en-US"/>
        </w:rPr>
        <w:t xml:space="preserve"> &gt; 5 </w:t>
      </w:r>
    </w:p>
    <w:p w:rsidR="00C06E4E" w:rsidRDefault="00991CC2">
      <w:pPr>
        <w:spacing w:after="137" w:line="259" w:lineRule="auto"/>
        <w:ind w:left="703"/>
        <w:jc w:val="left"/>
        <w:rPr>
          <w:b/>
        </w:rPr>
      </w:pPr>
      <w:r>
        <w:rPr>
          <w:b/>
        </w:rPr>
        <w:t xml:space="preserve">} </w:t>
      </w:r>
    </w:p>
    <w:p w:rsidR="00314D08" w:rsidRDefault="00314D08" w:rsidP="00314D08">
      <w:pPr>
        <w:pStyle w:val="Titre1"/>
      </w:pPr>
      <w:r>
        <w:t>Exercices</w:t>
      </w:r>
    </w:p>
    <w:p w:rsidR="00B15C5C" w:rsidRDefault="00A937EE" w:rsidP="00B15C5C">
      <w:r>
        <w:t xml:space="preserve">Il faudra créer un programme enregistré pour chaque consigne. Le fichier </w:t>
      </w:r>
      <w:proofErr w:type="spellStart"/>
      <w:r>
        <w:t>proteus</w:t>
      </w:r>
      <w:proofErr w:type="spellEnd"/>
      <w:r>
        <w:t xml:space="preserve"> pourra être commun à plusieurs programme </w:t>
      </w:r>
      <w:proofErr w:type="spellStart"/>
      <w:r>
        <w:t>MiKroC</w:t>
      </w:r>
      <w:proofErr w:type="spellEnd"/>
      <w:r>
        <w:t>.</w:t>
      </w:r>
    </w:p>
    <w:p w:rsidR="00B15C5C" w:rsidRDefault="005B0FB7" w:rsidP="005B0FB7">
      <w:pPr>
        <w:pStyle w:val="Paragraphedeliste"/>
        <w:numPr>
          <w:ilvl w:val="0"/>
          <w:numId w:val="6"/>
        </w:numPr>
      </w:pPr>
      <w:r>
        <w:t xml:space="preserve">Ecrire le programme de clignotement de la </w:t>
      </w:r>
      <w:proofErr w:type="spellStart"/>
      <w:proofErr w:type="gramStart"/>
      <w:r>
        <w:t>led</w:t>
      </w:r>
      <w:proofErr w:type="spellEnd"/>
      <w:r>
        <w:t xml:space="preserve">  sous</w:t>
      </w:r>
      <w:proofErr w:type="gramEnd"/>
      <w:r>
        <w:t xml:space="preserve"> </w:t>
      </w:r>
      <w:proofErr w:type="spellStart"/>
      <w:r>
        <w:t>MikroC</w:t>
      </w:r>
      <w:proofErr w:type="spellEnd"/>
      <w:r>
        <w:t xml:space="preserve"> et simuler sous </w:t>
      </w:r>
      <w:proofErr w:type="spellStart"/>
      <w:r>
        <w:t>proteus</w:t>
      </w:r>
      <w:proofErr w:type="spellEnd"/>
      <w:r>
        <w:t>.</w:t>
      </w:r>
    </w:p>
    <w:p w:rsidR="005B0FB7" w:rsidRDefault="005B0FB7" w:rsidP="005B0FB7">
      <w:pPr>
        <w:pStyle w:val="Paragraphedeliste"/>
        <w:numPr>
          <w:ilvl w:val="0"/>
          <w:numId w:val="6"/>
        </w:numPr>
      </w:pPr>
      <w:r>
        <w:t xml:space="preserve">Calculer le courant qui circule dans la </w:t>
      </w:r>
      <w:proofErr w:type="spellStart"/>
      <w:r>
        <w:t>led</w:t>
      </w:r>
      <w:proofErr w:type="spellEnd"/>
      <w:r>
        <w:t xml:space="preserve">, Vérifier au moyen d’un </w:t>
      </w:r>
      <w:proofErr w:type="spellStart"/>
      <w:r>
        <w:t>ampèmètre</w:t>
      </w:r>
      <w:proofErr w:type="spellEnd"/>
      <w:r>
        <w:t>.</w:t>
      </w:r>
    </w:p>
    <w:p w:rsidR="005B0FB7" w:rsidRDefault="005B0FB7" w:rsidP="005B0FB7">
      <w:pPr>
        <w:pStyle w:val="Paragraphedeliste"/>
        <w:numPr>
          <w:ilvl w:val="0"/>
          <w:numId w:val="6"/>
        </w:numPr>
      </w:pPr>
      <w:r>
        <w:t xml:space="preserve">Remplacer la </w:t>
      </w:r>
      <w:proofErr w:type="spellStart"/>
      <w:r>
        <w:t>Led</w:t>
      </w:r>
      <w:proofErr w:type="spellEnd"/>
      <w:r>
        <w:t xml:space="preserve"> par un bargraphe rouge. (</w:t>
      </w:r>
      <w:proofErr w:type="gramStart"/>
      <w:r>
        <w:t>il</w:t>
      </w:r>
      <w:proofErr w:type="gramEnd"/>
      <w:r>
        <w:t xml:space="preserve"> faudra repérer l’anode et la cathode)</w:t>
      </w:r>
    </w:p>
    <w:p w:rsidR="00885F10" w:rsidRDefault="005B0FB7" w:rsidP="005B0FB7">
      <w:pPr>
        <w:pStyle w:val="Paragraphedeliste"/>
        <w:numPr>
          <w:ilvl w:val="0"/>
          <w:numId w:val="6"/>
        </w:numPr>
      </w:pPr>
      <w:r>
        <w:t>Réaliser un chenillard (un seul</w:t>
      </w:r>
      <w:r w:rsidR="00885F10">
        <w:t xml:space="preserve"> segment</w:t>
      </w:r>
      <w:r>
        <w:t xml:space="preserve"> allumée par seconde puis décalage</w:t>
      </w:r>
      <w:r w:rsidR="00885F10">
        <w:t xml:space="preserve"> segment </w:t>
      </w:r>
      <w:proofErr w:type="gramStart"/>
      <w:r w:rsidR="00885F10">
        <w:t xml:space="preserve">suivant </w:t>
      </w:r>
      <w:r>
        <w:t>.</w:t>
      </w:r>
      <w:proofErr w:type="gramEnd"/>
      <w:r>
        <w:t xml:space="preserve"> </w:t>
      </w:r>
    </w:p>
    <w:p w:rsidR="005B0FB7" w:rsidRDefault="005B0FB7" w:rsidP="00885F10">
      <w:pPr>
        <w:pStyle w:val="Paragraphedeliste"/>
        <w:ind w:firstLine="0"/>
      </w:pPr>
      <w:proofErr w:type="gramStart"/>
      <w:r>
        <w:t>( différence</w:t>
      </w:r>
      <w:proofErr w:type="gramEnd"/>
      <w:r>
        <w:t xml:space="preserve"> LATB et PORTB)</w:t>
      </w:r>
      <w:r w:rsidR="00885F10">
        <w:t> . Inverser le sens de rotation du chenillard.</w:t>
      </w:r>
    </w:p>
    <w:p w:rsidR="00885F10" w:rsidRDefault="00885F10" w:rsidP="00885F10">
      <w:r>
        <w:tab/>
      </w:r>
    </w:p>
    <w:p w:rsidR="005B0FB7" w:rsidRDefault="005B0FB7" w:rsidP="005B0FB7">
      <w:pPr>
        <w:pStyle w:val="Paragraphedeliste"/>
        <w:numPr>
          <w:ilvl w:val="0"/>
          <w:numId w:val="6"/>
        </w:numPr>
      </w:pPr>
      <w:r>
        <w:lastRenderedPageBreak/>
        <w:t>Ajout d’un BP pour obtenir un chenillard conditionnel</w:t>
      </w:r>
      <w:r w:rsidR="00A7170B">
        <w:t xml:space="preserve"> </w:t>
      </w:r>
      <w:r>
        <w:t>(si BP appuyé alors le chenillard évolue, sinon il est éteint)</w:t>
      </w:r>
      <w:r w:rsidR="00A7170B">
        <w:t>.</w:t>
      </w:r>
    </w:p>
    <w:p w:rsidR="005B0FB7" w:rsidRDefault="005B0FB7" w:rsidP="00A937EE">
      <w:pPr>
        <w:pStyle w:val="Paragraphedeliste"/>
        <w:numPr>
          <w:ilvl w:val="0"/>
          <w:numId w:val="6"/>
        </w:numPr>
      </w:pPr>
      <w:r>
        <w:t xml:space="preserve">Si </w:t>
      </w:r>
      <w:r w:rsidR="00A937EE">
        <w:t>BP appuyé alors le chenillard est figé en l’état, sinon il reprend son évolution</w:t>
      </w:r>
      <w:r w:rsidR="00A7170B">
        <w:t xml:space="preserve"> à partir de sa situation précédente</w:t>
      </w:r>
      <w:r w:rsidR="00F956FF">
        <w:t>.</w:t>
      </w:r>
    </w:p>
    <w:p w:rsidR="00CE6D70" w:rsidRDefault="00CE6D70" w:rsidP="00A937EE">
      <w:pPr>
        <w:pStyle w:val="Paragraphedeliste"/>
        <w:numPr>
          <w:ilvl w:val="0"/>
          <w:numId w:val="6"/>
        </w:numPr>
      </w:pPr>
      <w:r>
        <w:t>Obtenir une inversion de l’</w:t>
      </w:r>
      <w:r w:rsidR="00A7170B">
        <w:t>é</w:t>
      </w:r>
      <w:r>
        <w:t>tat précédent d’une diode à chaque appui sur un BP.</w:t>
      </w:r>
      <w:r w:rsidR="00A7170B">
        <w:t>( fonction flip-flop)</w:t>
      </w:r>
    </w:p>
    <w:p w:rsidR="00885F10" w:rsidRDefault="00885F10" w:rsidP="00A937EE">
      <w:pPr>
        <w:pStyle w:val="Paragraphedeliste"/>
        <w:numPr>
          <w:ilvl w:val="0"/>
          <w:numId w:val="6"/>
        </w:numPr>
      </w:pPr>
      <w:r>
        <w:t>Insérer un potentiomètre</w:t>
      </w:r>
      <w:r w:rsidR="00F04EC1">
        <w:t xml:space="preserve"> (POT-HG dans </w:t>
      </w:r>
      <w:proofErr w:type="spellStart"/>
      <w:r w:rsidR="00F04EC1">
        <w:t>proteus</w:t>
      </w:r>
      <w:proofErr w:type="spellEnd"/>
      <w:r w:rsidR="00F04EC1">
        <w:t>)</w:t>
      </w:r>
      <w:r>
        <w:t xml:space="preserve"> pour fournir une consigne d’intensité d’allumage des segments. In</w:t>
      </w:r>
      <w:r w:rsidR="00D6149D">
        <w:t>sérer un transistor</w:t>
      </w:r>
      <w:r w:rsidR="00F04EC1">
        <w:t xml:space="preserve"> (NPN dans </w:t>
      </w:r>
      <w:proofErr w:type="spellStart"/>
      <w:proofErr w:type="gramStart"/>
      <w:r w:rsidR="00F04EC1">
        <w:t>protéus</w:t>
      </w:r>
      <w:proofErr w:type="spellEnd"/>
      <w:r w:rsidR="00F04EC1">
        <w:t xml:space="preserve">) </w:t>
      </w:r>
      <w:r w:rsidR="00D6149D">
        <w:t xml:space="preserve"> en</w:t>
      </w:r>
      <w:proofErr w:type="gramEnd"/>
      <w:r w:rsidR="00D6149D">
        <w:t xml:space="preserve"> série avec la masse et les cathodes pour obtenir une limitation du courant dans les segments par une fonction PWM. </w:t>
      </w:r>
      <w:r w:rsidR="00F04EC1">
        <w:t xml:space="preserve">Schéma guidé. Découverte de la doc technique (data </w:t>
      </w:r>
      <w:proofErr w:type="spellStart"/>
      <w:r w:rsidR="00F04EC1">
        <w:t>sheet</w:t>
      </w:r>
      <w:proofErr w:type="spellEnd"/>
      <w:r w:rsidR="00F04EC1">
        <w:t>) du PIC18F2550</w:t>
      </w:r>
      <w:r w:rsidR="00123A84">
        <w:t xml:space="preserve"> ou un PIC16F877A</w:t>
      </w:r>
      <w:r w:rsidR="00F04EC1">
        <w:t>. Registre de configuration</w:t>
      </w:r>
      <w:r w:rsidR="000D449B">
        <w:t xml:space="preserve"> </w:t>
      </w:r>
      <w:r w:rsidR="00F04EC1">
        <w:t xml:space="preserve">de l’ADC </w:t>
      </w:r>
      <w:proofErr w:type="gramStart"/>
      <w:r w:rsidR="00F04EC1">
        <w:t xml:space="preserve">( </w:t>
      </w:r>
      <w:proofErr w:type="spellStart"/>
      <w:r w:rsidR="00F04EC1">
        <w:t>chap</w:t>
      </w:r>
      <w:proofErr w:type="spellEnd"/>
      <w:proofErr w:type="gramEnd"/>
      <w:r w:rsidR="00F04EC1">
        <w:t xml:space="preserve"> 21) et du PWM.</w:t>
      </w:r>
    </w:p>
    <w:p w:rsidR="00F04EC1" w:rsidRDefault="00F04EC1" w:rsidP="00F04EC1">
      <w:pPr>
        <w:pStyle w:val="Paragraphedeliste"/>
        <w:ind w:firstLine="0"/>
      </w:pPr>
      <w:r>
        <w:rPr>
          <w:noProof/>
        </w:rPr>
        <mc:AlternateContent>
          <mc:Choice Requires="wpc">
            <w:drawing>
              <wp:inline distT="0" distB="0" distL="0" distR="0">
                <wp:extent cx="5486400" cy="26924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Image 5"/>
                          <pic:cNvPicPr>
                            <a:picLocks noChangeAspect="1"/>
                          </pic:cNvPicPr>
                        </pic:nvPicPr>
                        <pic:blipFill>
                          <a:blip r:embed="rId7"/>
                          <a:stretch>
                            <a:fillRect/>
                          </a:stretch>
                        </pic:blipFill>
                        <pic:spPr>
                          <a:xfrm>
                            <a:off x="0" y="0"/>
                            <a:ext cx="5486400" cy="2654461"/>
                          </a:xfrm>
                          <a:prstGeom prst="rect">
                            <a:avLst/>
                          </a:prstGeom>
                        </pic:spPr>
                      </pic:pic>
                    </wpc:wpc>
                  </a:graphicData>
                </a:graphic>
              </wp:inline>
            </w:drawing>
          </mc:Choice>
          <mc:Fallback>
            <w:pict>
              <v:group w14:anchorId="631847D5" id="Zone de dessin 1" o:spid="_x0000_s1026" editas="canvas" style="width:6in;height:212pt;mso-position-horizontal-relative:char;mso-position-vertical-relative:line" coordsize="54864,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924;visibility:visible;mso-wrap-style:square" filled="t">
                  <v:fill o:detectmouseclick="t"/>
                  <v:path o:connecttype="none"/>
                </v:shape>
                <v:shape id="Image 5" o:spid="_x0000_s1028" type="#_x0000_t75" style="position:absolute;width:54864;height:26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">
                  <v:imagedata r:id="rId8" o:title=""/>
                </v:shape>
                <w10:anchorlock/>
              </v:group>
            </w:pict>
          </mc:Fallback>
        </mc:AlternateContent>
      </w:r>
    </w:p>
    <w:p w:rsidR="007425A2" w:rsidRDefault="007425A2" w:rsidP="00F04EC1">
      <w:pPr>
        <w:pStyle w:val="Paragraphedeliste"/>
        <w:ind w:firstLine="0"/>
      </w:pPr>
      <w:r>
        <w:t xml:space="preserve">Exercices sur la carte </w:t>
      </w:r>
      <w:proofErr w:type="spellStart"/>
      <w:r>
        <w:t>Velleman</w:t>
      </w:r>
      <w:proofErr w:type="spellEnd"/>
      <w:r>
        <w:t xml:space="preserve"> K8055 modifiée</w:t>
      </w:r>
    </w:p>
    <w:p w:rsidR="007425A2" w:rsidRDefault="007425A2" w:rsidP="00F04EC1">
      <w:pPr>
        <w:pStyle w:val="Paragraphedeliste"/>
        <w:ind w:firstLine="0"/>
      </w:pPr>
      <w:r>
        <w:t xml:space="preserve">La carte est équipée d’un nouveau microcontrôleur PIC 18F2550 qui sera programmé par </w:t>
      </w:r>
      <w:proofErr w:type="gramStart"/>
      <w:r>
        <w:t>l’ USB</w:t>
      </w:r>
      <w:proofErr w:type="gramEnd"/>
      <w:r>
        <w:t xml:space="preserve"> Bootloader. C’est une solution économique mais qui est plus compliquée pour le débogage. </w:t>
      </w:r>
    </w:p>
    <w:p w:rsidR="007425A2" w:rsidRDefault="007425A2" w:rsidP="00F04EC1">
      <w:pPr>
        <w:pStyle w:val="Paragraphedeliste"/>
        <w:ind w:firstLine="0"/>
      </w:pPr>
      <w:r>
        <w:t xml:space="preserve">Vous disposez du dossier de base </w:t>
      </w:r>
      <w:r w:rsidRPr="007425A2">
        <w:t xml:space="preserve">HID Read Write </w:t>
      </w:r>
      <w:proofErr w:type="spellStart"/>
      <w:r w:rsidRPr="007425A2">
        <w:t>Interrupt</w:t>
      </w:r>
      <w:proofErr w:type="spellEnd"/>
      <w:r>
        <w:t xml:space="preserve">. Il faudra conserver un original de ce dossier. Pour démarrer, vous double cliquer sur </w:t>
      </w:r>
      <w:r w:rsidR="009A670C">
        <w:t xml:space="preserve">le fichier </w:t>
      </w:r>
      <w:proofErr w:type="gramStart"/>
      <w:r w:rsidR="009A670C">
        <w:t>suivant  contenu</w:t>
      </w:r>
      <w:proofErr w:type="gramEnd"/>
      <w:r w:rsidR="009A670C">
        <w:t xml:space="preserve"> dans le dossier </w:t>
      </w:r>
      <w:r w:rsidRPr="007425A2">
        <w:t>HID_Read_Write_Interrupt.mcppi</w:t>
      </w:r>
      <w:r w:rsidR="009A670C">
        <w:t>.</w:t>
      </w:r>
    </w:p>
    <w:p w:rsidR="007425A2" w:rsidRDefault="007425A2" w:rsidP="00F04EC1">
      <w:pPr>
        <w:pStyle w:val="Paragraphedeliste"/>
        <w:ind w:firstLine="0"/>
      </w:pPr>
      <w:r>
        <w:t xml:space="preserve"> </w:t>
      </w:r>
      <w:r w:rsidR="009A670C">
        <w:t>Voici le code du ficher source :</w:t>
      </w:r>
    </w:p>
    <w:p w:rsidR="009A670C" w:rsidRPr="009A670C" w:rsidRDefault="009A670C" w:rsidP="009A670C">
      <w:pPr>
        <w:pStyle w:val="Paragraphedeliste"/>
        <w:ind w:firstLine="0"/>
        <w:rPr>
          <w:lang w:val="en-US"/>
        </w:rPr>
      </w:pPr>
      <w:r w:rsidRPr="009A670C">
        <w:rPr>
          <w:lang w:val="en-US"/>
        </w:rPr>
        <w:t xml:space="preserve">unsigned char </w:t>
      </w:r>
      <w:proofErr w:type="spellStart"/>
      <w:proofErr w:type="gramStart"/>
      <w:r w:rsidRPr="009A670C">
        <w:rPr>
          <w:lang w:val="en-US"/>
        </w:rPr>
        <w:t>readbuff</w:t>
      </w:r>
      <w:proofErr w:type="spellEnd"/>
      <w:r w:rsidRPr="009A670C">
        <w:rPr>
          <w:lang w:val="en-US"/>
        </w:rPr>
        <w:t>[</w:t>
      </w:r>
      <w:proofErr w:type="gramEnd"/>
      <w:r w:rsidRPr="009A670C">
        <w:rPr>
          <w:lang w:val="en-US"/>
        </w:rPr>
        <w:t>64] absolute 0x500;   // Buffers should be in USB RAM, please consult datasheet</w:t>
      </w:r>
    </w:p>
    <w:p w:rsidR="009A670C" w:rsidRPr="009A670C" w:rsidRDefault="009A670C" w:rsidP="009A670C">
      <w:pPr>
        <w:pStyle w:val="Paragraphedeliste"/>
        <w:ind w:firstLine="0"/>
        <w:rPr>
          <w:lang w:val="en-US"/>
        </w:rPr>
      </w:pPr>
      <w:r w:rsidRPr="009A670C">
        <w:rPr>
          <w:lang w:val="en-US"/>
        </w:rPr>
        <w:t xml:space="preserve">unsigned char </w:t>
      </w:r>
      <w:proofErr w:type="spellStart"/>
      <w:proofErr w:type="gramStart"/>
      <w:r w:rsidRPr="009A670C">
        <w:rPr>
          <w:lang w:val="en-US"/>
        </w:rPr>
        <w:t>writebuff</w:t>
      </w:r>
      <w:proofErr w:type="spellEnd"/>
      <w:r w:rsidRPr="009A670C">
        <w:rPr>
          <w:lang w:val="en-US"/>
        </w:rPr>
        <w:t>[</w:t>
      </w:r>
      <w:proofErr w:type="gramEnd"/>
      <w:r w:rsidRPr="009A670C">
        <w:rPr>
          <w:lang w:val="en-US"/>
        </w:rPr>
        <w:t>64] absolute 0x540;</w:t>
      </w:r>
    </w:p>
    <w:p w:rsidR="009A670C" w:rsidRPr="009A670C" w:rsidRDefault="009A670C" w:rsidP="009A670C">
      <w:pPr>
        <w:pStyle w:val="Paragraphedeliste"/>
        <w:ind w:firstLine="0"/>
        <w:rPr>
          <w:lang w:val="en-US"/>
        </w:rPr>
      </w:pPr>
      <w:r w:rsidRPr="009A670C">
        <w:rPr>
          <w:lang w:val="en-US"/>
        </w:rPr>
        <w:t>unsigned int e_ana1=0, e_ana2=0;</w:t>
      </w:r>
    </w:p>
    <w:p w:rsidR="009A670C" w:rsidRPr="009A670C" w:rsidRDefault="009A670C" w:rsidP="009A670C">
      <w:pPr>
        <w:pStyle w:val="Paragraphedeliste"/>
        <w:ind w:firstLine="0"/>
        <w:rPr>
          <w:lang w:val="en-US"/>
        </w:rPr>
      </w:pPr>
      <w:r w:rsidRPr="009A670C">
        <w:rPr>
          <w:lang w:val="en-US"/>
        </w:rPr>
        <w:t xml:space="preserve">char </w:t>
      </w:r>
      <w:proofErr w:type="spellStart"/>
      <w:r w:rsidRPr="009A670C">
        <w:rPr>
          <w:lang w:val="en-US"/>
        </w:rPr>
        <w:t>cnt</w:t>
      </w:r>
      <w:proofErr w:type="spellEnd"/>
      <w:r w:rsidRPr="009A670C">
        <w:rPr>
          <w:lang w:val="en-US"/>
        </w:rPr>
        <w:t>;</w:t>
      </w:r>
    </w:p>
    <w:p w:rsidR="009A670C" w:rsidRPr="009A670C" w:rsidRDefault="009A670C" w:rsidP="009A670C">
      <w:pPr>
        <w:pStyle w:val="Paragraphedeliste"/>
        <w:ind w:firstLine="0"/>
        <w:rPr>
          <w:lang w:val="en-US"/>
        </w:rPr>
      </w:pPr>
      <w:r w:rsidRPr="009A670C">
        <w:rPr>
          <w:lang w:val="en-US"/>
        </w:rPr>
        <w:t>char kk;</w:t>
      </w:r>
    </w:p>
    <w:p w:rsidR="009A670C" w:rsidRPr="009A670C" w:rsidRDefault="009A670C" w:rsidP="009A670C">
      <w:pPr>
        <w:pStyle w:val="Paragraphedeliste"/>
        <w:ind w:firstLine="0"/>
        <w:rPr>
          <w:lang w:val="en-US"/>
        </w:rPr>
      </w:pPr>
    </w:p>
    <w:p w:rsidR="009A670C" w:rsidRPr="009A670C" w:rsidRDefault="009A670C" w:rsidP="009A670C">
      <w:pPr>
        <w:pStyle w:val="Paragraphedeliste"/>
        <w:ind w:firstLine="0"/>
        <w:rPr>
          <w:lang w:val="en-US"/>
        </w:rPr>
      </w:pPr>
      <w:r w:rsidRPr="009A670C">
        <w:rPr>
          <w:lang w:val="en-US"/>
        </w:rPr>
        <w:t xml:space="preserve">void </w:t>
      </w:r>
      <w:proofErr w:type="gramStart"/>
      <w:r w:rsidRPr="009A670C">
        <w:rPr>
          <w:lang w:val="en-US"/>
        </w:rPr>
        <w:t>interrupt(</w:t>
      </w:r>
      <w:proofErr w:type="gramEnd"/>
      <w:r w:rsidRPr="009A670C">
        <w:rPr>
          <w:lang w:val="en-US"/>
        </w:rPr>
        <w:t>){</w:t>
      </w: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USB_Interrupt_</w:t>
      </w:r>
      <w:proofErr w:type="gramStart"/>
      <w:r w:rsidRPr="009A670C">
        <w:rPr>
          <w:lang w:val="en-US"/>
        </w:rPr>
        <w:t>Proc</w:t>
      </w:r>
      <w:proofErr w:type="spellEnd"/>
      <w:r w:rsidRPr="009A670C">
        <w:rPr>
          <w:lang w:val="en-US"/>
        </w:rPr>
        <w:t>(</w:t>
      </w:r>
      <w:proofErr w:type="gramEnd"/>
      <w:r w:rsidRPr="009A670C">
        <w:rPr>
          <w:lang w:val="en-US"/>
        </w:rPr>
        <w:t>);                   // USB servicing is done inside the interrupt</w:t>
      </w:r>
    </w:p>
    <w:p w:rsidR="009A670C" w:rsidRPr="009A670C" w:rsidRDefault="009A670C" w:rsidP="009A670C">
      <w:pPr>
        <w:pStyle w:val="Paragraphedeliste"/>
        <w:ind w:firstLine="0"/>
        <w:rPr>
          <w:lang w:val="en-US"/>
        </w:rPr>
      </w:pPr>
      <w:r w:rsidRPr="009A670C">
        <w:rPr>
          <w:lang w:val="en-US"/>
        </w:rPr>
        <w:t>}</w:t>
      </w:r>
    </w:p>
    <w:p w:rsidR="009A670C" w:rsidRPr="009A670C" w:rsidRDefault="009A670C" w:rsidP="009A670C">
      <w:pPr>
        <w:pStyle w:val="Paragraphedeliste"/>
        <w:ind w:firstLine="0"/>
        <w:rPr>
          <w:lang w:val="en-US"/>
        </w:rPr>
      </w:pPr>
    </w:p>
    <w:p w:rsidR="009A670C" w:rsidRDefault="009A670C" w:rsidP="009A670C">
      <w:pPr>
        <w:pStyle w:val="Paragraphedeliste"/>
        <w:ind w:firstLine="0"/>
        <w:rPr>
          <w:lang w:val="en-US"/>
        </w:rPr>
      </w:pPr>
    </w:p>
    <w:p w:rsidR="009A670C" w:rsidRPr="009A670C" w:rsidRDefault="009A670C" w:rsidP="009A670C">
      <w:pPr>
        <w:pStyle w:val="Paragraphedeliste"/>
        <w:ind w:firstLine="0"/>
        <w:rPr>
          <w:lang w:val="en-US"/>
        </w:rPr>
      </w:pPr>
      <w:r w:rsidRPr="009A670C">
        <w:rPr>
          <w:lang w:val="en-US"/>
        </w:rPr>
        <w:lastRenderedPageBreak/>
        <w:t>void main(void</w:t>
      </w:r>
      <w:proofErr w:type="gramStart"/>
      <w:r w:rsidRPr="009A670C">
        <w:rPr>
          <w:lang w:val="en-US"/>
        </w:rPr>
        <w:t>){</w:t>
      </w:r>
      <w:proofErr w:type="gramEnd"/>
    </w:p>
    <w:p w:rsidR="009A670C" w:rsidRPr="009A670C" w:rsidRDefault="009A670C" w:rsidP="009A670C">
      <w:pPr>
        <w:ind w:left="0" w:right="-282" w:firstLine="0"/>
        <w:rPr>
          <w:lang w:val="en-US"/>
        </w:rPr>
      </w:pPr>
      <w:r>
        <w:rPr>
          <w:lang w:val="en-US"/>
        </w:rPr>
        <w:t xml:space="preserve">              </w:t>
      </w:r>
      <w:r w:rsidRPr="009A670C">
        <w:rPr>
          <w:lang w:val="en-US"/>
        </w:rPr>
        <w:t xml:space="preserve">ADCON1 = 0x0D; // Configure all ports with analog function as </w:t>
      </w:r>
      <w:proofErr w:type="gramStart"/>
      <w:r w:rsidRPr="009A670C">
        <w:rPr>
          <w:lang w:val="en-US"/>
        </w:rPr>
        <w:t>digital  excepted</w:t>
      </w:r>
      <w:proofErr w:type="gramEnd"/>
      <w:r w:rsidRPr="009A670C">
        <w:rPr>
          <w:lang w:val="en-US"/>
        </w:rPr>
        <w:t xml:space="preserve"> RA1 and RA0</w:t>
      </w:r>
    </w:p>
    <w:p w:rsidR="009A670C" w:rsidRPr="009A670C" w:rsidRDefault="009A670C" w:rsidP="009A670C">
      <w:pPr>
        <w:pStyle w:val="Paragraphedeliste"/>
        <w:ind w:firstLine="0"/>
        <w:rPr>
          <w:lang w:val="en-US"/>
        </w:rPr>
      </w:pPr>
      <w:r w:rsidRPr="009A670C">
        <w:rPr>
          <w:lang w:val="en-US"/>
        </w:rPr>
        <w:t xml:space="preserve">  </w:t>
      </w:r>
      <w:proofErr w:type="gramStart"/>
      <w:r w:rsidRPr="009A670C">
        <w:rPr>
          <w:lang w:val="en-US"/>
        </w:rPr>
        <w:t>CMCON  |</w:t>
      </w:r>
      <w:proofErr w:type="gramEnd"/>
      <w:r w:rsidRPr="009A670C">
        <w:rPr>
          <w:lang w:val="en-US"/>
        </w:rPr>
        <w:t>= 7;      // Disable comparators</w:t>
      </w:r>
    </w:p>
    <w:p w:rsidR="009A670C" w:rsidRPr="009A670C" w:rsidRDefault="009A670C" w:rsidP="009A670C">
      <w:pPr>
        <w:pStyle w:val="Paragraphedeliste"/>
        <w:ind w:firstLine="0"/>
        <w:rPr>
          <w:lang w:val="en-US"/>
        </w:rPr>
      </w:pP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HID_Enable</w:t>
      </w:r>
      <w:proofErr w:type="spellEnd"/>
      <w:r w:rsidRPr="009A670C">
        <w:rPr>
          <w:lang w:val="en-US"/>
        </w:rPr>
        <w:t>(&amp;</w:t>
      </w:r>
      <w:proofErr w:type="spellStart"/>
      <w:proofErr w:type="gramStart"/>
      <w:r w:rsidRPr="009A670C">
        <w:rPr>
          <w:lang w:val="en-US"/>
        </w:rPr>
        <w:t>readbuff</w:t>
      </w:r>
      <w:proofErr w:type="spellEnd"/>
      <w:r w:rsidRPr="009A670C">
        <w:rPr>
          <w:lang w:val="en-US"/>
        </w:rPr>
        <w:t>,&amp;</w:t>
      </w:r>
      <w:proofErr w:type="spellStart"/>
      <w:proofErr w:type="gramEnd"/>
      <w:r w:rsidRPr="009A670C">
        <w:rPr>
          <w:lang w:val="en-US"/>
        </w:rPr>
        <w:t>writebuff</w:t>
      </w:r>
      <w:proofErr w:type="spellEnd"/>
      <w:r w:rsidRPr="009A670C">
        <w:rPr>
          <w:lang w:val="en-US"/>
        </w:rPr>
        <w:t>);  // Enable HID communication</w:t>
      </w:r>
    </w:p>
    <w:p w:rsidR="009A670C" w:rsidRDefault="009A670C" w:rsidP="009A670C">
      <w:pPr>
        <w:pStyle w:val="Paragraphedeliste"/>
        <w:ind w:firstLine="0"/>
      </w:pPr>
      <w:r w:rsidRPr="009A670C">
        <w:rPr>
          <w:lang w:val="en-US"/>
        </w:rPr>
        <w:t xml:space="preserve">  </w:t>
      </w:r>
      <w:r>
        <w:t>TRISB=</w:t>
      </w:r>
      <w:proofErr w:type="gramStart"/>
      <w:r>
        <w:t>0;</w:t>
      </w:r>
      <w:proofErr w:type="gramEnd"/>
    </w:p>
    <w:p w:rsidR="009A670C" w:rsidRDefault="009A670C" w:rsidP="009A670C">
      <w:pPr>
        <w:pStyle w:val="Paragraphedeliste"/>
        <w:ind w:firstLine="0"/>
      </w:pPr>
      <w:r>
        <w:t xml:space="preserve">  TRISA=0</w:t>
      </w:r>
      <w:proofErr w:type="gramStart"/>
      <w:r>
        <w:t>xFF;</w:t>
      </w:r>
      <w:proofErr w:type="gramEnd"/>
    </w:p>
    <w:p w:rsidR="009A670C" w:rsidRDefault="009A670C" w:rsidP="009A670C">
      <w:pPr>
        <w:pStyle w:val="Paragraphedeliste"/>
        <w:ind w:firstLine="0"/>
      </w:pPr>
      <w:r>
        <w:t xml:space="preserve">  TRISC|=0b</w:t>
      </w:r>
      <w:proofErr w:type="gramStart"/>
      <w:r>
        <w:t>11000001;</w:t>
      </w:r>
      <w:proofErr w:type="gramEnd"/>
    </w:p>
    <w:p w:rsidR="009A670C" w:rsidRDefault="009A670C" w:rsidP="009A670C">
      <w:pPr>
        <w:pStyle w:val="Paragraphedeliste"/>
        <w:ind w:firstLine="0"/>
      </w:pPr>
      <w:r>
        <w:t xml:space="preserve">  CCP1CON=0x0</w:t>
      </w:r>
      <w:proofErr w:type="gramStart"/>
      <w:r>
        <w:t xml:space="preserve">C;   </w:t>
      </w:r>
      <w:proofErr w:type="gramEnd"/>
      <w:r>
        <w:t xml:space="preserve">                   //PWM sur RC1</w:t>
      </w:r>
    </w:p>
    <w:p w:rsidR="009A670C" w:rsidRDefault="009A670C" w:rsidP="009A670C">
      <w:pPr>
        <w:pStyle w:val="Paragraphedeliste"/>
        <w:ind w:firstLine="0"/>
      </w:pPr>
      <w:r>
        <w:t xml:space="preserve">  CCP2CON=0x0</w:t>
      </w:r>
      <w:proofErr w:type="gramStart"/>
      <w:r>
        <w:t xml:space="preserve">C;   </w:t>
      </w:r>
      <w:proofErr w:type="gramEnd"/>
      <w:r>
        <w:t xml:space="preserve">                   //PWM sur RC2</w:t>
      </w:r>
    </w:p>
    <w:p w:rsidR="009A670C" w:rsidRDefault="009A670C" w:rsidP="009A670C">
      <w:pPr>
        <w:pStyle w:val="Paragraphedeliste"/>
        <w:ind w:firstLine="0"/>
      </w:pPr>
      <w:r>
        <w:t xml:space="preserve">  CCPR1L=</w:t>
      </w:r>
      <w:proofErr w:type="gramStart"/>
      <w:r>
        <w:t>00;</w:t>
      </w:r>
      <w:proofErr w:type="gramEnd"/>
    </w:p>
    <w:p w:rsidR="009A670C" w:rsidRDefault="009A670C" w:rsidP="009A670C">
      <w:pPr>
        <w:pStyle w:val="Paragraphedeliste"/>
        <w:ind w:firstLine="0"/>
      </w:pPr>
      <w:r>
        <w:t xml:space="preserve">  CCPR2L=</w:t>
      </w:r>
      <w:proofErr w:type="gramStart"/>
      <w:r>
        <w:t>00;</w:t>
      </w:r>
      <w:proofErr w:type="gramEnd"/>
    </w:p>
    <w:p w:rsidR="009A670C" w:rsidRDefault="009A670C" w:rsidP="009A670C">
      <w:pPr>
        <w:pStyle w:val="Paragraphedeliste"/>
        <w:ind w:firstLine="0"/>
      </w:pPr>
      <w:r>
        <w:t xml:space="preserve">  T2CON=0b</w:t>
      </w:r>
      <w:proofErr w:type="gramStart"/>
      <w:r>
        <w:t xml:space="preserve">00000110;   </w:t>
      </w:r>
      <w:proofErr w:type="gramEnd"/>
      <w:r>
        <w:t xml:space="preserve">//T2on, PS=16 </w:t>
      </w:r>
      <w:proofErr w:type="spellStart"/>
      <w:r>
        <w:t>Freq</w:t>
      </w:r>
      <w:proofErr w:type="spellEnd"/>
      <w:r>
        <w:t>=7500HZ</w:t>
      </w:r>
    </w:p>
    <w:p w:rsidR="009A670C" w:rsidRPr="009A670C" w:rsidRDefault="009A670C" w:rsidP="009A670C">
      <w:pPr>
        <w:pStyle w:val="Paragraphedeliste"/>
        <w:ind w:firstLine="0"/>
        <w:rPr>
          <w:lang w:val="en-US"/>
        </w:rPr>
      </w:pPr>
      <w:r>
        <w:t xml:space="preserve">  </w:t>
      </w:r>
      <w:r w:rsidRPr="009A670C">
        <w:rPr>
          <w:lang w:val="en-US"/>
        </w:rPr>
        <w:t>PR2=200;</w:t>
      </w:r>
    </w:p>
    <w:p w:rsidR="009A670C" w:rsidRPr="009A670C" w:rsidRDefault="009A670C" w:rsidP="009A670C">
      <w:pPr>
        <w:pStyle w:val="Paragraphedeliste"/>
        <w:ind w:firstLine="0"/>
        <w:rPr>
          <w:lang w:val="en-US"/>
        </w:rPr>
      </w:pPr>
      <w:r w:rsidRPr="009A670C">
        <w:rPr>
          <w:lang w:val="en-US"/>
        </w:rPr>
        <w:t xml:space="preserve">  T0CON=0b</w:t>
      </w:r>
      <w:proofErr w:type="gramStart"/>
      <w:r w:rsidRPr="009A670C">
        <w:rPr>
          <w:lang w:val="en-US"/>
        </w:rPr>
        <w:t xml:space="preserve">00100000;   </w:t>
      </w:r>
      <w:proofErr w:type="gramEnd"/>
      <w:r w:rsidRPr="009A670C">
        <w:rPr>
          <w:lang w:val="en-US"/>
        </w:rPr>
        <w:t xml:space="preserve">//T0off,16 </w:t>
      </w:r>
      <w:proofErr w:type="spellStart"/>
      <w:r w:rsidRPr="009A670C">
        <w:rPr>
          <w:lang w:val="en-US"/>
        </w:rPr>
        <w:t>bit,Counter,rising</w:t>
      </w:r>
      <w:proofErr w:type="spellEnd"/>
      <w:r w:rsidRPr="009A670C">
        <w:rPr>
          <w:lang w:val="en-US"/>
        </w:rPr>
        <w:t xml:space="preserve"> edge,,</w:t>
      </w:r>
      <w:proofErr w:type="spellStart"/>
      <w:r w:rsidRPr="009A670C">
        <w:rPr>
          <w:lang w:val="en-US"/>
        </w:rPr>
        <w:t>psa</w:t>
      </w:r>
      <w:proofErr w:type="spellEnd"/>
      <w:r w:rsidRPr="009A670C">
        <w:rPr>
          <w:lang w:val="en-US"/>
        </w:rPr>
        <w:t>=1:Fcloclk/4</w:t>
      </w:r>
    </w:p>
    <w:p w:rsidR="009A670C" w:rsidRDefault="009A670C" w:rsidP="009A670C">
      <w:pPr>
        <w:pStyle w:val="Paragraphedeliste"/>
        <w:ind w:firstLine="0"/>
      </w:pPr>
      <w:r w:rsidRPr="009A670C">
        <w:rPr>
          <w:lang w:val="en-US"/>
        </w:rPr>
        <w:t xml:space="preserve">  </w:t>
      </w:r>
      <w:r>
        <w:t>T1CON=0b</w:t>
      </w:r>
      <w:proofErr w:type="gramStart"/>
      <w:r>
        <w:t xml:space="preserve">10000010;   </w:t>
      </w:r>
      <w:proofErr w:type="gramEnd"/>
      <w:r>
        <w:t xml:space="preserve"> //16 bit, 1/4,Fosc/4,T1 off</w:t>
      </w:r>
    </w:p>
    <w:p w:rsidR="009A670C" w:rsidRPr="009A670C" w:rsidRDefault="009A670C" w:rsidP="009A670C">
      <w:pPr>
        <w:pStyle w:val="Paragraphedeliste"/>
        <w:ind w:firstLine="0"/>
        <w:rPr>
          <w:lang w:val="en-US"/>
        </w:rPr>
      </w:pPr>
      <w:r>
        <w:t xml:space="preserve">  </w:t>
      </w:r>
      <w:r w:rsidRPr="009A670C">
        <w:rPr>
          <w:lang w:val="en-US"/>
        </w:rPr>
        <w:t>T3CON=0b</w:t>
      </w:r>
      <w:proofErr w:type="gramStart"/>
      <w:r w:rsidRPr="009A670C">
        <w:rPr>
          <w:lang w:val="en-US"/>
        </w:rPr>
        <w:t xml:space="preserve">10010000;   </w:t>
      </w:r>
      <w:proofErr w:type="gramEnd"/>
      <w:r w:rsidRPr="009A670C">
        <w:rPr>
          <w:lang w:val="en-US"/>
        </w:rPr>
        <w:t>// Timer 1 for Both CCPs        PS=1/2</w:t>
      </w:r>
    </w:p>
    <w:p w:rsidR="009A670C" w:rsidRPr="009A670C" w:rsidRDefault="009A670C" w:rsidP="009A670C">
      <w:pPr>
        <w:pStyle w:val="Paragraphedeliste"/>
        <w:ind w:firstLine="0"/>
        <w:rPr>
          <w:lang w:val="en-US"/>
        </w:rPr>
      </w:pPr>
      <w:r w:rsidRPr="009A670C">
        <w:rPr>
          <w:lang w:val="en-US"/>
        </w:rPr>
        <w:t xml:space="preserve">  TRISC=0b11111001; //RC</w:t>
      </w:r>
      <w:proofErr w:type="gramStart"/>
      <w:r w:rsidRPr="009A670C">
        <w:rPr>
          <w:lang w:val="en-US"/>
        </w:rPr>
        <w:t>1,RC</w:t>
      </w:r>
      <w:proofErr w:type="gramEnd"/>
      <w:r w:rsidRPr="009A670C">
        <w:rPr>
          <w:lang w:val="en-US"/>
        </w:rPr>
        <w:t>2 outputs, the others inputs</w:t>
      </w:r>
    </w:p>
    <w:p w:rsidR="009A670C" w:rsidRPr="009A670C" w:rsidRDefault="009A670C" w:rsidP="009A670C">
      <w:pPr>
        <w:pStyle w:val="Paragraphedeliste"/>
        <w:ind w:firstLine="0"/>
        <w:rPr>
          <w:lang w:val="en-US"/>
        </w:rPr>
      </w:pPr>
      <w:r w:rsidRPr="009A670C">
        <w:rPr>
          <w:lang w:val="en-US"/>
        </w:rPr>
        <w:t xml:space="preserve">   </w:t>
      </w:r>
    </w:p>
    <w:p w:rsidR="009A670C" w:rsidRPr="009A670C" w:rsidRDefault="009A670C" w:rsidP="009A670C">
      <w:pPr>
        <w:pStyle w:val="Paragraphedeliste"/>
        <w:ind w:firstLine="0"/>
        <w:rPr>
          <w:lang w:val="en-US"/>
        </w:rPr>
      </w:pPr>
      <w:r w:rsidRPr="009A670C">
        <w:rPr>
          <w:lang w:val="en-US"/>
        </w:rPr>
        <w:t xml:space="preserve">  </w:t>
      </w:r>
      <w:proofErr w:type="gramStart"/>
      <w:r w:rsidRPr="009A670C">
        <w:rPr>
          <w:lang w:val="en-US"/>
        </w:rPr>
        <w:t>while(</w:t>
      </w:r>
      <w:proofErr w:type="gramEnd"/>
      <w:r w:rsidRPr="009A670C">
        <w:rPr>
          <w:lang w:val="en-US"/>
        </w:rPr>
        <w:t>1){</w:t>
      </w:r>
    </w:p>
    <w:p w:rsidR="009A670C" w:rsidRPr="009A670C" w:rsidRDefault="009A670C" w:rsidP="009A670C">
      <w:pPr>
        <w:pStyle w:val="Paragraphedeliste"/>
        <w:ind w:firstLine="0"/>
        <w:rPr>
          <w:lang w:val="en-US"/>
        </w:rPr>
      </w:pPr>
      <w:r w:rsidRPr="009A670C">
        <w:rPr>
          <w:lang w:val="en-US"/>
        </w:rPr>
        <w:t xml:space="preserve">    if (</w:t>
      </w:r>
      <w:proofErr w:type="spellStart"/>
      <w:r w:rsidRPr="009A670C">
        <w:rPr>
          <w:lang w:val="en-US"/>
        </w:rPr>
        <w:t>HID_</w:t>
      </w:r>
      <w:proofErr w:type="gramStart"/>
      <w:r w:rsidRPr="009A670C">
        <w:rPr>
          <w:lang w:val="en-US"/>
        </w:rPr>
        <w:t>Read</w:t>
      </w:r>
      <w:proofErr w:type="spellEnd"/>
      <w:r w:rsidRPr="009A670C">
        <w:rPr>
          <w:lang w:val="en-US"/>
        </w:rPr>
        <w:t>(</w:t>
      </w:r>
      <w:proofErr w:type="gramEnd"/>
      <w:r w:rsidRPr="009A670C">
        <w:rPr>
          <w:lang w:val="en-US"/>
        </w:rPr>
        <w:t>)) {</w:t>
      </w:r>
    </w:p>
    <w:p w:rsidR="009A670C" w:rsidRPr="009A670C" w:rsidRDefault="009A670C" w:rsidP="009A670C">
      <w:pPr>
        <w:pStyle w:val="Paragraphedeliste"/>
        <w:ind w:firstLine="0"/>
        <w:rPr>
          <w:lang w:val="en-US"/>
        </w:rPr>
      </w:pPr>
      <w:r w:rsidRPr="009A670C">
        <w:rPr>
          <w:lang w:val="en-US"/>
        </w:rPr>
        <w:t xml:space="preserve">      switch (</w:t>
      </w:r>
      <w:proofErr w:type="spellStart"/>
      <w:proofErr w:type="gramStart"/>
      <w:r w:rsidRPr="009A670C">
        <w:rPr>
          <w:lang w:val="en-US"/>
        </w:rPr>
        <w:t>readbuff</w:t>
      </w:r>
      <w:proofErr w:type="spellEnd"/>
      <w:r w:rsidRPr="009A670C">
        <w:rPr>
          <w:lang w:val="en-US"/>
        </w:rPr>
        <w:t>[</w:t>
      </w:r>
      <w:proofErr w:type="gramEnd"/>
      <w:r w:rsidRPr="009A670C">
        <w:rPr>
          <w:lang w:val="en-US"/>
        </w:rPr>
        <w:t>0]){</w:t>
      </w:r>
    </w:p>
    <w:p w:rsidR="009A670C" w:rsidRDefault="009A670C" w:rsidP="009A670C">
      <w:pPr>
        <w:pStyle w:val="Paragraphedeliste"/>
        <w:ind w:firstLine="0"/>
      </w:pPr>
      <w:r w:rsidRPr="009A670C">
        <w:rPr>
          <w:lang w:val="en-US"/>
        </w:rPr>
        <w:t xml:space="preserve">             </w:t>
      </w:r>
      <w:proofErr w:type="gramStart"/>
      <w:r>
        <w:t>case</w:t>
      </w:r>
      <w:proofErr w:type="gramEnd"/>
      <w:r>
        <w:t xml:space="preserve"> 1:  // </w:t>
      </w:r>
      <w:proofErr w:type="spellStart"/>
      <w:r>
        <w:t>ecriture</w:t>
      </w:r>
      <w:proofErr w:type="spellEnd"/>
      <w:r>
        <w:t xml:space="preserve"> des 8 sorties du port B</w:t>
      </w:r>
    </w:p>
    <w:p w:rsidR="009A670C" w:rsidRDefault="009A670C" w:rsidP="009A670C">
      <w:pPr>
        <w:pStyle w:val="Paragraphedeliste"/>
        <w:ind w:firstLine="0"/>
      </w:pPr>
      <w:r>
        <w:t xml:space="preserve">                  PORTB=</w:t>
      </w:r>
      <w:proofErr w:type="spellStart"/>
      <w:proofErr w:type="gramStart"/>
      <w:r>
        <w:t>readbuff</w:t>
      </w:r>
      <w:proofErr w:type="spellEnd"/>
      <w:r>
        <w:t>[</w:t>
      </w:r>
      <w:proofErr w:type="gramEnd"/>
      <w:r>
        <w:t>1];</w:t>
      </w:r>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t xml:space="preserve">             </w:t>
      </w:r>
      <w:proofErr w:type="gramStart"/>
      <w:r>
        <w:t>case</w:t>
      </w:r>
      <w:proofErr w:type="gramEnd"/>
      <w:r>
        <w:t xml:space="preserve"> 2:  // reset comptage rapide  compteur RA4</w:t>
      </w:r>
    </w:p>
    <w:p w:rsidR="009A670C" w:rsidRDefault="009A670C" w:rsidP="009A670C">
      <w:pPr>
        <w:pStyle w:val="Paragraphedeliste"/>
        <w:ind w:firstLine="0"/>
      </w:pPr>
      <w:r>
        <w:t xml:space="preserve">                   T0CON.TMR0ON=</w:t>
      </w:r>
      <w:proofErr w:type="gramStart"/>
      <w:r>
        <w:t>0;</w:t>
      </w:r>
      <w:proofErr w:type="gramEnd"/>
    </w:p>
    <w:p w:rsidR="009A670C" w:rsidRDefault="009A670C" w:rsidP="009A670C">
      <w:pPr>
        <w:pStyle w:val="Paragraphedeliste"/>
        <w:ind w:firstLine="0"/>
      </w:pPr>
      <w:r>
        <w:t xml:space="preserve">                   TMR0H=</w:t>
      </w:r>
      <w:proofErr w:type="gramStart"/>
      <w:r>
        <w:t>0;</w:t>
      </w:r>
      <w:proofErr w:type="gramEnd"/>
    </w:p>
    <w:p w:rsidR="009A670C" w:rsidRDefault="009A670C" w:rsidP="009A670C">
      <w:pPr>
        <w:pStyle w:val="Paragraphedeliste"/>
        <w:ind w:firstLine="0"/>
      </w:pPr>
      <w:r>
        <w:t xml:space="preserve">                   TMR0L=</w:t>
      </w:r>
      <w:proofErr w:type="gramStart"/>
      <w:r>
        <w:t>0;</w:t>
      </w:r>
      <w:proofErr w:type="gramEnd"/>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t xml:space="preserve">             </w:t>
      </w:r>
      <w:proofErr w:type="gramStart"/>
      <w:r>
        <w:t>case</w:t>
      </w:r>
      <w:proofErr w:type="gramEnd"/>
      <w:r>
        <w:t xml:space="preserve"> 3:  // reset comptage rapide compteur RC0</w:t>
      </w:r>
    </w:p>
    <w:p w:rsidR="009A670C" w:rsidRDefault="009A670C" w:rsidP="009A670C">
      <w:pPr>
        <w:pStyle w:val="Paragraphedeliste"/>
        <w:ind w:firstLine="0"/>
      </w:pPr>
      <w:r>
        <w:t xml:space="preserve">                  T1CON.TMR1ON=</w:t>
      </w:r>
      <w:proofErr w:type="gramStart"/>
      <w:r>
        <w:t>0;</w:t>
      </w:r>
      <w:proofErr w:type="gramEnd"/>
    </w:p>
    <w:p w:rsidR="009A670C" w:rsidRPr="009A670C" w:rsidRDefault="009A670C" w:rsidP="009A670C">
      <w:pPr>
        <w:pStyle w:val="Paragraphedeliste"/>
        <w:ind w:firstLine="0"/>
        <w:rPr>
          <w:lang w:val="en-US"/>
        </w:rPr>
      </w:pPr>
      <w:r>
        <w:t xml:space="preserve">                  </w:t>
      </w:r>
      <w:r w:rsidRPr="009A670C">
        <w:rPr>
          <w:lang w:val="en-US"/>
        </w:rPr>
        <w:t>TMR1H=0;</w:t>
      </w:r>
    </w:p>
    <w:p w:rsidR="009A670C" w:rsidRPr="009A670C" w:rsidRDefault="009A670C" w:rsidP="009A670C">
      <w:pPr>
        <w:pStyle w:val="Paragraphedeliste"/>
        <w:ind w:firstLine="0"/>
        <w:rPr>
          <w:lang w:val="en-US"/>
        </w:rPr>
      </w:pPr>
      <w:r w:rsidRPr="009A670C">
        <w:rPr>
          <w:lang w:val="en-US"/>
        </w:rPr>
        <w:t xml:space="preserve">                  TMR1L=0;</w:t>
      </w:r>
    </w:p>
    <w:p w:rsidR="009A670C" w:rsidRPr="009A670C" w:rsidRDefault="009A670C" w:rsidP="009A670C">
      <w:pPr>
        <w:pStyle w:val="Paragraphedeliste"/>
        <w:ind w:firstLine="0"/>
        <w:rPr>
          <w:lang w:val="en-US"/>
        </w:rPr>
      </w:pPr>
      <w:r w:rsidRPr="009A670C">
        <w:rPr>
          <w:lang w:val="en-US"/>
        </w:rPr>
        <w:t xml:space="preserve">                  break;</w:t>
      </w:r>
    </w:p>
    <w:p w:rsidR="009A670C" w:rsidRPr="009A670C" w:rsidRDefault="009A670C" w:rsidP="009A670C">
      <w:pPr>
        <w:pStyle w:val="Paragraphedeliste"/>
        <w:ind w:firstLine="0"/>
        <w:rPr>
          <w:lang w:val="en-US"/>
        </w:rPr>
      </w:pPr>
      <w:r w:rsidRPr="009A670C">
        <w:rPr>
          <w:lang w:val="en-US"/>
        </w:rPr>
        <w:t xml:space="preserve">             case 4:   // </w:t>
      </w:r>
      <w:proofErr w:type="spellStart"/>
      <w:r w:rsidRPr="009A670C">
        <w:rPr>
          <w:lang w:val="en-US"/>
        </w:rPr>
        <w:t>demarrage</w:t>
      </w:r>
      <w:proofErr w:type="spellEnd"/>
      <w:r w:rsidRPr="009A670C">
        <w:rPr>
          <w:lang w:val="en-US"/>
        </w:rPr>
        <w:t xml:space="preserve"> </w:t>
      </w:r>
      <w:proofErr w:type="spellStart"/>
      <w:r w:rsidRPr="009A670C">
        <w:rPr>
          <w:lang w:val="en-US"/>
        </w:rPr>
        <w:t>compteur</w:t>
      </w:r>
      <w:proofErr w:type="spellEnd"/>
      <w:r w:rsidRPr="009A670C">
        <w:rPr>
          <w:lang w:val="en-US"/>
        </w:rPr>
        <w:t xml:space="preserve"> RA4</w:t>
      </w:r>
    </w:p>
    <w:p w:rsidR="009A670C" w:rsidRDefault="009A670C" w:rsidP="009A670C">
      <w:pPr>
        <w:pStyle w:val="Paragraphedeliste"/>
        <w:ind w:firstLine="0"/>
      </w:pPr>
      <w:r w:rsidRPr="009A670C">
        <w:rPr>
          <w:lang w:val="en-US"/>
        </w:rPr>
        <w:t xml:space="preserve">                  </w:t>
      </w:r>
      <w:r>
        <w:t>T0CON.TMR0ON=</w:t>
      </w:r>
      <w:proofErr w:type="gramStart"/>
      <w:r>
        <w:t>1;</w:t>
      </w:r>
      <w:proofErr w:type="gramEnd"/>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t xml:space="preserve">             </w:t>
      </w:r>
      <w:proofErr w:type="gramStart"/>
      <w:r>
        <w:t>case</w:t>
      </w:r>
      <w:proofErr w:type="gramEnd"/>
      <w:r>
        <w:t xml:space="preserve"> 5:    // </w:t>
      </w:r>
      <w:proofErr w:type="spellStart"/>
      <w:r>
        <w:t>demarrage</w:t>
      </w:r>
      <w:proofErr w:type="spellEnd"/>
      <w:r>
        <w:t xml:space="preserve"> compteur RC0</w:t>
      </w:r>
    </w:p>
    <w:p w:rsidR="009A670C" w:rsidRDefault="009A670C" w:rsidP="009A670C">
      <w:pPr>
        <w:pStyle w:val="Paragraphedeliste"/>
        <w:ind w:firstLine="0"/>
      </w:pPr>
      <w:r>
        <w:t xml:space="preserve">                  T1CON.TMR1ON=</w:t>
      </w:r>
      <w:proofErr w:type="gramStart"/>
      <w:r>
        <w:t>1;</w:t>
      </w:r>
      <w:proofErr w:type="gramEnd"/>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t xml:space="preserve">             </w:t>
      </w:r>
      <w:proofErr w:type="gramStart"/>
      <w:r>
        <w:t>case</w:t>
      </w:r>
      <w:proofErr w:type="gramEnd"/>
      <w:r>
        <w:t xml:space="preserve"> 6:   // </w:t>
      </w:r>
      <w:proofErr w:type="spellStart"/>
      <w:r>
        <w:t>arret</w:t>
      </w:r>
      <w:proofErr w:type="spellEnd"/>
      <w:r>
        <w:t xml:space="preserve"> compteur RA4</w:t>
      </w:r>
    </w:p>
    <w:p w:rsidR="009A670C" w:rsidRDefault="009A670C" w:rsidP="009A670C">
      <w:pPr>
        <w:pStyle w:val="Paragraphedeliste"/>
        <w:ind w:firstLine="0"/>
      </w:pPr>
      <w:r>
        <w:t xml:space="preserve">                  T0CON.TMR0ON=</w:t>
      </w:r>
      <w:proofErr w:type="gramStart"/>
      <w:r>
        <w:t>0;</w:t>
      </w:r>
      <w:proofErr w:type="gramEnd"/>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lastRenderedPageBreak/>
        <w:t xml:space="preserve">             </w:t>
      </w:r>
      <w:proofErr w:type="gramStart"/>
      <w:r>
        <w:t>case</w:t>
      </w:r>
      <w:proofErr w:type="gramEnd"/>
      <w:r>
        <w:t xml:space="preserve"> 7:   // </w:t>
      </w:r>
      <w:proofErr w:type="spellStart"/>
      <w:r>
        <w:t>arret</w:t>
      </w:r>
      <w:proofErr w:type="spellEnd"/>
      <w:r>
        <w:t xml:space="preserve"> compteur RC0</w:t>
      </w:r>
    </w:p>
    <w:p w:rsidR="009A670C" w:rsidRDefault="009A670C" w:rsidP="009A670C">
      <w:pPr>
        <w:pStyle w:val="Paragraphedeliste"/>
        <w:ind w:firstLine="0"/>
      </w:pPr>
      <w:r>
        <w:t xml:space="preserve">                  T1CON.TMR1ON=</w:t>
      </w:r>
      <w:proofErr w:type="gramStart"/>
      <w:r>
        <w:t>0;</w:t>
      </w:r>
      <w:proofErr w:type="gramEnd"/>
    </w:p>
    <w:p w:rsidR="009A670C" w:rsidRDefault="009A670C" w:rsidP="009A670C">
      <w:pPr>
        <w:pStyle w:val="Paragraphedeliste"/>
        <w:ind w:firstLine="0"/>
      </w:pPr>
      <w:r>
        <w:t xml:space="preserve">                  </w:t>
      </w:r>
      <w:proofErr w:type="gramStart"/>
      <w:r>
        <w:t>break;</w:t>
      </w:r>
      <w:proofErr w:type="gramEnd"/>
    </w:p>
    <w:p w:rsidR="009A670C" w:rsidRDefault="009A670C" w:rsidP="009A670C">
      <w:pPr>
        <w:pStyle w:val="Paragraphedeliste"/>
        <w:ind w:firstLine="0"/>
      </w:pPr>
      <w:r>
        <w:t xml:space="preserve">             </w:t>
      </w:r>
      <w:proofErr w:type="gramStart"/>
      <w:r>
        <w:t>case</w:t>
      </w:r>
      <w:proofErr w:type="gramEnd"/>
      <w:r>
        <w:t xml:space="preserve"> 8:   // Mise en route PWM1</w:t>
      </w:r>
    </w:p>
    <w:p w:rsidR="009A670C" w:rsidRDefault="009A670C" w:rsidP="009A670C">
      <w:pPr>
        <w:pStyle w:val="Paragraphedeliste"/>
        <w:ind w:firstLine="0"/>
      </w:pPr>
      <w:r>
        <w:t xml:space="preserve">                  CCPR1L=</w:t>
      </w:r>
      <w:proofErr w:type="spellStart"/>
      <w:proofErr w:type="gramStart"/>
      <w:r>
        <w:t>readbuff</w:t>
      </w:r>
      <w:proofErr w:type="spellEnd"/>
      <w:r>
        <w:t>[</w:t>
      </w:r>
      <w:proofErr w:type="gramEnd"/>
      <w:r>
        <w:t>2];</w:t>
      </w:r>
    </w:p>
    <w:p w:rsidR="009A670C" w:rsidRPr="009A670C" w:rsidRDefault="009A670C" w:rsidP="009A670C">
      <w:pPr>
        <w:pStyle w:val="Paragraphedeliste"/>
        <w:ind w:firstLine="0"/>
        <w:rPr>
          <w:lang w:val="en-US"/>
        </w:rPr>
      </w:pPr>
      <w:r>
        <w:t xml:space="preserve">                  </w:t>
      </w:r>
      <w:r w:rsidRPr="009A670C">
        <w:rPr>
          <w:lang w:val="en-US"/>
        </w:rPr>
        <w:t>break;</w:t>
      </w:r>
    </w:p>
    <w:p w:rsidR="009A670C" w:rsidRPr="009A670C" w:rsidRDefault="009A670C" w:rsidP="009A670C">
      <w:pPr>
        <w:pStyle w:val="Paragraphedeliste"/>
        <w:ind w:firstLine="0"/>
        <w:rPr>
          <w:lang w:val="en-US"/>
        </w:rPr>
      </w:pPr>
      <w:r w:rsidRPr="009A670C">
        <w:rPr>
          <w:lang w:val="en-US"/>
        </w:rPr>
        <w:t xml:space="preserve">             case 9:   // </w:t>
      </w:r>
      <w:proofErr w:type="spellStart"/>
      <w:r w:rsidRPr="009A670C">
        <w:rPr>
          <w:lang w:val="en-US"/>
        </w:rPr>
        <w:t>MIse</w:t>
      </w:r>
      <w:proofErr w:type="spellEnd"/>
      <w:r w:rsidRPr="009A670C">
        <w:rPr>
          <w:lang w:val="en-US"/>
        </w:rPr>
        <w:t xml:space="preserve"> </w:t>
      </w:r>
      <w:proofErr w:type="spellStart"/>
      <w:r w:rsidRPr="009A670C">
        <w:rPr>
          <w:lang w:val="en-US"/>
        </w:rPr>
        <w:t>en</w:t>
      </w:r>
      <w:proofErr w:type="spellEnd"/>
      <w:r w:rsidRPr="009A670C">
        <w:rPr>
          <w:lang w:val="en-US"/>
        </w:rPr>
        <w:t xml:space="preserve"> route PWM2</w:t>
      </w:r>
    </w:p>
    <w:p w:rsidR="009A670C" w:rsidRPr="009A670C" w:rsidRDefault="009A670C" w:rsidP="009A670C">
      <w:pPr>
        <w:pStyle w:val="Paragraphedeliste"/>
        <w:ind w:firstLine="0"/>
        <w:rPr>
          <w:lang w:val="en-US"/>
        </w:rPr>
      </w:pPr>
      <w:r w:rsidRPr="009A670C">
        <w:rPr>
          <w:lang w:val="en-US"/>
        </w:rPr>
        <w:t xml:space="preserve">                  CCPR2L=</w:t>
      </w:r>
      <w:proofErr w:type="spellStart"/>
      <w:proofErr w:type="gramStart"/>
      <w:r w:rsidRPr="009A670C">
        <w:rPr>
          <w:lang w:val="en-US"/>
        </w:rPr>
        <w:t>readbuff</w:t>
      </w:r>
      <w:proofErr w:type="spellEnd"/>
      <w:r w:rsidRPr="009A670C">
        <w:rPr>
          <w:lang w:val="en-US"/>
        </w:rPr>
        <w:t>[</w:t>
      </w:r>
      <w:proofErr w:type="gramEnd"/>
      <w:r w:rsidRPr="009A670C">
        <w:rPr>
          <w:lang w:val="en-US"/>
        </w:rPr>
        <w:t>2];</w:t>
      </w:r>
    </w:p>
    <w:p w:rsidR="009A670C" w:rsidRPr="009A670C" w:rsidRDefault="009A670C" w:rsidP="009A670C">
      <w:pPr>
        <w:pStyle w:val="Paragraphedeliste"/>
        <w:ind w:firstLine="0"/>
        <w:rPr>
          <w:lang w:val="en-US"/>
        </w:rPr>
      </w:pPr>
      <w:r w:rsidRPr="009A670C">
        <w:rPr>
          <w:lang w:val="en-US"/>
        </w:rPr>
        <w:t xml:space="preserve">                  break;</w:t>
      </w:r>
    </w:p>
    <w:p w:rsidR="009A670C" w:rsidRPr="009A670C" w:rsidRDefault="009A670C" w:rsidP="009A670C">
      <w:pPr>
        <w:pStyle w:val="Paragraphedeliste"/>
        <w:ind w:firstLine="0"/>
        <w:rPr>
          <w:lang w:val="en-US"/>
        </w:rPr>
      </w:pPr>
      <w:r w:rsidRPr="009A670C">
        <w:rPr>
          <w:lang w:val="en-US"/>
        </w:rPr>
        <w:t xml:space="preserve">             }</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readbuff</w:t>
      </w:r>
      <w:proofErr w:type="spellEnd"/>
      <w:r w:rsidRPr="009A670C">
        <w:rPr>
          <w:lang w:val="en-US"/>
        </w:rPr>
        <w:t>[</w:t>
      </w:r>
      <w:proofErr w:type="gramEnd"/>
      <w:r w:rsidRPr="009A670C">
        <w:rPr>
          <w:lang w:val="en-US"/>
        </w:rPr>
        <w:t>0]=0;</w:t>
      </w: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writebuff</w:t>
      </w:r>
      <w:proofErr w:type="spellEnd"/>
      <w:r w:rsidRPr="009A670C">
        <w:rPr>
          <w:lang w:val="en-US"/>
        </w:rPr>
        <w:t>[</w:t>
      </w:r>
      <w:proofErr w:type="gramStart"/>
      <w:r w:rsidRPr="009A670C">
        <w:rPr>
          <w:lang w:val="en-US"/>
        </w:rPr>
        <w:t>0]=</w:t>
      </w:r>
      <w:proofErr w:type="spellStart"/>
      <w:proofErr w:type="gramEnd"/>
      <w:r w:rsidRPr="009A670C">
        <w:rPr>
          <w:lang w:val="en-US"/>
        </w:rPr>
        <w:t>readbuff</w:t>
      </w:r>
      <w:proofErr w:type="spellEnd"/>
      <w:r w:rsidRPr="009A670C">
        <w:rPr>
          <w:lang w:val="en-US"/>
        </w:rPr>
        <w:t>[0];</w:t>
      </w: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writebuff</w:t>
      </w:r>
      <w:proofErr w:type="spellEnd"/>
      <w:r w:rsidRPr="009A670C">
        <w:rPr>
          <w:lang w:val="en-US"/>
        </w:rPr>
        <w:t>[</w:t>
      </w:r>
      <w:proofErr w:type="gramStart"/>
      <w:r w:rsidRPr="009A670C">
        <w:rPr>
          <w:lang w:val="en-US"/>
        </w:rPr>
        <w:t>1]=</w:t>
      </w:r>
      <w:proofErr w:type="spellStart"/>
      <w:proofErr w:type="gramEnd"/>
      <w:r w:rsidRPr="009A670C">
        <w:rPr>
          <w:lang w:val="en-US"/>
        </w:rPr>
        <w:t>readbuff</w:t>
      </w:r>
      <w:proofErr w:type="spellEnd"/>
      <w:r w:rsidRPr="009A670C">
        <w:rPr>
          <w:lang w:val="en-US"/>
        </w:rPr>
        <w:t>[1];</w:t>
      </w:r>
    </w:p>
    <w:p w:rsidR="009A670C" w:rsidRPr="009A670C" w:rsidRDefault="009A670C" w:rsidP="009A670C">
      <w:pPr>
        <w:pStyle w:val="Paragraphedeliste"/>
        <w:ind w:firstLine="0"/>
        <w:rPr>
          <w:lang w:val="en-US"/>
        </w:rPr>
      </w:pPr>
      <w:r w:rsidRPr="009A670C">
        <w:rPr>
          <w:lang w:val="en-US"/>
        </w:rPr>
        <w:t xml:space="preserve">      HID_Write(&amp;writebuff,64);</w:t>
      </w:r>
    </w:p>
    <w:p w:rsidR="009A670C" w:rsidRPr="009A670C" w:rsidRDefault="009A670C" w:rsidP="009A670C">
      <w:pPr>
        <w:pStyle w:val="Paragraphedeliste"/>
        <w:ind w:firstLine="0"/>
        <w:rPr>
          <w:lang w:val="en-US"/>
        </w:rPr>
      </w:pPr>
      <w:r w:rsidRPr="009A670C">
        <w:rPr>
          <w:lang w:val="en-US"/>
        </w:rPr>
        <w:t xml:space="preserve">      /*if (</w:t>
      </w:r>
      <w:proofErr w:type="spellStart"/>
      <w:r w:rsidRPr="009A670C">
        <w:rPr>
          <w:lang w:val="en-US"/>
        </w:rPr>
        <w:t>readbuff</w:t>
      </w:r>
      <w:proofErr w:type="spellEnd"/>
      <w:r w:rsidRPr="009A670C">
        <w:rPr>
          <w:lang w:val="en-US"/>
        </w:rPr>
        <w:t>[</w:t>
      </w:r>
      <w:proofErr w:type="gramStart"/>
      <w:r w:rsidRPr="009A670C">
        <w:rPr>
          <w:lang w:val="en-US"/>
        </w:rPr>
        <w:t>0]=</w:t>
      </w:r>
      <w:proofErr w:type="gramEnd"/>
      <w:r w:rsidRPr="009A670C">
        <w:rPr>
          <w:lang w:val="en-US"/>
        </w:rPr>
        <w:t>=0x80){</w:t>
      </w:r>
    </w:p>
    <w:p w:rsidR="009A670C" w:rsidRDefault="009A670C" w:rsidP="009A670C">
      <w:pPr>
        <w:pStyle w:val="Paragraphedeliste"/>
        <w:ind w:firstLine="0"/>
      </w:pPr>
      <w:r w:rsidRPr="009A670C">
        <w:rPr>
          <w:lang w:val="en-US"/>
        </w:rPr>
        <w:t xml:space="preserve">           </w:t>
      </w:r>
      <w:r>
        <w:t>PORTB=0</w:t>
      </w:r>
      <w:proofErr w:type="gramStart"/>
      <w:r>
        <w:t>xFF;</w:t>
      </w:r>
      <w:proofErr w:type="gramEnd"/>
    </w:p>
    <w:p w:rsidR="009A670C" w:rsidRDefault="009A670C" w:rsidP="009A670C">
      <w:pPr>
        <w:pStyle w:val="Paragraphedeliste"/>
        <w:ind w:firstLine="0"/>
      </w:pPr>
      <w:r>
        <w:t xml:space="preserve">           </w:t>
      </w:r>
      <w:proofErr w:type="spellStart"/>
      <w:proofErr w:type="gramStart"/>
      <w:r>
        <w:t>readbuff</w:t>
      </w:r>
      <w:proofErr w:type="spellEnd"/>
      <w:r>
        <w:t>[</w:t>
      </w:r>
      <w:proofErr w:type="gramEnd"/>
      <w:r>
        <w:t>0]= 0;</w:t>
      </w:r>
    </w:p>
    <w:p w:rsidR="009A670C" w:rsidRDefault="009A670C" w:rsidP="009A670C">
      <w:pPr>
        <w:pStyle w:val="Paragraphedeliste"/>
        <w:ind w:firstLine="0"/>
      </w:pPr>
      <w:r>
        <w:t xml:space="preserve">           }</w:t>
      </w:r>
    </w:p>
    <w:p w:rsidR="009A670C" w:rsidRDefault="009A670C" w:rsidP="009A670C">
      <w:pPr>
        <w:pStyle w:val="Paragraphedeliste"/>
        <w:ind w:firstLine="0"/>
      </w:pPr>
      <w:r>
        <w:t xml:space="preserve">      </w:t>
      </w:r>
      <w:proofErr w:type="spellStart"/>
      <w:proofErr w:type="gramStart"/>
      <w:r>
        <w:t>else</w:t>
      </w:r>
      <w:proofErr w:type="spellEnd"/>
      <w:r>
        <w:t>{</w:t>
      </w:r>
      <w:proofErr w:type="gramEnd"/>
    </w:p>
    <w:p w:rsidR="009A670C" w:rsidRDefault="009A670C" w:rsidP="009A670C">
      <w:pPr>
        <w:pStyle w:val="Paragraphedeliste"/>
        <w:ind w:firstLine="0"/>
      </w:pPr>
      <w:r>
        <w:t xml:space="preserve">            PORTB=</w:t>
      </w:r>
      <w:proofErr w:type="gramStart"/>
      <w:r>
        <w:t>0;</w:t>
      </w:r>
      <w:proofErr w:type="gramEnd"/>
    </w:p>
    <w:p w:rsidR="009A670C" w:rsidRDefault="009A670C" w:rsidP="009A670C">
      <w:pPr>
        <w:pStyle w:val="Paragraphedeliste"/>
        <w:ind w:firstLine="0"/>
      </w:pPr>
      <w:r>
        <w:t xml:space="preserve">            </w:t>
      </w:r>
      <w:proofErr w:type="spellStart"/>
      <w:proofErr w:type="gramStart"/>
      <w:r>
        <w:t>readbuff</w:t>
      </w:r>
      <w:proofErr w:type="spellEnd"/>
      <w:r>
        <w:t>[</w:t>
      </w:r>
      <w:proofErr w:type="gramEnd"/>
      <w:r>
        <w:t>0]= 0;</w:t>
      </w:r>
    </w:p>
    <w:p w:rsidR="009A670C" w:rsidRDefault="009A670C" w:rsidP="009A670C">
      <w:pPr>
        <w:pStyle w:val="Paragraphedeliste"/>
        <w:ind w:firstLine="0"/>
      </w:pPr>
      <w:r>
        <w:t xml:space="preserve">            }*/</w:t>
      </w:r>
    </w:p>
    <w:p w:rsidR="009A670C" w:rsidRDefault="009A670C" w:rsidP="009A670C">
      <w:pPr>
        <w:pStyle w:val="Paragraphedeliste"/>
        <w:ind w:firstLine="0"/>
      </w:pPr>
      <w:r>
        <w:t xml:space="preserve">      }</w:t>
      </w:r>
    </w:p>
    <w:p w:rsidR="009A670C" w:rsidRDefault="009A670C" w:rsidP="009A670C">
      <w:pPr>
        <w:pStyle w:val="Paragraphedeliste"/>
        <w:ind w:firstLine="0"/>
      </w:pPr>
      <w:r>
        <w:t xml:space="preserve">    </w:t>
      </w:r>
      <w:proofErr w:type="spellStart"/>
      <w:proofErr w:type="gramStart"/>
      <w:r>
        <w:t>writebuff</w:t>
      </w:r>
      <w:proofErr w:type="spellEnd"/>
      <w:r>
        <w:t>[</w:t>
      </w:r>
      <w:proofErr w:type="gramEnd"/>
      <w:r>
        <w:t>1]=PORTB;</w:t>
      </w:r>
    </w:p>
    <w:p w:rsidR="009A670C" w:rsidRDefault="009A670C" w:rsidP="009A670C">
      <w:pPr>
        <w:pStyle w:val="Paragraphedeliste"/>
        <w:ind w:left="142" w:firstLine="0"/>
      </w:pPr>
      <w:r>
        <w:t xml:space="preserve">    </w:t>
      </w:r>
      <w:proofErr w:type="gramStart"/>
      <w:r>
        <w:t>writebuff[</w:t>
      </w:r>
      <w:proofErr w:type="gramEnd"/>
      <w:r>
        <w:t>2]=PORTC.RC7*16+PORTC.RC6*8+PORTC.RC0*4+PORTA.RA5*2+PORTA.RA4;</w:t>
      </w:r>
    </w:p>
    <w:p w:rsidR="009A670C" w:rsidRPr="009A670C" w:rsidRDefault="009A670C" w:rsidP="009A670C">
      <w:pPr>
        <w:pStyle w:val="Paragraphedeliste"/>
        <w:ind w:firstLine="0"/>
        <w:rPr>
          <w:lang w:val="en-US"/>
        </w:rPr>
      </w:pPr>
      <w:r>
        <w:t xml:space="preserve">    </w:t>
      </w:r>
      <w:r w:rsidRPr="009A670C">
        <w:rPr>
          <w:lang w:val="en-US"/>
        </w:rPr>
        <w:t xml:space="preserve">e_ana1= </w:t>
      </w:r>
      <w:proofErr w:type="spellStart"/>
      <w:r w:rsidRPr="009A670C">
        <w:rPr>
          <w:lang w:val="en-US"/>
        </w:rPr>
        <w:t>adc_</w:t>
      </w:r>
      <w:proofErr w:type="gramStart"/>
      <w:r w:rsidRPr="009A670C">
        <w:rPr>
          <w:lang w:val="en-US"/>
        </w:rPr>
        <w:t>read</w:t>
      </w:r>
      <w:proofErr w:type="spellEnd"/>
      <w:r w:rsidRPr="009A670C">
        <w:rPr>
          <w:lang w:val="en-US"/>
        </w:rPr>
        <w:t>(</w:t>
      </w:r>
      <w:proofErr w:type="gramEnd"/>
      <w:r w:rsidRPr="009A670C">
        <w:rPr>
          <w:lang w:val="en-US"/>
        </w:rPr>
        <w:t>0);</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3]=e_ana1 &amp; 0xFF;</w:t>
      </w: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writebuff</w:t>
      </w:r>
      <w:proofErr w:type="spellEnd"/>
      <w:r w:rsidRPr="009A670C">
        <w:rPr>
          <w:lang w:val="en-US"/>
        </w:rPr>
        <w:t>[</w:t>
      </w:r>
      <w:proofErr w:type="gramStart"/>
      <w:r w:rsidRPr="009A670C">
        <w:rPr>
          <w:lang w:val="en-US"/>
        </w:rPr>
        <w:t>4]=</w:t>
      </w:r>
      <w:proofErr w:type="gramEnd"/>
      <w:r w:rsidRPr="009A670C">
        <w:rPr>
          <w:lang w:val="en-US"/>
        </w:rPr>
        <w:t>(e_ana1&gt;&gt;8) &amp; 0x03;</w:t>
      </w:r>
    </w:p>
    <w:p w:rsidR="009A670C" w:rsidRPr="009A670C" w:rsidRDefault="009A670C" w:rsidP="009A670C">
      <w:pPr>
        <w:pStyle w:val="Paragraphedeliste"/>
        <w:ind w:firstLine="0"/>
        <w:rPr>
          <w:lang w:val="en-US"/>
        </w:rPr>
      </w:pPr>
      <w:r w:rsidRPr="009A670C">
        <w:rPr>
          <w:lang w:val="en-US"/>
        </w:rPr>
        <w:t xml:space="preserve">    e_ana2= </w:t>
      </w:r>
      <w:proofErr w:type="spellStart"/>
      <w:r w:rsidRPr="009A670C">
        <w:rPr>
          <w:lang w:val="en-US"/>
        </w:rPr>
        <w:t>adc_</w:t>
      </w:r>
      <w:proofErr w:type="gramStart"/>
      <w:r w:rsidRPr="009A670C">
        <w:rPr>
          <w:lang w:val="en-US"/>
        </w:rPr>
        <w:t>read</w:t>
      </w:r>
      <w:proofErr w:type="spellEnd"/>
      <w:r w:rsidRPr="009A670C">
        <w:rPr>
          <w:lang w:val="en-US"/>
        </w:rPr>
        <w:t>(</w:t>
      </w:r>
      <w:proofErr w:type="gramEnd"/>
      <w:r w:rsidRPr="009A670C">
        <w:rPr>
          <w:lang w:val="en-US"/>
        </w:rPr>
        <w:t>1);</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5]=e_ana2 &amp; 0xFF;</w:t>
      </w:r>
    </w:p>
    <w:p w:rsidR="009A670C" w:rsidRPr="009A670C" w:rsidRDefault="009A670C" w:rsidP="009A670C">
      <w:pPr>
        <w:pStyle w:val="Paragraphedeliste"/>
        <w:ind w:firstLine="0"/>
        <w:rPr>
          <w:lang w:val="en-US"/>
        </w:rPr>
      </w:pPr>
      <w:r w:rsidRPr="009A670C">
        <w:rPr>
          <w:lang w:val="en-US"/>
        </w:rPr>
        <w:t xml:space="preserve">    </w:t>
      </w:r>
      <w:proofErr w:type="spellStart"/>
      <w:r w:rsidRPr="009A670C">
        <w:rPr>
          <w:lang w:val="en-US"/>
        </w:rPr>
        <w:t>writebuff</w:t>
      </w:r>
      <w:proofErr w:type="spellEnd"/>
      <w:r w:rsidRPr="009A670C">
        <w:rPr>
          <w:lang w:val="en-US"/>
        </w:rPr>
        <w:t>[</w:t>
      </w:r>
      <w:proofErr w:type="gramStart"/>
      <w:r w:rsidRPr="009A670C">
        <w:rPr>
          <w:lang w:val="en-US"/>
        </w:rPr>
        <w:t>6]=</w:t>
      </w:r>
      <w:proofErr w:type="gramEnd"/>
      <w:r w:rsidRPr="009A670C">
        <w:rPr>
          <w:lang w:val="en-US"/>
        </w:rPr>
        <w:t>(e_ana2&gt;&gt;8) &amp; 0x03;</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7]=TMR0L;</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8]=TMR0H;</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9]=TMR1L;</w:t>
      </w:r>
    </w:p>
    <w:p w:rsidR="009A670C" w:rsidRPr="009A670C" w:rsidRDefault="009A670C" w:rsidP="009A670C">
      <w:pPr>
        <w:pStyle w:val="Paragraphedeliste"/>
        <w:ind w:firstLine="0"/>
        <w:rPr>
          <w:lang w:val="en-US"/>
        </w:rPr>
      </w:pPr>
      <w:r w:rsidRPr="009A670C">
        <w:rPr>
          <w:lang w:val="en-US"/>
        </w:rPr>
        <w:t xml:space="preserve">    </w:t>
      </w:r>
      <w:proofErr w:type="spellStart"/>
      <w:proofErr w:type="gramStart"/>
      <w:r w:rsidRPr="009A670C">
        <w:rPr>
          <w:lang w:val="en-US"/>
        </w:rPr>
        <w:t>writebuff</w:t>
      </w:r>
      <w:proofErr w:type="spellEnd"/>
      <w:r w:rsidRPr="009A670C">
        <w:rPr>
          <w:lang w:val="en-US"/>
        </w:rPr>
        <w:t>[</w:t>
      </w:r>
      <w:proofErr w:type="gramEnd"/>
      <w:r w:rsidRPr="009A670C">
        <w:rPr>
          <w:lang w:val="en-US"/>
        </w:rPr>
        <w:t>10]=TMR1H;</w:t>
      </w:r>
    </w:p>
    <w:p w:rsidR="009A670C" w:rsidRPr="009A670C" w:rsidRDefault="009A670C" w:rsidP="009A670C">
      <w:pPr>
        <w:pStyle w:val="Paragraphedeliste"/>
        <w:ind w:firstLine="0"/>
        <w:rPr>
          <w:lang w:val="en-US"/>
        </w:rPr>
      </w:pPr>
      <w:r w:rsidRPr="009A670C">
        <w:rPr>
          <w:lang w:val="en-US"/>
        </w:rPr>
        <w:t xml:space="preserve">    </w:t>
      </w:r>
      <w:r>
        <w:rPr>
          <w:lang w:val="en-US"/>
        </w:rPr>
        <w:t xml:space="preserve">// </w:t>
      </w: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programmer </w:t>
      </w:r>
      <w:proofErr w:type="spellStart"/>
      <w:r>
        <w:rPr>
          <w:lang w:val="en-US"/>
        </w:rPr>
        <w:t>ici</w:t>
      </w:r>
      <w:proofErr w:type="spellEnd"/>
    </w:p>
    <w:p w:rsidR="009A670C" w:rsidRPr="009A670C" w:rsidRDefault="009A670C" w:rsidP="009A670C">
      <w:pPr>
        <w:pStyle w:val="Paragraphedeliste"/>
        <w:ind w:firstLine="0"/>
        <w:rPr>
          <w:lang w:val="en-US"/>
        </w:rPr>
      </w:pPr>
      <w:r w:rsidRPr="009A670C">
        <w:rPr>
          <w:lang w:val="en-US"/>
        </w:rPr>
        <w:t xml:space="preserve">    HID_Write(&amp;writebuff,64);</w:t>
      </w:r>
    </w:p>
    <w:p w:rsidR="009A670C" w:rsidRPr="009A670C" w:rsidRDefault="009A670C" w:rsidP="009A670C">
      <w:pPr>
        <w:pStyle w:val="Paragraphedeliste"/>
        <w:ind w:firstLine="0"/>
        <w:rPr>
          <w:lang w:val="en-US"/>
        </w:rPr>
      </w:pPr>
      <w:r w:rsidRPr="009A670C">
        <w:rPr>
          <w:lang w:val="en-US"/>
        </w:rPr>
        <w:t xml:space="preserve">  }</w:t>
      </w:r>
    </w:p>
    <w:p w:rsidR="009A670C" w:rsidRDefault="009A670C" w:rsidP="009A670C">
      <w:pPr>
        <w:pStyle w:val="Paragraphedeliste"/>
        <w:ind w:firstLine="0"/>
        <w:rPr>
          <w:lang w:val="en-US"/>
        </w:rPr>
      </w:pPr>
      <w:r w:rsidRPr="009A670C">
        <w:rPr>
          <w:lang w:val="en-US"/>
        </w:rPr>
        <w:t>}</w:t>
      </w:r>
    </w:p>
    <w:p w:rsidR="009A670C" w:rsidRDefault="009A670C" w:rsidP="009A670C">
      <w:r w:rsidRPr="009A670C">
        <w:t xml:space="preserve">Ce fichier peut fonctionner </w:t>
      </w:r>
      <w:r>
        <w:t>en communication avec le programme IHM</w:t>
      </w:r>
      <w:r w:rsidR="00820519">
        <w:t xml:space="preserve"> (Interface Homme Machine)</w:t>
      </w:r>
      <w:r>
        <w:t xml:space="preserve"> </w:t>
      </w:r>
      <w:r w:rsidR="00820519">
        <w:t xml:space="preserve">écrit en C#. Pour transférer un programme </w:t>
      </w:r>
      <w:proofErr w:type="spellStart"/>
      <w:r w:rsidR="00820519">
        <w:t>MikroC</w:t>
      </w:r>
      <w:proofErr w:type="spellEnd"/>
      <w:r w:rsidR="00820519">
        <w:t xml:space="preserve"> dans la carte </w:t>
      </w:r>
      <w:proofErr w:type="spellStart"/>
      <w:r w:rsidR="00820519">
        <w:t>Velleman</w:t>
      </w:r>
      <w:proofErr w:type="spellEnd"/>
      <w:r w:rsidR="00820519">
        <w:t xml:space="preserve">, il faut d’abord le compiler </w:t>
      </w:r>
      <w:r w:rsidR="00820519" w:rsidRPr="00820519">
        <w:drawing>
          <wp:inline distT="0" distB="0" distL="0" distR="0" wp14:anchorId="6183B2C8" wp14:editId="7187B951">
            <wp:extent cx="234962" cy="2540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62" cy="254013"/>
                    </a:xfrm>
                    <a:prstGeom prst="rect">
                      <a:avLst/>
                    </a:prstGeom>
                  </pic:spPr>
                </pic:pic>
              </a:graphicData>
            </a:graphic>
          </wp:inline>
        </w:drawing>
      </w:r>
      <w:r w:rsidR="00820519">
        <w:t xml:space="preserve"> (</w:t>
      </w:r>
      <w:proofErr w:type="spellStart"/>
      <w:r w:rsidR="00820519">
        <w:t>build</w:t>
      </w:r>
      <w:proofErr w:type="spellEnd"/>
      <w:r w:rsidR="00820519">
        <w:t xml:space="preserve"> ou CTRL F9) et ensuite utiliser Tools\USB Bootloader. Pour détecter la carte il faut la débrancher côté PC puis la rebrancher, vous disposez de 5 secondes pour cliquer sur </w:t>
      </w:r>
      <w:proofErr w:type="spellStart"/>
      <w:r w:rsidR="00820519">
        <w:t>Connect</w:t>
      </w:r>
      <w:proofErr w:type="spellEnd"/>
      <w:r w:rsidR="00820519">
        <w:t xml:space="preserve">, puis </w:t>
      </w:r>
      <w:proofErr w:type="spellStart"/>
      <w:r w:rsidR="00820519">
        <w:lastRenderedPageBreak/>
        <w:t>Browse</w:t>
      </w:r>
      <w:proofErr w:type="spellEnd"/>
      <w:r w:rsidR="00820519">
        <w:t xml:space="preserve"> For </w:t>
      </w:r>
      <w:proofErr w:type="spellStart"/>
      <w:r w:rsidR="00820519">
        <w:t>Hex</w:t>
      </w:r>
      <w:proofErr w:type="spellEnd"/>
      <w:r w:rsidR="00820519">
        <w:t xml:space="preserve"> pour sélectionner le programme qui vient d’être compiler </w:t>
      </w:r>
      <w:proofErr w:type="gramStart"/>
      <w:r w:rsidR="00820519">
        <w:t>( il</w:t>
      </w:r>
      <w:proofErr w:type="gramEnd"/>
      <w:r w:rsidR="00820519">
        <w:t xml:space="preserve"> s’agit d’un .</w:t>
      </w:r>
      <w:proofErr w:type="spellStart"/>
      <w:r w:rsidR="00820519">
        <w:t>hex</w:t>
      </w:r>
      <w:proofErr w:type="spellEnd"/>
      <w:r w:rsidR="00820519">
        <w:t xml:space="preserve"> vérifier l’heure et la date pour être sûr qu’il s’agisse du bon programme) puis </w:t>
      </w:r>
      <w:proofErr w:type="spellStart"/>
      <w:r w:rsidR="00820519">
        <w:t>begin</w:t>
      </w:r>
      <w:proofErr w:type="spellEnd"/>
      <w:r w:rsidR="00820519">
        <w:t xml:space="preserve"> </w:t>
      </w:r>
      <w:proofErr w:type="spellStart"/>
      <w:r w:rsidR="00820519">
        <w:t>Uploading</w:t>
      </w:r>
      <w:proofErr w:type="spellEnd"/>
      <w:r w:rsidR="00820519">
        <w:t xml:space="preserve">. </w:t>
      </w:r>
    </w:p>
    <w:p w:rsidR="00220017" w:rsidRDefault="00E1247A" w:rsidP="00220017">
      <w:pPr>
        <w:pStyle w:val="Paragraphedeliste"/>
        <w:numPr>
          <w:ilvl w:val="0"/>
          <w:numId w:val="7"/>
        </w:numPr>
      </w:pPr>
      <w:r>
        <w:rPr>
          <w:noProof/>
        </w:rPr>
        <w:drawing>
          <wp:anchor distT="0" distB="0" distL="114300" distR="114300" simplePos="0" relativeHeight="251659264" behindDoc="0" locked="0" layoutInCell="1" allowOverlap="1" wp14:anchorId="67D5BB80" wp14:editId="0D87129E">
            <wp:simplePos x="0" y="0"/>
            <wp:positionH relativeFrom="column">
              <wp:posOffset>622300</wp:posOffset>
            </wp:positionH>
            <wp:positionV relativeFrom="paragraph">
              <wp:posOffset>233045</wp:posOffset>
            </wp:positionV>
            <wp:extent cx="5069354" cy="665461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rot="5400000">
                      <a:off x="0" y="0"/>
                      <a:ext cx="5069354" cy="6654615"/>
                    </a:xfrm>
                    <a:prstGeom prst="rect">
                      <a:avLst/>
                    </a:prstGeom>
                  </pic:spPr>
                </pic:pic>
              </a:graphicData>
            </a:graphic>
          </wp:anchor>
        </w:drawing>
      </w:r>
      <w:r w:rsidR="00220017">
        <w:t xml:space="preserve">Tester le programme </w:t>
      </w:r>
      <w:proofErr w:type="spellStart"/>
      <w:r w:rsidR="00220017">
        <w:t>Led</w:t>
      </w:r>
      <w:proofErr w:type="spellEnd"/>
      <w:r w:rsidR="00220017">
        <w:t xml:space="preserve"> C dans la carte</w:t>
      </w:r>
    </w:p>
    <w:p w:rsidR="00E1247A" w:rsidRDefault="00E1247A" w:rsidP="00220017">
      <w:pPr>
        <w:pStyle w:val="Paragraphedeliste"/>
        <w:numPr>
          <w:ilvl w:val="0"/>
          <w:numId w:val="7"/>
        </w:numPr>
      </w:pPr>
      <w:r>
        <w:t>Piloter RB0 avec le BP Inp1</w:t>
      </w:r>
    </w:p>
    <w:p w:rsidR="00E1247A" w:rsidRDefault="00E1247A" w:rsidP="00220017">
      <w:pPr>
        <w:pStyle w:val="Paragraphedeliste"/>
        <w:numPr>
          <w:ilvl w:val="0"/>
          <w:numId w:val="7"/>
        </w:numPr>
      </w:pPr>
      <w:r>
        <w:t>Faire la question 7</w:t>
      </w:r>
    </w:p>
    <w:p w:rsidR="00E1247A" w:rsidRDefault="00E1247A" w:rsidP="00220017">
      <w:pPr>
        <w:pStyle w:val="Paragraphedeliste"/>
        <w:numPr>
          <w:ilvl w:val="0"/>
          <w:numId w:val="7"/>
        </w:numPr>
      </w:pPr>
      <w:r>
        <w:t>Piloter la luminosité de la PWM1 à partir de potentiomètre 1</w:t>
      </w:r>
    </w:p>
    <w:p w:rsidR="00220017" w:rsidRDefault="00220017" w:rsidP="009A670C"/>
    <w:p w:rsidR="00820519" w:rsidRPr="009A670C" w:rsidRDefault="00820519" w:rsidP="009A670C"/>
    <w:p w:rsidR="009A670C" w:rsidRPr="009A670C" w:rsidRDefault="009A670C" w:rsidP="00F04EC1">
      <w:pPr>
        <w:pStyle w:val="Paragraphedeliste"/>
        <w:ind w:firstLine="0"/>
      </w:pPr>
      <w:bookmarkStart w:id="0" w:name="_GoBack"/>
      <w:bookmarkEnd w:id="0"/>
    </w:p>
    <w:sectPr w:rsidR="009A670C" w:rsidRPr="009A670C" w:rsidSect="00265F22">
      <w:headerReference w:type="even" r:id="rId11"/>
      <w:headerReference w:type="default" r:id="rId12"/>
      <w:footerReference w:type="even" r:id="rId13"/>
      <w:footerReference w:type="default" r:id="rId14"/>
      <w:headerReference w:type="first" r:id="rId15"/>
      <w:footerReference w:type="first" r:id="rId16"/>
      <w:pgSz w:w="11900" w:h="16840"/>
      <w:pgMar w:top="1281" w:right="984" w:bottom="1526" w:left="1133" w:header="713" w:footer="8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5A2" w:rsidRDefault="007425A2">
      <w:pPr>
        <w:spacing w:after="0" w:line="240" w:lineRule="auto"/>
      </w:pPr>
      <w:r>
        <w:separator/>
      </w:r>
    </w:p>
  </w:endnote>
  <w:endnote w:type="continuationSeparator" w:id="0">
    <w:p w:rsidR="007425A2" w:rsidRDefault="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A2" w:rsidRDefault="007425A2">
    <w:pPr>
      <w:tabs>
        <w:tab w:val="right" w:pos="97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9951718</wp:posOffset>
              </wp:positionV>
              <wp:extent cx="6246876" cy="6096"/>
              <wp:effectExtent l="0" t="0" r="0" b="0"/>
              <wp:wrapSquare wrapText="bothSides"/>
              <wp:docPr id="17832" name="Group 17832"/>
              <wp:cNvGraphicFramePr/>
              <a:graphic xmlns:a="http://schemas.openxmlformats.org/drawingml/2006/main">
                <a:graphicData uri="http://schemas.microsoft.com/office/word/2010/wordprocessingGroup">
                  <wpg:wgp>
                    <wpg:cNvGrpSpPr/>
                    <wpg:grpSpPr>
                      <a:xfrm>
                        <a:off x="0" y="0"/>
                        <a:ext cx="6246876" cy="6096"/>
                        <a:chOff x="0" y="0"/>
                        <a:chExt cx="6246876" cy="6096"/>
                      </a:xfrm>
                    </wpg:grpSpPr>
                    <wps:wsp>
                      <wps:cNvPr id="18923" name="Shape 18923"/>
                      <wps:cNvSpPr/>
                      <wps:spPr>
                        <a:xfrm>
                          <a:off x="0" y="0"/>
                          <a:ext cx="6246876" cy="9144"/>
                        </a:xfrm>
                        <a:custGeom>
                          <a:avLst/>
                          <a:gdLst/>
                          <a:ahLst/>
                          <a:cxnLst/>
                          <a:rect l="0" t="0" r="0" b="0"/>
                          <a:pathLst>
                            <a:path w="6246876" h="9144">
                              <a:moveTo>
                                <a:pt x="0" y="0"/>
                              </a:moveTo>
                              <a:lnTo>
                                <a:pt x="6246876" y="0"/>
                              </a:lnTo>
                              <a:lnTo>
                                <a:pt x="6246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32" style="width:491.88pt;height:0.47998pt;position:absolute;mso-position-horizontal-relative:page;mso-position-horizontal:absolute;margin-left:55.2pt;mso-position-vertical-relative:page;margin-top:783.6pt;" coordsize="62468,60">
              <v:shape id="Shape 18924" style="position:absolute;width:62468;height:91;left:0;top:0;" coordsize="6246876,9144" path="m0,0l6246876,0l6246876,9144l0,9144l0,0">
                <v:stroke weight="0pt" endcap="flat" joinstyle="miter" miterlimit="10" on="false" color="#000000" opacity="0"/>
                <v:fill on="true" color="#000000"/>
              </v:shape>
              <w10:wrap type="square"/>
            </v:group>
          </w:pict>
        </mc:Fallback>
      </mc:AlternateContent>
    </w:r>
    <w:r>
      <w:t xml:space="preserve">Mr Nizar TOUJENI </w:t>
    </w:r>
    <w:r>
      <w:tab/>
    </w:r>
    <w:r>
      <w:fldChar w:fldCharType="begin"/>
    </w:r>
    <w:r>
      <w:instrText xml:space="preserve"> PAGE   \* MERGEFORMAT </w:instrText>
    </w:r>
    <w:r>
      <w:fldChar w:fldCharType="separate"/>
    </w:r>
    <w:r>
      <w:t>29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370778"/>
      <w:docPartObj>
        <w:docPartGallery w:val="Page Numbers (Bottom of Page)"/>
        <w:docPartUnique/>
      </w:docPartObj>
    </w:sdtPr>
    <w:sdtContent>
      <w:p w:rsidR="007425A2" w:rsidRDefault="007425A2">
        <w:pPr>
          <w:pStyle w:val="Pieddepage"/>
          <w:jc w:val="center"/>
        </w:pPr>
        <w:r>
          <w:fldChar w:fldCharType="begin"/>
        </w:r>
        <w:r>
          <w:instrText>PAGE   \* MERGEFORMAT</w:instrText>
        </w:r>
        <w:r>
          <w:fldChar w:fldCharType="separate"/>
        </w:r>
        <w:r>
          <w:t>2</w:t>
        </w:r>
        <w:r>
          <w:fldChar w:fldCharType="end"/>
        </w:r>
      </w:p>
    </w:sdtContent>
  </w:sdt>
  <w:p w:rsidR="007425A2" w:rsidRDefault="007425A2">
    <w:pPr>
      <w:tabs>
        <w:tab w:val="right" w:pos="9783"/>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A2" w:rsidRDefault="007425A2">
    <w:pPr>
      <w:tabs>
        <w:tab w:val="right" w:pos="97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701040</wp:posOffset>
              </wp:positionH>
              <wp:positionV relativeFrom="page">
                <wp:posOffset>9951718</wp:posOffset>
              </wp:positionV>
              <wp:extent cx="6246876" cy="6096"/>
              <wp:effectExtent l="0" t="0" r="0" b="0"/>
              <wp:wrapSquare wrapText="bothSides"/>
              <wp:docPr id="17800" name="Group 17800"/>
              <wp:cNvGraphicFramePr/>
              <a:graphic xmlns:a="http://schemas.openxmlformats.org/drawingml/2006/main">
                <a:graphicData uri="http://schemas.microsoft.com/office/word/2010/wordprocessingGroup">
                  <wpg:wgp>
                    <wpg:cNvGrpSpPr/>
                    <wpg:grpSpPr>
                      <a:xfrm>
                        <a:off x="0" y="0"/>
                        <a:ext cx="6246876" cy="6096"/>
                        <a:chOff x="0" y="0"/>
                        <a:chExt cx="6246876" cy="6096"/>
                      </a:xfrm>
                    </wpg:grpSpPr>
                    <wps:wsp>
                      <wps:cNvPr id="18919" name="Shape 18919"/>
                      <wps:cNvSpPr/>
                      <wps:spPr>
                        <a:xfrm>
                          <a:off x="0" y="0"/>
                          <a:ext cx="6246876" cy="9144"/>
                        </a:xfrm>
                        <a:custGeom>
                          <a:avLst/>
                          <a:gdLst/>
                          <a:ahLst/>
                          <a:cxnLst/>
                          <a:rect l="0" t="0" r="0" b="0"/>
                          <a:pathLst>
                            <a:path w="6246876" h="9144">
                              <a:moveTo>
                                <a:pt x="0" y="0"/>
                              </a:moveTo>
                              <a:lnTo>
                                <a:pt x="6246876" y="0"/>
                              </a:lnTo>
                              <a:lnTo>
                                <a:pt x="6246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00" style="width:491.88pt;height:0.47998pt;position:absolute;mso-position-horizontal-relative:page;mso-position-horizontal:absolute;margin-left:55.2pt;mso-position-vertical-relative:page;margin-top:783.6pt;" coordsize="62468,60">
              <v:shape id="Shape 18920" style="position:absolute;width:62468;height:91;left:0;top:0;" coordsize="6246876,9144" path="m0,0l6246876,0l6246876,9144l0,9144l0,0">
                <v:stroke weight="0pt" endcap="flat" joinstyle="miter" miterlimit="10" on="false" color="#000000" opacity="0"/>
                <v:fill on="true" color="#000000"/>
              </v:shape>
              <w10:wrap type="square"/>
            </v:group>
          </w:pict>
        </mc:Fallback>
      </mc:AlternateContent>
    </w:r>
    <w:r>
      <w:t xml:space="preserve">Mr Nizar TOUJENI </w:t>
    </w:r>
    <w:r>
      <w:tab/>
    </w:r>
    <w:r>
      <w:fldChar w:fldCharType="begin"/>
    </w:r>
    <w:r>
      <w:instrText xml:space="preserve"> PAGE   \* MERGEFORMAT </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5A2" w:rsidRDefault="007425A2">
      <w:pPr>
        <w:spacing w:after="0" w:line="240" w:lineRule="auto"/>
      </w:pPr>
      <w:r>
        <w:separator/>
      </w:r>
    </w:p>
  </w:footnote>
  <w:footnote w:type="continuationSeparator" w:id="0">
    <w:p w:rsidR="007425A2" w:rsidRDefault="00742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A2" w:rsidRDefault="007425A2">
    <w:pPr>
      <w:spacing w:after="0" w:line="259" w:lineRule="auto"/>
      <w:ind w:left="94" w:firstLine="0"/>
      <w:jc w:val="left"/>
    </w:pPr>
    <w:r>
      <w:rPr>
        <w:u w:val="single" w:color="000000"/>
      </w:rPr>
      <w:t xml:space="preserve">Microcontrôleurs                                                                                                             </w:t>
    </w:r>
    <w:proofErr w:type="spellStart"/>
    <w:r>
      <w:rPr>
        <w:u w:val="single" w:color="000000"/>
      </w:rPr>
      <w:t>Iset</w:t>
    </w:r>
    <w:proofErr w:type="spellEnd"/>
    <w:r>
      <w:rPr>
        <w:u w:val="single" w:color="000000"/>
      </w:rPr>
      <w:t xml:space="preserve"> de Nabeul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A2" w:rsidRDefault="007425A2">
    <w:pPr>
      <w:spacing w:after="0" w:line="259" w:lineRule="auto"/>
      <w:ind w:left="94" w:firstLine="0"/>
      <w:jc w:val="left"/>
    </w:pPr>
    <w:r>
      <w:rPr>
        <w:u w:val="single" w:color="000000"/>
      </w:rPr>
      <w:t xml:space="preserve">Microcontrôleurs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A2" w:rsidRDefault="007425A2">
    <w:pPr>
      <w:spacing w:after="0" w:line="259" w:lineRule="auto"/>
      <w:ind w:left="94" w:firstLine="0"/>
      <w:jc w:val="left"/>
    </w:pPr>
    <w:r>
      <w:rPr>
        <w:u w:val="single" w:color="000000"/>
      </w:rPr>
      <w:t xml:space="preserve">Microcontrôleurs                                                                                                             </w:t>
    </w:r>
    <w:proofErr w:type="spellStart"/>
    <w:r>
      <w:rPr>
        <w:u w:val="single" w:color="000000"/>
      </w:rPr>
      <w:t>Iset</w:t>
    </w:r>
    <w:proofErr w:type="spellEnd"/>
    <w:r>
      <w:rPr>
        <w:u w:val="single" w:color="000000"/>
      </w:rPr>
      <w:t xml:space="preserve"> de Nabeul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3692"/>
    <w:multiLevelType w:val="hybridMultilevel"/>
    <w:tmpl w:val="5776D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237535"/>
    <w:multiLevelType w:val="hybridMultilevel"/>
    <w:tmpl w:val="9D08D02A"/>
    <w:lvl w:ilvl="0" w:tplc="1292C6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B55EFB"/>
    <w:multiLevelType w:val="hybridMultilevel"/>
    <w:tmpl w:val="5BCAB7B4"/>
    <w:lvl w:ilvl="0" w:tplc="4E0811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7525F5"/>
    <w:multiLevelType w:val="hybridMultilevel"/>
    <w:tmpl w:val="1FAA3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4E"/>
    <w:rsid w:val="000D449B"/>
    <w:rsid w:val="00123A84"/>
    <w:rsid w:val="001278DC"/>
    <w:rsid w:val="00220017"/>
    <w:rsid w:val="00265F22"/>
    <w:rsid w:val="00314D08"/>
    <w:rsid w:val="00357571"/>
    <w:rsid w:val="004E2C29"/>
    <w:rsid w:val="005354C1"/>
    <w:rsid w:val="00540F97"/>
    <w:rsid w:val="00547453"/>
    <w:rsid w:val="005B0FB7"/>
    <w:rsid w:val="007425A2"/>
    <w:rsid w:val="00820519"/>
    <w:rsid w:val="00874E4D"/>
    <w:rsid w:val="00885F10"/>
    <w:rsid w:val="00991CC2"/>
    <w:rsid w:val="009A670C"/>
    <w:rsid w:val="00A7170B"/>
    <w:rsid w:val="00A937EE"/>
    <w:rsid w:val="00B15C5C"/>
    <w:rsid w:val="00C017B6"/>
    <w:rsid w:val="00C06E4E"/>
    <w:rsid w:val="00C967B1"/>
    <w:rsid w:val="00CE6D70"/>
    <w:rsid w:val="00D6149D"/>
    <w:rsid w:val="00DD79D7"/>
    <w:rsid w:val="00E1247A"/>
    <w:rsid w:val="00E660E4"/>
    <w:rsid w:val="00F04EC1"/>
    <w:rsid w:val="00F95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1007"/>
  <w15:docId w15:val="{B7A0744F-D1DF-4071-B17B-8A5337BF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71"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rsid w:val="00314D08"/>
    <w:pPr>
      <w:keepNext/>
      <w:keepLines/>
      <w:numPr>
        <w:numId w:val="1"/>
      </w:numPr>
      <w:spacing w:after="100"/>
      <w:outlineLvl w:val="0"/>
    </w:pPr>
    <w:rPr>
      <w:rFonts w:ascii="Times New Roman" w:eastAsia="Times New Roman" w:hAnsi="Times New Roman" w:cs="Times New Roman"/>
      <w:b/>
      <w:color w:val="000000"/>
      <w:sz w:val="28"/>
    </w:rPr>
  </w:style>
  <w:style w:type="paragraph" w:styleId="Titre2">
    <w:name w:val="heading 2"/>
    <w:next w:val="Normal"/>
    <w:link w:val="Titre2Car"/>
    <w:uiPriority w:val="9"/>
    <w:unhideWhenUsed/>
    <w:qFormat/>
    <w:pPr>
      <w:keepNext/>
      <w:keepLines/>
      <w:numPr>
        <w:numId w:val="2"/>
      </w:numPr>
      <w:spacing w:after="100"/>
      <w:outlineLvl w:val="1"/>
    </w:pPr>
    <w:rPr>
      <w:rFonts w:ascii="Times New Roman" w:eastAsia="Times New Roman" w:hAnsi="Times New Roman" w:cs="Times New Roman"/>
      <w:b/>
      <w:color w:val="000000"/>
      <w:sz w:val="28"/>
    </w:rPr>
  </w:style>
  <w:style w:type="paragraph" w:styleId="Titre3">
    <w:name w:val="heading 3"/>
    <w:basedOn w:val="Normal"/>
    <w:next w:val="Normal"/>
    <w:link w:val="Titre3Car"/>
    <w:uiPriority w:val="9"/>
    <w:unhideWhenUsed/>
    <w:qFormat/>
    <w:rsid w:val="00B15C5C"/>
    <w:pPr>
      <w:keepNext/>
      <w:keepLines/>
      <w:spacing w:before="40" w:after="0"/>
      <w:outlineLvl w:val="2"/>
    </w:pPr>
    <w:rPr>
      <w:rFonts w:eastAsiaTheme="majorEastAsia" w:cstheme="majorBidi"/>
      <w:b/>
      <w:color w:val="auto"/>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8"/>
    </w:rPr>
  </w:style>
  <w:style w:type="character" w:customStyle="1" w:styleId="Titre2Car">
    <w:name w:val="Titre 2 Car"/>
    <w:link w:val="Titre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1278DC"/>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PieddepageCar">
    <w:name w:val="Pied de page Car"/>
    <w:basedOn w:val="Policepardfaut"/>
    <w:link w:val="Pieddepage"/>
    <w:uiPriority w:val="99"/>
    <w:rsid w:val="001278DC"/>
    <w:rPr>
      <w:rFonts w:cs="Times New Roman"/>
    </w:rPr>
  </w:style>
  <w:style w:type="character" w:customStyle="1" w:styleId="Titre3Car">
    <w:name w:val="Titre 3 Car"/>
    <w:basedOn w:val="Policepardfaut"/>
    <w:link w:val="Titre3"/>
    <w:uiPriority w:val="9"/>
    <w:rsid w:val="00B15C5C"/>
    <w:rPr>
      <w:rFonts w:ascii="Times New Roman" w:eastAsiaTheme="majorEastAsia" w:hAnsi="Times New Roman" w:cstheme="majorBidi"/>
      <w:b/>
      <w:sz w:val="24"/>
      <w:szCs w:val="24"/>
    </w:rPr>
  </w:style>
  <w:style w:type="paragraph" w:styleId="Paragraphedeliste">
    <w:name w:val="List Paragraph"/>
    <w:basedOn w:val="Normal"/>
    <w:uiPriority w:val="34"/>
    <w:qFormat/>
    <w:rsid w:val="005B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17</Pages>
  <Words>3781</Words>
  <Characters>20796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Lecon 4 - Introduction au Langage MikroC</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Lecon 4 - Introduction au Langage MikroC</dc:title>
  <dc:subject/>
  <dc:creator>Nizar</dc:creator>
  <cp:keywords/>
  <cp:lastModifiedBy>Sylvain Liepchitz</cp:lastModifiedBy>
  <cp:revision>4</cp:revision>
  <dcterms:created xsi:type="dcterms:W3CDTF">2020-09-20T07:29:00Z</dcterms:created>
  <dcterms:modified xsi:type="dcterms:W3CDTF">2020-11-01T20:39:00Z</dcterms:modified>
</cp:coreProperties>
</file>