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A5" w:rsidRDefault="00C10CA5" w:rsidP="00C10CA5">
      <w:r>
        <w:t>• Describes what the syste</w:t>
      </w:r>
      <w:r>
        <w:t xml:space="preserve">m does for its client/customer, </w:t>
      </w:r>
      <w:bookmarkStart w:id="0" w:name="_GoBack"/>
      <w:bookmarkEnd w:id="0"/>
      <w:r>
        <w:t>not how it does it</w:t>
      </w:r>
    </w:p>
    <w:p w:rsidR="00C10CA5" w:rsidRDefault="00C10CA5" w:rsidP="00C10CA5">
      <w:r>
        <w:t>• Contains use cases for the system</w:t>
      </w:r>
    </w:p>
    <w:p w:rsidR="00C10CA5" w:rsidRDefault="00C10CA5" w:rsidP="00C10CA5">
      <w:r>
        <w:t>• Contains acceptance test cases</w:t>
      </w:r>
    </w:p>
    <w:p w:rsidR="00CD6312" w:rsidRDefault="00C10CA5" w:rsidP="00C10CA5">
      <w:r>
        <w:t>• No particular format required for this course</w:t>
      </w:r>
    </w:p>
    <w:sectPr w:rsidR="00CD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D6"/>
    <w:rsid w:val="00677C2B"/>
    <w:rsid w:val="00C10CA5"/>
    <w:rsid w:val="00CD6312"/>
    <w:rsid w:val="00F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9E99-3DDE-45A8-900B-DEAAAA7F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nEng">
    <w:name w:val="Ren Eng"/>
    <w:basedOn w:val="Normal"/>
    <w:link w:val="RenEngChar"/>
    <w:qFormat/>
    <w:rsid w:val="00677C2B"/>
    <w:rPr>
      <w:rFonts w:ascii="Arial" w:hAnsi="Arial"/>
    </w:rPr>
  </w:style>
  <w:style w:type="character" w:customStyle="1" w:styleId="RenEngChar">
    <w:name w:val="Ren Eng Char"/>
    <w:basedOn w:val="DefaultParagraphFont"/>
    <w:link w:val="RenEng"/>
    <w:rsid w:val="00677C2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alshoghri</dc:creator>
  <cp:keywords/>
  <dc:description/>
  <cp:lastModifiedBy>amer alshoghri</cp:lastModifiedBy>
  <cp:revision>2</cp:revision>
  <dcterms:created xsi:type="dcterms:W3CDTF">2018-02-04T05:36:00Z</dcterms:created>
  <dcterms:modified xsi:type="dcterms:W3CDTF">2018-02-04T05:37:00Z</dcterms:modified>
</cp:coreProperties>
</file>