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A9DE" w14:textId="77777777" w:rsidR="00ED1C28" w:rsidRDefault="00000000">
      <w:pPr>
        <w:ind w:left="720" w:firstLine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Public Transportation Optimization</w:t>
      </w:r>
    </w:p>
    <w:p w14:paraId="20FD97F2" w14:textId="77777777" w:rsidR="00ED1C28" w:rsidRDefault="00ED1C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BAE0C7" w14:textId="77777777" w:rsidR="00ED1C28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Problem definition:</w:t>
      </w:r>
    </w:p>
    <w:p w14:paraId="0B4DFF2C" w14:textId="77777777" w:rsidR="00ED1C28" w:rsidRDefault="00000000" w:rsidP="00BC7091">
      <w:pPr>
        <w:jc w:val="both"/>
        <w:rPr>
          <w:rFonts w:ascii="Times New Roman" w:hAnsi="Times New Roman" w:cs="Times New Roman"/>
          <w:sz w:val="28"/>
        </w:rPr>
      </w:pPr>
      <w:r>
        <w:rPr>
          <w:sz w:val="28"/>
        </w:rPr>
        <w:tab/>
      </w:r>
      <w:r>
        <w:rPr>
          <w:rFonts w:ascii="Times New Roman" w:hAnsi="Times New Roman" w:cs="Times New Roman"/>
          <w:sz w:val="28"/>
        </w:rPr>
        <w:t>The objective of this project is to enhance the efficiency, reliability, and user experience of public transportation through the implementation of Internet of Things (IoT) technologies. By leveraging real-time data and smart devices, the aim is to optimize various aspects of public transport systems, including route planning, vehicle tracking, passenger experience, and overall operational efficiency.</w:t>
      </w:r>
    </w:p>
    <w:p w14:paraId="4A42FC65" w14:textId="77777777" w:rsidR="00ED1C28" w:rsidRDefault="00ED1C28" w:rsidP="00BC709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6D99E7D" w14:textId="77777777" w:rsidR="00ED1C28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Detailed Explanation:</w:t>
      </w:r>
    </w:p>
    <w:p w14:paraId="65A1D52F" w14:textId="77777777" w:rsidR="00ED1C28" w:rsidRDefault="00000000" w:rsidP="00BC70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Real-time Vehicle Tracking:</w:t>
      </w:r>
      <w:r>
        <w:rPr>
          <w:rFonts w:ascii="Times New Roman" w:hAnsi="Times New Roman" w:cs="Times New Roman"/>
          <w:sz w:val="28"/>
        </w:rPr>
        <w:t xml:space="preserve"> Implement GPS and IoT sensors on public transport vehicles to provide real-time location tracking. This allows for accurate arrival and departure predictions.</w:t>
      </w:r>
    </w:p>
    <w:p w14:paraId="0C7C599F" w14:textId="77777777" w:rsidR="00ED1C28" w:rsidRDefault="00ED1C28" w:rsidP="00BC7091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1986F1AB" w14:textId="77777777" w:rsidR="00ED1C28" w:rsidRDefault="00000000" w:rsidP="00BC70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Dynamic Route Planning:</w:t>
      </w:r>
      <w:r>
        <w:rPr>
          <w:rFonts w:ascii="Times New Roman" w:hAnsi="Times New Roman" w:cs="Times New Roman"/>
          <w:sz w:val="28"/>
        </w:rPr>
        <w:t xml:space="preserve"> Utilize data analytics to optimize public transport routes based on real-time traffic conditions, historical data, and user demand. This can improve the efficiency of the system and reduce travel time.</w:t>
      </w:r>
    </w:p>
    <w:p w14:paraId="68F1FCD8" w14:textId="77777777" w:rsidR="00ED1C28" w:rsidRDefault="00ED1C28" w:rsidP="00BC7091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19A764B9" w14:textId="6AD968D6" w:rsidR="00ED1C28" w:rsidRDefault="00000000" w:rsidP="00BC70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Passenger Information Systems:</w:t>
      </w:r>
      <w:r>
        <w:rPr>
          <w:rFonts w:ascii="Times New Roman" w:hAnsi="Times New Roman" w:cs="Times New Roman"/>
          <w:sz w:val="28"/>
        </w:rPr>
        <w:t xml:space="preserve"> Develop a system to provide passengers with real-time information about bus/train locations, expected arrival times, and any delays. This can be accessible through mobile apps, digital displays at stops, or other communication channels.</w:t>
      </w:r>
    </w:p>
    <w:p w14:paraId="0E212322" w14:textId="77777777" w:rsidR="00BC7091" w:rsidRPr="00BC7091" w:rsidRDefault="00BC7091" w:rsidP="00BC7091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29D5E78F" w14:textId="77777777" w:rsidR="00BC7091" w:rsidRPr="00BC7091" w:rsidRDefault="00BC7091" w:rsidP="00BC7091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45CFC661" w14:textId="77777777" w:rsidR="00ED1C28" w:rsidRDefault="00000000" w:rsidP="00BC70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Condition Monitoring and Maintenance:</w:t>
      </w:r>
      <w:r>
        <w:rPr>
          <w:rFonts w:ascii="Times New Roman" w:hAnsi="Times New Roman" w:cs="Times New Roman"/>
          <w:sz w:val="28"/>
        </w:rPr>
        <w:t xml:space="preserve"> Equip vehicles with IoT sensors to monitor their condition in real time. This can help predict and prevent breakdowns, optimize maintenance schedules, and extend the lifespan of the vehicles.</w:t>
      </w:r>
    </w:p>
    <w:p w14:paraId="4EFA416B" w14:textId="77777777" w:rsidR="00ED1C28" w:rsidRDefault="00ED1C28">
      <w:pPr>
        <w:pStyle w:val="ListParagraph"/>
        <w:rPr>
          <w:rFonts w:ascii="Times New Roman" w:hAnsi="Times New Roman" w:cs="Times New Roman"/>
          <w:sz w:val="28"/>
        </w:rPr>
      </w:pPr>
    </w:p>
    <w:p w14:paraId="71AC78F7" w14:textId="77777777" w:rsidR="00ED1C28" w:rsidRDefault="00ED1C28">
      <w:pPr>
        <w:pStyle w:val="ListParagraph"/>
        <w:rPr>
          <w:rFonts w:ascii="Times New Roman" w:hAnsi="Times New Roman" w:cs="Times New Roman"/>
          <w:sz w:val="28"/>
        </w:rPr>
      </w:pPr>
    </w:p>
    <w:p w14:paraId="00A9866F" w14:textId="77777777" w:rsidR="00ED1C28" w:rsidRDefault="00ED1C28">
      <w:pPr>
        <w:pStyle w:val="ListParagraph"/>
        <w:rPr>
          <w:rFonts w:ascii="Times New Roman" w:hAnsi="Times New Roman" w:cs="Times New Roman"/>
          <w:sz w:val="28"/>
        </w:rPr>
      </w:pPr>
    </w:p>
    <w:p w14:paraId="0296F69E" w14:textId="77777777" w:rsidR="00ED1C28" w:rsidRDefault="00000000" w:rsidP="00BC70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Occupancy Monitoring:</w:t>
      </w:r>
      <w:r>
        <w:rPr>
          <w:rFonts w:ascii="Times New Roman" w:hAnsi="Times New Roman" w:cs="Times New Roman"/>
          <w:sz w:val="28"/>
        </w:rPr>
        <w:t xml:space="preserve"> Use sensors to monitor the occupancy of vehicles in real time. This information can be used to optimize routes, allocate resources efficiently, and enhance the overall passenger experience.</w:t>
      </w:r>
    </w:p>
    <w:p w14:paraId="747FB7E7" w14:textId="77777777" w:rsidR="00ED1C28" w:rsidRDefault="00ED1C28" w:rsidP="00BC7091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62BF2092" w14:textId="77777777" w:rsidR="00ED1C28" w:rsidRDefault="00000000" w:rsidP="00BC70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Integration with Other Modes of Transport:</w:t>
      </w:r>
      <w:r>
        <w:rPr>
          <w:rFonts w:ascii="Times New Roman" w:hAnsi="Times New Roman" w:cs="Times New Roman"/>
          <w:sz w:val="28"/>
        </w:rPr>
        <w:t xml:space="preserve"> Develop interfaces to integrate public transport systems with other modes of transportation, such as ride-sharing services or bike-sharing programs, to provide users with a seamless and interconnected travel experience.</w:t>
      </w:r>
    </w:p>
    <w:p w14:paraId="59517819" w14:textId="77777777" w:rsidR="00ED1C28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Design thinking:</w:t>
      </w:r>
    </w:p>
    <w:p w14:paraId="257948FA" w14:textId="77777777" w:rsidR="00ED1C28" w:rsidRDefault="00ED1C28">
      <w:pPr>
        <w:ind w:firstLine="720"/>
        <w:rPr>
          <w:rFonts w:ascii="Times New Roman" w:hAnsi="Times New Roman" w:cs="Times New Roman"/>
          <w:b/>
          <w:bCs/>
          <w:sz w:val="28"/>
        </w:rPr>
      </w:pPr>
    </w:p>
    <w:p w14:paraId="38F155E5" w14:textId="77777777" w:rsidR="00ED1C28" w:rsidRDefault="00000000" w:rsidP="00BC7091">
      <w:pPr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Project objectives:</w:t>
      </w:r>
    </w:p>
    <w:p w14:paraId="1D78F913" w14:textId="77777777" w:rsidR="00ED1C28" w:rsidRDefault="00000000" w:rsidP="00BC709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reduce delays, improves route efficiency, and provides real-time information, collectively reducing the overall travel time for passengers.</w:t>
      </w:r>
    </w:p>
    <w:p w14:paraId="44F8214C" w14:textId="77777777" w:rsidR="00ED1C28" w:rsidRDefault="00ED1C28" w:rsidP="00BC7091">
      <w:pPr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</w:p>
    <w:p w14:paraId="7E2240D0" w14:textId="77777777" w:rsidR="00ED1C28" w:rsidRDefault="00000000" w:rsidP="00BC7091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IoT sensor design:</w:t>
      </w:r>
    </w:p>
    <w:p w14:paraId="031D7476" w14:textId="77777777" w:rsidR="00ED1C28" w:rsidRDefault="00000000" w:rsidP="00BC709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Generate ideas for a system that incorporates IR sensors, level sensors, speed sensors, temperature and humidity sensors, GPS module, Wi-Fi module, and an LCD interface.</w:t>
      </w:r>
    </w:p>
    <w:p w14:paraId="1C0980F3" w14:textId="64F268DB" w:rsidR="00ED1C28" w:rsidRDefault="00000000" w:rsidP="00BC709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a physical prototype, connecting IR sensors for obstacle detection, level sensors for fluid monitoring, speed sensor, temperature, and humidity sensors for environmental conditions, GPS module for location tracking, and Wi-Fi module for data transmission.</w:t>
      </w:r>
    </w:p>
    <w:p w14:paraId="33A4B8F5" w14:textId="77777777" w:rsidR="00ED1C28" w:rsidRDefault="00ED1C28" w:rsidP="00BC7091">
      <w:pPr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</w:p>
    <w:p w14:paraId="51584ED8" w14:textId="77777777" w:rsidR="00ED1C28" w:rsidRDefault="00000000" w:rsidP="00BC7091">
      <w:pPr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Real time transit Information platform:</w:t>
      </w:r>
    </w:p>
    <w:p w14:paraId="43D58504" w14:textId="77777777" w:rsidR="00ED1C28" w:rsidRPr="00BC7091" w:rsidRDefault="00000000" w:rsidP="00BC709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BC7091">
        <w:rPr>
          <w:rFonts w:ascii="Times New Roman" w:hAnsi="Times New Roman" w:cs="Times New Roman"/>
          <w:sz w:val="28"/>
        </w:rPr>
        <w:t>The web-based real-time transit information platform aims to provide a comprehensive, user-friendly, and secure experience for passengers. Continuous improvement through iterative testing and user feedback ensures that the platform remains responsive to changing needs and technological advancements.</w:t>
      </w:r>
    </w:p>
    <w:p w14:paraId="715CCE68" w14:textId="77777777" w:rsidR="00ED1C28" w:rsidRDefault="00ED1C28" w:rsidP="00BC7091">
      <w:pPr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</w:p>
    <w:p w14:paraId="7E49E6E6" w14:textId="77777777" w:rsidR="004510E3" w:rsidRDefault="004510E3" w:rsidP="00BC7091">
      <w:pPr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</w:p>
    <w:p w14:paraId="10675176" w14:textId="1AA9C727" w:rsidR="00ED1C28" w:rsidRDefault="00000000" w:rsidP="00BC7091">
      <w:pPr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Integration approach:</w:t>
      </w:r>
    </w:p>
    <w:p w14:paraId="66ACE213" w14:textId="3435D2E5" w:rsidR="00ED1C28" w:rsidRPr="00BC7091" w:rsidRDefault="00BC7091" w:rsidP="00BC7091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</w:rPr>
        <w:t>ThinkSpeak</w:t>
      </w:r>
      <w:r w:rsidR="00000000">
        <w:rPr>
          <w:rFonts w:ascii="Times New Roman" w:hAnsi="Times New Roman"/>
          <w:sz w:val="28"/>
        </w:rPr>
        <w:t xml:space="preserve"> is a popular Internet of Things (IoT) platform that allows users to easily build and control IoT projects through a user-friendly mobile app. It provides a simple way to connect various hardware devices, sensors, and microcontrollers to the internet and control them remotely.</w:t>
      </w:r>
    </w:p>
    <w:p w14:paraId="1169D450" w14:textId="16B45853" w:rsidR="00ED1C28" w:rsidRPr="00BC7091" w:rsidRDefault="00000000" w:rsidP="00BC7091">
      <w:pPr>
        <w:jc w:val="both"/>
        <w:rPr>
          <w:rFonts w:ascii="Times New Roman" w:hAnsi="Times New Roman"/>
          <w:b/>
          <w:bCs/>
          <w:sz w:val="36"/>
          <w:szCs w:val="36"/>
        </w:rPr>
      </w:pPr>
      <w:r w:rsidRPr="00BC7091">
        <w:rPr>
          <w:rFonts w:ascii="Times New Roman" w:hAnsi="Times New Roman"/>
          <w:b/>
          <w:bCs/>
          <w:sz w:val="36"/>
          <w:szCs w:val="36"/>
        </w:rPr>
        <w:t>Work Flow</w:t>
      </w:r>
      <w:r w:rsidR="00BC7091" w:rsidRPr="00BC7091">
        <w:rPr>
          <w:rFonts w:ascii="Times New Roman" w:hAnsi="Times New Roman"/>
          <w:b/>
          <w:bCs/>
          <w:sz w:val="36"/>
          <w:szCs w:val="36"/>
        </w:rPr>
        <w:t>:</w:t>
      </w:r>
    </w:p>
    <w:p w14:paraId="2402B9A3" w14:textId="62C43215" w:rsidR="00ED1C28" w:rsidRDefault="00000000" w:rsidP="00BC7091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When system is powered up, it goes through initializing phase during which it sets the baud rate for connected devices communicating a Universal Asynchronous Received Transmitted (UART) serial connected devices such as Wi-Fi module, GPS, and serial monitor as well initializes the LCD and DHT sensor. </w:t>
      </w:r>
    </w:p>
    <w:p w14:paraId="70A55F4B" w14:textId="77777777" w:rsidR="00BC7091" w:rsidRDefault="00000000" w:rsidP="00BC7091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</w:rPr>
      </w:pPr>
      <w:r w:rsidRPr="00BC7091">
        <w:rPr>
          <w:rFonts w:ascii="Times New Roman" w:hAnsi="Times New Roman"/>
          <w:sz w:val="28"/>
        </w:rPr>
        <w:t xml:space="preserve">After that microcontroller scans all the sensors and reads both analogue and digital sensors. </w:t>
      </w:r>
    </w:p>
    <w:p w14:paraId="227D2F33" w14:textId="77777777" w:rsidR="00BC7091" w:rsidRDefault="00BC7091" w:rsidP="00BC7091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</w:rPr>
      </w:pPr>
      <w:r w:rsidRPr="00BC7091">
        <w:rPr>
          <w:rFonts w:ascii="Times New Roman" w:hAnsi="Times New Roman"/>
          <w:sz w:val="28"/>
        </w:rPr>
        <w:t xml:space="preserve"> T</w:t>
      </w:r>
      <w:r w:rsidR="00000000" w:rsidRPr="00BC7091">
        <w:rPr>
          <w:rFonts w:ascii="Times New Roman" w:hAnsi="Times New Roman"/>
          <w:sz w:val="28"/>
        </w:rPr>
        <w:t xml:space="preserve">he microcontroller then performs analogue to digital conversion for all analogue read sensors. It then </w:t>
      </w:r>
      <w:r w:rsidRPr="00BC7091">
        <w:rPr>
          <w:rFonts w:ascii="Times New Roman" w:hAnsi="Times New Roman"/>
          <w:sz w:val="28"/>
        </w:rPr>
        <w:t>processes</w:t>
      </w:r>
      <w:r w:rsidR="00000000" w:rsidRPr="00BC7091">
        <w:rPr>
          <w:rFonts w:ascii="Times New Roman" w:hAnsi="Times New Roman"/>
          <w:sz w:val="28"/>
        </w:rPr>
        <w:t xml:space="preserve"> the data read and computes passenger count, calculate bus speed, compute GPS coordinates, passenger count, temperature, and humidity. </w:t>
      </w:r>
    </w:p>
    <w:p w14:paraId="77B28564" w14:textId="77777777" w:rsidR="00BC7091" w:rsidRDefault="00000000" w:rsidP="00BC7091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</w:rPr>
      </w:pPr>
      <w:r w:rsidRPr="00BC7091">
        <w:rPr>
          <w:rFonts w:ascii="Times New Roman" w:hAnsi="Times New Roman"/>
          <w:sz w:val="28"/>
        </w:rPr>
        <w:t xml:space="preserve">All computed parameters are displayed on the LCD locally. </w:t>
      </w:r>
    </w:p>
    <w:p w14:paraId="17985B03" w14:textId="41E7E114" w:rsidR="00ED1C28" w:rsidRPr="00BC7091" w:rsidRDefault="00000000" w:rsidP="00BC7091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</w:rPr>
      </w:pPr>
      <w:r w:rsidRPr="00BC7091">
        <w:rPr>
          <w:rFonts w:ascii="Times New Roman" w:hAnsi="Times New Roman"/>
          <w:sz w:val="28"/>
        </w:rPr>
        <w:t xml:space="preserve">The same values are also sent to serial monitor for testing and debugging purpose. </w:t>
      </w:r>
    </w:p>
    <w:p w14:paraId="4AE84FCA" w14:textId="77777777" w:rsidR="00ED1C28" w:rsidRDefault="00000000" w:rsidP="00BC7091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These parameters are sent to the ThingSpeak cloud over the internet using ESP8266 module. </w:t>
      </w:r>
    </w:p>
    <w:p w14:paraId="4D49E015" w14:textId="77777777" w:rsidR="00ED1C28" w:rsidRDefault="00000000" w:rsidP="00BC7091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data sent to cloud is fetched from the cloud and displayed in a web browser for user visualization. In the next step data is fetch from the cloud using channel ID and API key which is then analyzed using the MATLAB. </w:t>
      </w:r>
      <w:r>
        <w:rPr>
          <w:rFonts w:ascii="Times New Roman" w:hAnsi="Times New Roman"/>
          <w:sz w:val="28"/>
        </w:rPr>
        <w:cr/>
      </w:r>
    </w:p>
    <w:p w14:paraId="7309817F" w14:textId="77777777" w:rsidR="00ED1C28" w:rsidRDefault="00000000">
      <w:pPr>
        <w:ind w:left="4320" w:firstLine="720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Team Members:</w:t>
      </w:r>
    </w:p>
    <w:p w14:paraId="4EB9C977" w14:textId="77777777" w:rsidR="00ED1C28" w:rsidRDefault="00000000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Aishwarya I (2021504005)</w:t>
      </w:r>
    </w:p>
    <w:p w14:paraId="4872BC76" w14:textId="77777777" w:rsidR="00ED1C28" w:rsidRDefault="00000000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Hayagreevan S (2021504009)</w:t>
      </w:r>
    </w:p>
    <w:p w14:paraId="74B4D9B9" w14:textId="77777777" w:rsidR="00ED1C28" w:rsidRDefault="00000000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Janani M (2021504010)</w:t>
      </w:r>
    </w:p>
    <w:p w14:paraId="59118CC2" w14:textId="77777777" w:rsidR="00ED1C28" w:rsidRDefault="00000000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Naresh Kumar S (2020504025)</w:t>
      </w:r>
    </w:p>
    <w:p w14:paraId="1151E6BD" w14:textId="77777777" w:rsidR="00ED1C28" w:rsidRDefault="00000000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Shohail Shahabudeen (2021504040)</w:t>
      </w:r>
    </w:p>
    <w:sectPr w:rsidR="00ED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F9C477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1"/>
    <w:multiLevelType w:val="multilevel"/>
    <w:tmpl w:val="2DB4A5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000002"/>
    <w:multiLevelType w:val="hybridMultilevel"/>
    <w:tmpl w:val="E980807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965A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multilevel"/>
    <w:tmpl w:val="8806BC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05"/>
    <w:multiLevelType w:val="multilevel"/>
    <w:tmpl w:val="E35CFA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000006"/>
    <w:multiLevelType w:val="hybridMultilevel"/>
    <w:tmpl w:val="DED4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71A2D8E0"/>
    <w:lvl w:ilvl="0" w:tplc="0409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multilevel"/>
    <w:tmpl w:val="4E9062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00000009"/>
    <w:multiLevelType w:val="multilevel"/>
    <w:tmpl w:val="CA4085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000000A"/>
    <w:multiLevelType w:val="hybridMultilevel"/>
    <w:tmpl w:val="D614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C51EB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6022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multilevel"/>
    <w:tmpl w:val="198EB3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000000E"/>
    <w:multiLevelType w:val="hybridMultilevel"/>
    <w:tmpl w:val="B830993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multilevel"/>
    <w:tmpl w:val="B37644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0000010"/>
    <w:multiLevelType w:val="multilevel"/>
    <w:tmpl w:val="EB5602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086D74E9"/>
    <w:multiLevelType w:val="hybridMultilevel"/>
    <w:tmpl w:val="AE78D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66F5DFE"/>
    <w:multiLevelType w:val="hybridMultilevel"/>
    <w:tmpl w:val="3558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059711">
    <w:abstractNumId w:val="3"/>
  </w:num>
  <w:num w:numId="2" w16cid:durableId="1790002850">
    <w:abstractNumId w:val="10"/>
  </w:num>
  <w:num w:numId="3" w16cid:durableId="1611817691">
    <w:abstractNumId w:val="5"/>
  </w:num>
  <w:num w:numId="4" w16cid:durableId="1796872173">
    <w:abstractNumId w:val="9"/>
  </w:num>
  <w:num w:numId="5" w16cid:durableId="165442887">
    <w:abstractNumId w:val="13"/>
  </w:num>
  <w:num w:numId="6" w16cid:durableId="693727110">
    <w:abstractNumId w:val="1"/>
  </w:num>
  <w:num w:numId="7" w16cid:durableId="1611936587">
    <w:abstractNumId w:val="15"/>
  </w:num>
  <w:num w:numId="8" w16cid:durableId="746149833">
    <w:abstractNumId w:val="0"/>
  </w:num>
  <w:num w:numId="9" w16cid:durableId="1714379413">
    <w:abstractNumId w:val="4"/>
  </w:num>
  <w:num w:numId="10" w16cid:durableId="1928348864">
    <w:abstractNumId w:val="8"/>
  </w:num>
  <w:num w:numId="11" w16cid:durableId="1744765448">
    <w:abstractNumId w:val="7"/>
  </w:num>
  <w:num w:numId="12" w16cid:durableId="1664703249">
    <w:abstractNumId w:val="11"/>
  </w:num>
  <w:num w:numId="13" w16cid:durableId="266886747">
    <w:abstractNumId w:val="14"/>
  </w:num>
  <w:num w:numId="14" w16cid:durableId="2108379511">
    <w:abstractNumId w:val="2"/>
  </w:num>
  <w:num w:numId="15" w16cid:durableId="1282107607">
    <w:abstractNumId w:val="12"/>
  </w:num>
  <w:num w:numId="16" w16cid:durableId="1473055299">
    <w:abstractNumId w:val="6"/>
  </w:num>
  <w:num w:numId="17" w16cid:durableId="1234899219">
    <w:abstractNumId w:val="16"/>
  </w:num>
  <w:num w:numId="18" w16cid:durableId="1258752490">
    <w:abstractNumId w:val="17"/>
  </w:num>
  <w:num w:numId="19" w16cid:durableId="6587691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28"/>
    <w:rsid w:val="004510E3"/>
    <w:rsid w:val="00A45DEC"/>
    <w:rsid w:val="00BC7091"/>
    <w:rsid w:val="00ED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FFA3"/>
  <w15:docId w15:val="{7ACCD4E2-483A-417B-AC8B-6D289010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uiPriority w:val="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NARESHKUMAR S</dc:creator>
  <cp:lastModifiedBy>NARESHKUMAR S</cp:lastModifiedBy>
  <cp:revision>3</cp:revision>
  <dcterms:created xsi:type="dcterms:W3CDTF">2023-10-03T15:13:00Z</dcterms:created>
  <dcterms:modified xsi:type="dcterms:W3CDTF">2023-10-03T15:18:00Z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35d4224a265f44f189d8e42ba0e56fbc</vt:lpwstr>
  </property>
</Properties>
</file>