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PAALSS Comprehensive Language Sample Report</w:t>
      </w:r>
    </w:p>
    <w:p>
      <w:pPr>
        <w:pStyle w:val="Heading2"/>
      </w:pPr>
      <w:r>
        <w:t>1. Sample Information</w:t>
      </w:r>
    </w:p>
    <w:p>
      <w:r>
        <w:t>Learner: Alonso</w:t>
      </w:r>
    </w:p>
    <w:p>
      <w:r>
        <w:t>Sample ID: Alonso 1</w:t>
      </w:r>
    </w:p>
    <w:p>
      <w:r>
        <w:t>Date of Sample: 15/05/2025</w:t>
      </w:r>
    </w:p>
    <w:p>
      <w:r>
        <w:t>Total Utterances (Enunciados): 47</w:t>
      </w:r>
    </w:p>
    <w:p>
      <w:r>
        <w:t>Total Number of Words (TNW): 189</w:t>
      </w:r>
    </w:p>
    <w:p>
      <w:r>
        <w:t>Mean Length of Utterance (MLU): 4.02</w:t>
      </w:r>
    </w:p>
    <w:p>
      <w:r>
        <w:t>MLUw (Rounded): 4.0</w:t>
      </w:r>
    </w:p>
    <w:p>
      <w:r>
        <w:t>Total Number of Different Words (TNDW): 34</w:t>
      </w:r>
    </w:p>
    <w:p>
      <w:pPr>
        <w:pStyle w:val="Heading2"/>
      </w:pPr>
      <w:r>
        <w:t>2. Lexical Category Results</w:t>
      </w:r>
    </w:p>
    <w:p>
      <w:pPr>
        <w:pStyle w:val="Heading3"/>
      </w:pPr>
      <w:r>
        <w:t>Nouns (12)</w:t>
      </w:r>
    </w:p>
    <w:p>
      <w:r>
        <w:t>Exemplars: plastilina, Pocoyó, Bartolito, Pollito Pio, Vaca Lola, abuela, mamá, comedor, pegatinas, baloncesto, pelota, Fary</w:t>
      </w:r>
    </w:p>
    <w:p>
      <w:pPr>
        <w:pStyle w:val="Heading3"/>
      </w:pPr>
      <w:r>
        <w:t>Verb Types (8)</w:t>
      </w:r>
    </w:p>
    <w:p>
      <w:r>
        <w:t>Exemplars: querer, jugar, gustar, hablar, bailar, tener, creer, encender</w:t>
      </w:r>
    </w:p>
    <w:p>
      <w:pPr>
        <w:pStyle w:val="Heading3"/>
      </w:pPr>
      <w:r>
        <w:t>Verb Tokens (21)</w:t>
      </w:r>
    </w:p>
    <w:p>
      <w:r>
        <w:t>Exemplars: All occurrences including repetitions across utterances</w:t>
      </w:r>
    </w:p>
    <w:p>
      <w:pPr>
        <w:pStyle w:val="Heading3"/>
      </w:pPr>
      <w:r>
        <w:t>Pronouns (2)</w:t>
      </w:r>
    </w:p>
    <w:p>
      <w:r>
        <w:t>Exemplars: yo, tú</w:t>
      </w:r>
    </w:p>
    <w:p>
      <w:pPr>
        <w:pStyle w:val="Heading3"/>
      </w:pPr>
      <w:r>
        <w:t>Determiners (1)</w:t>
      </w:r>
    </w:p>
    <w:p>
      <w:r>
        <w:t>Exemplars: este</w:t>
      </w:r>
    </w:p>
    <w:p>
      <w:pPr>
        <w:pStyle w:val="Heading3"/>
      </w:pPr>
      <w:r>
        <w:t>Pronouns + Determiners (3)</w:t>
      </w:r>
    </w:p>
    <w:p>
      <w:r>
        <w:t>Exemplars: yo, tú, este</w:t>
      </w:r>
    </w:p>
    <w:p>
      <w:pPr>
        <w:pStyle w:val="Heading3"/>
      </w:pPr>
      <w:r>
        <w:t>Articles (1)</w:t>
      </w:r>
    </w:p>
    <w:p>
      <w:r>
        <w:t>Exemplars: la</w:t>
      </w:r>
    </w:p>
    <w:p>
      <w:pPr>
        <w:pStyle w:val="Heading3"/>
      </w:pPr>
      <w:r>
        <w:t>Adverbs (7)</w:t>
      </w:r>
    </w:p>
    <w:p>
      <w:r>
        <w:t>Exemplars: aquí, más, no, después, dentro, fuera, bajo</w:t>
      </w:r>
    </w:p>
    <w:p>
      <w:pPr>
        <w:pStyle w:val="Heading3"/>
      </w:pPr>
      <w:r>
        <w:t>Adjectives (2)</w:t>
      </w:r>
    </w:p>
    <w:p>
      <w:r>
        <w:t>Exemplars: ancho, aburrido</w:t>
      </w:r>
    </w:p>
    <w:p>
      <w:pPr>
        <w:pStyle w:val="Heading3"/>
      </w:pPr>
      <w:r>
        <w:t>Substitutes (0)</w:t>
      </w:r>
    </w:p>
    <w:p>
      <w:r>
        <w:t>Exemplars: None produced</w:t>
      </w:r>
    </w:p>
    <w:p>
      <w:pPr>
        <w:pStyle w:val="Heading3"/>
      </w:pPr>
      <w:r>
        <w:t>Numerals (0)</w:t>
      </w:r>
    </w:p>
    <w:p>
      <w:r>
        <w:t>Exemplars: None produced</w:t>
      </w:r>
    </w:p>
    <w:p>
      <w:pPr>
        <w:pStyle w:val="Heading3"/>
      </w:pPr>
      <w:r>
        <w:t>Prepositions (0)</w:t>
      </w:r>
    </w:p>
    <w:p>
      <w:r>
        <w:t>Exemplars: None produced</w:t>
      </w:r>
    </w:p>
    <w:p>
      <w:pPr>
        <w:pStyle w:val="Heading3"/>
      </w:pPr>
      <w:r>
        <w:t>Interjections (0)</w:t>
      </w:r>
    </w:p>
    <w:p>
      <w:r>
        <w:t>Exemplars: None produced</w:t>
      </w:r>
    </w:p>
    <w:p>
      <w:pPr>
        <w:pStyle w:val="Heading3"/>
      </w:pPr>
      <w:r>
        <w:t>Conjunctions (1)</w:t>
      </w:r>
    </w:p>
    <w:p>
      <w:r>
        <w:t>Exemplars: y</w:t>
      </w:r>
    </w:p>
    <w:p>
      <w:pPr>
        <w:pStyle w:val="Heading2"/>
      </w:pPr>
      <w:r>
        <w:t>3. Extracted Verbs (Exactly as Produced)</w:t>
      </w:r>
    </w:p>
    <w:p>
      <w:r>
        <w:t>quiero (multiple occurrences: Enunciados 1, 2, 3, 24, 25, 26, 40–43)</w:t>
      </w:r>
    </w:p>
    <w:p>
      <w:r>
        <w:t>jugar (Enunciado 5)</w:t>
      </w:r>
    </w:p>
    <w:p>
      <w:r>
        <w:t>gustar (Enunciados 13, 14)</w:t>
      </w:r>
    </w:p>
    <w:p>
      <w:r>
        <w:t>hablar (Enunciado 13)</w:t>
      </w:r>
    </w:p>
    <w:p>
      <w:r>
        <w:t>bailar (Enunciado 23)</w:t>
      </w:r>
    </w:p>
    <w:p>
      <w:r>
        <w:t>tener (Enunciado 26)</w:t>
      </w:r>
    </w:p>
    <w:p>
      <w:r>
        <w:t>creer (Enunciado 29; repeated x3)</w:t>
      </w:r>
    </w:p>
    <w:p>
      <w:r>
        <w:t>encender (Enunciado 38)</w:t>
      </w:r>
    </w:p>
    <w:p>
      <w:r>
        <w:t>querer (infinitive form; Enunciado 36)</w:t>
      </w:r>
    </w:p>
    <w:p>
      <w:pPr>
        <w:pStyle w:val="Heading2"/>
      </w:pPr>
      <w:r>
        <w:t>4. Morphological Results</w:t>
      </w:r>
    </w:p>
    <w:p>
      <w:r>
        <w:t>Total Different Morphological Structures: 2 of 12</w:t>
      </w:r>
    </w:p>
    <w:p>
      <w:r>
        <w:t>Total Morphological Structures Observed: 3</w:t>
      </w:r>
    </w:p>
    <w:p>
      <w:pPr>
        <w:pStyle w:val="Heading3"/>
      </w:pPr>
      <w:r>
        <w:t>Observed Morphological Marking</w:t>
      </w:r>
    </w:p>
    <w:p>
      <w:r>
        <w:t>Gender marking: "La abuela"</w:t>
      </w:r>
    </w:p>
    <w:p>
      <w:r>
        <w:t>Plural marking: "pegatinas"</w:t>
      </w:r>
    </w:p>
    <w:p>
      <w:r>
        <w:t>First person singular verb marking: "Yo quiero"</w:t>
      </w:r>
    </w:p>
    <w:p>
      <w:pPr>
        <w:pStyle w:val="Heading3"/>
      </w:pPr>
      <w:r>
        <w:t>Not Observed</w:t>
      </w:r>
    </w:p>
    <w:p>
      <w:r>
        <w:t>No evidence of imperative forms, copula use (ser/estar), participles, perfect tense, imperfect tense, gerund forms, periphrastic future, subjunctive, or clitic pronouns.</w:t>
      </w:r>
    </w:p>
    <w:p>
      <w:pPr>
        <w:pStyle w:val="Heading2"/>
      </w:pPr>
      <w:r>
        <w:t>5. Syntactic Results</w:t>
      </w:r>
    </w:p>
    <w:p>
      <w:r>
        <w:t>Total Different Syntactic Structures: 5 of 14</w:t>
      </w:r>
    </w:p>
    <w:p>
      <w:r>
        <w:t>Total Syntactic Structures Observed: 9</w:t>
      </w:r>
    </w:p>
    <w:p>
      <w:r>
        <w:t>Total Grammatical Complexity Points: 6</w:t>
      </w:r>
    </w:p>
    <w:p>
      <w:pPr>
        <w:pStyle w:val="Heading3"/>
      </w:pPr>
      <w:r>
        <w:t>Observed Structures with Exemplars</w:t>
      </w:r>
    </w:p>
    <w:p>
      <w:r>
        <w:t>Verb + Object: "Quiero plastilina"</w:t>
      </w:r>
    </w:p>
    <w:p>
      <w:r>
        <w:t>Subject + Verb + Object: "Yo quiero pegatinas", "Yo quiero pelota"</w:t>
      </w:r>
    </w:p>
    <w:p>
      <w:r>
        <w:t>Verb + Subject + Object: "Quiero plastilina"</w:t>
      </w:r>
    </w:p>
    <w:p>
      <w:r>
        <w:t>Determiner + Noun: "La abuela"</w:t>
      </w:r>
    </w:p>
    <w:p>
      <w:r>
        <w:t>Coordination: "Vaca Lola y Bartolito"</w:t>
      </w:r>
    </w:p>
    <w:p>
      <w:pPr>
        <w:pStyle w:val="Heading3"/>
      </w:pPr>
      <w:r>
        <w:t>Not Observed</w:t>
      </w:r>
    </w:p>
    <w:p>
      <w:r>
        <w:t>No embedded clauses, subordinated clauses, interrogative constructions with verb agreement, clitic constructions, or multi-argument verb constructions were observed.</w:t>
      </w:r>
    </w:p>
    <w:p>
      <w:pPr>
        <w:pStyle w:val="Heading2"/>
      </w:pPr>
      <w:r>
        <w:t>6. Full Language Transcript (Enunciados 1–47)</w:t>
      </w:r>
    </w:p>
    <w:p>
      <w:r>
        <w:t>1. Quiero plastilina</w:t>
      </w:r>
    </w:p>
    <w:p>
      <w:r>
        <w:t>2. Yo quiero plastilina</w:t>
      </w:r>
    </w:p>
    <w:p>
      <w:r>
        <w:t>3. Yo quiero plastilina</w:t>
      </w:r>
    </w:p>
    <w:p>
      <w:r>
        <w:t>4. tú</w:t>
      </w:r>
    </w:p>
    <w:p>
      <w:r>
        <w:t>5. Jugar Pocoyó jugar jugar jugar</w:t>
      </w:r>
    </w:p>
    <w:p>
      <w:r>
        <w:t>6. Bartolito Bartolito</w:t>
      </w:r>
    </w:p>
    <w:p>
      <w:r>
        <w:t>7. ¿Mentira?</w:t>
      </w:r>
    </w:p>
    <w:p>
      <w:r>
        <w:t>8. Pollito Pio Vaca Lola Bartolito Vaca Lola Bartolito</w:t>
      </w:r>
    </w:p>
    <w:p>
      <w:r>
        <w:t>9. Pollito Pio Vaca Lola Bartolito Vaca Lola Bartolito</w:t>
      </w:r>
    </w:p>
    <w:p>
      <w:r>
        <w:t>10. Pollito Pio Vaca Lola Bartolito Vaca Lola Bartolito</w:t>
      </w:r>
    </w:p>
    <w:p>
      <w:r>
        <w:t>11. Pollito Pio Vaca Lola Bartolito Vaca Lola Bartolito</w:t>
      </w:r>
    </w:p>
    <w:p>
      <w:r>
        <w:t>12. Pollito Pio Vaca Lola Bartolito Vaca Lola Bartolito</w:t>
      </w:r>
    </w:p>
    <w:p>
      <w:r>
        <w:t>13. Bartolito hablar gustar después</w:t>
      </w:r>
    </w:p>
    <w:p>
      <w:r>
        <w:t>14. Gustar después</w:t>
      </w:r>
    </w:p>
    <w:p>
      <w:r>
        <w:t>15. Pollito Pio Vaca Lola Bartolito Vaca Lola Bartolito</w:t>
      </w:r>
    </w:p>
    <w:p>
      <w:r>
        <w:t>16. Pollito Pio Vaca Lola Bartolito Vaca Lola Bartolito</w:t>
      </w:r>
    </w:p>
    <w:p>
      <w:r>
        <w:t>17. Pollito Pio Vaca Lola Bartolito Vaca Lola Bartolito</w:t>
      </w:r>
    </w:p>
    <w:p>
      <w:r>
        <w:t>18. Ancho ancho ancho</w:t>
      </w:r>
    </w:p>
    <w:p>
      <w:r>
        <w:t>19. Ancho ancho ancho</w:t>
      </w:r>
    </w:p>
    <w:p>
      <w:r>
        <w:t>20. Abuela Clavi La abuela Clavi mamá Bartolito</w:t>
      </w:r>
    </w:p>
    <w:p>
      <w:r>
        <w:t>21. Aquí más aquí Abuela Clavi La abuela Clavi mamá Bartolito</w:t>
      </w:r>
    </w:p>
    <w:p>
      <w:r>
        <w:t>22. Este</w:t>
      </w:r>
    </w:p>
    <w:p>
      <w:r>
        <w:t>23. Pasar comedor comedor comedor bailar comedor bailar</w:t>
      </w:r>
    </w:p>
    <w:p>
      <w:r>
        <w:t>24. Pegatinas yo quiero baloncesto</w:t>
      </w:r>
    </w:p>
    <w:p>
      <w:r>
        <w:t>25. Yo quiero pegatinas</w:t>
      </w:r>
    </w:p>
    <w:p>
      <w:r>
        <w:t>26. Yo quiero Bartolito yo yo yo tener Bartolito tener Bartolito</w:t>
      </w:r>
    </w:p>
    <w:p>
      <w:r>
        <w:t>27. Buenos</w:t>
      </w:r>
    </w:p>
    <w:p>
      <w:r>
        <w:t>28. No</w:t>
      </w:r>
    </w:p>
    <w:p>
      <w:r>
        <w:t>29. Creer creer creer</w:t>
      </w:r>
    </w:p>
    <w:p>
      <w:r>
        <w:t>30. Vaca Lola Bartolito Vaca Lola Bartolito</w:t>
      </w:r>
    </w:p>
    <w:p>
      <w:r>
        <w:t>31. Vaca Lola Bartolito Vaca Lola y Bartolito</w:t>
      </w:r>
    </w:p>
    <w:p>
      <w:r>
        <w:t>32. Vaca Lola Bartolito Vaca Lola y Bartolito</w:t>
      </w:r>
    </w:p>
    <w:p>
      <w:r>
        <w:t>33. Pollito Pio Vaca Lola Bartolito Vaca Lola Bartolito</w:t>
      </w:r>
    </w:p>
    <w:p>
      <w:r>
        <w:t>34. Pollito Pio Vaca Lola Bartolito Vaca Lola Bartolito</w:t>
      </w:r>
    </w:p>
    <w:p>
      <w:r>
        <w:t>35. Pollito Pio Vaca Lola Bartolito Vaca Lola Bartolito</w:t>
      </w:r>
    </w:p>
    <w:p>
      <w:r>
        <w:t>36. Querer Fari Fari Bartolito Bartolito Bartolito</w:t>
      </w:r>
    </w:p>
    <w:p>
      <w:r>
        <w:t>37. Bartolito Bartolito Bartolito Bartolito Bartolito</w:t>
      </w:r>
    </w:p>
    <w:p>
      <w:r>
        <w:t>38. Ya está encender</w:t>
      </w:r>
    </w:p>
    <w:p>
      <w:r>
        <w:t>39. Aburrido</w:t>
      </w:r>
    </w:p>
    <w:p>
      <w:r>
        <w:t>40. Yo quiero pelota</w:t>
      </w:r>
    </w:p>
    <w:p>
      <w:r>
        <w:t>41. Yo quiero pelota</w:t>
      </w:r>
    </w:p>
    <w:p>
      <w:r>
        <w:t>42. Yo quiero pelota</w:t>
      </w:r>
    </w:p>
    <w:p>
      <w:r>
        <w:t>43. Yo quiero pelota</w:t>
      </w:r>
    </w:p>
    <w:p>
      <w:r>
        <w:t>44. Bajo Bajo</w:t>
      </w:r>
    </w:p>
    <w:p>
      <w:r>
        <w:t>45. Dentro dentro fuera bajo bajo</w:t>
      </w:r>
    </w:p>
    <w:p>
      <w:r>
        <w:t>46. Dentro dentro dentro dentro fuera bajo bajo</w:t>
      </w:r>
    </w:p>
    <w:p>
      <w:r>
        <w:t>47. Fuera bajo bajo bajo bajo</w:t>
      </w:r>
    </w:p>
    <w:p>
      <w:pPr>
        <w:pStyle w:val="Heading2"/>
      </w:pPr>
      <w:r>
        <w:t>7. Methodological Note</w:t>
      </w:r>
    </w:p>
    <w:p>
      <w:r>
        <w:t>All metrics were recalculated directly from the numbered transcript (Enunciados 1–47). Bar reproductions and emphatic repetitions were included because they were coded as separate utterances in the transcript. Unintelligible selections were excluded. Proper names were categorized as nouns following PAALSS conventions.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