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1076" w:firstLine="0"/>
        <w:jc w:val="right"/>
        <w:rPr>
          <w:rFonts w:ascii="Arial"/>
          <w:sz w:val="21"/>
        </w:rPr>
      </w:pPr>
      <w:r>
        <w:rPr>
          <w:rFonts w:ascii="Arial"/>
          <w:color w:val="ACAAAA"/>
          <w:spacing w:val="-10"/>
          <w:sz w:val="21"/>
        </w:rPr>
        <w:t>5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55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footerReference w:type="default" r:id="rId5"/>
          <w:type w:val="continuous"/>
          <w:pgSz w:w="12240" w:h="15840"/>
          <w:pgMar w:header="0" w:footer="84" w:top="640" w:bottom="280" w:left="0" w:right="0"/>
          <w:pgNumType w:start="1"/>
        </w:sectPr>
      </w:pPr>
    </w:p>
    <w:p>
      <w:pPr>
        <w:pStyle w:val="Heading1"/>
        <w:spacing w:line="345" w:lineRule="auto" w:before="185"/>
      </w:pPr>
      <w:r>
        <w:rPr>
          <w:color w:val="202020"/>
        </w:rPr>
        <w:t>Nombre</w:t>
      </w:r>
      <w:r>
        <w:rPr>
          <w:color w:val="202020"/>
          <w:spacing w:val="-15"/>
        </w:rPr>
        <w:t> </w:t>
      </w:r>
      <w:r>
        <w:rPr>
          <w:color w:val="202020"/>
        </w:rPr>
        <w:t>del</w:t>
      </w:r>
      <w:r>
        <w:rPr>
          <w:color w:val="202020"/>
          <w:spacing w:val="-12"/>
        </w:rPr>
        <w:t> </w:t>
      </w:r>
      <w:r>
        <w:rPr>
          <w:color w:val="202020"/>
        </w:rPr>
        <w:t>aprendiz:</w:t>
      </w:r>
      <w:r>
        <w:rPr>
          <w:color w:val="202020"/>
          <w:spacing w:val="-9"/>
        </w:rPr>
        <w:t> </w:t>
      </w:r>
      <w:r>
        <w:rPr>
          <w:color w:val="202020"/>
          <w:spacing w:val="18"/>
        </w:rPr>
        <w:t>Alonso </w:t>
      </w:r>
      <w:r>
        <w:rPr>
          <w:color w:val="202020"/>
        </w:rPr>
        <w:t>Actividades de elicitación: Plastilina- Slime</w:t>
      </w:r>
    </w:p>
    <w:p>
      <w:pPr>
        <w:pStyle w:val="Title"/>
      </w:pPr>
      <w:r>
        <w:rPr/>
        <w:br w:type="column"/>
      </w:r>
      <w:bookmarkStart w:name="Registro" w:id="1"/>
      <w:bookmarkEnd w:id="1"/>
      <w:r>
        <w:rPr/>
      </w:r>
      <w:r>
        <w:rPr>
          <w:color w:val="2C3D49"/>
          <w:spacing w:val="-2"/>
        </w:rPr>
        <w:t>Registro</w:t>
      </w:r>
    </w:p>
    <w:p>
      <w:pPr>
        <w:pStyle w:val="Title"/>
        <w:spacing w:after="0"/>
        <w:sectPr>
          <w:type w:val="continuous"/>
          <w:pgSz w:w="12240" w:h="15840"/>
          <w:pgMar w:header="0" w:footer="84" w:top="640" w:bottom="280" w:left="0" w:right="0"/>
          <w:cols w:num="2" w:equalWidth="0">
            <w:col w:w="4284" w:space="58"/>
            <w:col w:w="7898"/>
          </w:cols>
        </w:sectPr>
      </w:pPr>
    </w:p>
    <w:p>
      <w:pPr>
        <w:pStyle w:val="Heading1"/>
        <w:tabs>
          <w:tab w:pos="10958" w:val="left" w:leader="none"/>
          <w:tab w:pos="11077" w:val="left" w:leader="none"/>
        </w:tabs>
        <w:spacing w:line="326" w:lineRule="auto"/>
        <w:ind w:right="1160"/>
        <w:jc w:val="both"/>
        <w:rPr>
          <w:rFonts w:ascii="Times New Roman" w:hAnsi="Times New Roman"/>
        </w:rPr>
      </w:pPr>
      <w:r>
        <w:rPr>
          <w:color w:val="202020"/>
        </w:rPr>
        <w:t>Fecha:</w:t>
      </w:r>
      <w:r>
        <w:rPr>
          <w:color w:val="202020"/>
          <w:spacing w:val="11"/>
        </w:rPr>
        <w:t> </w:t>
      </w:r>
      <w:r>
        <w:rPr>
          <w:color w:val="202020"/>
          <w:spacing w:val="11"/>
          <w:u w:val="single" w:color="1F1F1F"/>
        </w:rPr>
        <w:t>15</w:t>
      </w:r>
      <w:r>
        <w:rPr>
          <w:color w:val="202020"/>
          <w:spacing w:val="-23"/>
        </w:rPr>
        <w:t> </w:t>
      </w:r>
      <w:r>
        <w:rPr>
          <w:color w:val="202020"/>
          <w:u w:val="single" w:color="1F1F1F"/>
        </w:rPr>
        <w:t>/</w:t>
      </w:r>
      <w:r>
        <w:rPr>
          <w:color w:val="202020"/>
          <w:spacing w:val="-25"/>
        </w:rPr>
        <w:t> </w:t>
      </w:r>
      <w:r>
        <w:rPr>
          <w:color w:val="202020"/>
          <w:spacing w:val="12"/>
          <w:u w:val="single" w:color="1F1F1F"/>
        </w:rPr>
        <w:t>05</w:t>
      </w:r>
      <w:r>
        <w:rPr>
          <w:color w:val="202020"/>
          <w:spacing w:val="-23"/>
        </w:rPr>
        <w:t> </w:t>
      </w:r>
      <w:r>
        <w:rPr>
          <w:color w:val="202020"/>
          <w:u w:val="single" w:color="1F1F1F"/>
        </w:rPr>
        <w:t>/</w:t>
      </w:r>
      <w:r>
        <w:rPr>
          <w:color w:val="202020"/>
          <w:spacing w:val="-25"/>
        </w:rPr>
        <w:t> </w:t>
      </w:r>
      <w:r>
        <w:rPr>
          <w:color w:val="202020"/>
          <w:spacing w:val="18"/>
          <w:u w:val="single" w:color="1F1F1F"/>
        </w:rPr>
        <w:t>2025</w:t>
      </w:r>
      <w:r>
        <w:rPr>
          <w:color w:val="202020"/>
          <w:u w:val="single" w:color="1F1F1F"/>
        </w:rPr>
        <w:tab/>
      </w:r>
      <w:r>
        <w:rPr>
          <w:color w:val="202020"/>
        </w:rPr>
        <w:t> Nombre de la/el interlocutor:</w:t>
      </w:r>
      <w:r>
        <w:rPr>
          <w:color w:val="202020"/>
          <w:spacing w:val="23"/>
        </w:rPr>
        <w:t> </w:t>
      </w:r>
      <w:r>
        <w:rPr>
          <w:color w:val="202020"/>
          <w:spacing w:val="23"/>
          <w:u w:val="single" w:color="1F1F1F"/>
        </w:rPr>
        <w:t>Andrea</w:t>
      </w:r>
      <w:r>
        <w:rPr>
          <w:color w:val="202020"/>
          <w:u w:val="single" w:color="1F1F1F"/>
        </w:rPr>
        <w:tab/>
      </w:r>
      <w:r>
        <w:rPr>
          <w:color w:val="202020"/>
          <w:spacing w:val="-7"/>
          <w:u w:val="single" w:color="1F1F1F"/>
        </w:rPr>
        <w:t> </w:t>
      </w:r>
      <w:r>
        <w:rPr>
          <w:color w:val="202020"/>
          <w:spacing w:val="-7"/>
        </w:rPr>
        <w:t> </w:t>
      </w:r>
      <w:r>
        <w:rPr>
          <w:color w:val="202020"/>
        </w:rPr>
        <w:t>Duración</w:t>
      </w:r>
      <w:r>
        <w:rPr>
          <w:color w:val="202020"/>
          <w:spacing w:val="-3"/>
        </w:rPr>
        <w:t> </w:t>
      </w:r>
      <w:r>
        <w:rPr>
          <w:color w:val="202020"/>
        </w:rPr>
        <w:t>de</w:t>
      </w:r>
      <w:r>
        <w:rPr>
          <w:color w:val="202020"/>
          <w:spacing w:val="-3"/>
        </w:rPr>
        <w:t> </w:t>
      </w:r>
      <w:r>
        <w:rPr>
          <w:color w:val="202020"/>
        </w:rPr>
        <w:t>la</w:t>
      </w:r>
      <w:r>
        <w:rPr>
          <w:color w:val="202020"/>
          <w:spacing w:val="-3"/>
        </w:rPr>
        <w:t> </w:t>
      </w:r>
      <w:r>
        <w:rPr>
          <w:color w:val="202020"/>
        </w:rPr>
        <w:t>grabación</w:t>
      </w:r>
      <w:r>
        <w:rPr>
          <w:b/>
          <w:color w:val="202020"/>
        </w:rPr>
        <w:t>:</w:t>
      </w:r>
      <w:r>
        <w:rPr>
          <w:b/>
          <w:color w:val="202020"/>
          <w:spacing w:val="-3"/>
        </w:rPr>
        <w:t> </w:t>
      </w:r>
      <w:r>
        <w:rPr>
          <w:color w:val="202020"/>
          <w:spacing w:val="-2"/>
        </w:rPr>
        <w:t>38’:13’’</w:t>
      </w:r>
      <w:r>
        <w:rPr>
          <w:rFonts w:ascii="Times New Roman" w:hAnsi="Times New Roman"/>
          <w:color w:val="202020"/>
          <w:u w:val="thick" w:color="1F1F1F"/>
        </w:rPr>
        <w:tab/>
        <w:tab/>
      </w:r>
    </w:p>
    <w:p>
      <w:pPr>
        <w:spacing w:line="240" w:lineRule="auto" w:before="109" w:after="0"/>
        <w:rPr>
          <w:sz w:val="20"/>
        </w:rPr>
      </w:pPr>
    </w:p>
    <w:tbl>
      <w:tblPr>
        <w:tblW w:w="0" w:type="auto"/>
        <w:jc w:val="left"/>
        <w:tblInd w:w="109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"/>
        <w:gridCol w:w="3608"/>
        <w:gridCol w:w="3118"/>
        <w:gridCol w:w="2812"/>
      </w:tblGrid>
      <w:tr>
        <w:trPr>
          <w:trHeight w:val="840" w:hRule="atLeast"/>
        </w:trPr>
        <w:tc>
          <w:tcPr>
            <w:tcW w:w="536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#</w:t>
            </w:r>
          </w:p>
        </w:tc>
        <w:tc>
          <w:tcPr>
            <w:tcW w:w="36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ind w:left="12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Enunciado</w:t>
            </w:r>
          </w:p>
        </w:tc>
        <w:tc>
          <w:tcPr>
            <w:tcW w:w="3118" w:type="dxa"/>
          </w:tcPr>
          <w:p>
            <w:pPr>
              <w:pStyle w:val="TableParagraph"/>
              <w:spacing w:line="232" w:lineRule="auto" w:before="16"/>
              <w:ind w:left="115" w:right="87" w:firstLine="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Modalidad (ej., </w:t>
            </w:r>
            <w:r>
              <w:rPr>
                <w:rFonts w:ascii="Arial" w:hAnsi="Arial"/>
                <w:b/>
                <w:spacing w:val="-2"/>
                <w:sz w:val="24"/>
              </w:rPr>
              <w:t>comunicador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electrónico, vocalización)</w:t>
            </w:r>
          </w:p>
        </w:tc>
        <w:tc>
          <w:tcPr>
            <w:tcW w:w="2812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6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Anotaciones</w:t>
            </w:r>
          </w:p>
        </w:tc>
      </w:tr>
      <w:tr>
        <w:trPr>
          <w:trHeight w:val="1517" w:hRule="atLeast"/>
        </w:trPr>
        <w:tc>
          <w:tcPr>
            <w:tcW w:w="536" w:type="dxa"/>
          </w:tcPr>
          <w:p>
            <w:pPr>
              <w:pStyle w:val="TableParagraph"/>
              <w:spacing w:before="77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8" w:type="dxa"/>
          </w:tcPr>
          <w:p>
            <w:pPr>
              <w:pStyle w:val="TableParagraph"/>
              <w:spacing w:before="77"/>
              <w:ind w:left="15"/>
              <w:rPr>
                <w:sz w:val="22"/>
              </w:rPr>
            </w:pPr>
            <w:r>
              <w:rPr>
                <w:sz w:val="22"/>
              </w:rPr>
              <w:t>“Quiero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plastilina”</w:t>
            </w:r>
          </w:p>
        </w:tc>
        <w:tc>
          <w:tcPr>
            <w:tcW w:w="3118" w:type="dxa"/>
          </w:tcPr>
          <w:p>
            <w:pPr>
              <w:pStyle w:val="TableParagraph"/>
              <w:spacing w:before="77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Gestual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vocalización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aprendiz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interlocutor la plastilina que tiene en las manos, indicándole que quiere plastilina. Posteriormente, lo selecciona en su comunicador</w:t>
            </w:r>
          </w:p>
          <w:p>
            <w:pPr>
              <w:pStyle w:val="TableParagraph"/>
              <w:spacing w:line="235" w:lineRule="exact"/>
              <w:ind w:left="4"/>
              <w:rPr>
                <w:sz w:val="22"/>
              </w:rPr>
            </w:pPr>
            <w:r>
              <w:rPr>
                <w:sz w:val="22"/>
              </w:rPr>
              <w:t>(Enunciado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5"/>
                <w:sz w:val="22"/>
              </w:rPr>
              <w:t>2).</w:t>
            </w:r>
          </w:p>
        </w:tc>
      </w:tr>
      <w:tr>
        <w:trPr>
          <w:trHeight w:val="758" w:hRule="atLeast"/>
        </w:trPr>
        <w:tc>
          <w:tcPr>
            <w:tcW w:w="536" w:type="dxa"/>
          </w:tcPr>
          <w:p>
            <w:pPr>
              <w:pStyle w:val="TableParagraph"/>
              <w:spacing w:before="75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8" w:type="dxa"/>
          </w:tcPr>
          <w:p>
            <w:pPr>
              <w:pStyle w:val="TableParagraph"/>
              <w:spacing w:before="75"/>
              <w:ind w:left="15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plastilina</w:t>
            </w:r>
          </w:p>
        </w:tc>
        <w:tc>
          <w:tcPr>
            <w:tcW w:w="3118" w:type="dxa"/>
          </w:tcPr>
          <w:p>
            <w:pPr>
              <w:pStyle w:val="TableParagraph"/>
              <w:spacing w:before="75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/>
              <w:ind w:left="4"/>
              <w:rPr>
                <w:sz w:val="22"/>
              </w:rPr>
            </w:pPr>
            <w:r>
              <w:rPr>
                <w:sz w:val="22"/>
              </w:rPr>
              <w:t>Después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 aprendiz lo marca en el </w:t>
            </w:r>
            <w:r>
              <w:rPr>
                <w:spacing w:val="-2"/>
                <w:sz w:val="22"/>
              </w:rPr>
              <w:t>comunicador.</w:t>
            </w:r>
          </w:p>
        </w:tc>
      </w:tr>
      <w:tr>
        <w:trPr>
          <w:trHeight w:val="506" w:hRule="atLeast"/>
        </w:trPr>
        <w:tc>
          <w:tcPr>
            <w:tcW w:w="536" w:type="dxa"/>
          </w:tcPr>
          <w:p>
            <w:pPr>
              <w:pStyle w:val="TableParagraph"/>
              <w:spacing w:before="77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8" w:type="dxa"/>
          </w:tcPr>
          <w:p>
            <w:pPr>
              <w:pStyle w:val="TableParagraph"/>
              <w:spacing w:before="77"/>
              <w:ind w:left="15"/>
              <w:rPr>
                <w:sz w:val="22"/>
              </w:rPr>
            </w:pPr>
            <w:r>
              <w:rPr>
                <w:sz w:val="22"/>
              </w:rPr>
              <w:t>“Yo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plastilina”</w:t>
            </w:r>
          </w:p>
        </w:tc>
        <w:tc>
          <w:tcPr>
            <w:tcW w:w="3118" w:type="dxa"/>
          </w:tcPr>
          <w:p>
            <w:pPr>
              <w:pStyle w:val="TableParagraph"/>
              <w:spacing w:before="77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/>
              <w:ind w:left="4" w:right="105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texto.</w:t>
            </w:r>
          </w:p>
        </w:tc>
      </w:tr>
      <w:tr>
        <w:trPr>
          <w:trHeight w:val="758" w:hRule="atLeast"/>
        </w:trPr>
        <w:tc>
          <w:tcPr>
            <w:tcW w:w="536" w:type="dxa"/>
          </w:tcPr>
          <w:p>
            <w:pPr>
              <w:pStyle w:val="TableParagraph"/>
              <w:spacing w:before="77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8" w:type="dxa"/>
          </w:tcPr>
          <w:p>
            <w:pPr>
              <w:pStyle w:val="TableParagraph"/>
              <w:spacing w:before="77"/>
              <w:ind w:left="15"/>
              <w:rPr>
                <w:sz w:val="22"/>
              </w:rPr>
            </w:pPr>
            <w:r>
              <w:rPr>
                <w:spacing w:val="-4"/>
                <w:sz w:val="22"/>
              </w:rPr>
              <w:t>“tú”</w:t>
            </w:r>
          </w:p>
        </w:tc>
        <w:tc>
          <w:tcPr>
            <w:tcW w:w="3118" w:type="dxa"/>
          </w:tcPr>
          <w:p>
            <w:pPr>
              <w:pStyle w:val="TableParagraph"/>
              <w:spacing w:before="77"/>
              <w:ind w:left="20" w:right="3"/>
              <w:jc w:val="center"/>
              <w:rPr>
                <w:sz w:val="22"/>
              </w:rPr>
            </w:pPr>
            <w:r>
              <w:rPr>
                <w:sz w:val="22"/>
              </w:rPr>
              <w:t>Gesto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pequeña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vocalización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aprendiz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plastilina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la interlocutora para que la</w:t>
            </w:r>
          </w:p>
          <w:p>
            <w:pPr>
              <w:pStyle w:val="TableParagraph"/>
              <w:spacing w:line="235" w:lineRule="exact"/>
              <w:ind w:left="4"/>
              <w:rPr>
                <w:sz w:val="22"/>
              </w:rPr>
            </w:pPr>
            <w:r>
              <w:rPr>
                <w:sz w:val="22"/>
              </w:rPr>
              <w:t>saque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ella.</w:t>
            </w:r>
          </w:p>
        </w:tc>
      </w:tr>
      <w:tr>
        <w:trPr>
          <w:trHeight w:val="1673" w:hRule="atLeast"/>
        </w:trPr>
        <w:tc>
          <w:tcPr>
            <w:tcW w:w="536" w:type="dxa"/>
          </w:tcPr>
          <w:p>
            <w:pPr>
              <w:pStyle w:val="TableParagraph"/>
              <w:spacing w:before="76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608" w:type="dxa"/>
          </w:tcPr>
          <w:p>
            <w:pPr>
              <w:pStyle w:val="TableParagraph"/>
              <w:spacing w:before="76"/>
              <w:ind w:left="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36064">
                      <wp:simplePos x="0" y="0"/>
                      <wp:positionH relativeFrom="column">
                        <wp:posOffset>1389418</wp:posOffset>
                      </wp:positionH>
                      <wp:positionV relativeFrom="paragraph">
                        <wp:posOffset>437648</wp:posOffset>
                      </wp:positionV>
                      <wp:extent cx="158115" cy="2794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58115" cy="279400"/>
                                <a:chExt cx="158115" cy="2794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423" y="13207"/>
                                  <a:ext cx="132587" cy="252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5811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115" h="279400">
                                      <a:moveTo>
                                        <a:pt x="33134" y="200342"/>
                                      </a:moveTo>
                                      <a:lnTo>
                                        <a:pt x="33134" y="12700"/>
                                      </a:lnTo>
                                      <a:lnTo>
                                        <a:pt x="33388" y="10223"/>
                                      </a:lnTo>
                                      <a:lnTo>
                                        <a:pt x="45834" y="0"/>
                                      </a:lnTo>
                                      <a:lnTo>
                                        <a:pt x="112191" y="0"/>
                                      </a:lnTo>
                                      <a:lnTo>
                                        <a:pt x="124891" y="12700"/>
                                      </a:lnTo>
                                      <a:lnTo>
                                        <a:pt x="58534" y="12700"/>
                                      </a:lnTo>
                                      <a:lnTo>
                                        <a:pt x="45834" y="25400"/>
                                      </a:lnTo>
                                      <a:lnTo>
                                        <a:pt x="58534" y="25400"/>
                                      </a:lnTo>
                                      <a:lnTo>
                                        <a:pt x="58534" y="187642"/>
                                      </a:lnTo>
                                      <a:lnTo>
                                        <a:pt x="45834" y="187642"/>
                                      </a:lnTo>
                                      <a:lnTo>
                                        <a:pt x="33134" y="2003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58534" y="25400"/>
                                      </a:moveTo>
                                      <a:lnTo>
                                        <a:pt x="45834" y="25400"/>
                                      </a:lnTo>
                                      <a:lnTo>
                                        <a:pt x="58534" y="12700"/>
                                      </a:lnTo>
                                      <a:lnTo>
                                        <a:pt x="58534" y="25400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99491" y="25400"/>
                                      </a:moveTo>
                                      <a:lnTo>
                                        <a:pt x="58534" y="25400"/>
                                      </a:lnTo>
                                      <a:lnTo>
                                        <a:pt x="58534" y="12700"/>
                                      </a:lnTo>
                                      <a:lnTo>
                                        <a:pt x="99491" y="12700"/>
                                      </a:lnTo>
                                      <a:lnTo>
                                        <a:pt x="99491" y="25400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114719" y="213042"/>
                                      </a:moveTo>
                                      <a:lnTo>
                                        <a:pt x="112191" y="213042"/>
                                      </a:lnTo>
                                      <a:lnTo>
                                        <a:pt x="109715" y="212801"/>
                                      </a:lnTo>
                                      <a:lnTo>
                                        <a:pt x="99491" y="200342"/>
                                      </a:lnTo>
                                      <a:lnTo>
                                        <a:pt x="99491" y="12700"/>
                                      </a:lnTo>
                                      <a:lnTo>
                                        <a:pt x="112191" y="25400"/>
                                      </a:lnTo>
                                      <a:lnTo>
                                        <a:pt x="124891" y="25400"/>
                                      </a:lnTo>
                                      <a:lnTo>
                                        <a:pt x="124891" y="187642"/>
                                      </a:lnTo>
                                      <a:lnTo>
                                        <a:pt x="112191" y="187642"/>
                                      </a:lnTo>
                                      <a:lnTo>
                                        <a:pt x="124891" y="200342"/>
                                      </a:lnTo>
                                      <a:lnTo>
                                        <a:pt x="127419" y="200342"/>
                                      </a:lnTo>
                                      <a:lnTo>
                                        <a:pt x="114719" y="2130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124891" y="25400"/>
                                      </a:moveTo>
                                      <a:lnTo>
                                        <a:pt x="112191" y="25400"/>
                                      </a:lnTo>
                                      <a:lnTo>
                                        <a:pt x="99491" y="12700"/>
                                      </a:lnTo>
                                      <a:lnTo>
                                        <a:pt x="124891" y="12700"/>
                                      </a:lnTo>
                                      <a:lnTo>
                                        <a:pt x="124891" y="25400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79019" y="279400"/>
                                      </a:moveTo>
                                      <a:lnTo>
                                        <a:pt x="3682" y="209321"/>
                                      </a:lnTo>
                                      <a:lnTo>
                                        <a:pt x="0" y="199440"/>
                                      </a:lnTo>
                                      <a:lnTo>
                                        <a:pt x="482" y="196761"/>
                                      </a:lnTo>
                                      <a:lnTo>
                                        <a:pt x="12661" y="187642"/>
                                      </a:lnTo>
                                      <a:lnTo>
                                        <a:pt x="33134" y="187642"/>
                                      </a:lnTo>
                                      <a:lnTo>
                                        <a:pt x="33134" y="191363"/>
                                      </a:lnTo>
                                      <a:lnTo>
                                        <a:pt x="21640" y="191363"/>
                                      </a:lnTo>
                                      <a:lnTo>
                                        <a:pt x="12761" y="212801"/>
                                      </a:lnTo>
                                      <a:lnTo>
                                        <a:pt x="12661" y="213042"/>
                                      </a:lnTo>
                                      <a:lnTo>
                                        <a:pt x="43319" y="213042"/>
                                      </a:lnTo>
                                      <a:lnTo>
                                        <a:pt x="79019" y="248742"/>
                                      </a:lnTo>
                                      <a:lnTo>
                                        <a:pt x="70040" y="257721"/>
                                      </a:lnTo>
                                      <a:lnTo>
                                        <a:pt x="105956" y="257721"/>
                                      </a:lnTo>
                                      <a:lnTo>
                                        <a:pt x="87998" y="275678"/>
                                      </a:lnTo>
                                      <a:lnTo>
                                        <a:pt x="86080" y="277253"/>
                                      </a:lnTo>
                                      <a:lnTo>
                                        <a:pt x="83883" y="278434"/>
                                      </a:lnTo>
                                      <a:lnTo>
                                        <a:pt x="81495" y="279158"/>
                                      </a:lnTo>
                                      <a:lnTo>
                                        <a:pt x="79019" y="279400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58534" y="200342"/>
                                      </a:moveTo>
                                      <a:lnTo>
                                        <a:pt x="33134" y="200342"/>
                                      </a:lnTo>
                                      <a:lnTo>
                                        <a:pt x="45834" y="187642"/>
                                      </a:lnTo>
                                      <a:lnTo>
                                        <a:pt x="58534" y="187642"/>
                                      </a:lnTo>
                                      <a:lnTo>
                                        <a:pt x="58534" y="2003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124891" y="200342"/>
                                      </a:moveTo>
                                      <a:lnTo>
                                        <a:pt x="112191" y="187642"/>
                                      </a:lnTo>
                                      <a:lnTo>
                                        <a:pt x="124891" y="187642"/>
                                      </a:lnTo>
                                      <a:lnTo>
                                        <a:pt x="124891" y="2003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127419" y="200342"/>
                                      </a:moveTo>
                                      <a:lnTo>
                                        <a:pt x="124891" y="200342"/>
                                      </a:lnTo>
                                      <a:lnTo>
                                        <a:pt x="124891" y="187642"/>
                                      </a:lnTo>
                                      <a:lnTo>
                                        <a:pt x="145376" y="187642"/>
                                      </a:lnTo>
                                      <a:lnTo>
                                        <a:pt x="148081" y="187934"/>
                                      </a:lnTo>
                                      <a:lnTo>
                                        <a:pt x="150647" y="188785"/>
                                      </a:lnTo>
                                      <a:lnTo>
                                        <a:pt x="152984" y="190169"/>
                                      </a:lnTo>
                                      <a:lnTo>
                                        <a:pt x="154267" y="191363"/>
                                      </a:lnTo>
                                      <a:lnTo>
                                        <a:pt x="136398" y="191363"/>
                                      </a:lnTo>
                                      <a:lnTo>
                                        <a:pt x="127419" y="2003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43319" y="213042"/>
                                      </a:moveTo>
                                      <a:lnTo>
                                        <a:pt x="12661" y="213042"/>
                                      </a:lnTo>
                                      <a:lnTo>
                                        <a:pt x="21640" y="191363"/>
                                      </a:lnTo>
                                      <a:lnTo>
                                        <a:pt x="43319" y="2130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45834" y="213042"/>
                                      </a:moveTo>
                                      <a:lnTo>
                                        <a:pt x="43319" y="213042"/>
                                      </a:lnTo>
                                      <a:lnTo>
                                        <a:pt x="21640" y="191363"/>
                                      </a:lnTo>
                                      <a:lnTo>
                                        <a:pt x="33134" y="191363"/>
                                      </a:lnTo>
                                      <a:lnTo>
                                        <a:pt x="33134" y="200342"/>
                                      </a:lnTo>
                                      <a:lnTo>
                                        <a:pt x="58534" y="200342"/>
                                      </a:lnTo>
                                      <a:lnTo>
                                        <a:pt x="58358" y="202145"/>
                                      </a:lnTo>
                                      <a:lnTo>
                                        <a:pt x="58293" y="202818"/>
                                      </a:lnTo>
                                      <a:lnTo>
                                        <a:pt x="57569" y="205206"/>
                                      </a:lnTo>
                                      <a:lnTo>
                                        <a:pt x="56502" y="207213"/>
                                      </a:lnTo>
                                      <a:lnTo>
                                        <a:pt x="56400" y="207403"/>
                                      </a:lnTo>
                                      <a:lnTo>
                                        <a:pt x="54825" y="209321"/>
                                      </a:lnTo>
                                      <a:lnTo>
                                        <a:pt x="52895" y="210896"/>
                                      </a:lnTo>
                                      <a:lnTo>
                                        <a:pt x="50698" y="212077"/>
                                      </a:lnTo>
                                      <a:lnTo>
                                        <a:pt x="48323" y="212801"/>
                                      </a:lnTo>
                                      <a:lnTo>
                                        <a:pt x="45834" y="2130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105956" y="257721"/>
                                      </a:moveTo>
                                      <a:lnTo>
                                        <a:pt x="87998" y="257721"/>
                                      </a:lnTo>
                                      <a:lnTo>
                                        <a:pt x="79019" y="248742"/>
                                      </a:lnTo>
                                      <a:lnTo>
                                        <a:pt x="136398" y="191363"/>
                                      </a:lnTo>
                                      <a:lnTo>
                                        <a:pt x="145276" y="212801"/>
                                      </a:lnTo>
                                      <a:lnTo>
                                        <a:pt x="145376" y="213042"/>
                                      </a:lnTo>
                                      <a:lnTo>
                                        <a:pt x="150634" y="213042"/>
                                      </a:lnTo>
                                      <a:lnTo>
                                        <a:pt x="105956" y="257721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150634" y="213042"/>
                                      </a:moveTo>
                                      <a:lnTo>
                                        <a:pt x="145376" y="213042"/>
                                      </a:lnTo>
                                      <a:lnTo>
                                        <a:pt x="136398" y="191363"/>
                                      </a:lnTo>
                                      <a:lnTo>
                                        <a:pt x="154267" y="191363"/>
                                      </a:lnTo>
                                      <a:lnTo>
                                        <a:pt x="154978" y="192024"/>
                                      </a:lnTo>
                                      <a:lnTo>
                                        <a:pt x="156527" y="194259"/>
                                      </a:lnTo>
                                      <a:lnTo>
                                        <a:pt x="157556" y="196761"/>
                                      </a:lnTo>
                                      <a:lnTo>
                                        <a:pt x="158038" y="199440"/>
                                      </a:lnTo>
                                      <a:lnTo>
                                        <a:pt x="157949" y="202145"/>
                                      </a:lnTo>
                                      <a:lnTo>
                                        <a:pt x="157276" y="204774"/>
                                      </a:lnTo>
                                      <a:lnTo>
                                        <a:pt x="156057" y="207213"/>
                                      </a:lnTo>
                                      <a:lnTo>
                                        <a:pt x="154355" y="209321"/>
                                      </a:lnTo>
                                      <a:lnTo>
                                        <a:pt x="150634" y="213042"/>
                                      </a:lnTo>
                                      <a:close/>
                                    </a:path>
                                    <a:path w="158115" h="279400">
                                      <a:moveTo>
                                        <a:pt x="87998" y="257721"/>
                                      </a:moveTo>
                                      <a:lnTo>
                                        <a:pt x="70040" y="257721"/>
                                      </a:lnTo>
                                      <a:lnTo>
                                        <a:pt x="79019" y="248742"/>
                                      </a:lnTo>
                                      <a:lnTo>
                                        <a:pt x="87998" y="2577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5F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403pt;margin-top:34.460533pt;width:12.45pt;height:22pt;mso-position-horizontal-relative:column;mso-position-vertical-relative:paragraph;z-index:-16380416" id="docshapegroup5" coordorigin="2188,689" coordsize="249,440">
                      <v:shape style="position:absolute;left:2209;top:710;width:209;height:399" type="#_x0000_t75" id="docshape6" stroked="false">
                        <v:imagedata r:id="rId6" o:title=""/>
                      </v:shape>
                      <v:shape style="position:absolute;left:2188;top:689;width:249;height:440" id="docshape7" coordorigin="2188,689" coordsize="249,440" path="m2240,1005l2240,709,2241,705,2242,702,2244,698,2246,695,2249,693,2253,691,2256,690,2260,689,2365,689,2369,690,2372,691,2376,693,2379,695,2381,698,2383,702,2384,705,2385,709,2280,709,2260,729,2280,729,2280,985,2260,985,2240,1005xm2280,729l2260,729,2280,709,2280,729xm2345,729l2280,729,2280,709,2345,709,2345,729xm2369,1025l2365,1025,2361,1024,2357,1023,2354,1021,2351,1019,2348,1016,2346,1012,2345,1009,2345,1005,2345,709,2365,729,2385,729,2385,985,2365,985,2385,1005,2389,1005,2369,1025xm2385,729l2365,729,2345,709,2385,709,2385,729xm2312,1129l2309,1129,2305,1128,2301,1126,2298,1123,2194,1019,2191,1016,2189,1012,2188,1008,2188,1003,2189,999,2190,995,2193,992,2196,989,2200,987,2204,985,2208,985,2240,985,2240,991,2222,991,2208,1024,2208,1025,2256,1025,2312,1081,2298,1095,2355,1095,2327,1123,2324,1126,2320,1128,2316,1129,2312,1129xm2280,1005l2240,1005,2260,985,2280,985,2280,1005xm2385,1005l2365,985,2385,985,2385,1005xm2389,1005l2385,1005,2385,985,2417,985,2421,985,2425,987,2429,989,2431,991,2403,991,2389,1005xm2256,1025l2208,1025,2222,991,2256,1025xm2260,1025l2256,1025,2222,991,2240,991,2240,1005,2280,1005,2280,1008,2280,1009,2279,1012,2277,1016,2277,1016,2274,1019,2271,1021,2268,1023,2264,1024,2260,1025xm2355,1095l2327,1095,2312,1081,2403,991,2417,1024,2417,1025,2425,1025,2355,1095xm2425,1025l2417,1025,2403,991,2431,991,2432,992,2435,995,2436,999,2437,1003,2437,1008,2436,1012,2434,1016,2431,1019,2425,1025xm2327,1095l2298,1095,2312,1081,2327,1095xe" filled="true" fillcolor="#375f9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Jugar/Pocoyó/jugar/jugar/jugar</w:t>
            </w:r>
          </w:p>
        </w:tc>
        <w:tc>
          <w:tcPr>
            <w:tcW w:w="3118" w:type="dxa"/>
          </w:tcPr>
          <w:p>
            <w:pPr>
              <w:pStyle w:val="TableParagraph"/>
              <w:spacing w:before="76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before="76"/>
              <w:ind w:left="4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enfatización.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 comentario realizado por la interlocutora se considera un </w:t>
            </w:r>
            <w:r>
              <w:rPr>
                <w:spacing w:val="-2"/>
                <w:sz w:val="22"/>
              </w:rPr>
              <w:t>apoyo/reformulación.</w:t>
            </w:r>
          </w:p>
          <w:p>
            <w:pPr>
              <w:pStyle w:val="TableParagraph"/>
              <w:spacing w:line="252" w:lineRule="exact" w:before="62"/>
              <w:ind w:left="4" w:right="105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diferida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 palabra “jugar.”</w:t>
            </w:r>
          </w:p>
        </w:tc>
      </w:tr>
      <w:tr>
        <w:trPr>
          <w:trHeight w:val="837" w:hRule="atLeast"/>
        </w:trPr>
        <w:tc>
          <w:tcPr>
            <w:tcW w:w="536" w:type="dxa"/>
          </w:tcPr>
          <w:p>
            <w:pPr>
              <w:pStyle w:val="TableParagraph"/>
              <w:spacing w:before="77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608" w:type="dxa"/>
          </w:tcPr>
          <w:p>
            <w:pPr>
              <w:pStyle w:val="TableParagraph"/>
              <w:spacing w:before="77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Bartolito/Bartolito</w:t>
            </w:r>
          </w:p>
        </w:tc>
        <w:tc>
          <w:tcPr>
            <w:tcW w:w="3118" w:type="dxa"/>
          </w:tcPr>
          <w:p>
            <w:pPr>
              <w:pStyle w:val="TableParagraph"/>
              <w:spacing w:before="77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before="77"/>
              <w:ind w:left="4"/>
              <w:rPr>
                <w:sz w:val="22"/>
              </w:rPr>
            </w:pPr>
            <w:r>
              <w:rPr>
                <w:sz w:val="22"/>
              </w:rPr>
              <w:t>Repetición por enfatización. Relacionado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enunciado</w:t>
            </w:r>
          </w:p>
          <w:p>
            <w:pPr>
              <w:pStyle w:val="TableParagraph"/>
              <w:spacing w:line="234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anterior.</w:t>
            </w:r>
          </w:p>
        </w:tc>
      </w:tr>
      <w:tr>
        <w:trPr>
          <w:trHeight w:val="506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608" w:type="dxa"/>
          </w:tcPr>
          <w:p>
            <w:pPr>
              <w:pStyle w:val="TableParagraph"/>
              <w:spacing w:before="79"/>
              <w:ind w:left="15"/>
              <w:rPr>
                <w:sz w:val="22"/>
              </w:rPr>
            </w:pPr>
            <w:r>
              <w:rPr>
                <w:sz w:val="22"/>
              </w:rPr>
              <w:t>¿</w:t>
            </w:r>
            <w:r>
              <w:rPr>
                <w:spacing w:val="53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Mentira_?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/>
              <w:ind w:left="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aprecia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palabra </w:t>
            </w:r>
            <w:r>
              <w:rPr>
                <w:spacing w:val="-2"/>
                <w:sz w:val="22"/>
              </w:rPr>
              <w:t>seleccionada.</w:t>
            </w:r>
          </w:p>
        </w:tc>
      </w:tr>
      <w:tr>
        <w:trPr>
          <w:trHeight w:val="2780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608" w:type="dxa"/>
          </w:tcPr>
          <w:p>
            <w:pPr>
              <w:pStyle w:val="TableParagraph"/>
              <w:spacing w:before="79"/>
              <w:ind w:left="15"/>
              <w:rPr>
                <w:sz w:val="22"/>
              </w:rPr>
            </w:pPr>
            <w:r>
              <w:rPr>
                <w:sz w:val="22"/>
              </w:rPr>
              <w:t>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 w:right="20"/>
              <w:rPr>
                <w:sz w:val="22"/>
              </w:rPr>
            </w:pPr>
            <w:r>
              <w:rPr>
                <w:sz w:val="22"/>
              </w:rPr>
              <w:t>Debido a la rapidez del aprendiz en la selección, se solapan las palabras. Por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la reproducción final del texto, se llega a la conclusión que primero ha marcado dichas palabras. *Se han marcado como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personas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tenido en cuenta que se tratan de animales ni el diminutivo, ya</w:t>
            </w:r>
          </w:p>
          <w:p>
            <w:pPr>
              <w:pStyle w:val="TableParagraph"/>
              <w:spacing w:line="231" w:lineRule="exact"/>
              <w:ind w:left="4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ya están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comunicador</w:t>
            </w:r>
          </w:p>
        </w:tc>
      </w:tr>
    </w:tbl>
    <w:p>
      <w:pPr>
        <w:pStyle w:val="TableParagraph"/>
        <w:spacing w:after="0" w:line="231" w:lineRule="exact"/>
        <w:rPr>
          <w:sz w:val="22"/>
        </w:rPr>
        <w:sectPr>
          <w:type w:val="continuous"/>
          <w:pgSz w:w="12240" w:h="15840"/>
          <w:pgMar w:header="0" w:footer="84" w:top="640" w:bottom="280" w:left="0" w:right="0"/>
        </w:sectPr>
      </w:pPr>
    </w:p>
    <w:tbl>
      <w:tblPr>
        <w:tblW w:w="0" w:type="auto"/>
        <w:jc w:val="left"/>
        <w:tblInd w:w="109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"/>
        <w:gridCol w:w="3608"/>
        <w:gridCol w:w="3118"/>
        <w:gridCol w:w="2812"/>
      </w:tblGrid>
      <w:tr>
        <w:trPr>
          <w:trHeight w:val="975" w:hRule="atLeast"/>
        </w:trPr>
        <w:tc>
          <w:tcPr>
            <w:tcW w:w="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</w:tcPr>
          <w:p>
            <w:pPr>
              <w:pStyle w:val="TableParagraph"/>
              <w:tabs>
                <w:tab w:pos="2808" w:val="right" w:leader="none"/>
              </w:tabs>
              <w:spacing w:line="253" w:lineRule="exact"/>
              <w:ind w:left="4" w:right="-15"/>
              <w:rPr>
                <w:rFonts w:ascii="Arial"/>
                <w:position w:val="4"/>
                <w:sz w:val="21"/>
              </w:rPr>
            </w:pP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nombres).</w:t>
            </w:r>
            <w:r>
              <w:rPr>
                <w:sz w:val="22"/>
              </w:rPr>
              <w:tab/>
            </w:r>
            <w:r>
              <w:rPr>
                <w:rFonts w:ascii="Arial"/>
                <w:color w:val="ACAAAA"/>
                <w:spacing w:val="-10"/>
                <w:position w:val="4"/>
                <w:sz w:val="21"/>
              </w:rPr>
              <w:t>6</w:t>
            </w:r>
          </w:p>
        </w:tc>
      </w:tr>
      <w:tr>
        <w:trPr>
          <w:trHeight w:val="758" w:hRule="atLeast"/>
        </w:trPr>
        <w:tc>
          <w:tcPr>
            <w:tcW w:w="536" w:type="dxa"/>
          </w:tcPr>
          <w:p>
            <w:pPr>
              <w:pStyle w:val="TableParagraph"/>
              <w:spacing w:before="80"/>
              <w:ind w:left="2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608" w:type="dxa"/>
          </w:tcPr>
          <w:p>
            <w:pPr>
              <w:pStyle w:val="TableParagraph"/>
              <w:spacing w:before="80"/>
              <w:ind w:left="15"/>
              <w:rPr>
                <w:sz w:val="22"/>
              </w:rPr>
            </w:pPr>
            <w:r>
              <w:rPr>
                <w:sz w:val="22"/>
              </w:rPr>
              <w:t>"Pollito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80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acumulada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frase de la barra de texto.</w:t>
            </w:r>
          </w:p>
          <w:p>
            <w:pPr>
              <w:pStyle w:val="TableParagraph"/>
              <w:spacing w:line="234" w:lineRule="exact"/>
              <w:ind w:left="4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</w:tr>
      <w:tr>
        <w:trPr>
          <w:trHeight w:val="1012" w:hRule="atLeast"/>
        </w:trPr>
        <w:tc>
          <w:tcPr>
            <w:tcW w:w="536" w:type="dxa"/>
          </w:tcPr>
          <w:p>
            <w:pPr>
              <w:pStyle w:val="TableParagraph"/>
              <w:spacing w:before="77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608" w:type="dxa"/>
          </w:tcPr>
          <w:p>
            <w:pPr>
              <w:pStyle w:val="TableParagraph"/>
              <w:spacing w:before="77"/>
              <w:ind w:left="15"/>
              <w:rPr>
                <w:sz w:val="22"/>
              </w:rPr>
            </w:pPr>
            <w:r>
              <w:rPr>
                <w:sz w:val="22"/>
              </w:rPr>
              <w:t>"Pollito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77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Reproducción de frase acumulada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2" w:lineRule="exact"/>
              <w:ind w:left="4" w:right="995"/>
              <w:rPr>
                <w:sz w:val="22"/>
              </w:rPr>
            </w:pPr>
            <w:r>
              <w:rPr>
                <w:sz w:val="22"/>
              </w:rPr>
              <w:t>texto.Repetición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enfatización.</w:t>
            </w:r>
          </w:p>
        </w:tc>
      </w:tr>
      <w:tr>
        <w:trPr>
          <w:trHeight w:val="585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608" w:type="dxa"/>
          </w:tcPr>
          <w:p>
            <w:pPr>
              <w:pStyle w:val="TableParagraph"/>
              <w:spacing w:line="252" w:lineRule="exact" w:before="62"/>
              <w:ind w:left="15"/>
              <w:rPr>
                <w:sz w:val="22"/>
              </w:rPr>
            </w:pPr>
            <w:r>
              <w:rPr>
                <w:sz w:val="22"/>
              </w:rPr>
              <w:t>"Pollito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frase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acumulada </w:t>
            </w:r>
            <w:r>
              <w:rPr>
                <w:spacing w:val="-2"/>
                <w:sz w:val="22"/>
              </w:rPr>
              <w:t>anterior.</w:t>
            </w:r>
          </w:p>
        </w:tc>
      </w:tr>
      <w:tr>
        <w:trPr>
          <w:trHeight w:val="586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608" w:type="dxa"/>
          </w:tcPr>
          <w:p>
            <w:pPr>
              <w:pStyle w:val="TableParagraph"/>
              <w:spacing w:line="252" w:lineRule="exact" w:before="62"/>
              <w:ind w:left="15"/>
              <w:rPr>
                <w:sz w:val="22"/>
              </w:rPr>
            </w:pPr>
            <w:r>
              <w:rPr>
                <w:sz w:val="22"/>
              </w:rPr>
              <w:t>"Pollito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before="79"/>
              <w:ind w:left="4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frase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acumulada</w:t>
            </w:r>
          </w:p>
        </w:tc>
      </w:tr>
      <w:tr>
        <w:trPr>
          <w:trHeight w:val="1344" w:hRule="atLeast"/>
        </w:trPr>
        <w:tc>
          <w:tcPr>
            <w:tcW w:w="536" w:type="dxa"/>
          </w:tcPr>
          <w:p>
            <w:pPr>
              <w:pStyle w:val="TableParagraph"/>
              <w:spacing w:before="78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608" w:type="dxa"/>
          </w:tcPr>
          <w:p>
            <w:pPr>
              <w:pStyle w:val="TableParagraph"/>
              <w:spacing w:before="78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Bartolito/hablar/gustar/después</w:t>
            </w:r>
          </w:p>
        </w:tc>
        <w:tc>
          <w:tcPr>
            <w:tcW w:w="3118" w:type="dxa"/>
          </w:tcPr>
          <w:p>
            <w:pPr>
              <w:pStyle w:val="TableParagraph"/>
              <w:spacing w:before="78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 w:right="9"/>
              <w:rPr>
                <w:sz w:val="22"/>
              </w:rPr>
            </w:pPr>
            <w:r>
              <w:rPr>
                <w:sz w:val="22"/>
              </w:rPr>
              <w:t>Repetición inmediata de la palabra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“hablar”,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modelada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 anterioridad por la </w:t>
            </w:r>
            <w:r>
              <w:rPr>
                <w:spacing w:val="-2"/>
                <w:sz w:val="22"/>
              </w:rPr>
              <w:t>interlocutora.</w:t>
            </w:r>
          </w:p>
        </w:tc>
      </w:tr>
      <w:tr>
        <w:trPr>
          <w:trHeight w:val="506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608" w:type="dxa"/>
          </w:tcPr>
          <w:p>
            <w:pPr>
              <w:pStyle w:val="TableParagraph"/>
              <w:spacing w:before="79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Gustar/Después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/>
              <w:ind w:left="4"/>
              <w:rPr>
                <w:sz w:val="22"/>
              </w:rPr>
            </w:pPr>
            <w:r>
              <w:rPr>
                <w:sz w:val="22"/>
              </w:rPr>
              <w:t>Reafirmación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enunciado </w:t>
            </w:r>
            <w:r>
              <w:rPr>
                <w:spacing w:val="-2"/>
                <w:sz w:val="22"/>
              </w:rPr>
              <w:t>anterior.</w:t>
            </w:r>
          </w:p>
        </w:tc>
      </w:tr>
      <w:tr>
        <w:trPr>
          <w:trHeight w:val="586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3608" w:type="dxa"/>
          </w:tcPr>
          <w:p>
            <w:pPr>
              <w:pStyle w:val="TableParagraph"/>
              <w:spacing w:line="252" w:lineRule="exact" w:before="62"/>
              <w:ind w:left="15"/>
              <w:rPr>
                <w:sz w:val="22"/>
              </w:rPr>
            </w:pPr>
            <w:r>
              <w:rPr>
                <w:sz w:val="22"/>
              </w:rPr>
              <w:t>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solapan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palabras.</w:t>
            </w:r>
          </w:p>
        </w:tc>
      </w:tr>
      <w:tr>
        <w:trPr>
          <w:trHeight w:val="1011" w:hRule="atLeast"/>
        </w:trPr>
        <w:tc>
          <w:tcPr>
            <w:tcW w:w="536" w:type="dxa"/>
          </w:tcPr>
          <w:p>
            <w:pPr>
              <w:pStyle w:val="TableParagraph"/>
              <w:spacing w:before="78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608" w:type="dxa"/>
          </w:tcPr>
          <w:p>
            <w:pPr>
              <w:pStyle w:val="TableParagraph"/>
              <w:spacing w:before="78"/>
              <w:ind w:left="15"/>
              <w:rPr>
                <w:sz w:val="22"/>
              </w:rPr>
            </w:pPr>
            <w:r>
              <w:rPr>
                <w:sz w:val="22"/>
              </w:rPr>
              <w:t>"Pollito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78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frase acumulada en la</w:t>
            </w:r>
          </w:p>
          <w:p>
            <w:pPr>
              <w:pStyle w:val="TableParagraph"/>
              <w:spacing w:line="254" w:lineRule="exact"/>
              <w:ind w:left="4"/>
              <w:rPr>
                <w:sz w:val="22"/>
              </w:rPr>
            </w:pPr>
            <w:r>
              <w:rPr>
                <w:sz w:val="22"/>
              </w:rPr>
              <w:t>barra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.Repetición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enfatización.</w:t>
            </w:r>
          </w:p>
        </w:tc>
      </w:tr>
      <w:tr>
        <w:trPr>
          <w:trHeight w:val="755" w:hRule="atLeast"/>
        </w:trPr>
        <w:tc>
          <w:tcPr>
            <w:tcW w:w="536" w:type="dxa"/>
          </w:tcPr>
          <w:p>
            <w:pPr>
              <w:pStyle w:val="TableParagraph"/>
              <w:spacing w:before="76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3608" w:type="dxa"/>
          </w:tcPr>
          <w:p>
            <w:pPr>
              <w:pStyle w:val="TableParagraph"/>
              <w:spacing w:before="76"/>
              <w:ind w:left="15"/>
              <w:rPr>
                <w:sz w:val="22"/>
              </w:rPr>
            </w:pPr>
            <w:r>
              <w:rPr>
                <w:sz w:val="22"/>
              </w:rPr>
              <w:t>"Pollito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Pio/Vaca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Lola/Bartolito/Vaca </w:t>
            </w:r>
            <w:r>
              <w:rPr>
                <w:spacing w:val="-2"/>
                <w:sz w:val="22"/>
              </w:rPr>
              <w:t>Lola/Bartolito"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76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/>
              <w:ind w:left="4"/>
              <w:rPr>
                <w:sz w:val="22"/>
              </w:rPr>
            </w:pPr>
            <w:r>
              <w:rPr>
                <w:sz w:val="22"/>
              </w:rPr>
              <w:t>Reproducción de frase acumulada en la ventana. Repetición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enfatización.</w:t>
            </w:r>
          </w:p>
        </w:tc>
      </w:tr>
      <w:tr>
        <w:trPr>
          <w:trHeight w:val="1771" w:hRule="atLeast"/>
        </w:trPr>
        <w:tc>
          <w:tcPr>
            <w:tcW w:w="536" w:type="dxa"/>
          </w:tcPr>
          <w:p>
            <w:pPr>
              <w:pStyle w:val="TableParagraph"/>
              <w:spacing w:before="78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3608" w:type="dxa"/>
          </w:tcPr>
          <w:p>
            <w:pPr>
              <w:pStyle w:val="TableParagraph"/>
              <w:spacing w:before="78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Ancho/ancho/ancho</w:t>
            </w:r>
          </w:p>
        </w:tc>
        <w:tc>
          <w:tcPr>
            <w:tcW w:w="3118" w:type="dxa"/>
          </w:tcPr>
          <w:p>
            <w:pPr>
              <w:pStyle w:val="TableParagraph"/>
              <w:spacing w:before="78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El aprendiz no da tiempo suficiente para que el comunicador pronuncie las primeras palabras, pronunciando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ANCH-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ANCH (Ancho). Repetición por</w:t>
            </w:r>
          </w:p>
          <w:p>
            <w:pPr>
              <w:pStyle w:val="TableParagraph"/>
              <w:spacing w:line="234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enfatización.</w:t>
            </w:r>
          </w:p>
        </w:tc>
      </w:tr>
      <w:tr>
        <w:trPr>
          <w:trHeight w:val="1012" w:hRule="atLeast"/>
        </w:trPr>
        <w:tc>
          <w:tcPr>
            <w:tcW w:w="536" w:type="dxa"/>
          </w:tcPr>
          <w:p>
            <w:pPr>
              <w:pStyle w:val="TableParagraph"/>
              <w:spacing w:before="81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3608" w:type="dxa"/>
          </w:tcPr>
          <w:p>
            <w:pPr>
              <w:pStyle w:val="TableParagraph"/>
              <w:spacing w:before="81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"Ancho/ancho/ancho"</w:t>
            </w:r>
          </w:p>
        </w:tc>
        <w:tc>
          <w:tcPr>
            <w:tcW w:w="3118" w:type="dxa"/>
          </w:tcPr>
          <w:p>
            <w:pPr>
              <w:pStyle w:val="TableParagraph"/>
              <w:spacing w:before="81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Reproducción de frase acumulada en barra por el enunciado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anterior.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Repetición</w:t>
            </w:r>
          </w:p>
          <w:p>
            <w:pPr>
              <w:pStyle w:val="TableParagraph"/>
              <w:spacing w:line="234" w:lineRule="exact"/>
              <w:ind w:left="4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</w:tr>
      <w:tr>
        <w:trPr>
          <w:trHeight w:val="1012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608" w:type="dxa"/>
          </w:tcPr>
          <w:p>
            <w:pPr>
              <w:pStyle w:val="TableParagraph"/>
              <w:spacing w:before="79"/>
              <w:ind w:left="15"/>
              <w:rPr>
                <w:sz w:val="22"/>
              </w:rPr>
            </w:pPr>
            <w:r>
              <w:rPr>
                <w:sz w:val="22"/>
              </w:rPr>
              <w:t>Abuela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Clavi/La/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abuela </w:t>
            </w:r>
            <w:r>
              <w:rPr>
                <w:spacing w:val="-2"/>
                <w:sz w:val="22"/>
              </w:rPr>
              <w:t>Clavi/mamá/Bartolito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Se ha tenido en cuenta el comentario de la interlocutora como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apoyo/reformulación.</w:t>
            </w:r>
          </w:p>
          <w:p>
            <w:pPr>
              <w:pStyle w:val="TableParagraph"/>
              <w:spacing w:line="233" w:lineRule="exact"/>
              <w:ind w:left="4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determinante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LA.</w:t>
            </w:r>
          </w:p>
        </w:tc>
      </w:tr>
      <w:tr>
        <w:trPr>
          <w:trHeight w:val="1265" w:hRule="atLeast"/>
        </w:trPr>
        <w:tc>
          <w:tcPr>
            <w:tcW w:w="536" w:type="dxa"/>
          </w:tcPr>
          <w:p>
            <w:pPr>
              <w:pStyle w:val="TableParagraph"/>
              <w:spacing w:before="79"/>
              <w:ind w:left="2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3608" w:type="dxa"/>
          </w:tcPr>
          <w:p>
            <w:pPr>
              <w:pStyle w:val="TableParagraph"/>
              <w:spacing w:line="252" w:lineRule="exact" w:before="79"/>
              <w:ind w:left="5"/>
              <w:rPr>
                <w:sz w:val="22"/>
              </w:rPr>
            </w:pPr>
            <w:r>
              <w:rPr>
                <w:sz w:val="22"/>
              </w:rPr>
              <w:t>“Aquí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/más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aquí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Abuela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Clavi/La</w:t>
            </w:r>
          </w:p>
          <w:p>
            <w:pPr>
              <w:pStyle w:val="TableParagraph"/>
              <w:spacing w:line="252" w:lineRule="exact"/>
              <w:ind w:left="5"/>
              <w:rPr>
                <w:sz w:val="22"/>
              </w:rPr>
            </w:pPr>
            <w:r>
              <w:rPr>
                <w:sz w:val="22"/>
              </w:rPr>
              <w:t>/abuela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Clavi/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mamá,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Bartolito/</w:t>
            </w:r>
          </w:p>
          <w:p>
            <w:pPr>
              <w:pStyle w:val="TableParagraph"/>
              <w:spacing w:line="252" w:lineRule="exact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¿_Rin_?”</w:t>
            </w:r>
          </w:p>
        </w:tc>
        <w:tc>
          <w:tcPr>
            <w:tcW w:w="3118" w:type="dxa"/>
          </w:tcPr>
          <w:p>
            <w:pPr>
              <w:pStyle w:val="TableParagraph"/>
              <w:spacing w:before="79"/>
              <w:ind w:left="20" w:righ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barra de escritura. Acumulación de palabras con el enunciado anterior.No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aprecia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última</w:t>
            </w:r>
          </w:p>
          <w:p>
            <w:pPr>
              <w:pStyle w:val="TableParagraph"/>
              <w:spacing w:line="233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palabra.</w:t>
            </w:r>
          </w:p>
        </w:tc>
      </w:tr>
      <w:tr>
        <w:trPr>
          <w:trHeight w:val="756" w:hRule="atLeast"/>
        </w:trPr>
        <w:tc>
          <w:tcPr>
            <w:tcW w:w="536" w:type="dxa"/>
          </w:tcPr>
          <w:p>
            <w:pPr>
              <w:pStyle w:val="TableParagraph"/>
              <w:spacing w:line="252" w:lineRule="exact"/>
              <w:ind w:left="23" w:right="1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3608" w:type="dxa"/>
          </w:tcPr>
          <w:p>
            <w:pPr>
              <w:pStyle w:val="TableParagraph"/>
              <w:spacing w:line="252" w:lineRule="exact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“Este”</w:t>
            </w:r>
          </w:p>
        </w:tc>
        <w:tc>
          <w:tcPr>
            <w:tcW w:w="3118" w:type="dxa"/>
          </w:tcPr>
          <w:p>
            <w:pPr>
              <w:pStyle w:val="TableParagraph"/>
              <w:spacing w:line="252" w:lineRule="exact"/>
              <w:ind w:left="20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Gestual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/>
              <w:ind w:left="4" w:right="45"/>
              <w:jc w:val="both"/>
              <w:rPr>
                <w:sz w:val="22"/>
              </w:rPr>
            </w:pPr>
            <w:r>
              <w:rPr>
                <w:sz w:val="22"/>
              </w:rPr>
              <w:t>Ante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pregunta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elección, 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interlocutor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elige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“este”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 su madre.</w:t>
            </w:r>
          </w:p>
        </w:tc>
      </w:tr>
    </w:tbl>
    <w:p>
      <w:pPr>
        <w:pStyle w:val="TableParagraph"/>
        <w:spacing w:after="0" w:line="252" w:lineRule="exact"/>
        <w:jc w:val="both"/>
        <w:rPr>
          <w:sz w:val="22"/>
        </w:rPr>
        <w:sectPr>
          <w:type w:val="continuous"/>
          <w:pgSz w:w="12240" w:h="15840"/>
          <w:pgMar w:header="0" w:footer="84" w:top="720" w:bottom="720" w:left="0" w:right="0"/>
        </w:sectPr>
      </w:pPr>
    </w:p>
    <w:tbl>
      <w:tblPr>
        <w:tblW w:w="0" w:type="auto"/>
        <w:jc w:val="left"/>
        <w:tblInd w:w="7" w:type="dxa"/>
        <w:tblBorders>
          <w:top w:val="single" w:sz="8" w:space="0" w:color="1A806C"/>
          <w:left w:val="single" w:sz="8" w:space="0" w:color="1A806C"/>
          <w:bottom w:val="single" w:sz="8" w:space="0" w:color="1A806C"/>
          <w:right w:val="single" w:sz="8" w:space="0" w:color="1A806C"/>
          <w:insideH w:val="single" w:sz="8" w:space="0" w:color="1A806C"/>
          <w:insideV w:val="single" w:sz="8" w:space="0" w:color="1A806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"/>
        <w:gridCol w:w="536"/>
        <w:gridCol w:w="3608"/>
        <w:gridCol w:w="3118"/>
        <w:gridCol w:w="2812"/>
        <w:gridCol w:w="1076"/>
      </w:tblGrid>
      <w:tr>
        <w:trPr>
          <w:trHeight w:val="246" w:hRule="atLeast"/>
        </w:trPr>
        <w:tc>
          <w:tcPr>
            <w:tcW w:w="1090" w:type="dxa"/>
            <w:vMerge w:val="restart"/>
            <w:tcBorders>
              <w:top w:val="nil"/>
              <w:left w:val="nil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6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¿Pasar/prim?/comedor/comedor/come-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6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escucha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36"/>
                <w:sz w:val="22"/>
              </w:rPr>
              <w:t>e</w:t>
            </w:r>
            <w:r>
              <w:rPr>
                <w:rFonts w:ascii="Arial"/>
                <w:color w:val="ACAAAA"/>
                <w:spacing w:val="-36"/>
                <w:position w:val="4"/>
                <w:sz w:val="21"/>
              </w:rPr>
              <w:t>7</w:t>
            </w:r>
            <w:r>
              <w:rPr>
                <w:spacing w:val="-36"/>
                <w:sz w:val="22"/>
              </w:rPr>
              <w:t>l</w:t>
            </w:r>
          </w:p>
        </w:tc>
        <w:tc>
          <w:tcPr>
            <w:tcW w:w="1076" w:type="dxa"/>
            <w:vMerge w:val="restart"/>
            <w:tcBorders>
              <w:top w:val="nil"/>
              <w:left w:val="single" w:sz="4" w:space="0" w:color="A6A6A6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2" w:lineRule="exact"/>
              <w:ind w:left="219"/>
              <w:rPr>
                <w:sz w:val="22"/>
              </w:rPr>
            </w:pPr>
            <w:r>
              <w:rPr>
                <w:spacing w:val="-2"/>
                <w:sz w:val="22"/>
              </w:rPr>
              <w:t>dor/comedor/bailar/comedor/bailar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2" w:lineRule="exact"/>
              <w:ind w:left="-1"/>
              <w:rPr>
                <w:sz w:val="22"/>
              </w:rPr>
            </w:pPr>
            <w:r>
              <w:rPr>
                <w:sz w:val="22"/>
              </w:rPr>
              <w:t>interlocutor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palabra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“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bailar”.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primeras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ind w:left="-1"/>
              <w:rPr>
                <w:sz w:val="22"/>
              </w:rPr>
            </w:pPr>
            <w:r>
              <w:rPr>
                <w:sz w:val="22"/>
              </w:rPr>
              <w:t>palabras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aprecian.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9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9" w:lineRule="exact"/>
              <w:rPr>
                <w:sz w:val="22"/>
              </w:rPr>
            </w:pPr>
            <w:r>
              <w:rPr>
                <w:sz w:val="22"/>
              </w:rPr>
              <w:t>Pegatinas/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yo/quiero/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baloncesto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9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9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diferida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“pegatinas”.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palabra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baloncesto,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este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motivo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vuelve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hacer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6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enunciado.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Yo/quiero/pegatinas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Enunciado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corregido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ind w:left="-1"/>
              <w:rPr>
                <w:sz w:val="22"/>
              </w:rPr>
            </w:pPr>
            <w:r>
              <w:rPr>
                <w:sz w:val="22"/>
              </w:rPr>
              <w:t>enunciado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anterior.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/quiero/Bartolito/yo/yo/yo/tener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solapan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/Bartolito/tener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/Bartolito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Buenos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tocar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2" w:lineRule="exact"/>
              <w:ind w:left="-1"/>
              <w:rPr>
                <w:sz w:val="22"/>
              </w:rPr>
            </w:pPr>
            <w:r>
              <w:rPr>
                <w:sz w:val="22"/>
              </w:rPr>
              <w:t>pantalla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coger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trozo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6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plastilina.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“No”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Gestual+vocalización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quiere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quiten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6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plastilina.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Creer/creer/creer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diferida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6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enfatización.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Vaca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Bartolito,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Vaca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Lola,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solapan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Bartolito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reproducción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parece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que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conjunción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aunque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38" w:lineRule="exact"/>
              <w:ind w:left="-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selección.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“Vaca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Bartolito,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Y,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8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Bartolito”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38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escritura.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rPr>
                <w:sz w:val="22"/>
              </w:rPr>
            </w:pPr>
            <w:r>
              <w:rPr>
                <w:sz w:val="22"/>
              </w:rPr>
              <w:t>“Vaca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Bartolito,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Y,</w:t>
            </w:r>
          </w:p>
        </w:tc>
        <w:tc>
          <w:tcPr>
            <w:tcW w:w="311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-1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6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Bartolito”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38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escritura.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Pollito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Pio,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Bartolito,</w:t>
            </w:r>
            <w:r>
              <w:rPr>
                <w:spacing w:val="-4"/>
                <w:sz w:val="22"/>
              </w:rPr>
              <w:t> Vaca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solapan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rPr>
                <w:sz w:val="22"/>
              </w:rPr>
            </w:pPr>
            <w:r>
              <w:rPr>
                <w:sz w:val="22"/>
              </w:rPr>
              <w:t>Lola,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Bartolito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“Pollito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Pio,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Bartolito,</w:t>
            </w:r>
            <w:r>
              <w:rPr>
                <w:spacing w:val="-4"/>
                <w:sz w:val="22"/>
              </w:rPr>
              <w:t> Vaca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rPr>
                <w:sz w:val="22"/>
              </w:rPr>
            </w:pPr>
            <w:r>
              <w:rPr>
                <w:sz w:val="22"/>
              </w:rPr>
              <w:t>Lola,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Bartolito”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escritura.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“Pollito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Pio,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Lola,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Bartolito,</w:t>
            </w:r>
            <w:r>
              <w:rPr>
                <w:spacing w:val="-4"/>
                <w:sz w:val="22"/>
              </w:rPr>
              <w:t> Vaca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rPr>
                <w:sz w:val="22"/>
              </w:rPr>
            </w:pPr>
            <w:r>
              <w:rPr>
                <w:sz w:val="22"/>
              </w:rPr>
              <w:t>Lola,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Bartolito”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escritura.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Querer/¿Ayu/mes?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/Fari,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Fari,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rápidez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cambiar</w:t>
            </w:r>
            <w:r>
              <w:rPr>
                <w:spacing w:val="-5"/>
                <w:sz w:val="22"/>
              </w:rPr>
              <w:t> de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¿Idem?/Fari/Fari/Fari/?Bartolito/Bartolit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palabra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se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rPr>
                <w:sz w:val="22"/>
              </w:rPr>
            </w:pPr>
            <w:r>
              <w:rPr>
                <w:sz w:val="22"/>
              </w:rPr>
              <w:t>o/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Bartolito/Bartolito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pronuncie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palabra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completa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2" w:lineRule="exact"/>
              <w:ind w:left="-1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solapen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Incomprensión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ciertas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5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Bartolito/Bartolito/Bartolito/Bartolito/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-1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solapan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Bartolito</w:t>
            </w: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14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está/¿</w:t>
            </w:r>
            <w:r>
              <w:rPr>
                <w:spacing w:val="53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?/Encender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22" w:lineRule="exact"/>
              <w:ind w:left="-1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aprendiz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2" w:lineRule="exact"/>
              <w:ind w:left="-1"/>
              <w:rPr>
                <w:sz w:val="22"/>
              </w:rPr>
            </w:pPr>
            <w:r>
              <w:rPr>
                <w:sz w:val="22"/>
              </w:rPr>
              <w:t>interlocutora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seleccionar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palabra,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“ya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está”,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modelado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con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interlocutora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7"/>
                <w:sz w:val="22"/>
              </w:rPr>
              <w:t>el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aprendiz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posteriori.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2" w:lineRule="exact"/>
              <w:ind w:left="-1"/>
              <w:rPr>
                <w:sz w:val="22"/>
              </w:rPr>
            </w:pPr>
            <w:r>
              <w:rPr>
                <w:sz w:val="22"/>
              </w:rPr>
              <w:t>Frase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hecha.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Dificultad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apreciar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palabra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después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está”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</w:tcPr>
          <w:p>
            <w:pPr>
              <w:pStyle w:val="TableParagraph"/>
              <w:spacing w:line="213" w:lineRule="exact"/>
              <w:ind w:left="-1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palabra,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con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nil"/>
              <w:left w:val="single" w:sz="4" w:space="0" w:color="A6A6A6"/>
              <w:bottom w:val="thinThick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A6A6A6"/>
              <w:bottom w:val="thinThick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6A6A6"/>
              <w:bottom w:val="thinThick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6A6A6"/>
              <w:bottom w:val="thinThickMediumGap" w:sz="4" w:space="0" w:color="1A806C"/>
              <w:right w:val="single" w:sz="4" w:space="0" w:color="A6A6A6"/>
            </w:tcBorders>
          </w:tcPr>
          <w:p>
            <w:pPr>
              <w:pStyle w:val="TableParagraph"/>
              <w:spacing w:line="184" w:lineRule="exact"/>
              <w:ind w:left="-1"/>
              <w:rPr>
                <w:sz w:val="22"/>
              </w:rPr>
            </w:pPr>
            <w:r>
              <w:rPr>
                <w:sz w:val="22"/>
              </w:rPr>
              <w:t>encender,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tratarse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un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" w:hRule="atLeast"/>
        </w:trPr>
        <w:tc>
          <w:tcPr>
            <w:tcW w:w="1090" w:type="dxa"/>
            <w:tcBorders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536" w:type="dxa"/>
            <w:tcBorders>
              <w:top w:val="thickThinMediumGap" w:sz="4" w:space="0" w:color="1A806C"/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608" w:type="dxa"/>
            <w:tcBorders>
              <w:top w:val="thickThinMediumGap" w:sz="4" w:space="0" w:color="1A806C"/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18" w:type="dxa"/>
            <w:tcBorders>
              <w:top w:val="thickThinMediumGap" w:sz="4" w:space="0" w:color="1A806C"/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2812" w:type="dxa"/>
            <w:tcBorders>
              <w:top w:val="thickThinMediumGap" w:sz="4" w:space="0" w:color="1A806C"/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076" w:type="dxa"/>
            <w:tcBorders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4"/>
              </w:rPr>
            </w:pPr>
          </w:p>
        </w:tc>
      </w:tr>
    </w:tbl>
    <w:p>
      <w:pPr>
        <w:pStyle w:val="BodyText"/>
        <w:spacing w:before="102"/>
        <w:ind w:left="972"/>
      </w:pPr>
      <w:r>
        <w:rPr>
          <w:color w:val="FFFFFF"/>
        </w:rPr>
        <w:t>Dr.</w:t>
      </w:r>
      <w:r>
        <w:rPr>
          <w:color w:val="FFFFFF"/>
          <w:spacing w:val="3"/>
        </w:rPr>
        <w:t> </w:t>
      </w:r>
      <w:r>
        <w:rPr>
          <w:color w:val="FFFFFF"/>
        </w:rPr>
        <w:t>Gloria</w:t>
      </w:r>
      <w:r>
        <w:rPr>
          <w:color w:val="FFFFFF"/>
          <w:spacing w:val="6"/>
        </w:rPr>
        <w:t> </w:t>
      </w:r>
      <w:r>
        <w:rPr>
          <w:color w:val="FFFFFF"/>
        </w:rPr>
        <w:t>Soto</w:t>
      </w:r>
      <w:r>
        <w:rPr>
          <w:color w:val="FFFFFF"/>
          <w:spacing w:val="6"/>
        </w:rPr>
        <w:t> </w:t>
      </w:r>
      <w:r>
        <w:rPr>
          <w:color w:val="FFFFFF"/>
        </w:rPr>
        <w:t>|</w:t>
      </w:r>
      <w:r>
        <w:rPr>
          <w:color w:val="FFFFFF"/>
          <w:spacing w:val="6"/>
        </w:rPr>
        <w:t> </w:t>
      </w:r>
      <w:hyperlink r:id="rId8">
        <w:r>
          <w:rPr>
            <w:color w:val="FFFFFF"/>
          </w:rPr>
          <w:t>gsoto@sfsu.edu</w:t>
        </w:r>
      </w:hyperlink>
      <w:r>
        <w:rPr>
          <w:color w:val="FFFFFF"/>
          <w:spacing w:val="6"/>
        </w:rPr>
        <w:t> </w:t>
      </w:r>
      <w:r>
        <w:rPr>
          <w:color w:val="FFFFFF"/>
        </w:rPr>
        <w:t>|</w:t>
      </w:r>
      <w:r>
        <w:rPr>
          <w:color w:val="FFFFFF"/>
          <w:spacing w:val="5"/>
        </w:rPr>
        <w:t> </w:t>
      </w:r>
      <w:r>
        <w:rPr>
          <w:color w:val="FFFFFF"/>
        </w:rPr>
        <w:t>San</w:t>
      </w:r>
      <w:r>
        <w:rPr>
          <w:color w:val="FFFFFF"/>
          <w:spacing w:val="3"/>
        </w:rPr>
        <w:t> </w:t>
      </w:r>
      <w:r>
        <w:rPr>
          <w:color w:val="FFFFFF"/>
        </w:rPr>
        <w:t>Francisco</w:t>
      </w:r>
      <w:r>
        <w:rPr>
          <w:color w:val="FFFFFF"/>
          <w:spacing w:val="4"/>
        </w:rPr>
        <w:t> </w:t>
      </w:r>
      <w:r>
        <w:rPr>
          <w:color w:val="FFFFFF"/>
        </w:rPr>
        <w:t>State</w:t>
      </w:r>
      <w:r>
        <w:rPr>
          <w:color w:val="FFFFFF"/>
          <w:spacing w:val="6"/>
        </w:rPr>
        <w:t> </w:t>
      </w:r>
      <w:r>
        <w:rPr>
          <w:color w:val="FFFFFF"/>
        </w:rPr>
        <w:t>University</w:t>
      </w:r>
      <w:r>
        <w:rPr>
          <w:color w:val="FFFFFF"/>
          <w:spacing w:val="8"/>
        </w:rPr>
        <w:t> </w:t>
      </w:r>
      <w:r>
        <w:rPr>
          <w:color w:val="FFFFFF"/>
        </w:rPr>
        <w:t>|</w:t>
      </w:r>
      <w:r>
        <w:rPr>
          <w:color w:val="FFFFFF"/>
          <w:spacing w:val="4"/>
        </w:rPr>
        <w:t> </w:t>
      </w:r>
      <w:r>
        <w:rPr>
          <w:color w:val="FFFFFF"/>
        </w:rPr>
        <w:t>1600</w:t>
      </w:r>
      <w:r>
        <w:rPr>
          <w:color w:val="FFFFFF"/>
          <w:spacing w:val="6"/>
        </w:rPr>
        <w:t> </w:t>
      </w:r>
      <w:r>
        <w:rPr>
          <w:color w:val="FFFFFF"/>
        </w:rPr>
        <w:t>Holloway</w:t>
      </w:r>
      <w:r>
        <w:rPr>
          <w:color w:val="FFFFFF"/>
          <w:spacing w:val="3"/>
        </w:rPr>
        <w:t> </w:t>
      </w:r>
      <w:r>
        <w:rPr>
          <w:color w:val="FFFFFF"/>
        </w:rPr>
        <w:t>Ave,</w:t>
      </w:r>
      <w:r>
        <w:rPr>
          <w:color w:val="FFFFFF"/>
          <w:spacing w:val="6"/>
        </w:rPr>
        <w:t> </w:t>
      </w:r>
      <w:r>
        <w:rPr>
          <w:color w:val="FFFFFF"/>
        </w:rPr>
        <w:t>San</w:t>
      </w:r>
      <w:r>
        <w:rPr>
          <w:color w:val="FFFFFF"/>
          <w:spacing w:val="4"/>
        </w:rPr>
        <w:t> </w:t>
      </w:r>
      <w:r>
        <w:rPr>
          <w:color w:val="FFFFFF"/>
        </w:rPr>
        <w:t>Francisco,</w:t>
      </w:r>
      <w:r>
        <w:rPr>
          <w:color w:val="FFFFFF"/>
          <w:spacing w:val="8"/>
        </w:rPr>
        <w:t> </w:t>
      </w:r>
      <w:r>
        <w:rPr>
          <w:color w:val="FFFFFF"/>
        </w:rPr>
        <w:t>CA</w:t>
      </w:r>
      <w:r>
        <w:rPr>
          <w:color w:val="FFFFFF"/>
          <w:spacing w:val="7"/>
        </w:rPr>
        <w:t> </w:t>
      </w:r>
      <w:r>
        <w:rPr>
          <w:color w:val="FFFFFF"/>
        </w:rPr>
        <w:t>94312,</w:t>
      </w:r>
      <w:r>
        <w:rPr>
          <w:color w:val="FFFFFF"/>
          <w:spacing w:val="7"/>
        </w:rPr>
        <w:t> </w:t>
      </w:r>
      <w:r>
        <w:rPr>
          <w:color w:val="FFFFFF"/>
          <w:spacing w:val="-5"/>
        </w:rPr>
        <w:t>USA</w:t>
      </w:r>
    </w:p>
    <w:p>
      <w:pPr>
        <w:pStyle w:val="BodyText"/>
        <w:spacing w:after="0"/>
        <w:sectPr>
          <w:footerReference w:type="default" r:id="rId7"/>
          <w:pgSz w:w="12240" w:h="15840"/>
          <w:pgMar w:header="0" w:footer="84" w:top="720" w:bottom="280" w:left="0" w:right="0"/>
        </w:sectPr>
      </w:pPr>
    </w:p>
    <w:tbl>
      <w:tblPr>
        <w:tblW w:w="0" w:type="auto"/>
        <w:jc w:val="left"/>
        <w:tblInd w:w="7" w:type="dxa"/>
        <w:tblBorders>
          <w:top w:val="single" w:sz="8" w:space="0" w:color="1A806C"/>
          <w:left w:val="single" w:sz="8" w:space="0" w:color="1A806C"/>
          <w:bottom w:val="single" w:sz="8" w:space="0" w:color="1A806C"/>
          <w:right w:val="single" w:sz="8" w:space="0" w:color="1A806C"/>
          <w:insideH w:val="single" w:sz="8" w:space="0" w:color="1A806C"/>
          <w:insideV w:val="single" w:sz="8" w:space="0" w:color="1A806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"/>
        <w:gridCol w:w="536"/>
        <w:gridCol w:w="3608"/>
        <w:gridCol w:w="3118"/>
        <w:gridCol w:w="2812"/>
        <w:gridCol w:w="1076"/>
      </w:tblGrid>
      <w:tr>
        <w:trPr>
          <w:trHeight w:val="442" w:hRule="atLeast"/>
        </w:trPr>
        <w:tc>
          <w:tcPr>
            <w:tcW w:w="1090" w:type="dxa"/>
            <w:vMerge w:val="restart"/>
            <w:tcBorders>
              <w:top w:val="nil"/>
              <w:left w:val="nil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tabs>
                <w:tab w:pos="2803" w:val="right" w:leader="none"/>
              </w:tabs>
              <w:spacing w:line="253" w:lineRule="exact"/>
              <w:ind w:left="-1" w:right="-15"/>
              <w:rPr>
                <w:rFonts w:ascii="Arial"/>
                <w:position w:val="4"/>
                <w:sz w:val="21"/>
              </w:rPr>
            </w:pPr>
            <w:r>
              <w:rPr>
                <w:spacing w:val="-2"/>
                <w:sz w:val="22"/>
              </w:rPr>
              <w:t>error.</w:t>
            </w:r>
            <w:r>
              <w:rPr>
                <w:sz w:val="22"/>
              </w:rPr>
              <w:tab/>
            </w:r>
            <w:r>
              <w:rPr>
                <w:rFonts w:ascii="Arial"/>
                <w:color w:val="ACAAAA"/>
                <w:spacing w:val="-10"/>
                <w:position w:val="4"/>
                <w:sz w:val="21"/>
              </w:rPr>
              <w:t>8</w:t>
            </w:r>
          </w:p>
        </w:tc>
        <w:tc>
          <w:tcPr>
            <w:tcW w:w="1076" w:type="dxa"/>
            <w:vMerge w:val="restart"/>
            <w:tcBorders>
              <w:top w:val="nil"/>
              <w:left w:val="single" w:sz="4" w:space="0" w:color="A6A6A6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50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8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Aburrido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8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ind w:left="-1" w:right="20"/>
              <w:rPr>
                <w:sz w:val="22"/>
              </w:rPr>
            </w:pPr>
            <w:r>
              <w:rPr>
                <w:sz w:val="22"/>
              </w:rPr>
              <w:t>El aprendiz coge la mano de la interlocutora hasta la celda de “aburrido”, para indicar que está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aburrido, pero no llega a marcarlo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hace</w:t>
            </w:r>
          </w:p>
          <w:p>
            <w:pPr>
              <w:pStyle w:val="TableParagraph"/>
              <w:spacing w:line="228" w:lineRule="exact"/>
              <w:ind w:left="-1"/>
              <w:rPr>
                <w:sz w:val="22"/>
              </w:rPr>
            </w:pPr>
            <w:r>
              <w:rPr>
                <w:sz w:val="22"/>
              </w:rPr>
              <w:t>hacer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interlocutora.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Yo/quiero/pelota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9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7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“Yo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pelota”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texto del anunciado anterior.</w:t>
            </w:r>
          </w:p>
          <w:p>
            <w:pPr>
              <w:pStyle w:val="TableParagraph"/>
              <w:spacing w:line="229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Yo/quiero/pelota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9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“Yo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pelota”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texto del anunciado anterior.</w:t>
            </w:r>
          </w:p>
          <w:p>
            <w:pPr>
              <w:pStyle w:val="TableParagraph"/>
              <w:spacing w:line="229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8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Bajo/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Bajo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8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6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Dentro/dentro/fuera/bajo/bajo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5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inmediata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la</w:t>
            </w:r>
          </w:p>
          <w:p>
            <w:pPr>
              <w:pStyle w:val="TableParagraph"/>
              <w:spacing w:line="231" w:lineRule="exact"/>
              <w:ind w:left="-1"/>
              <w:rPr>
                <w:sz w:val="22"/>
              </w:rPr>
            </w:pPr>
            <w:r>
              <w:rPr>
                <w:sz w:val="22"/>
              </w:rPr>
              <w:t>palabra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“dentro”.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5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ind w:right="70"/>
              <w:rPr>
                <w:sz w:val="22"/>
              </w:rPr>
            </w:pPr>
            <w:r>
              <w:rPr>
                <w:spacing w:val="-2"/>
                <w:sz w:val="22"/>
              </w:rPr>
              <w:t>“Dentro/dentro/dentro/ </w:t>
            </w:r>
            <w:r>
              <w:rPr>
                <w:sz w:val="22"/>
              </w:rPr>
              <w:t>dentro/fuera/bajo/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bajo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“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6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ind w:left="-1" w:right="105"/>
              <w:rPr>
                <w:sz w:val="22"/>
              </w:rPr>
            </w:pPr>
            <w:r>
              <w:rPr>
                <w:sz w:val="22"/>
              </w:rPr>
              <w:t>Reproducción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acumulativa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la barra de texto. Se han acumulado dos palabras del enunciado anterior del</w:t>
            </w:r>
          </w:p>
          <w:p>
            <w:pPr>
              <w:pStyle w:val="TableParagraph"/>
              <w:spacing w:line="230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interlocutor.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7" w:lineRule="exact"/>
              <w:ind w:left="23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Fuera/bajo/bajo/bajo/bajo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7" w:lineRule="exact"/>
              <w:ind w:left="20" w:righ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CE</w:t>
            </w: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47" w:lineRule="exact"/>
              <w:ind w:left="-1"/>
              <w:rPr>
                <w:sz w:val="22"/>
              </w:rPr>
            </w:pPr>
            <w:r>
              <w:rPr>
                <w:sz w:val="22"/>
              </w:rPr>
              <w:t>Repetición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enfatización.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3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Comentarios: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49" w:val="left" w:leader="none"/>
              </w:tabs>
              <w:spacing w:line="240" w:lineRule="auto" w:before="228" w:after="0"/>
              <w:ind w:left="149" w:right="7245" w:hanging="149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repeticiones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inmediatas. 2 repeticiones diferidas.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2" w:val="left" w:leader="none"/>
              </w:tabs>
              <w:spacing w:line="240" w:lineRule="auto" w:before="229" w:after="0"/>
              <w:ind w:left="0" w:right="182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tenido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rFonts w:ascii="Arial" w:hAnsi="Arial"/>
                <w:sz w:val="22"/>
              </w:rPr>
              <w:t>á</w:t>
            </w:r>
            <w:r>
              <w:rPr>
                <w:sz w:val="22"/>
              </w:rPr>
              <w:t>lisis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minutos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segundos,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llevar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cabo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 actividad de elicitaci</w:t>
            </w:r>
            <w:r>
              <w:rPr>
                <w:rFonts w:ascii="Arial" w:hAnsi="Arial"/>
                <w:sz w:val="22"/>
              </w:rPr>
              <w:t>ó</w:t>
            </w:r>
            <w:r>
              <w:rPr>
                <w:sz w:val="22"/>
              </w:rPr>
              <w:t>n programada (El botiqu</w:t>
            </w:r>
            <w:r>
              <w:rPr>
                <w:rFonts w:ascii="Arial" w:hAnsi="Arial"/>
                <w:sz w:val="22"/>
              </w:rPr>
              <w:t>í</w:t>
            </w:r>
            <w:r>
              <w:rPr>
                <w:sz w:val="22"/>
              </w:rPr>
              <w:t>n de la Doctora Nora).</w:t>
            </w: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2" w:val="left" w:leader="none"/>
              </w:tabs>
              <w:spacing w:line="240" w:lineRule="auto" w:before="0" w:after="0"/>
              <w:ind w:left="162" w:right="0" w:hanging="162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contabilizado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palabras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escuchan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bien.</w:t>
            </w: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z w:val="22"/>
              </w:rPr>
              <w:t>*El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aprendiz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constantes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repeticiones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enfatizaci</w:t>
            </w:r>
            <w:r>
              <w:rPr>
                <w:rFonts w:ascii="Arial" w:hAnsi="Arial"/>
                <w:sz w:val="22"/>
              </w:rPr>
              <w:t>ó</w:t>
            </w:r>
            <w:r>
              <w:rPr>
                <w:sz w:val="22"/>
              </w:rPr>
              <w:t>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reproduce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enunciado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barra de texto. Se ha contado cada reproducci</w:t>
            </w:r>
            <w:r>
              <w:rPr>
                <w:rFonts w:ascii="Arial" w:hAnsi="Arial"/>
                <w:sz w:val="22"/>
              </w:rPr>
              <w:t>ó</w:t>
            </w:r>
            <w:r>
              <w:rPr>
                <w:sz w:val="22"/>
              </w:rPr>
              <w:t>n como enunciado, hecho que ha elevado mucho el n</w:t>
            </w:r>
            <w:r>
              <w:rPr>
                <w:rFonts w:ascii="Arial" w:hAnsi="Arial"/>
                <w:sz w:val="22"/>
              </w:rPr>
              <w:t>ú</w:t>
            </w:r>
            <w:r>
              <w:rPr>
                <w:sz w:val="22"/>
              </w:rPr>
              <w:t>mero de enunciados y palabras.</w:t>
            </w: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090" w:type="dxa"/>
            <w:vMerge/>
            <w:tcBorders>
              <w:top w:val="nil"/>
              <w:left w:val="nil"/>
              <w:right w:val="single" w:sz="4" w:space="0" w:color="A6A6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thickThin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thickThin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thickThin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thickThinMediumGap" w:sz="4" w:space="0" w:color="1A806C"/>
              <w:right w:val="single" w:sz="4" w:space="0" w:color="A6A6A6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6" w:type="dxa"/>
            <w:vMerge/>
            <w:tcBorders>
              <w:top w:val="nil"/>
              <w:left w:val="single" w:sz="4" w:space="0" w:color="A6A6A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7" w:hRule="atLeast"/>
        </w:trPr>
        <w:tc>
          <w:tcPr>
            <w:tcW w:w="12240" w:type="dxa"/>
            <w:gridSpan w:val="6"/>
            <w:tcBorders>
              <w:top w:val="nil"/>
              <w:left w:val="nil"/>
              <w:right w:val="nil"/>
            </w:tcBorders>
            <w:shd w:val="clear" w:color="auto" w:fill="1A806C"/>
          </w:tcPr>
          <w:p>
            <w:pPr>
              <w:pStyle w:val="TableParagraph"/>
              <w:rPr>
                <w:sz w:val="6"/>
              </w:rPr>
            </w:pPr>
          </w:p>
        </w:tc>
      </w:tr>
    </w:tbl>
    <w:p>
      <w:pPr>
        <w:pStyle w:val="BodyText"/>
        <w:spacing w:line="188" w:lineRule="exact" w:before="91"/>
        <w:ind w:left="972"/>
      </w:pPr>
      <w:r>
        <w:rPr>
          <w:color w:val="FFFFFF"/>
        </w:rPr>
        <w:t>Dr.</w:t>
      </w:r>
      <w:r>
        <w:rPr>
          <w:color w:val="FFFFFF"/>
          <w:spacing w:val="3"/>
        </w:rPr>
        <w:t> </w:t>
      </w:r>
      <w:r>
        <w:rPr>
          <w:color w:val="FFFFFF"/>
        </w:rPr>
        <w:t>Gloria</w:t>
      </w:r>
      <w:r>
        <w:rPr>
          <w:color w:val="FFFFFF"/>
          <w:spacing w:val="6"/>
        </w:rPr>
        <w:t> </w:t>
      </w:r>
      <w:r>
        <w:rPr>
          <w:color w:val="FFFFFF"/>
        </w:rPr>
        <w:t>Soto</w:t>
      </w:r>
      <w:r>
        <w:rPr>
          <w:color w:val="FFFFFF"/>
          <w:spacing w:val="6"/>
        </w:rPr>
        <w:t> </w:t>
      </w:r>
      <w:r>
        <w:rPr>
          <w:color w:val="FFFFFF"/>
        </w:rPr>
        <w:t>|</w:t>
      </w:r>
      <w:r>
        <w:rPr>
          <w:color w:val="FFFFFF"/>
          <w:spacing w:val="6"/>
        </w:rPr>
        <w:t> </w:t>
      </w:r>
      <w:hyperlink r:id="rId8">
        <w:r>
          <w:rPr>
            <w:color w:val="FFFFFF"/>
          </w:rPr>
          <w:t>gsoto@sfsu.edu</w:t>
        </w:r>
      </w:hyperlink>
      <w:r>
        <w:rPr>
          <w:color w:val="FFFFFF"/>
          <w:spacing w:val="6"/>
        </w:rPr>
        <w:t> </w:t>
      </w:r>
      <w:r>
        <w:rPr>
          <w:color w:val="FFFFFF"/>
        </w:rPr>
        <w:t>|</w:t>
      </w:r>
      <w:r>
        <w:rPr>
          <w:color w:val="FFFFFF"/>
          <w:spacing w:val="5"/>
        </w:rPr>
        <w:t> </w:t>
      </w:r>
      <w:r>
        <w:rPr>
          <w:color w:val="FFFFFF"/>
        </w:rPr>
        <w:t>San</w:t>
      </w:r>
      <w:r>
        <w:rPr>
          <w:color w:val="FFFFFF"/>
          <w:spacing w:val="3"/>
        </w:rPr>
        <w:t> </w:t>
      </w:r>
      <w:r>
        <w:rPr>
          <w:color w:val="FFFFFF"/>
        </w:rPr>
        <w:t>Francisco</w:t>
      </w:r>
      <w:r>
        <w:rPr>
          <w:color w:val="FFFFFF"/>
          <w:spacing w:val="4"/>
        </w:rPr>
        <w:t> </w:t>
      </w:r>
      <w:r>
        <w:rPr>
          <w:color w:val="FFFFFF"/>
        </w:rPr>
        <w:t>State</w:t>
      </w:r>
      <w:r>
        <w:rPr>
          <w:color w:val="FFFFFF"/>
          <w:spacing w:val="6"/>
        </w:rPr>
        <w:t> </w:t>
      </w:r>
      <w:r>
        <w:rPr>
          <w:color w:val="FFFFFF"/>
        </w:rPr>
        <w:t>University</w:t>
      </w:r>
      <w:r>
        <w:rPr>
          <w:color w:val="FFFFFF"/>
          <w:spacing w:val="8"/>
        </w:rPr>
        <w:t> </w:t>
      </w:r>
      <w:r>
        <w:rPr>
          <w:color w:val="FFFFFF"/>
        </w:rPr>
        <w:t>|</w:t>
      </w:r>
      <w:r>
        <w:rPr>
          <w:color w:val="FFFFFF"/>
          <w:spacing w:val="4"/>
        </w:rPr>
        <w:t> </w:t>
      </w:r>
      <w:r>
        <w:rPr>
          <w:color w:val="FFFFFF"/>
        </w:rPr>
        <w:t>1600</w:t>
      </w:r>
      <w:r>
        <w:rPr>
          <w:color w:val="FFFFFF"/>
          <w:spacing w:val="6"/>
        </w:rPr>
        <w:t> </w:t>
      </w:r>
      <w:r>
        <w:rPr>
          <w:color w:val="FFFFFF"/>
        </w:rPr>
        <w:t>Holloway</w:t>
      </w:r>
      <w:r>
        <w:rPr>
          <w:color w:val="FFFFFF"/>
          <w:spacing w:val="3"/>
        </w:rPr>
        <w:t> </w:t>
      </w:r>
      <w:r>
        <w:rPr>
          <w:color w:val="FFFFFF"/>
        </w:rPr>
        <w:t>Ave,</w:t>
      </w:r>
      <w:r>
        <w:rPr>
          <w:color w:val="FFFFFF"/>
          <w:spacing w:val="6"/>
        </w:rPr>
        <w:t> </w:t>
      </w:r>
      <w:r>
        <w:rPr>
          <w:color w:val="FFFFFF"/>
        </w:rPr>
        <w:t>San</w:t>
      </w:r>
      <w:r>
        <w:rPr>
          <w:color w:val="FFFFFF"/>
          <w:spacing w:val="4"/>
        </w:rPr>
        <w:t> </w:t>
      </w:r>
      <w:r>
        <w:rPr>
          <w:color w:val="FFFFFF"/>
        </w:rPr>
        <w:t>Francisco,</w:t>
      </w:r>
      <w:r>
        <w:rPr>
          <w:color w:val="FFFFFF"/>
          <w:spacing w:val="8"/>
        </w:rPr>
        <w:t> </w:t>
      </w:r>
      <w:r>
        <w:rPr>
          <w:color w:val="FFFFFF"/>
        </w:rPr>
        <w:t>CA</w:t>
      </w:r>
      <w:r>
        <w:rPr>
          <w:color w:val="FFFFFF"/>
          <w:spacing w:val="7"/>
        </w:rPr>
        <w:t> </w:t>
      </w:r>
      <w:r>
        <w:rPr>
          <w:color w:val="FFFFFF"/>
        </w:rPr>
        <w:t>94312,</w:t>
      </w:r>
      <w:r>
        <w:rPr>
          <w:color w:val="FFFFFF"/>
          <w:spacing w:val="7"/>
        </w:rPr>
        <w:t> </w:t>
      </w:r>
      <w:r>
        <w:rPr>
          <w:color w:val="FFFFFF"/>
          <w:spacing w:val="-5"/>
        </w:rPr>
        <w:t>USA</w:t>
      </w:r>
    </w:p>
    <w:sectPr>
      <w:pgSz w:w="12240" w:h="15840"/>
      <w:pgMar w:header="0" w:footer="84" w:top="72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064">
              <wp:simplePos x="0" y="0"/>
              <wp:positionH relativeFrom="page">
                <wp:posOffset>0</wp:posOffset>
              </wp:positionH>
              <wp:positionV relativeFrom="page">
                <wp:posOffset>9548494</wp:posOffset>
              </wp:positionV>
              <wp:extent cx="7772400" cy="50990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772400" cy="509905"/>
                        <a:chExt cx="7772400" cy="50990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01600"/>
                          <a:ext cx="7772400" cy="408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408305">
                              <a:moveTo>
                                <a:pt x="7772400" y="408025"/>
                              </a:moveTo>
                              <a:lnTo>
                                <a:pt x="0" y="408025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408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2D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795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2700"/>
                              </a:lnTo>
                              <a:lnTo>
                                <a:pt x="0" y="95250"/>
                              </a:lnTo>
                              <a:lnTo>
                                <a:pt x="0" y="101600"/>
                              </a:lnTo>
                              <a:lnTo>
                                <a:pt x="0" y="107950"/>
                              </a:lnTo>
                              <a:lnTo>
                                <a:pt x="7772400" y="107950"/>
                              </a:lnTo>
                              <a:lnTo>
                                <a:pt x="7772400" y="101600"/>
                              </a:lnTo>
                              <a:lnTo>
                                <a:pt x="7772400" y="95250"/>
                              </a:lnTo>
                              <a:lnTo>
                                <a:pt x="7772400" y="12700"/>
                              </a:lnTo>
                              <a:lnTo>
                                <a:pt x="7772400" y="635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0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51.849976pt;width:612pt;height:40.15pt;mso-position-horizontal-relative:page;mso-position-vertical-relative:page;z-index:-16380416" id="docshapegroup1" coordorigin="0,15037" coordsize="12240,803">
              <v:rect style="position:absolute;left:0;top:15197;width:12240;height:643" id="docshape2" filled="true" fillcolor="#142d46" stroked="false">
                <v:fill type="solid"/>
              </v:rect>
              <v:shape style="position:absolute;left:0;top:15037;width:12240;height:170" id="docshape3" coordorigin="0,15037" coordsize="12240,170" path="m12240,15037l0,15037,0,15047,0,15057,0,15187,0,15197,0,15207,12240,15207,12240,15197,12240,15187,12240,15057,12240,15047,12240,15037xe" filled="true" fillcolor="#1a806c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576">
              <wp:simplePos x="0" y="0"/>
              <wp:positionH relativeFrom="page">
                <wp:posOffset>604519</wp:posOffset>
              </wp:positionH>
              <wp:positionV relativeFrom="page">
                <wp:posOffset>9686830</wp:posOffset>
              </wp:positionV>
              <wp:extent cx="6533515" cy="3155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33515" cy="315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7" w:right="17"/>
                            <w:jc w:val="center"/>
                          </w:pPr>
                          <w:r>
                            <w:rPr>
                              <w:color w:val="FFFFFF"/>
                            </w:rPr>
                            <w:t>Dr.</w:t>
                          </w:r>
                          <w:r>
                            <w:rPr>
                              <w:color w:val="FFFFFF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Gloria</w:t>
                          </w:r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Soto</w:t>
                          </w:r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FFFFFF"/>
                              </w:rPr>
                              <w:t>gsoto@sfsu.edu</w:t>
                            </w:r>
                          </w:hyperlink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San</w:t>
                          </w:r>
                          <w:r>
                            <w:rPr>
                              <w:color w:val="FFFFFF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Francisco</w:t>
                          </w:r>
                          <w:r>
                            <w:rPr>
                              <w:color w:val="FFFFFF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State</w:t>
                          </w:r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University</w:t>
                          </w:r>
                          <w:r>
                            <w:rPr>
                              <w:color w:val="FFFFFF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1600</w:t>
                          </w:r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Holloway</w:t>
                          </w:r>
                          <w:r>
                            <w:rPr>
                              <w:color w:val="FFFFFF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Ave,</w:t>
                          </w:r>
                          <w:r>
                            <w:rPr>
                              <w:color w:val="FFFFFF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San</w:t>
                          </w:r>
                          <w:r>
                            <w:rPr>
                              <w:color w:val="FFFFFF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Francisco,</w:t>
                          </w:r>
                          <w:r>
                            <w:rPr>
                              <w:color w:val="FFFFFF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CA</w:t>
                          </w:r>
                          <w:r>
                            <w:rPr>
                              <w:color w:val="FFFFFF"/>
                              <w:spacing w:val="7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94312,</w:t>
                          </w:r>
                          <w:r>
                            <w:rPr>
                              <w:color w:val="FFFFFF"/>
                              <w:spacing w:val="7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USA</w:t>
                          </w:r>
                        </w:p>
                        <w:p>
                          <w:pPr>
                            <w:spacing w:before="38"/>
                            <w:ind w:left="17" w:right="0" w:firstLine="0"/>
                            <w:jc w:val="center"/>
                            <w:rPr>
                              <w:rFonts w:ascii="Tahoma" w:hAnsi="Tahoma"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Análisis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muestras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lenguaje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-2"/>
                              <w:sz w:val="18"/>
                            </w:rPr>
                            <w:t>asistido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599998pt;margin-top:762.742554pt;width:514.4500pt;height:24.85pt;mso-position-horizontal-relative:page;mso-position-vertical-relative:page;z-index:-163799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7" w:right="17"/>
                      <w:jc w:val="center"/>
                    </w:pPr>
                    <w:r>
                      <w:rPr>
                        <w:color w:val="FFFFFF"/>
                      </w:rPr>
                      <w:t>Dr.</w:t>
                    </w:r>
                    <w:r>
                      <w:rPr>
                        <w:color w:val="FFFFFF"/>
                        <w:spacing w:val="3"/>
                      </w:rPr>
                      <w:t> </w:t>
                    </w:r>
                    <w:r>
                      <w:rPr>
                        <w:color w:val="FFFFFF"/>
                      </w:rPr>
                      <w:t>Gloria</w:t>
                    </w:r>
                    <w:r>
                      <w:rPr>
                        <w:color w:val="FFFFFF"/>
                        <w:spacing w:val="6"/>
                      </w:rPr>
                      <w:t> </w:t>
                    </w:r>
                    <w:r>
                      <w:rPr>
                        <w:color w:val="FFFFFF"/>
                      </w:rPr>
                      <w:t>Soto</w:t>
                    </w:r>
                    <w:r>
                      <w:rPr>
                        <w:color w:val="FFFFFF"/>
                        <w:spacing w:val="6"/>
                      </w:rPr>
                      <w:t> </w:t>
                    </w:r>
                    <w:r>
                      <w:rPr>
                        <w:color w:val="FFFFFF"/>
                      </w:rPr>
                      <w:t>|</w:t>
                    </w:r>
                    <w:r>
                      <w:rPr>
                        <w:color w:val="FFFFFF"/>
                        <w:spacing w:val="6"/>
                      </w:rPr>
                      <w:t> </w:t>
                    </w:r>
                    <w:hyperlink r:id="rId1">
                      <w:r>
                        <w:rPr>
                          <w:color w:val="FFFFFF"/>
                        </w:rPr>
                        <w:t>gsoto@sfsu.edu</w:t>
                      </w:r>
                    </w:hyperlink>
                    <w:r>
                      <w:rPr>
                        <w:color w:val="FFFFFF"/>
                        <w:spacing w:val="6"/>
                      </w:rPr>
                      <w:t> </w:t>
                    </w:r>
                    <w:r>
                      <w:rPr>
                        <w:color w:val="FFFFFF"/>
                      </w:rPr>
                      <w:t>|</w:t>
                    </w:r>
                    <w:r>
                      <w:rPr>
                        <w:color w:val="FFFFFF"/>
                        <w:spacing w:val="5"/>
                      </w:rPr>
                      <w:t> </w:t>
                    </w:r>
                    <w:r>
                      <w:rPr>
                        <w:color w:val="FFFFFF"/>
                      </w:rPr>
                      <w:t>San</w:t>
                    </w:r>
                    <w:r>
                      <w:rPr>
                        <w:color w:val="FFFFFF"/>
                        <w:spacing w:val="3"/>
                      </w:rPr>
                      <w:t> </w:t>
                    </w:r>
                    <w:r>
                      <w:rPr>
                        <w:color w:val="FFFFFF"/>
                      </w:rPr>
                      <w:t>Francisco</w:t>
                    </w:r>
                    <w:r>
                      <w:rPr>
                        <w:color w:val="FFFFFF"/>
                        <w:spacing w:val="4"/>
                      </w:rPr>
                      <w:t> </w:t>
                    </w:r>
                    <w:r>
                      <w:rPr>
                        <w:color w:val="FFFFFF"/>
                      </w:rPr>
                      <w:t>State</w:t>
                    </w:r>
                    <w:r>
                      <w:rPr>
                        <w:color w:val="FFFFFF"/>
                        <w:spacing w:val="6"/>
                      </w:rPr>
                      <w:t> </w:t>
                    </w:r>
                    <w:r>
                      <w:rPr>
                        <w:color w:val="FFFFFF"/>
                      </w:rPr>
                      <w:t>University</w:t>
                    </w:r>
                    <w:r>
                      <w:rPr>
                        <w:color w:val="FFFFFF"/>
                        <w:spacing w:val="8"/>
                      </w:rPr>
                      <w:t> </w:t>
                    </w:r>
                    <w:r>
                      <w:rPr>
                        <w:color w:val="FFFFFF"/>
                      </w:rPr>
                      <w:t>|</w:t>
                    </w:r>
                    <w:r>
                      <w:rPr>
                        <w:color w:val="FFFFFF"/>
                        <w:spacing w:val="4"/>
                      </w:rPr>
                      <w:t> </w:t>
                    </w:r>
                    <w:r>
                      <w:rPr>
                        <w:color w:val="FFFFFF"/>
                      </w:rPr>
                      <w:t>1600</w:t>
                    </w:r>
                    <w:r>
                      <w:rPr>
                        <w:color w:val="FFFFFF"/>
                        <w:spacing w:val="6"/>
                      </w:rPr>
                      <w:t> </w:t>
                    </w:r>
                    <w:r>
                      <w:rPr>
                        <w:color w:val="FFFFFF"/>
                      </w:rPr>
                      <w:t>Holloway</w:t>
                    </w:r>
                    <w:r>
                      <w:rPr>
                        <w:color w:val="FFFFFF"/>
                        <w:spacing w:val="3"/>
                      </w:rPr>
                      <w:t> </w:t>
                    </w:r>
                    <w:r>
                      <w:rPr>
                        <w:color w:val="FFFFFF"/>
                      </w:rPr>
                      <w:t>Ave,</w:t>
                    </w:r>
                    <w:r>
                      <w:rPr>
                        <w:color w:val="FFFFFF"/>
                        <w:spacing w:val="6"/>
                      </w:rPr>
                      <w:t> </w:t>
                    </w:r>
                    <w:r>
                      <w:rPr>
                        <w:color w:val="FFFFFF"/>
                      </w:rPr>
                      <w:t>San</w:t>
                    </w:r>
                    <w:r>
                      <w:rPr>
                        <w:color w:val="FFFFFF"/>
                        <w:spacing w:val="4"/>
                      </w:rPr>
                      <w:t> </w:t>
                    </w:r>
                    <w:r>
                      <w:rPr>
                        <w:color w:val="FFFFFF"/>
                      </w:rPr>
                      <w:t>Francisco,</w:t>
                    </w:r>
                    <w:r>
                      <w:rPr>
                        <w:color w:val="FFFFFF"/>
                        <w:spacing w:val="8"/>
                      </w:rPr>
                      <w:t> </w:t>
                    </w:r>
                    <w:r>
                      <w:rPr>
                        <w:color w:val="FFFFFF"/>
                      </w:rPr>
                      <w:t>CA</w:t>
                    </w:r>
                    <w:r>
                      <w:rPr>
                        <w:color w:val="FFFFFF"/>
                        <w:spacing w:val="7"/>
                      </w:rPr>
                      <w:t> </w:t>
                    </w:r>
                    <w:r>
                      <w:rPr>
                        <w:color w:val="FFFFFF"/>
                      </w:rPr>
                      <w:t>94312,</w:t>
                    </w:r>
                    <w:r>
                      <w:rPr>
                        <w:color w:val="FFFFFF"/>
                        <w:spacing w:val="7"/>
                      </w:rPr>
                      <w:t> </w:t>
                    </w:r>
                    <w:r>
                      <w:rPr>
                        <w:color w:val="FFFFFF"/>
                        <w:spacing w:val="-5"/>
                      </w:rPr>
                      <w:t>USA</w:t>
                    </w:r>
                  </w:p>
                  <w:p>
                    <w:pPr>
                      <w:spacing w:before="38"/>
                      <w:ind w:left="17" w:right="0" w:firstLine="0"/>
                      <w:jc w:val="center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Análisis</w:t>
                    </w:r>
                    <w:r>
                      <w:rPr>
                        <w:rFonts w:ascii="Tahoma" w:hAnsi="Tahoma"/>
                        <w:color w:val="FFFFFF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de</w:t>
                    </w:r>
                    <w:r>
                      <w:rPr>
                        <w:rFonts w:ascii="Tahoma" w:hAnsi="Tahoma"/>
                        <w:color w:val="FFFFFF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muestras</w:t>
                    </w:r>
                    <w:r>
                      <w:rPr>
                        <w:rFonts w:ascii="Tahoma" w:hAnsi="Tahoma"/>
                        <w:color w:val="FFFFFF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de</w:t>
                    </w:r>
                    <w:r>
                      <w:rPr>
                        <w:rFonts w:ascii="Tahoma" w:hAnsi="Tahoma"/>
                        <w:color w:val="FFFFFF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lenguaje</w:t>
                    </w:r>
                    <w:r>
                      <w:rPr>
                        <w:rFonts w:ascii="Tahoma" w:hAnsi="Tahoma"/>
                        <w:color w:val="FFFFFF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pacing w:val="-2"/>
                        <w:sz w:val="18"/>
                      </w:rPr>
                      <w:t>asistido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7088">
              <wp:simplePos x="0" y="0"/>
              <wp:positionH relativeFrom="page">
                <wp:posOffset>0</wp:posOffset>
              </wp:positionH>
              <wp:positionV relativeFrom="page">
                <wp:posOffset>9650094</wp:posOffset>
              </wp:positionV>
              <wp:extent cx="7772400" cy="40830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7772400" cy="4083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408305">
                            <a:moveTo>
                              <a:pt x="7772400" y="408025"/>
                            </a:moveTo>
                            <a:lnTo>
                              <a:pt x="0" y="408025"/>
                            </a:lnTo>
                            <a:lnTo>
                              <a:pt x="0" y="0"/>
                            </a:lnTo>
                            <a:lnTo>
                              <a:pt x="7772400" y="0"/>
                            </a:lnTo>
                            <a:lnTo>
                              <a:pt x="7772400" y="408025"/>
                            </a:lnTo>
                            <a:close/>
                          </a:path>
                        </a:pathLst>
                      </a:custGeom>
                      <a:solidFill>
                        <a:srgbClr val="142D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59.849976pt;width:612pt;height:32.128pt;mso-position-horizontal-relative:page;mso-position-vertical-relative:page;z-index:-16379392" id="docshape8" filled="true" fillcolor="#142d46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7600">
              <wp:simplePos x="0" y="0"/>
              <wp:positionH relativeFrom="page">
                <wp:posOffset>2792983</wp:posOffset>
              </wp:positionH>
              <wp:positionV relativeFrom="page">
                <wp:posOffset>9839014</wp:posOffset>
              </wp:positionV>
              <wp:extent cx="2167890" cy="16383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16789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Análisis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muestras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z w:val="18"/>
                            </w:rPr>
                            <w:t>lenguaje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FFFFFF"/>
                              <w:spacing w:val="-2"/>
                              <w:sz w:val="18"/>
                            </w:rPr>
                            <w:t>asistido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9.919998pt;margin-top:774.725586pt;width:170.7pt;height:12.9pt;mso-position-horizontal-relative:page;mso-position-vertical-relative:page;z-index:-16378880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Análisis</w:t>
                    </w:r>
                    <w:r>
                      <w:rPr>
                        <w:rFonts w:ascii="Tahoma" w:hAnsi="Tahoma"/>
                        <w:color w:val="FFFFFF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de</w:t>
                    </w:r>
                    <w:r>
                      <w:rPr>
                        <w:rFonts w:ascii="Tahoma" w:hAnsi="Tahoma"/>
                        <w:color w:val="FFFFFF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muestras</w:t>
                    </w:r>
                    <w:r>
                      <w:rPr>
                        <w:rFonts w:ascii="Tahoma" w:hAnsi="Tahoma"/>
                        <w:color w:val="FFFFFF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de</w:t>
                    </w:r>
                    <w:r>
                      <w:rPr>
                        <w:rFonts w:ascii="Tahoma" w:hAnsi="Tahoma"/>
                        <w:color w:val="FFFFFF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z w:val="18"/>
                      </w:rPr>
                      <w:t>lenguaje</w:t>
                    </w:r>
                    <w:r>
                      <w:rPr>
                        <w:rFonts w:ascii="Tahoma" w:hAnsi="Tahoma"/>
                        <w:color w:val="FFFFFF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pacing w:val="-2"/>
                        <w:sz w:val="18"/>
                      </w:rPr>
                      <w:t>asistido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149" w:hanging="149"/>
      </w:pPr>
      <w:rPr>
        <w:rFonts w:hint="default" w:ascii="Times New Roman" w:hAnsi="Times New Roman" w:eastAsia="Times New Roman" w:cs="Times New Roman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8" w:hanging="1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7" w:hanging="1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56" w:hanging="1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95" w:hanging="1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34" w:hanging="1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72" w:hanging="1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1" w:hanging="1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0" w:hanging="14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75"/>
      <w:outlineLvl w:val="1"/>
    </w:pPr>
    <w:rPr>
      <w:rFonts w:ascii="Arial" w:hAnsi="Arial" w:eastAsia="Arial" w:cs="Arial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1075"/>
    </w:pPr>
    <w:rPr>
      <w:rFonts w:ascii="Verdana" w:hAnsi="Verdana" w:eastAsia="Verdana" w:cs="Verdana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hyperlink" Target="mailto:gsoto@sfsu.edu" TargetMode="External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gsoto@sf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Michelle Rowell</dc:creator>
  <dc:description/>
  <dcterms:created xsi:type="dcterms:W3CDTF">2026-02-26T23:27:40Z</dcterms:created>
  <dcterms:modified xsi:type="dcterms:W3CDTF">2026-02-26T23:27:40Z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D:20250522223054+02'00'</vt:lpwstr>
  </property>
</Properties>
</file>