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928A3" w14:textId="77777777" w:rsidR="00235B4C" w:rsidRPr="00235B4C" w:rsidRDefault="00235B4C" w:rsidP="00235B4C">
      <w:pPr>
        <w:rPr>
          <w:rFonts w:ascii="Times New Roman" w:hAnsi="Times New Roman" w:cs="Times New Roman"/>
          <w:b/>
          <w:bCs/>
          <w:sz w:val="36"/>
          <w:szCs w:val="36"/>
        </w:rPr>
      </w:pPr>
      <w:r w:rsidRPr="00235B4C">
        <w:rPr>
          <w:rFonts w:ascii="Times New Roman" w:hAnsi="Times New Roman" w:cs="Times New Roman"/>
          <w:b/>
          <w:bCs/>
          <w:sz w:val="36"/>
          <w:szCs w:val="36"/>
          <w:lang w:val="en-GB"/>
        </w:rPr>
        <w:t xml:space="preserve">Efficiency = </w:t>
      </w:r>
      <w:r w:rsidRPr="00235B4C">
        <w:rPr>
          <w:rFonts w:ascii="Times New Roman" w:hAnsi="Times New Roman" w:cs="Times New Roman"/>
          <w:b/>
          <w:bCs/>
          <w:sz w:val="36"/>
          <w:szCs w:val="36"/>
          <w:u w:val="single"/>
          <w:lang w:val="en-GB"/>
        </w:rPr>
        <w:t>Actual Output</w:t>
      </w:r>
      <w:r w:rsidRPr="00235B4C">
        <w:rPr>
          <w:rFonts w:ascii="Times New Roman" w:hAnsi="Times New Roman" w:cs="Times New Roman"/>
          <w:b/>
          <w:bCs/>
          <w:sz w:val="36"/>
          <w:szCs w:val="36"/>
          <w:lang w:val="en-GB"/>
        </w:rPr>
        <w:t xml:space="preserve">     × 100%</w:t>
      </w:r>
    </w:p>
    <w:p w14:paraId="75F8B5BA" w14:textId="77777777" w:rsidR="00235B4C" w:rsidRPr="00235B4C" w:rsidRDefault="00235B4C" w:rsidP="00235B4C">
      <w:pPr>
        <w:rPr>
          <w:rFonts w:ascii="Times New Roman" w:hAnsi="Times New Roman" w:cs="Times New Roman"/>
          <w:b/>
          <w:bCs/>
          <w:sz w:val="36"/>
          <w:szCs w:val="36"/>
        </w:rPr>
      </w:pPr>
      <w:r w:rsidRPr="00235B4C">
        <w:rPr>
          <w:rFonts w:ascii="Times New Roman" w:hAnsi="Times New Roman" w:cs="Times New Roman"/>
          <w:b/>
          <w:bCs/>
          <w:sz w:val="36"/>
          <w:szCs w:val="36"/>
          <w:lang w:val="en-GB"/>
        </w:rPr>
        <w:tab/>
      </w:r>
      <w:r w:rsidRPr="00235B4C">
        <w:rPr>
          <w:rFonts w:ascii="Times New Roman" w:hAnsi="Times New Roman" w:cs="Times New Roman"/>
          <w:b/>
          <w:bCs/>
          <w:sz w:val="36"/>
          <w:szCs w:val="36"/>
          <w:lang w:val="en-GB"/>
        </w:rPr>
        <w:tab/>
        <w:t xml:space="preserve">   Effective Capacity</w:t>
      </w:r>
    </w:p>
    <w:p w14:paraId="61608978" w14:textId="77777777" w:rsidR="00235B4C" w:rsidRPr="00235B4C" w:rsidRDefault="00235B4C" w:rsidP="00235B4C">
      <w:pPr>
        <w:rPr>
          <w:rFonts w:ascii="Times New Roman" w:hAnsi="Times New Roman" w:cs="Times New Roman"/>
          <w:b/>
          <w:bCs/>
          <w:sz w:val="36"/>
          <w:szCs w:val="36"/>
        </w:rPr>
      </w:pPr>
      <w:r w:rsidRPr="00235B4C">
        <w:rPr>
          <w:rFonts w:ascii="Times New Roman" w:hAnsi="Times New Roman" w:cs="Times New Roman"/>
          <w:b/>
          <w:bCs/>
          <w:sz w:val="36"/>
          <w:szCs w:val="36"/>
          <w:lang w:val="en-GB"/>
        </w:rPr>
        <w:t xml:space="preserve">Utilization = </w:t>
      </w:r>
      <w:r w:rsidRPr="00235B4C">
        <w:rPr>
          <w:rFonts w:ascii="Times New Roman" w:hAnsi="Times New Roman" w:cs="Times New Roman"/>
          <w:b/>
          <w:bCs/>
          <w:sz w:val="36"/>
          <w:szCs w:val="36"/>
          <w:u w:val="single"/>
          <w:lang w:val="en-GB"/>
        </w:rPr>
        <w:t>Actual Output</w:t>
      </w:r>
      <w:r w:rsidRPr="00235B4C">
        <w:rPr>
          <w:rFonts w:ascii="Times New Roman" w:hAnsi="Times New Roman" w:cs="Times New Roman"/>
          <w:b/>
          <w:bCs/>
          <w:sz w:val="36"/>
          <w:szCs w:val="36"/>
          <w:lang w:val="en-GB"/>
        </w:rPr>
        <w:t xml:space="preserve">     × 100%</w:t>
      </w:r>
    </w:p>
    <w:p w14:paraId="4F86A5D2" w14:textId="77777777" w:rsidR="00235B4C" w:rsidRPr="00235B4C" w:rsidRDefault="00235B4C" w:rsidP="00235B4C">
      <w:pPr>
        <w:rPr>
          <w:rFonts w:ascii="Times New Roman" w:hAnsi="Times New Roman" w:cs="Times New Roman"/>
          <w:b/>
          <w:bCs/>
          <w:sz w:val="36"/>
          <w:szCs w:val="36"/>
        </w:rPr>
      </w:pPr>
      <w:r w:rsidRPr="00235B4C">
        <w:rPr>
          <w:rFonts w:ascii="Times New Roman" w:hAnsi="Times New Roman" w:cs="Times New Roman"/>
          <w:b/>
          <w:bCs/>
          <w:sz w:val="36"/>
          <w:szCs w:val="36"/>
          <w:lang w:val="en-GB"/>
        </w:rPr>
        <w:tab/>
      </w:r>
      <w:r w:rsidRPr="00235B4C">
        <w:rPr>
          <w:rFonts w:ascii="Times New Roman" w:hAnsi="Times New Roman" w:cs="Times New Roman"/>
          <w:b/>
          <w:bCs/>
          <w:sz w:val="36"/>
          <w:szCs w:val="36"/>
          <w:lang w:val="en-GB"/>
        </w:rPr>
        <w:tab/>
        <w:t xml:space="preserve">     Design Capacity</w:t>
      </w:r>
    </w:p>
    <w:p w14:paraId="5A6AC28B" w14:textId="7B945256" w:rsidR="00B50783" w:rsidRPr="00F44231" w:rsidRDefault="00235B4C" w:rsidP="00235B4C">
      <w:pPr>
        <w:rPr>
          <w:rFonts w:ascii="Times New Roman" w:hAnsi="Times New Roman" w:cs="Times New Roman"/>
          <w:i/>
          <w:iCs/>
          <w:sz w:val="36"/>
          <w:szCs w:val="36"/>
          <w:lang w:val="en-GB"/>
        </w:rPr>
      </w:pPr>
      <w:r w:rsidRPr="00F44231">
        <w:rPr>
          <w:rFonts w:ascii="Times New Roman" w:hAnsi="Times New Roman" w:cs="Times New Roman"/>
          <w:i/>
          <w:iCs/>
          <w:sz w:val="36"/>
          <w:szCs w:val="36"/>
          <w:lang w:val="en-GB"/>
        </w:rPr>
        <w:t>Both measures are expressed as percentages</w:t>
      </w:r>
    </w:p>
    <w:p w14:paraId="7C703044" w14:textId="77777777" w:rsidR="00235B4C" w:rsidRPr="00F44231" w:rsidRDefault="00235B4C" w:rsidP="00235B4C">
      <w:pPr>
        <w:rPr>
          <w:rFonts w:ascii="Times New Roman" w:hAnsi="Times New Roman" w:cs="Times New Roman"/>
          <w:i/>
          <w:iCs/>
          <w:sz w:val="36"/>
          <w:szCs w:val="36"/>
          <w:lang w:val="en-GB"/>
        </w:rPr>
      </w:pPr>
    </w:p>
    <w:p w14:paraId="2B6FDDBD" w14:textId="77777777" w:rsidR="00235B4C" w:rsidRPr="00235B4C" w:rsidRDefault="00235B4C" w:rsidP="00235B4C">
      <w:pPr>
        <w:rPr>
          <w:rFonts w:ascii="Times New Roman" w:hAnsi="Times New Roman" w:cs="Times New Roman"/>
          <w:sz w:val="36"/>
          <w:szCs w:val="36"/>
        </w:rPr>
      </w:pPr>
      <w:r w:rsidRPr="00235B4C">
        <w:rPr>
          <w:rFonts w:ascii="Times New Roman" w:hAnsi="Times New Roman" w:cs="Times New Roman"/>
          <w:sz w:val="36"/>
          <w:szCs w:val="36"/>
          <w:lang w:val="en-GB"/>
        </w:rPr>
        <w:t>Given the following information, compute the efficiency and utilization of the vehicle repair department:</w:t>
      </w:r>
    </w:p>
    <w:p w14:paraId="7D9A57FA" w14:textId="77777777" w:rsidR="00235B4C" w:rsidRPr="00235B4C" w:rsidRDefault="00235B4C" w:rsidP="00235B4C">
      <w:pPr>
        <w:rPr>
          <w:rFonts w:ascii="Times New Roman" w:hAnsi="Times New Roman" w:cs="Times New Roman"/>
          <w:sz w:val="36"/>
          <w:szCs w:val="36"/>
        </w:rPr>
      </w:pPr>
      <w:r w:rsidRPr="00235B4C">
        <w:rPr>
          <w:rFonts w:ascii="Times New Roman" w:hAnsi="Times New Roman" w:cs="Times New Roman"/>
          <w:sz w:val="36"/>
          <w:szCs w:val="36"/>
          <w:lang w:val="en-GB"/>
        </w:rPr>
        <w:t xml:space="preserve">Design capacity = 50 trucks per day </w:t>
      </w:r>
    </w:p>
    <w:p w14:paraId="252E0B22" w14:textId="77777777" w:rsidR="00235B4C" w:rsidRPr="00235B4C" w:rsidRDefault="00235B4C" w:rsidP="00235B4C">
      <w:pPr>
        <w:rPr>
          <w:rFonts w:ascii="Times New Roman" w:hAnsi="Times New Roman" w:cs="Times New Roman"/>
          <w:sz w:val="36"/>
          <w:szCs w:val="36"/>
        </w:rPr>
      </w:pPr>
      <w:r w:rsidRPr="00235B4C">
        <w:rPr>
          <w:rFonts w:ascii="Times New Roman" w:hAnsi="Times New Roman" w:cs="Times New Roman"/>
          <w:sz w:val="36"/>
          <w:szCs w:val="36"/>
          <w:lang w:val="en-GB"/>
        </w:rPr>
        <w:t xml:space="preserve">Effective capacity = 40 trucks per day </w:t>
      </w:r>
    </w:p>
    <w:p w14:paraId="726DCDD2" w14:textId="77777777" w:rsidR="00235B4C" w:rsidRPr="00235B4C" w:rsidRDefault="00235B4C" w:rsidP="00235B4C">
      <w:pPr>
        <w:rPr>
          <w:rFonts w:ascii="Times New Roman" w:hAnsi="Times New Roman" w:cs="Times New Roman"/>
          <w:sz w:val="36"/>
          <w:szCs w:val="36"/>
        </w:rPr>
      </w:pPr>
      <w:r w:rsidRPr="00235B4C">
        <w:rPr>
          <w:rFonts w:ascii="Times New Roman" w:hAnsi="Times New Roman" w:cs="Times New Roman"/>
          <w:sz w:val="36"/>
          <w:szCs w:val="36"/>
          <w:lang w:val="en-GB"/>
        </w:rPr>
        <w:t>Actual output = 36 trucks per day</w:t>
      </w:r>
    </w:p>
    <w:p w14:paraId="3C726852" w14:textId="77777777" w:rsidR="00235B4C" w:rsidRPr="00F44231" w:rsidRDefault="00235B4C" w:rsidP="00235B4C">
      <w:pPr>
        <w:rPr>
          <w:rFonts w:ascii="Times New Roman" w:hAnsi="Times New Roman" w:cs="Times New Roman"/>
          <w:sz w:val="36"/>
          <w:szCs w:val="36"/>
        </w:rPr>
      </w:pPr>
    </w:p>
    <w:p w14:paraId="179165D5" w14:textId="1503577B" w:rsidR="00235B4C" w:rsidRPr="00F44231" w:rsidRDefault="00235B4C" w:rsidP="00235B4C">
      <w:pPr>
        <w:rPr>
          <w:rFonts w:ascii="Times New Roman" w:hAnsi="Times New Roman" w:cs="Times New Roman"/>
          <w:sz w:val="36"/>
          <w:szCs w:val="36"/>
        </w:rPr>
      </w:pPr>
      <w:r w:rsidRPr="00F44231">
        <w:rPr>
          <w:rFonts w:ascii="Times New Roman" w:hAnsi="Times New Roman" w:cs="Times New Roman"/>
          <w:noProof/>
          <w:sz w:val="36"/>
          <w:szCs w:val="36"/>
        </w:rPr>
        <w:drawing>
          <wp:inline distT="0" distB="0" distL="0" distR="0" wp14:anchorId="3C3FB7FD" wp14:editId="3DBF2FB6">
            <wp:extent cx="5943600" cy="1174115"/>
            <wp:effectExtent l="0" t="0" r="0" b="6985"/>
            <wp:docPr id="6" name="Picture 5" descr="Diagram&#10;&#10;Description automatically generated with medium confidence">
              <a:extLst xmlns:a="http://schemas.openxmlformats.org/drawingml/2006/main">
                <a:ext uri="{FF2B5EF4-FFF2-40B4-BE49-F238E27FC236}">
                  <a16:creationId xmlns:a16="http://schemas.microsoft.com/office/drawing/2014/main" id="{EDB53B7B-9975-EC6D-0D52-72EEC19C7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with medium confidence">
                      <a:extLst>
                        <a:ext uri="{FF2B5EF4-FFF2-40B4-BE49-F238E27FC236}">
                          <a16:creationId xmlns:a16="http://schemas.microsoft.com/office/drawing/2014/main" id="{EDB53B7B-9975-EC6D-0D52-72EEC19C72CC}"/>
                        </a:ext>
                      </a:extLst>
                    </pic:cNvPr>
                    <pic:cNvPicPr>
                      <a:picLocks noChangeAspect="1"/>
                    </pic:cNvPicPr>
                  </pic:nvPicPr>
                  <pic:blipFill>
                    <a:blip r:embed="rId5"/>
                    <a:stretch>
                      <a:fillRect/>
                    </a:stretch>
                  </pic:blipFill>
                  <pic:spPr>
                    <a:xfrm>
                      <a:off x="0" y="0"/>
                      <a:ext cx="5943600" cy="1174115"/>
                    </a:xfrm>
                    <a:prstGeom prst="rect">
                      <a:avLst/>
                    </a:prstGeom>
                  </pic:spPr>
                </pic:pic>
              </a:graphicData>
            </a:graphic>
          </wp:inline>
        </w:drawing>
      </w:r>
    </w:p>
    <w:p w14:paraId="1D730698" w14:textId="77777777" w:rsidR="00235B4C" w:rsidRPr="00F44231" w:rsidRDefault="00235B4C" w:rsidP="00235B4C">
      <w:pPr>
        <w:rPr>
          <w:rFonts w:ascii="Times New Roman" w:hAnsi="Times New Roman" w:cs="Times New Roman"/>
          <w:sz w:val="36"/>
          <w:szCs w:val="36"/>
        </w:rPr>
      </w:pPr>
    </w:p>
    <w:p w14:paraId="42F26329" w14:textId="77777777" w:rsidR="00235B4C" w:rsidRPr="00F44231" w:rsidRDefault="00235B4C" w:rsidP="00235B4C">
      <w:pPr>
        <w:rPr>
          <w:rFonts w:ascii="Times New Roman" w:hAnsi="Times New Roman" w:cs="Times New Roman"/>
          <w:sz w:val="36"/>
          <w:szCs w:val="36"/>
        </w:rPr>
      </w:pPr>
    </w:p>
    <w:p w14:paraId="6FA150D0" w14:textId="77777777" w:rsidR="009D4E05" w:rsidRPr="00F44231" w:rsidRDefault="009D4E05" w:rsidP="00235B4C">
      <w:pPr>
        <w:rPr>
          <w:rFonts w:ascii="Times New Roman" w:hAnsi="Times New Roman" w:cs="Times New Roman"/>
          <w:sz w:val="36"/>
          <w:szCs w:val="36"/>
        </w:rPr>
      </w:pPr>
    </w:p>
    <w:p w14:paraId="735BA1E3" w14:textId="77777777" w:rsidR="009D4E05" w:rsidRPr="00F44231" w:rsidRDefault="009D4E05" w:rsidP="00235B4C">
      <w:pPr>
        <w:rPr>
          <w:rFonts w:ascii="Times New Roman" w:hAnsi="Times New Roman" w:cs="Times New Roman"/>
          <w:sz w:val="36"/>
          <w:szCs w:val="36"/>
        </w:rPr>
      </w:pPr>
    </w:p>
    <w:p w14:paraId="49432140" w14:textId="77777777" w:rsidR="009D4E05" w:rsidRPr="00F44231" w:rsidRDefault="009D4E05" w:rsidP="00235B4C">
      <w:pPr>
        <w:rPr>
          <w:rFonts w:ascii="Times New Roman" w:hAnsi="Times New Roman" w:cs="Times New Roman"/>
          <w:sz w:val="36"/>
          <w:szCs w:val="36"/>
        </w:rPr>
      </w:pPr>
    </w:p>
    <w:p w14:paraId="7BDB50D8" w14:textId="77777777" w:rsidR="009D4E05" w:rsidRPr="00F44231" w:rsidRDefault="009D4E05" w:rsidP="00235B4C">
      <w:pPr>
        <w:rPr>
          <w:rFonts w:ascii="Times New Roman" w:hAnsi="Times New Roman" w:cs="Times New Roman"/>
          <w:noProof/>
          <w:sz w:val="36"/>
          <w:szCs w:val="36"/>
        </w:rPr>
      </w:pPr>
    </w:p>
    <w:p w14:paraId="0C2B9873" w14:textId="77777777" w:rsidR="009D4E05" w:rsidRPr="00F44231" w:rsidRDefault="009D4E05" w:rsidP="00235B4C">
      <w:pPr>
        <w:rPr>
          <w:rFonts w:ascii="Times New Roman" w:hAnsi="Times New Roman" w:cs="Times New Roman"/>
          <w:noProof/>
          <w:sz w:val="36"/>
          <w:szCs w:val="36"/>
        </w:rPr>
      </w:pPr>
    </w:p>
    <w:p w14:paraId="0C8C52A9" w14:textId="77777777" w:rsidR="009D4E05" w:rsidRPr="00F44231" w:rsidRDefault="009D4E05" w:rsidP="00235B4C">
      <w:pPr>
        <w:rPr>
          <w:rFonts w:ascii="Times New Roman" w:hAnsi="Times New Roman" w:cs="Times New Roman"/>
          <w:noProof/>
          <w:sz w:val="36"/>
          <w:szCs w:val="36"/>
        </w:rPr>
      </w:pPr>
    </w:p>
    <w:p w14:paraId="21D6CE3B" w14:textId="7F842BAC" w:rsidR="00235B4C" w:rsidRPr="00F44231" w:rsidRDefault="00235B4C" w:rsidP="00235B4C">
      <w:pPr>
        <w:rPr>
          <w:rFonts w:ascii="Times New Roman" w:hAnsi="Times New Roman" w:cs="Times New Roman"/>
          <w:sz w:val="36"/>
          <w:szCs w:val="36"/>
        </w:rPr>
      </w:pPr>
      <w:r w:rsidRPr="00F44231">
        <w:rPr>
          <w:rFonts w:ascii="Times New Roman" w:hAnsi="Times New Roman" w:cs="Times New Roman"/>
          <w:noProof/>
          <w:sz w:val="36"/>
          <w:szCs w:val="36"/>
        </w:rPr>
        <w:drawing>
          <wp:inline distT="0" distB="0" distL="0" distR="0" wp14:anchorId="4AA1EF91" wp14:editId="0E8545BB">
            <wp:extent cx="6893456" cy="3889352"/>
            <wp:effectExtent l="0" t="0" r="3175" b="0"/>
            <wp:docPr id="10" name="Picture 9" descr="Table&#10;&#10;Description automatically generated">
              <a:extLst xmlns:a="http://schemas.openxmlformats.org/drawingml/2006/main">
                <a:ext uri="{FF2B5EF4-FFF2-40B4-BE49-F238E27FC236}">
                  <a16:creationId xmlns:a16="http://schemas.microsoft.com/office/drawing/2014/main" id="{E2F884CC-47DC-3F03-1797-460DA0B25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able&#10;&#10;Description automatically generated">
                      <a:extLst>
                        <a:ext uri="{FF2B5EF4-FFF2-40B4-BE49-F238E27FC236}">
                          <a16:creationId xmlns:a16="http://schemas.microsoft.com/office/drawing/2014/main" id="{E2F884CC-47DC-3F03-1797-460DA0B25B21}"/>
                        </a:ext>
                      </a:extLst>
                    </pic:cNvPr>
                    <pic:cNvPicPr>
                      <a:picLocks noChangeAspect="1"/>
                    </pic:cNvPicPr>
                  </pic:nvPicPr>
                  <pic:blipFill>
                    <a:blip r:embed="rId6"/>
                    <a:stretch>
                      <a:fillRect/>
                    </a:stretch>
                  </pic:blipFill>
                  <pic:spPr>
                    <a:xfrm>
                      <a:off x="0" y="0"/>
                      <a:ext cx="6914303" cy="3901114"/>
                    </a:xfrm>
                    <a:prstGeom prst="rect">
                      <a:avLst/>
                    </a:prstGeom>
                  </pic:spPr>
                </pic:pic>
              </a:graphicData>
            </a:graphic>
          </wp:inline>
        </w:drawing>
      </w:r>
    </w:p>
    <w:p w14:paraId="3B9923B4" w14:textId="77777777" w:rsidR="009D4E05" w:rsidRPr="00F44231" w:rsidRDefault="009D4E05" w:rsidP="00235B4C">
      <w:pPr>
        <w:rPr>
          <w:rFonts w:ascii="Times New Roman" w:hAnsi="Times New Roman" w:cs="Times New Roman"/>
          <w:sz w:val="36"/>
          <w:szCs w:val="36"/>
        </w:rPr>
      </w:pPr>
    </w:p>
    <w:p w14:paraId="5993C3DD" w14:textId="77777777" w:rsidR="009D4E05" w:rsidRPr="00F44231" w:rsidRDefault="009D4E05" w:rsidP="00235B4C">
      <w:pPr>
        <w:rPr>
          <w:rFonts w:ascii="Times New Roman" w:hAnsi="Times New Roman" w:cs="Times New Roman"/>
          <w:sz w:val="36"/>
          <w:szCs w:val="36"/>
        </w:rPr>
      </w:pPr>
    </w:p>
    <w:p w14:paraId="6F95F674" w14:textId="77777777" w:rsidR="000E441A" w:rsidRPr="00F44231" w:rsidRDefault="000E441A" w:rsidP="00235B4C">
      <w:pPr>
        <w:rPr>
          <w:rFonts w:ascii="Times New Roman" w:hAnsi="Times New Roman" w:cs="Times New Roman"/>
          <w:sz w:val="36"/>
          <w:szCs w:val="36"/>
          <w:lang w:val="en-GB"/>
        </w:rPr>
      </w:pPr>
    </w:p>
    <w:p w14:paraId="551A20FE" w14:textId="77777777" w:rsidR="000E441A" w:rsidRPr="00F44231" w:rsidRDefault="000E441A" w:rsidP="00235B4C">
      <w:pPr>
        <w:rPr>
          <w:rFonts w:ascii="Times New Roman" w:hAnsi="Times New Roman" w:cs="Times New Roman"/>
          <w:sz w:val="36"/>
          <w:szCs w:val="36"/>
          <w:lang w:val="en-GB"/>
        </w:rPr>
      </w:pPr>
    </w:p>
    <w:p w14:paraId="09074E56" w14:textId="77777777" w:rsidR="000E441A" w:rsidRPr="00F44231" w:rsidRDefault="000E441A" w:rsidP="00235B4C">
      <w:pPr>
        <w:rPr>
          <w:rFonts w:ascii="Times New Roman" w:hAnsi="Times New Roman" w:cs="Times New Roman"/>
          <w:sz w:val="36"/>
          <w:szCs w:val="36"/>
          <w:lang w:val="en-GB"/>
        </w:rPr>
      </w:pPr>
    </w:p>
    <w:p w14:paraId="6E09F501" w14:textId="77777777" w:rsidR="000E441A" w:rsidRPr="00F44231" w:rsidRDefault="000E441A" w:rsidP="00235B4C">
      <w:pPr>
        <w:rPr>
          <w:rFonts w:ascii="Times New Roman" w:hAnsi="Times New Roman" w:cs="Times New Roman"/>
          <w:sz w:val="36"/>
          <w:szCs w:val="36"/>
          <w:lang w:val="en-GB"/>
        </w:rPr>
      </w:pPr>
    </w:p>
    <w:p w14:paraId="69F85D2F" w14:textId="77777777" w:rsidR="000E441A" w:rsidRPr="00F44231" w:rsidRDefault="000E441A" w:rsidP="00235B4C">
      <w:pPr>
        <w:rPr>
          <w:rFonts w:ascii="Times New Roman" w:hAnsi="Times New Roman" w:cs="Times New Roman"/>
          <w:sz w:val="36"/>
          <w:szCs w:val="36"/>
          <w:lang w:val="en-GB"/>
        </w:rPr>
      </w:pPr>
    </w:p>
    <w:p w14:paraId="5C02381D" w14:textId="77777777" w:rsidR="000E441A" w:rsidRPr="00F44231" w:rsidRDefault="000E441A" w:rsidP="00235B4C">
      <w:pPr>
        <w:rPr>
          <w:rFonts w:ascii="Times New Roman" w:hAnsi="Times New Roman" w:cs="Times New Roman"/>
          <w:sz w:val="36"/>
          <w:szCs w:val="36"/>
          <w:lang w:val="en-GB"/>
        </w:rPr>
      </w:pPr>
    </w:p>
    <w:p w14:paraId="297178CE" w14:textId="77777777" w:rsidR="000E441A" w:rsidRPr="00F44231" w:rsidRDefault="000E441A" w:rsidP="00235B4C">
      <w:pPr>
        <w:rPr>
          <w:rFonts w:ascii="Times New Roman" w:hAnsi="Times New Roman" w:cs="Times New Roman"/>
          <w:sz w:val="36"/>
          <w:szCs w:val="36"/>
          <w:lang w:val="en-GB"/>
        </w:rPr>
      </w:pPr>
    </w:p>
    <w:p w14:paraId="366D51DA" w14:textId="745265F1" w:rsidR="009D4E05" w:rsidRPr="00F44231" w:rsidRDefault="009D4E05" w:rsidP="00235B4C">
      <w:pPr>
        <w:rPr>
          <w:rFonts w:ascii="Times New Roman" w:hAnsi="Times New Roman" w:cs="Times New Roman"/>
          <w:sz w:val="36"/>
          <w:szCs w:val="36"/>
          <w:lang w:val="en-GB"/>
        </w:rPr>
      </w:pPr>
      <w:r w:rsidRPr="00F44231">
        <w:rPr>
          <w:rFonts w:ascii="Times New Roman" w:hAnsi="Times New Roman" w:cs="Times New Roman"/>
          <w:sz w:val="36"/>
          <w:szCs w:val="36"/>
          <w:lang w:val="en-GB"/>
        </w:rPr>
        <w:lastRenderedPageBreak/>
        <w:t>Cost-Volume Analysis</w:t>
      </w:r>
    </w:p>
    <w:p w14:paraId="20B24D0F" w14:textId="5AF78F5A" w:rsidR="00B440AA" w:rsidRPr="00B440AA" w:rsidRDefault="00B440AA" w:rsidP="00B440AA">
      <w:pPr>
        <w:rPr>
          <w:rFonts w:ascii="Times New Roman" w:hAnsi="Times New Roman" w:cs="Times New Roman"/>
          <w:sz w:val="36"/>
          <w:szCs w:val="36"/>
        </w:rPr>
      </w:pPr>
      <w:r w:rsidRPr="00B440AA">
        <w:rPr>
          <w:rFonts w:ascii="Times New Roman" w:hAnsi="Times New Roman" w:cs="Times New Roman"/>
          <w:sz w:val="36"/>
          <w:szCs w:val="36"/>
          <w:lang w:val="en-GB"/>
        </w:rPr>
        <w:t>The total cost associated with a given volume of output is equal to the sum of the fixed cost and the variable cost per unit times volume:</w:t>
      </w:r>
    </w:p>
    <w:p w14:paraId="734300FA" w14:textId="77777777" w:rsidR="00B440AA" w:rsidRPr="00B440AA" w:rsidRDefault="00B440AA" w:rsidP="00B440AA">
      <w:pPr>
        <w:rPr>
          <w:rFonts w:ascii="Times New Roman" w:hAnsi="Times New Roman" w:cs="Times New Roman"/>
          <w:sz w:val="36"/>
          <w:szCs w:val="36"/>
        </w:rPr>
      </w:pPr>
      <w:r w:rsidRPr="00B440AA">
        <w:rPr>
          <w:rFonts w:ascii="Times New Roman" w:hAnsi="Times New Roman" w:cs="Times New Roman"/>
          <w:b/>
          <w:bCs/>
          <w:sz w:val="36"/>
          <w:szCs w:val="36"/>
          <w:lang w:val="en-GB"/>
        </w:rPr>
        <w:t>TC = FC + VC</w:t>
      </w:r>
    </w:p>
    <w:p w14:paraId="6C89706D" w14:textId="77777777" w:rsidR="00B440AA" w:rsidRPr="00B440AA" w:rsidRDefault="00B440AA" w:rsidP="00B440AA">
      <w:pPr>
        <w:rPr>
          <w:rFonts w:ascii="Times New Roman" w:hAnsi="Times New Roman" w:cs="Times New Roman"/>
          <w:sz w:val="36"/>
          <w:szCs w:val="36"/>
        </w:rPr>
      </w:pPr>
      <w:r w:rsidRPr="00B440AA">
        <w:rPr>
          <w:rFonts w:ascii="Times New Roman" w:hAnsi="Times New Roman" w:cs="Times New Roman"/>
          <w:b/>
          <w:bCs/>
          <w:sz w:val="36"/>
          <w:szCs w:val="36"/>
          <w:lang w:val="en-GB"/>
        </w:rPr>
        <w:t xml:space="preserve">VC = </w:t>
      </w:r>
      <w:r w:rsidRPr="00B440AA">
        <w:rPr>
          <w:rFonts w:ascii="Times New Roman" w:hAnsi="Times New Roman" w:cs="Times New Roman"/>
          <w:b/>
          <w:bCs/>
          <w:i/>
          <w:iCs/>
          <w:sz w:val="36"/>
          <w:szCs w:val="36"/>
          <w:lang w:val="en-GB"/>
        </w:rPr>
        <w:t>Q</w:t>
      </w:r>
      <w:r w:rsidRPr="00B440AA">
        <w:rPr>
          <w:rFonts w:ascii="Times New Roman" w:hAnsi="Times New Roman" w:cs="Times New Roman"/>
          <w:b/>
          <w:bCs/>
          <w:sz w:val="36"/>
          <w:szCs w:val="36"/>
          <w:lang w:val="en-GB"/>
        </w:rPr>
        <w:t xml:space="preserve"> × </w:t>
      </w:r>
      <w:r w:rsidRPr="00B440AA">
        <w:rPr>
          <w:rFonts w:ascii="Times New Roman" w:hAnsi="Times New Roman" w:cs="Times New Roman"/>
          <w:b/>
          <w:bCs/>
          <w:i/>
          <w:iCs/>
          <w:sz w:val="36"/>
          <w:szCs w:val="36"/>
          <w:lang w:val="en-GB"/>
        </w:rPr>
        <w:t>v</w:t>
      </w:r>
    </w:p>
    <w:p w14:paraId="7DB7ACBC" w14:textId="383AC09A" w:rsidR="000E441A" w:rsidRPr="00BC18A7" w:rsidRDefault="00B440AA" w:rsidP="00B440AA">
      <w:pPr>
        <w:rPr>
          <w:rFonts w:ascii="Times New Roman" w:hAnsi="Times New Roman" w:cs="Times New Roman"/>
          <w:b/>
          <w:bCs/>
          <w:sz w:val="36"/>
          <w:szCs w:val="36"/>
        </w:rPr>
      </w:pPr>
      <w:r w:rsidRPr="00B440AA">
        <w:rPr>
          <w:rFonts w:ascii="Times New Roman" w:hAnsi="Times New Roman" w:cs="Times New Roman"/>
          <w:b/>
          <w:bCs/>
          <w:sz w:val="36"/>
          <w:szCs w:val="36"/>
          <w:lang w:val="en-GB"/>
        </w:rPr>
        <w:t>where v = variable cost per unit</w:t>
      </w:r>
    </w:p>
    <w:p w14:paraId="066D17D3" w14:textId="77777777" w:rsidR="001E74B5" w:rsidRPr="00FF78CA" w:rsidRDefault="001E74B5" w:rsidP="00B440AA">
      <w:pPr>
        <w:rPr>
          <w:rFonts w:ascii="Times New Roman" w:hAnsi="Times New Roman" w:cs="Times New Roman"/>
          <w:sz w:val="36"/>
          <w:szCs w:val="36"/>
        </w:rPr>
      </w:pPr>
    </w:p>
    <w:p w14:paraId="75EE62F0" w14:textId="26D7FE96" w:rsidR="00B440AA" w:rsidRPr="00B440AA" w:rsidRDefault="00B440AA" w:rsidP="00B440AA">
      <w:pPr>
        <w:rPr>
          <w:rFonts w:ascii="Times New Roman" w:hAnsi="Times New Roman" w:cs="Times New Roman"/>
          <w:sz w:val="36"/>
          <w:szCs w:val="36"/>
        </w:rPr>
      </w:pPr>
      <w:r w:rsidRPr="00B440AA">
        <w:rPr>
          <w:rFonts w:ascii="Times New Roman" w:hAnsi="Times New Roman" w:cs="Times New Roman"/>
          <w:sz w:val="36"/>
          <w:szCs w:val="36"/>
          <w:lang w:val="en-GB"/>
        </w:rPr>
        <w:t>Revenue per unit, like variable cost per unit, is assumed to be the same regardless of the quantity of output.</w:t>
      </w:r>
    </w:p>
    <w:p w14:paraId="55569296" w14:textId="26FF5A44" w:rsidR="00B440AA" w:rsidRPr="00B440AA" w:rsidRDefault="00B440AA" w:rsidP="00B440AA">
      <w:pPr>
        <w:rPr>
          <w:rFonts w:ascii="Times New Roman" w:hAnsi="Times New Roman" w:cs="Times New Roman"/>
          <w:sz w:val="36"/>
          <w:szCs w:val="36"/>
        </w:rPr>
      </w:pPr>
      <w:r w:rsidRPr="00B440AA">
        <w:rPr>
          <w:rFonts w:ascii="Times New Roman" w:hAnsi="Times New Roman" w:cs="Times New Roman"/>
          <w:sz w:val="36"/>
          <w:szCs w:val="36"/>
          <w:lang w:val="en-GB"/>
        </w:rPr>
        <w:t xml:space="preserve">Total revenue will have a linear relationship to output, as illustrated in Figure 5.6B. </w:t>
      </w:r>
    </w:p>
    <w:p w14:paraId="533AB9E7" w14:textId="09ACDE85" w:rsidR="00B440AA" w:rsidRPr="00B440AA" w:rsidRDefault="00B440AA" w:rsidP="00B440AA">
      <w:pPr>
        <w:rPr>
          <w:rFonts w:ascii="Times New Roman" w:hAnsi="Times New Roman" w:cs="Times New Roman"/>
          <w:sz w:val="36"/>
          <w:szCs w:val="36"/>
        </w:rPr>
      </w:pPr>
      <w:r w:rsidRPr="00B440AA">
        <w:rPr>
          <w:rFonts w:ascii="Times New Roman" w:hAnsi="Times New Roman" w:cs="Times New Roman"/>
          <w:sz w:val="36"/>
          <w:szCs w:val="36"/>
          <w:lang w:val="en-GB"/>
        </w:rPr>
        <w:t>The total revenue associated with a given quantity of output, Q, is</w:t>
      </w:r>
    </w:p>
    <w:p w14:paraId="0EFABF1E" w14:textId="77777777" w:rsidR="00B440AA" w:rsidRPr="00F44231" w:rsidRDefault="00B440AA" w:rsidP="00B440AA">
      <w:pPr>
        <w:rPr>
          <w:rFonts w:ascii="Times New Roman" w:hAnsi="Times New Roman" w:cs="Times New Roman"/>
          <w:b/>
          <w:bCs/>
          <w:sz w:val="36"/>
          <w:szCs w:val="36"/>
          <w:lang w:val="en-GB"/>
        </w:rPr>
      </w:pPr>
      <w:r w:rsidRPr="00B440AA">
        <w:rPr>
          <w:rFonts w:ascii="Times New Roman" w:hAnsi="Times New Roman" w:cs="Times New Roman"/>
          <w:b/>
          <w:bCs/>
          <w:sz w:val="36"/>
          <w:szCs w:val="36"/>
          <w:lang w:val="en-GB"/>
        </w:rPr>
        <w:t>TR = R × Q</w:t>
      </w:r>
    </w:p>
    <w:p w14:paraId="3BCE04C5" w14:textId="51C62B5E" w:rsidR="001C17BC" w:rsidRPr="001C17BC" w:rsidRDefault="001C17BC" w:rsidP="001C17BC">
      <w:pPr>
        <w:rPr>
          <w:rFonts w:ascii="Times New Roman" w:hAnsi="Times New Roman" w:cs="Times New Roman"/>
          <w:sz w:val="36"/>
          <w:szCs w:val="36"/>
        </w:rPr>
      </w:pPr>
      <w:r w:rsidRPr="001C17BC">
        <w:rPr>
          <w:rFonts w:ascii="Times New Roman" w:hAnsi="Times New Roman" w:cs="Times New Roman"/>
          <w:sz w:val="36"/>
          <w:szCs w:val="36"/>
          <w:lang w:val="en-GB"/>
        </w:rPr>
        <w:t xml:space="preserve">Total profit can be computed using the </w:t>
      </w:r>
      <w:r w:rsidR="00195B2E" w:rsidRPr="00F44231">
        <w:rPr>
          <w:rFonts w:ascii="Times New Roman" w:hAnsi="Times New Roman" w:cs="Times New Roman"/>
          <w:sz w:val="36"/>
          <w:szCs w:val="36"/>
          <w:lang w:val="en-GB"/>
        </w:rPr>
        <w:t>formula.</w:t>
      </w:r>
    </w:p>
    <w:p w14:paraId="0BA0EB16" w14:textId="2739F1A2" w:rsidR="00205819" w:rsidRPr="00F44231" w:rsidRDefault="001C17BC" w:rsidP="00205819">
      <w:pPr>
        <w:rPr>
          <w:rFonts w:ascii="Times New Roman" w:hAnsi="Times New Roman" w:cs="Times New Roman"/>
          <w:b/>
          <w:bCs/>
          <w:sz w:val="36"/>
          <w:szCs w:val="36"/>
          <w:lang w:val="en-GB"/>
        </w:rPr>
      </w:pPr>
      <w:r w:rsidRPr="001C17BC">
        <w:rPr>
          <w:rFonts w:ascii="Times New Roman" w:hAnsi="Times New Roman" w:cs="Times New Roman"/>
          <w:b/>
          <w:bCs/>
          <w:sz w:val="36"/>
          <w:szCs w:val="36"/>
          <w:lang w:val="en-GB"/>
        </w:rPr>
        <w:t xml:space="preserve">P = TR − TC </w:t>
      </w:r>
    </w:p>
    <w:p w14:paraId="6999C2FE" w14:textId="3E1A2241" w:rsidR="001C17BC" w:rsidRPr="001C17BC" w:rsidRDefault="001C17BC" w:rsidP="00205819">
      <w:pPr>
        <w:rPr>
          <w:rFonts w:ascii="Times New Roman" w:hAnsi="Times New Roman" w:cs="Times New Roman"/>
          <w:b/>
          <w:bCs/>
          <w:sz w:val="36"/>
          <w:szCs w:val="36"/>
          <w:lang w:val="en-GB"/>
        </w:rPr>
      </w:pPr>
      <w:r w:rsidRPr="001C17BC">
        <w:rPr>
          <w:rFonts w:ascii="Times New Roman" w:hAnsi="Times New Roman" w:cs="Times New Roman"/>
          <w:sz w:val="36"/>
          <w:szCs w:val="36"/>
          <w:lang w:val="en-GB"/>
        </w:rPr>
        <w:t xml:space="preserve">= </w:t>
      </w:r>
      <w:r w:rsidRPr="001C17BC">
        <w:rPr>
          <w:rFonts w:ascii="Times New Roman" w:hAnsi="Times New Roman" w:cs="Times New Roman"/>
          <w:b/>
          <w:bCs/>
          <w:sz w:val="36"/>
          <w:szCs w:val="36"/>
          <w:lang w:val="en-GB"/>
        </w:rPr>
        <w:t>R × Q −</w:t>
      </w:r>
      <w:r w:rsidRPr="001C17BC">
        <w:rPr>
          <w:rFonts w:ascii="Times New Roman" w:hAnsi="Times New Roman" w:cs="Times New Roman"/>
          <w:sz w:val="36"/>
          <w:szCs w:val="36"/>
          <w:lang w:val="en-GB"/>
        </w:rPr>
        <w:t xml:space="preserve"> </w:t>
      </w:r>
      <w:r w:rsidRPr="001C17BC">
        <w:rPr>
          <w:rFonts w:ascii="Times New Roman" w:hAnsi="Times New Roman" w:cs="Times New Roman"/>
          <w:b/>
          <w:bCs/>
          <w:sz w:val="36"/>
          <w:szCs w:val="36"/>
          <w:lang w:val="en-GB"/>
        </w:rPr>
        <w:t xml:space="preserve">(FC + v × Q) </w:t>
      </w:r>
    </w:p>
    <w:p w14:paraId="4ADA8AC6" w14:textId="77777777" w:rsidR="001C17BC" w:rsidRPr="001C17BC" w:rsidRDefault="001C17BC" w:rsidP="001C17BC">
      <w:pPr>
        <w:rPr>
          <w:rFonts w:ascii="Times New Roman" w:hAnsi="Times New Roman" w:cs="Times New Roman"/>
          <w:sz w:val="36"/>
          <w:szCs w:val="36"/>
        </w:rPr>
      </w:pPr>
      <w:r w:rsidRPr="001C17BC">
        <w:rPr>
          <w:rFonts w:ascii="Times New Roman" w:hAnsi="Times New Roman" w:cs="Times New Roman"/>
          <w:sz w:val="36"/>
          <w:szCs w:val="36"/>
          <w:lang w:val="en-GB"/>
        </w:rPr>
        <w:t>Rearranging terms, we have</w:t>
      </w:r>
    </w:p>
    <w:p w14:paraId="3D0ABB7A" w14:textId="77777777" w:rsidR="001C17BC" w:rsidRPr="001C17BC" w:rsidRDefault="001C17BC" w:rsidP="001C17BC">
      <w:pPr>
        <w:rPr>
          <w:rFonts w:ascii="Times New Roman" w:hAnsi="Times New Roman" w:cs="Times New Roman"/>
          <w:b/>
          <w:bCs/>
          <w:sz w:val="36"/>
          <w:szCs w:val="36"/>
        </w:rPr>
      </w:pPr>
      <w:r w:rsidRPr="001C17BC">
        <w:rPr>
          <w:rFonts w:ascii="Times New Roman" w:hAnsi="Times New Roman" w:cs="Times New Roman"/>
          <w:b/>
          <w:bCs/>
          <w:sz w:val="36"/>
          <w:szCs w:val="36"/>
          <w:lang w:val="en-GB"/>
        </w:rPr>
        <w:t xml:space="preserve">P = Q(R − v) − FC </w:t>
      </w:r>
    </w:p>
    <w:p w14:paraId="5FC70039" w14:textId="77777777" w:rsidR="001C17BC" w:rsidRPr="001C17BC" w:rsidRDefault="001C17BC" w:rsidP="001C17BC">
      <w:pPr>
        <w:rPr>
          <w:rFonts w:ascii="Times New Roman" w:hAnsi="Times New Roman" w:cs="Times New Roman"/>
          <w:sz w:val="36"/>
          <w:szCs w:val="36"/>
        </w:rPr>
      </w:pPr>
      <w:r w:rsidRPr="001C17BC">
        <w:rPr>
          <w:rFonts w:ascii="Times New Roman" w:hAnsi="Times New Roman" w:cs="Times New Roman"/>
          <w:sz w:val="36"/>
          <w:szCs w:val="36"/>
          <w:lang w:val="en-GB"/>
        </w:rPr>
        <w:t xml:space="preserve">The difference between revenue per unit and variable cost per unit, </w:t>
      </w:r>
    </w:p>
    <w:p w14:paraId="706080CB" w14:textId="77777777" w:rsidR="001C17BC" w:rsidRPr="001C17BC" w:rsidRDefault="001C17BC" w:rsidP="001C17BC">
      <w:pPr>
        <w:rPr>
          <w:rFonts w:ascii="Times New Roman" w:hAnsi="Times New Roman" w:cs="Times New Roman"/>
          <w:sz w:val="36"/>
          <w:szCs w:val="36"/>
        </w:rPr>
      </w:pPr>
      <w:r w:rsidRPr="001C17BC">
        <w:rPr>
          <w:rFonts w:ascii="Times New Roman" w:hAnsi="Times New Roman" w:cs="Times New Roman"/>
          <w:b/>
          <w:bCs/>
          <w:sz w:val="36"/>
          <w:szCs w:val="36"/>
          <w:lang w:val="en-GB"/>
        </w:rPr>
        <w:t>R − v</w:t>
      </w:r>
      <w:r w:rsidRPr="001C17BC">
        <w:rPr>
          <w:rFonts w:ascii="Times New Roman" w:hAnsi="Times New Roman" w:cs="Times New Roman"/>
          <w:sz w:val="36"/>
          <w:szCs w:val="36"/>
          <w:lang w:val="en-GB"/>
        </w:rPr>
        <w:t xml:space="preserve">, is known as the </w:t>
      </w:r>
      <w:r w:rsidRPr="001C17BC">
        <w:rPr>
          <w:rFonts w:ascii="Times New Roman" w:hAnsi="Times New Roman" w:cs="Times New Roman"/>
          <w:b/>
          <w:bCs/>
          <w:sz w:val="36"/>
          <w:szCs w:val="36"/>
          <w:lang w:val="en-GB"/>
        </w:rPr>
        <w:t>contribution margin</w:t>
      </w:r>
      <w:r w:rsidRPr="001C17BC">
        <w:rPr>
          <w:rFonts w:ascii="Times New Roman" w:hAnsi="Times New Roman" w:cs="Times New Roman"/>
          <w:sz w:val="36"/>
          <w:szCs w:val="36"/>
          <w:lang w:val="en-GB"/>
        </w:rPr>
        <w:t>.</w:t>
      </w:r>
    </w:p>
    <w:p w14:paraId="3684A2A1" w14:textId="77777777" w:rsidR="000E441A" w:rsidRPr="00F44231" w:rsidRDefault="000E441A" w:rsidP="00620B15">
      <w:pPr>
        <w:rPr>
          <w:rFonts w:ascii="Times New Roman" w:hAnsi="Times New Roman" w:cs="Times New Roman"/>
          <w:sz w:val="36"/>
          <w:szCs w:val="36"/>
        </w:rPr>
      </w:pPr>
    </w:p>
    <w:p w14:paraId="67A53305" w14:textId="77777777" w:rsidR="00AD16E9" w:rsidRPr="00F44231" w:rsidRDefault="00AD16E9" w:rsidP="00AD16E9">
      <w:pPr>
        <w:rPr>
          <w:rFonts w:ascii="Times New Roman" w:hAnsi="Times New Roman" w:cs="Times New Roman"/>
          <w:sz w:val="36"/>
          <w:szCs w:val="36"/>
          <w:lang w:val="en-GB"/>
        </w:rPr>
      </w:pPr>
    </w:p>
    <w:p w14:paraId="41C4DA6F" w14:textId="44FE3788" w:rsidR="00AD16E9" w:rsidRPr="00AD16E9" w:rsidRDefault="00AD16E9" w:rsidP="00AD16E9">
      <w:pPr>
        <w:rPr>
          <w:rFonts w:ascii="Times New Roman" w:hAnsi="Times New Roman" w:cs="Times New Roman"/>
          <w:sz w:val="36"/>
          <w:szCs w:val="36"/>
        </w:rPr>
      </w:pPr>
      <w:r w:rsidRPr="00AD16E9">
        <w:rPr>
          <w:rFonts w:ascii="Times New Roman" w:hAnsi="Times New Roman" w:cs="Times New Roman"/>
          <w:sz w:val="36"/>
          <w:szCs w:val="36"/>
          <w:lang w:val="en-GB"/>
        </w:rPr>
        <w:t>The required volume, Q, needed to generate a specified profit is</w:t>
      </w:r>
    </w:p>
    <w:p w14:paraId="37FC9A75" w14:textId="77777777" w:rsidR="00AD16E9" w:rsidRPr="00AD16E9" w:rsidRDefault="00AD16E9" w:rsidP="00AD16E9">
      <w:pPr>
        <w:rPr>
          <w:rFonts w:ascii="Times New Roman" w:hAnsi="Times New Roman" w:cs="Times New Roman"/>
          <w:sz w:val="36"/>
          <w:szCs w:val="36"/>
        </w:rPr>
      </w:pPr>
      <w:r w:rsidRPr="00AD16E9">
        <w:rPr>
          <w:rFonts w:ascii="Times New Roman" w:hAnsi="Times New Roman" w:cs="Times New Roman"/>
          <w:b/>
          <w:bCs/>
          <w:sz w:val="36"/>
          <w:szCs w:val="36"/>
          <w:lang w:val="en-GB"/>
        </w:rPr>
        <w:t xml:space="preserve">Q = </w:t>
      </w:r>
      <w:r w:rsidRPr="00AD16E9">
        <w:rPr>
          <w:rFonts w:ascii="Times New Roman" w:hAnsi="Times New Roman" w:cs="Times New Roman"/>
          <w:b/>
          <w:bCs/>
          <w:sz w:val="36"/>
          <w:szCs w:val="36"/>
          <w:u w:val="single"/>
          <w:lang w:val="en-GB"/>
        </w:rPr>
        <w:t>P + FC</w:t>
      </w:r>
    </w:p>
    <w:p w14:paraId="70BE54F1" w14:textId="77777777" w:rsidR="00AD16E9" w:rsidRPr="00AD16E9" w:rsidRDefault="00AD16E9" w:rsidP="00AD16E9">
      <w:pPr>
        <w:rPr>
          <w:rFonts w:ascii="Times New Roman" w:hAnsi="Times New Roman" w:cs="Times New Roman"/>
          <w:sz w:val="36"/>
          <w:szCs w:val="36"/>
        </w:rPr>
      </w:pPr>
      <w:r w:rsidRPr="00AD16E9">
        <w:rPr>
          <w:rFonts w:ascii="Times New Roman" w:hAnsi="Times New Roman" w:cs="Times New Roman"/>
          <w:b/>
          <w:bCs/>
          <w:sz w:val="36"/>
          <w:szCs w:val="36"/>
          <w:lang w:val="en-GB"/>
        </w:rPr>
        <w:t xml:space="preserve">         R−v</w:t>
      </w:r>
    </w:p>
    <w:p w14:paraId="50CD849B" w14:textId="77777777" w:rsidR="00AD16E9" w:rsidRPr="00AD16E9" w:rsidRDefault="00AD16E9" w:rsidP="00AD16E9">
      <w:pPr>
        <w:rPr>
          <w:rFonts w:ascii="Times New Roman" w:hAnsi="Times New Roman" w:cs="Times New Roman"/>
          <w:sz w:val="36"/>
          <w:szCs w:val="36"/>
        </w:rPr>
      </w:pPr>
      <w:r w:rsidRPr="00AD16E9">
        <w:rPr>
          <w:rFonts w:ascii="Times New Roman" w:hAnsi="Times New Roman" w:cs="Times New Roman"/>
          <w:sz w:val="36"/>
          <w:szCs w:val="36"/>
          <w:lang w:val="en-GB"/>
        </w:rPr>
        <w:t>A special case of this is the volume of output needed for total revenue to equal total cost.</w:t>
      </w:r>
    </w:p>
    <w:p w14:paraId="77650D3D" w14:textId="77777777" w:rsidR="00AD16E9" w:rsidRPr="00AD16E9" w:rsidRDefault="00AD16E9" w:rsidP="00AD16E9">
      <w:pPr>
        <w:rPr>
          <w:rFonts w:ascii="Times New Roman" w:hAnsi="Times New Roman" w:cs="Times New Roman"/>
          <w:sz w:val="36"/>
          <w:szCs w:val="36"/>
        </w:rPr>
      </w:pPr>
      <w:r w:rsidRPr="00AD16E9">
        <w:rPr>
          <w:rFonts w:ascii="Times New Roman" w:hAnsi="Times New Roman" w:cs="Times New Roman"/>
          <w:sz w:val="36"/>
          <w:szCs w:val="36"/>
          <w:lang w:val="en-GB"/>
        </w:rPr>
        <w:t>This is the break-even point, computed using the formula</w:t>
      </w:r>
    </w:p>
    <w:p w14:paraId="7AB9E2AE" w14:textId="77777777" w:rsidR="00AD16E9" w:rsidRPr="00AD16E9" w:rsidRDefault="00AD16E9" w:rsidP="00AD16E9">
      <w:pPr>
        <w:rPr>
          <w:rFonts w:ascii="Times New Roman" w:hAnsi="Times New Roman" w:cs="Times New Roman"/>
          <w:sz w:val="36"/>
          <w:szCs w:val="36"/>
        </w:rPr>
      </w:pPr>
      <w:r w:rsidRPr="00AD16E9">
        <w:rPr>
          <w:rFonts w:ascii="Times New Roman" w:hAnsi="Times New Roman" w:cs="Times New Roman"/>
          <w:b/>
          <w:bCs/>
          <w:sz w:val="36"/>
          <w:szCs w:val="36"/>
          <w:lang w:val="en-GB"/>
        </w:rPr>
        <w:t>Q</w:t>
      </w:r>
      <w:r w:rsidRPr="00AD16E9">
        <w:rPr>
          <w:rFonts w:ascii="Times New Roman" w:hAnsi="Times New Roman" w:cs="Times New Roman"/>
          <w:b/>
          <w:bCs/>
          <w:sz w:val="36"/>
          <w:szCs w:val="36"/>
          <w:vertAlign w:val="subscript"/>
          <w:lang w:val="en-GB"/>
        </w:rPr>
        <w:t>BEP</w:t>
      </w:r>
      <w:r w:rsidRPr="00AD16E9">
        <w:rPr>
          <w:rFonts w:ascii="Times New Roman" w:hAnsi="Times New Roman" w:cs="Times New Roman"/>
          <w:b/>
          <w:bCs/>
          <w:sz w:val="36"/>
          <w:szCs w:val="36"/>
          <w:lang w:val="en-GB"/>
        </w:rPr>
        <w:t xml:space="preserve"> =  </w:t>
      </w:r>
      <w:r w:rsidRPr="00AD16E9">
        <w:rPr>
          <w:rFonts w:ascii="Times New Roman" w:hAnsi="Times New Roman" w:cs="Times New Roman"/>
          <w:b/>
          <w:bCs/>
          <w:sz w:val="36"/>
          <w:szCs w:val="36"/>
          <w:u w:val="single"/>
          <w:lang w:val="en-GB"/>
        </w:rPr>
        <w:t>FC</w:t>
      </w:r>
    </w:p>
    <w:p w14:paraId="483A216D" w14:textId="77777777" w:rsidR="00AD16E9" w:rsidRDefault="00AD16E9" w:rsidP="00AD16E9">
      <w:pPr>
        <w:rPr>
          <w:rFonts w:ascii="Times New Roman" w:hAnsi="Times New Roman" w:cs="Times New Roman"/>
          <w:b/>
          <w:bCs/>
          <w:sz w:val="36"/>
          <w:szCs w:val="36"/>
          <w:lang w:val="en-GB"/>
        </w:rPr>
      </w:pPr>
      <w:r w:rsidRPr="00AD16E9">
        <w:rPr>
          <w:rFonts w:ascii="Times New Roman" w:hAnsi="Times New Roman" w:cs="Times New Roman"/>
          <w:b/>
          <w:bCs/>
          <w:sz w:val="36"/>
          <w:szCs w:val="36"/>
          <w:lang w:val="en-GB"/>
        </w:rPr>
        <w:t xml:space="preserve">            R−v</w:t>
      </w:r>
    </w:p>
    <w:p w14:paraId="10B04A24" w14:textId="77777777" w:rsidR="00BA7033" w:rsidRDefault="00BA7033" w:rsidP="00AD16E9">
      <w:pPr>
        <w:rPr>
          <w:rFonts w:ascii="Times New Roman" w:hAnsi="Times New Roman" w:cs="Times New Roman"/>
          <w:b/>
          <w:bCs/>
          <w:sz w:val="36"/>
          <w:szCs w:val="36"/>
          <w:lang w:val="en-GB"/>
        </w:rPr>
      </w:pPr>
    </w:p>
    <w:p w14:paraId="196A7314" w14:textId="77777777" w:rsidR="00BA7033" w:rsidRDefault="00BA7033" w:rsidP="00AD16E9">
      <w:pPr>
        <w:rPr>
          <w:rFonts w:ascii="Times New Roman" w:hAnsi="Times New Roman" w:cs="Times New Roman"/>
          <w:b/>
          <w:bCs/>
          <w:sz w:val="36"/>
          <w:szCs w:val="36"/>
          <w:lang w:val="en-GB"/>
        </w:rPr>
      </w:pPr>
    </w:p>
    <w:p w14:paraId="1C31A64B" w14:textId="77777777" w:rsidR="00BA7033" w:rsidRDefault="00BA7033" w:rsidP="00AD16E9">
      <w:pPr>
        <w:rPr>
          <w:rFonts w:ascii="Times New Roman" w:hAnsi="Times New Roman" w:cs="Times New Roman"/>
          <w:b/>
          <w:bCs/>
          <w:sz w:val="36"/>
          <w:szCs w:val="36"/>
          <w:lang w:val="en-GB"/>
        </w:rPr>
      </w:pPr>
    </w:p>
    <w:p w14:paraId="27B311F9" w14:textId="77777777" w:rsidR="00BA7033" w:rsidRDefault="00BA7033" w:rsidP="00AD16E9">
      <w:pPr>
        <w:rPr>
          <w:rFonts w:ascii="Times New Roman" w:hAnsi="Times New Roman" w:cs="Times New Roman"/>
          <w:b/>
          <w:bCs/>
          <w:sz w:val="36"/>
          <w:szCs w:val="36"/>
          <w:lang w:val="en-GB"/>
        </w:rPr>
      </w:pPr>
    </w:p>
    <w:p w14:paraId="78C1DDAC" w14:textId="77777777" w:rsidR="00BA7033" w:rsidRDefault="00BA7033" w:rsidP="00AD16E9">
      <w:pPr>
        <w:rPr>
          <w:rFonts w:ascii="Times New Roman" w:hAnsi="Times New Roman" w:cs="Times New Roman"/>
          <w:b/>
          <w:bCs/>
          <w:sz w:val="36"/>
          <w:szCs w:val="36"/>
          <w:lang w:val="en-GB"/>
        </w:rPr>
      </w:pPr>
    </w:p>
    <w:p w14:paraId="0B3D5911" w14:textId="77777777" w:rsidR="00BA7033" w:rsidRDefault="00BA7033" w:rsidP="00AD16E9">
      <w:pPr>
        <w:rPr>
          <w:rFonts w:ascii="Times New Roman" w:hAnsi="Times New Roman" w:cs="Times New Roman"/>
          <w:b/>
          <w:bCs/>
          <w:sz w:val="36"/>
          <w:szCs w:val="36"/>
          <w:lang w:val="en-GB"/>
        </w:rPr>
      </w:pPr>
    </w:p>
    <w:p w14:paraId="3928ADFC" w14:textId="77777777" w:rsidR="00BA7033" w:rsidRPr="00F44231" w:rsidRDefault="00BA7033" w:rsidP="00AD16E9">
      <w:pPr>
        <w:rPr>
          <w:rFonts w:ascii="Times New Roman" w:hAnsi="Times New Roman" w:cs="Times New Roman"/>
          <w:b/>
          <w:bCs/>
          <w:sz w:val="36"/>
          <w:szCs w:val="36"/>
          <w:lang w:val="en-GB"/>
        </w:rPr>
      </w:pPr>
    </w:p>
    <w:p w14:paraId="2294FED1" w14:textId="77777777" w:rsidR="00026708" w:rsidRPr="00F44231" w:rsidRDefault="00026708" w:rsidP="00AD16E9">
      <w:pPr>
        <w:rPr>
          <w:rFonts w:ascii="Times New Roman" w:hAnsi="Times New Roman" w:cs="Times New Roman"/>
          <w:b/>
          <w:bCs/>
          <w:sz w:val="36"/>
          <w:szCs w:val="36"/>
          <w:lang w:val="en-GB"/>
        </w:rPr>
      </w:pPr>
    </w:p>
    <w:p w14:paraId="0CDD06A1" w14:textId="75B8A432" w:rsidR="000E441A" w:rsidRPr="00F44231" w:rsidRDefault="00BA7033" w:rsidP="00620B15">
      <w:pPr>
        <w:rPr>
          <w:rFonts w:ascii="Times New Roman" w:hAnsi="Times New Roman" w:cs="Times New Roman"/>
          <w:sz w:val="36"/>
          <w:szCs w:val="36"/>
        </w:rPr>
      </w:pPr>
      <w:r>
        <w:rPr>
          <w:noProof/>
        </w:rPr>
        <w:lastRenderedPageBreak/>
        <w:drawing>
          <wp:inline distT="0" distB="0" distL="0" distR="0" wp14:anchorId="4780154A" wp14:editId="05DFC7F4">
            <wp:extent cx="6795488" cy="2178767"/>
            <wp:effectExtent l="0" t="0" r="5715" b="0"/>
            <wp:docPr id="455117627" name="Picture 455117627">
              <a:extLst xmlns:a="http://schemas.openxmlformats.org/drawingml/2006/main">
                <a:ext uri="{FF2B5EF4-FFF2-40B4-BE49-F238E27FC236}">
                  <a16:creationId xmlns:a16="http://schemas.microsoft.com/office/drawing/2014/main" id="{5E850910-7A63-15A6-4909-58A513DEA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E850910-7A63-15A6-4909-58A513DEA57B}"/>
                        </a:ext>
                      </a:extLst>
                    </pic:cNvPr>
                    <pic:cNvPicPr>
                      <a:picLocks noChangeAspect="1"/>
                    </pic:cNvPicPr>
                  </pic:nvPicPr>
                  <pic:blipFill>
                    <a:blip r:embed="rId7"/>
                    <a:stretch>
                      <a:fillRect/>
                    </a:stretch>
                  </pic:blipFill>
                  <pic:spPr>
                    <a:xfrm>
                      <a:off x="0" y="0"/>
                      <a:ext cx="6815620" cy="2185222"/>
                    </a:xfrm>
                    <a:prstGeom prst="rect">
                      <a:avLst/>
                    </a:prstGeom>
                  </pic:spPr>
                </pic:pic>
              </a:graphicData>
            </a:graphic>
          </wp:inline>
        </w:drawing>
      </w:r>
    </w:p>
    <w:p w14:paraId="1959904E" w14:textId="77777777" w:rsidR="00BA7033" w:rsidRDefault="00BA7033" w:rsidP="00620B15">
      <w:pPr>
        <w:rPr>
          <w:rFonts w:ascii="Times New Roman" w:hAnsi="Times New Roman" w:cs="Times New Roman"/>
          <w:b/>
          <w:bCs/>
          <w:sz w:val="36"/>
          <w:szCs w:val="36"/>
        </w:rPr>
      </w:pPr>
    </w:p>
    <w:p w14:paraId="08450546" w14:textId="18E6355C" w:rsidR="00BA7033" w:rsidRDefault="00BA7033" w:rsidP="00620B15">
      <w:pPr>
        <w:rPr>
          <w:rFonts w:ascii="Times New Roman" w:hAnsi="Times New Roman" w:cs="Times New Roman"/>
          <w:b/>
          <w:bCs/>
          <w:sz w:val="36"/>
          <w:szCs w:val="36"/>
        </w:rPr>
      </w:pPr>
      <w:r>
        <w:rPr>
          <w:noProof/>
        </w:rPr>
        <w:drawing>
          <wp:inline distT="0" distB="0" distL="0" distR="0" wp14:anchorId="5299D74C" wp14:editId="0C2212AB">
            <wp:extent cx="6856960" cy="2315689"/>
            <wp:effectExtent l="0" t="0" r="1270" b="8890"/>
            <wp:docPr id="3" name="Picture 2" descr="A picture containing text, font, screenshot, receipt&#10;&#10;Description automatically generated">
              <a:extLst xmlns:a="http://schemas.openxmlformats.org/drawingml/2006/main">
                <a:ext uri="{FF2B5EF4-FFF2-40B4-BE49-F238E27FC236}">
                  <a16:creationId xmlns:a16="http://schemas.microsoft.com/office/drawing/2014/main" id="{7C420E1E-30F7-81FB-D40D-BDF96DC07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font, screenshot, receipt&#10;&#10;Description automatically generated">
                      <a:extLst>
                        <a:ext uri="{FF2B5EF4-FFF2-40B4-BE49-F238E27FC236}">
                          <a16:creationId xmlns:a16="http://schemas.microsoft.com/office/drawing/2014/main" id="{7C420E1E-30F7-81FB-D40D-BDF96DC07236}"/>
                        </a:ext>
                      </a:extLst>
                    </pic:cNvPr>
                    <pic:cNvPicPr>
                      <a:picLocks noChangeAspect="1"/>
                    </pic:cNvPicPr>
                  </pic:nvPicPr>
                  <pic:blipFill>
                    <a:blip r:embed="rId8"/>
                    <a:stretch>
                      <a:fillRect/>
                    </a:stretch>
                  </pic:blipFill>
                  <pic:spPr>
                    <a:xfrm>
                      <a:off x="0" y="0"/>
                      <a:ext cx="6867065" cy="2319102"/>
                    </a:xfrm>
                    <a:prstGeom prst="rect">
                      <a:avLst/>
                    </a:prstGeom>
                  </pic:spPr>
                </pic:pic>
              </a:graphicData>
            </a:graphic>
          </wp:inline>
        </w:drawing>
      </w:r>
    </w:p>
    <w:p w14:paraId="10BDBD0B" w14:textId="77777777" w:rsidR="00BA7033" w:rsidRDefault="00BA7033" w:rsidP="00620B15">
      <w:pPr>
        <w:rPr>
          <w:rFonts w:ascii="Times New Roman" w:hAnsi="Times New Roman" w:cs="Times New Roman"/>
          <w:b/>
          <w:bCs/>
          <w:sz w:val="36"/>
          <w:szCs w:val="36"/>
        </w:rPr>
      </w:pPr>
    </w:p>
    <w:p w14:paraId="4F2A1551" w14:textId="1D62681F" w:rsidR="00BA7033" w:rsidRDefault="00BA7033" w:rsidP="00620B15">
      <w:pPr>
        <w:rPr>
          <w:rFonts w:ascii="Times New Roman" w:hAnsi="Times New Roman" w:cs="Times New Roman"/>
          <w:b/>
          <w:bCs/>
          <w:sz w:val="36"/>
          <w:szCs w:val="36"/>
        </w:rPr>
      </w:pPr>
      <w:r>
        <w:rPr>
          <w:noProof/>
        </w:rPr>
        <w:lastRenderedPageBreak/>
        <w:drawing>
          <wp:inline distT="0" distB="0" distL="0" distR="0" wp14:anchorId="6341283A" wp14:editId="782487AD">
            <wp:extent cx="6823612" cy="4963886"/>
            <wp:effectExtent l="0" t="0" r="0" b="8255"/>
            <wp:docPr id="12" name="Picture 11" descr="A screenshot of a computer&#10;&#10;Description automatically generated with low confidence">
              <a:extLst xmlns:a="http://schemas.openxmlformats.org/drawingml/2006/main">
                <a:ext uri="{FF2B5EF4-FFF2-40B4-BE49-F238E27FC236}">
                  <a16:creationId xmlns:a16="http://schemas.microsoft.com/office/drawing/2014/main" id="{F0AF3AFA-9B90-0C6E-1A95-CA2664C757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with low confidence">
                      <a:extLst>
                        <a:ext uri="{FF2B5EF4-FFF2-40B4-BE49-F238E27FC236}">
                          <a16:creationId xmlns:a16="http://schemas.microsoft.com/office/drawing/2014/main" id="{F0AF3AFA-9B90-0C6E-1A95-CA2664C75751}"/>
                        </a:ext>
                      </a:extLst>
                    </pic:cNvPr>
                    <pic:cNvPicPr>
                      <a:picLocks noChangeAspect="1"/>
                    </pic:cNvPicPr>
                  </pic:nvPicPr>
                  <pic:blipFill rotWithShape="1">
                    <a:blip r:embed="rId9"/>
                    <a:srcRect r="1633"/>
                    <a:stretch/>
                  </pic:blipFill>
                  <pic:spPr>
                    <a:xfrm>
                      <a:off x="0" y="0"/>
                      <a:ext cx="6836686" cy="4973397"/>
                    </a:xfrm>
                    <a:prstGeom prst="rect">
                      <a:avLst/>
                    </a:prstGeom>
                  </pic:spPr>
                </pic:pic>
              </a:graphicData>
            </a:graphic>
          </wp:inline>
        </w:drawing>
      </w:r>
    </w:p>
    <w:p w14:paraId="0C13B616" w14:textId="0C783D42" w:rsidR="00BA7033" w:rsidRDefault="00BA7033" w:rsidP="00620B15">
      <w:pPr>
        <w:rPr>
          <w:rFonts w:ascii="Times New Roman" w:hAnsi="Times New Roman" w:cs="Times New Roman"/>
          <w:b/>
          <w:bCs/>
          <w:sz w:val="36"/>
          <w:szCs w:val="36"/>
        </w:rPr>
      </w:pPr>
      <w:r>
        <w:rPr>
          <w:noProof/>
        </w:rPr>
        <w:lastRenderedPageBreak/>
        <w:drawing>
          <wp:inline distT="0" distB="0" distL="0" distR="0" wp14:anchorId="7BD2D355" wp14:editId="59858D4D">
            <wp:extent cx="6666896" cy="4049997"/>
            <wp:effectExtent l="0" t="0" r="635" b="8255"/>
            <wp:docPr id="2" name="Picture 1" descr="Table&#10;&#10;Description automatically generated">
              <a:extLst xmlns:a="http://schemas.openxmlformats.org/drawingml/2006/main">
                <a:ext uri="{FF2B5EF4-FFF2-40B4-BE49-F238E27FC236}">
                  <a16:creationId xmlns:a16="http://schemas.microsoft.com/office/drawing/2014/main" id="{12E930F5-A99A-6403-1607-B6A523AA2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able&#10;&#10;Description automatically generated">
                      <a:extLst>
                        <a:ext uri="{FF2B5EF4-FFF2-40B4-BE49-F238E27FC236}">
                          <a16:creationId xmlns:a16="http://schemas.microsoft.com/office/drawing/2014/main" id="{12E930F5-A99A-6403-1607-B6A523AA2167}"/>
                        </a:ext>
                      </a:extLst>
                    </pic:cNvPr>
                    <pic:cNvPicPr>
                      <a:picLocks noChangeAspect="1"/>
                    </pic:cNvPicPr>
                  </pic:nvPicPr>
                  <pic:blipFill>
                    <a:blip r:embed="rId10"/>
                    <a:stretch>
                      <a:fillRect/>
                    </a:stretch>
                  </pic:blipFill>
                  <pic:spPr>
                    <a:xfrm>
                      <a:off x="0" y="0"/>
                      <a:ext cx="6677449" cy="4056408"/>
                    </a:xfrm>
                    <a:prstGeom prst="rect">
                      <a:avLst/>
                    </a:prstGeom>
                  </pic:spPr>
                </pic:pic>
              </a:graphicData>
            </a:graphic>
          </wp:inline>
        </w:drawing>
      </w:r>
    </w:p>
    <w:p w14:paraId="4289559D" w14:textId="7552FEE8" w:rsidR="00BA7033" w:rsidRDefault="00BA7033" w:rsidP="00620B15">
      <w:pPr>
        <w:rPr>
          <w:rFonts w:ascii="Times New Roman" w:hAnsi="Times New Roman" w:cs="Times New Roman"/>
          <w:b/>
          <w:bCs/>
          <w:sz w:val="36"/>
          <w:szCs w:val="36"/>
        </w:rPr>
      </w:pPr>
      <w:r>
        <w:rPr>
          <w:noProof/>
        </w:rPr>
        <w:drawing>
          <wp:inline distT="0" distB="0" distL="0" distR="0" wp14:anchorId="0C0A02FF" wp14:editId="6D604575">
            <wp:extent cx="7299087" cy="1508166"/>
            <wp:effectExtent l="0" t="0" r="0" b="0"/>
            <wp:docPr id="4" name="Picture 3" descr="Text, letter&#10;&#10;Description automatically generated">
              <a:extLst xmlns:a="http://schemas.openxmlformats.org/drawingml/2006/main">
                <a:ext uri="{FF2B5EF4-FFF2-40B4-BE49-F238E27FC236}">
                  <a16:creationId xmlns:a16="http://schemas.microsoft.com/office/drawing/2014/main" id="{9F4E1EDD-C835-5C2D-21FD-1CFC73133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 letter&#10;&#10;Description automatically generated">
                      <a:extLst>
                        <a:ext uri="{FF2B5EF4-FFF2-40B4-BE49-F238E27FC236}">
                          <a16:creationId xmlns:a16="http://schemas.microsoft.com/office/drawing/2014/main" id="{9F4E1EDD-C835-5C2D-21FD-1CFC73133040}"/>
                        </a:ext>
                      </a:extLst>
                    </pic:cNvPr>
                    <pic:cNvPicPr>
                      <a:picLocks noChangeAspect="1"/>
                    </pic:cNvPicPr>
                  </pic:nvPicPr>
                  <pic:blipFill>
                    <a:blip r:embed="rId11"/>
                    <a:stretch>
                      <a:fillRect/>
                    </a:stretch>
                  </pic:blipFill>
                  <pic:spPr>
                    <a:xfrm>
                      <a:off x="0" y="0"/>
                      <a:ext cx="7403750" cy="1529792"/>
                    </a:xfrm>
                    <a:prstGeom prst="rect">
                      <a:avLst/>
                    </a:prstGeom>
                  </pic:spPr>
                </pic:pic>
              </a:graphicData>
            </a:graphic>
          </wp:inline>
        </w:drawing>
      </w:r>
    </w:p>
    <w:p w14:paraId="69DB2450" w14:textId="77777777" w:rsidR="00BA7033" w:rsidRDefault="00BA7033" w:rsidP="00620B15">
      <w:pPr>
        <w:rPr>
          <w:rFonts w:ascii="Times New Roman" w:hAnsi="Times New Roman" w:cs="Times New Roman"/>
          <w:b/>
          <w:bCs/>
          <w:sz w:val="36"/>
          <w:szCs w:val="36"/>
        </w:rPr>
      </w:pPr>
    </w:p>
    <w:p w14:paraId="30263DCA" w14:textId="77777777" w:rsidR="00BA7033" w:rsidRDefault="00BA7033" w:rsidP="00BA7033">
      <w:pPr>
        <w:rPr>
          <w:rFonts w:ascii="Times New Roman" w:hAnsi="Times New Roman" w:cs="Times New Roman"/>
          <w:b/>
          <w:bCs/>
          <w:sz w:val="36"/>
          <w:szCs w:val="36"/>
          <w:lang w:val="en-GB"/>
        </w:rPr>
      </w:pPr>
    </w:p>
    <w:p w14:paraId="6C404630" w14:textId="77777777" w:rsidR="00BA7033" w:rsidRDefault="00BA7033" w:rsidP="00BA7033">
      <w:pPr>
        <w:rPr>
          <w:rFonts w:ascii="Times New Roman" w:hAnsi="Times New Roman" w:cs="Times New Roman"/>
          <w:b/>
          <w:bCs/>
          <w:sz w:val="36"/>
          <w:szCs w:val="36"/>
          <w:lang w:val="en-GB"/>
        </w:rPr>
      </w:pPr>
    </w:p>
    <w:p w14:paraId="19FAC9F4" w14:textId="77777777" w:rsidR="00BA7033" w:rsidRDefault="00BA7033" w:rsidP="00BA7033">
      <w:pPr>
        <w:rPr>
          <w:rFonts w:ascii="Times New Roman" w:hAnsi="Times New Roman" w:cs="Times New Roman"/>
          <w:b/>
          <w:bCs/>
          <w:sz w:val="36"/>
          <w:szCs w:val="36"/>
          <w:lang w:val="en-GB"/>
        </w:rPr>
      </w:pPr>
    </w:p>
    <w:p w14:paraId="4FF14ED8" w14:textId="77777777" w:rsidR="00BA7033" w:rsidRDefault="00BA7033" w:rsidP="00BA7033">
      <w:pPr>
        <w:rPr>
          <w:rFonts w:ascii="Times New Roman" w:hAnsi="Times New Roman" w:cs="Times New Roman"/>
          <w:b/>
          <w:bCs/>
          <w:sz w:val="36"/>
          <w:szCs w:val="36"/>
          <w:lang w:val="en-GB"/>
        </w:rPr>
      </w:pPr>
    </w:p>
    <w:p w14:paraId="2C22CC3B" w14:textId="45224D03" w:rsidR="00BA7033" w:rsidRPr="00BA7033" w:rsidRDefault="00BA7033" w:rsidP="00BA7033">
      <w:pPr>
        <w:rPr>
          <w:rFonts w:ascii="Times New Roman" w:hAnsi="Times New Roman" w:cs="Times New Roman"/>
          <w:b/>
          <w:bCs/>
          <w:sz w:val="36"/>
          <w:szCs w:val="36"/>
        </w:rPr>
      </w:pPr>
      <w:r w:rsidRPr="00BA7033">
        <w:rPr>
          <w:rFonts w:ascii="Times New Roman" w:hAnsi="Times New Roman" w:cs="Times New Roman"/>
          <w:b/>
          <w:bCs/>
          <w:sz w:val="36"/>
          <w:szCs w:val="36"/>
          <w:lang w:val="en-GB"/>
        </w:rPr>
        <w:lastRenderedPageBreak/>
        <w:t xml:space="preserve">A small firm intends to increase the capacity of a bottleneck operation by adding a new machine. </w:t>
      </w:r>
    </w:p>
    <w:p w14:paraId="4E01C913" w14:textId="77777777" w:rsidR="00BA7033" w:rsidRPr="00BA7033" w:rsidRDefault="00BA7033" w:rsidP="00BA7033">
      <w:pPr>
        <w:rPr>
          <w:rFonts w:ascii="Times New Roman" w:hAnsi="Times New Roman" w:cs="Times New Roman"/>
          <w:b/>
          <w:bCs/>
          <w:sz w:val="36"/>
          <w:szCs w:val="36"/>
        </w:rPr>
      </w:pPr>
      <w:r w:rsidRPr="00BA7033">
        <w:rPr>
          <w:rFonts w:ascii="Times New Roman" w:hAnsi="Times New Roman" w:cs="Times New Roman"/>
          <w:b/>
          <w:bCs/>
          <w:sz w:val="36"/>
          <w:szCs w:val="36"/>
          <w:lang w:val="en-GB"/>
        </w:rPr>
        <w:t>The annual fixed cost would be Tk. 42,000/-, variable cost per unit would be Tk. 15/- and revenue per unit would be Tk. 22/-.</w:t>
      </w:r>
    </w:p>
    <w:p w14:paraId="358BCF58" w14:textId="77777777" w:rsidR="00BA7033" w:rsidRPr="00BA7033" w:rsidRDefault="00BA7033" w:rsidP="00BA7033">
      <w:pPr>
        <w:pStyle w:val="ListParagraph"/>
        <w:numPr>
          <w:ilvl w:val="0"/>
          <w:numId w:val="3"/>
        </w:numPr>
        <w:rPr>
          <w:rFonts w:ascii="Times New Roman" w:hAnsi="Times New Roman" w:cs="Times New Roman"/>
          <w:b/>
          <w:bCs/>
          <w:sz w:val="36"/>
          <w:szCs w:val="36"/>
        </w:rPr>
      </w:pPr>
      <w:r w:rsidRPr="00BA7033">
        <w:rPr>
          <w:rFonts w:ascii="Times New Roman" w:hAnsi="Times New Roman" w:cs="Times New Roman"/>
          <w:b/>
          <w:bCs/>
          <w:sz w:val="36"/>
          <w:szCs w:val="36"/>
          <w:lang w:val="en-GB"/>
        </w:rPr>
        <w:t>Write down the cost, revenue, and profit function.</w:t>
      </w:r>
    </w:p>
    <w:p w14:paraId="4F9E3CF5" w14:textId="77777777" w:rsidR="00BA7033" w:rsidRPr="00BA7033" w:rsidRDefault="00BA7033" w:rsidP="00BA7033">
      <w:pPr>
        <w:pStyle w:val="ListParagraph"/>
        <w:numPr>
          <w:ilvl w:val="0"/>
          <w:numId w:val="3"/>
        </w:numPr>
        <w:rPr>
          <w:rFonts w:ascii="Times New Roman" w:hAnsi="Times New Roman" w:cs="Times New Roman"/>
          <w:b/>
          <w:bCs/>
          <w:sz w:val="36"/>
          <w:szCs w:val="36"/>
        </w:rPr>
      </w:pPr>
      <w:r w:rsidRPr="00BA7033">
        <w:rPr>
          <w:rFonts w:ascii="Times New Roman" w:hAnsi="Times New Roman" w:cs="Times New Roman"/>
          <w:b/>
          <w:bCs/>
          <w:sz w:val="36"/>
          <w:szCs w:val="36"/>
          <w:lang w:val="en-GB"/>
        </w:rPr>
        <w:t>What annual volume is required to break even?</w:t>
      </w:r>
    </w:p>
    <w:p w14:paraId="0495629E" w14:textId="77777777" w:rsidR="00BA7033" w:rsidRPr="00BA7033" w:rsidRDefault="00BA7033" w:rsidP="00BA7033">
      <w:pPr>
        <w:pStyle w:val="ListParagraph"/>
        <w:numPr>
          <w:ilvl w:val="0"/>
          <w:numId w:val="3"/>
        </w:numPr>
        <w:rPr>
          <w:rFonts w:ascii="Times New Roman" w:hAnsi="Times New Roman" w:cs="Times New Roman"/>
          <w:b/>
          <w:bCs/>
          <w:sz w:val="36"/>
          <w:szCs w:val="36"/>
        </w:rPr>
      </w:pPr>
      <w:r w:rsidRPr="00BA7033">
        <w:rPr>
          <w:rFonts w:ascii="Times New Roman" w:hAnsi="Times New Roman" w:cs="Times New Roman"/>
          <w:b/>
          <w:bCs/>
          <w:sz w:val="36"/>
          <w:szCs w:val="36"/>
          <w:lang w:val="en-GB"/>
        </w:rPr>
        <w:t>What would be the profit if 5,000 units were made?</w:t>
      </w:r>
    </w:p>
    <w:p w14:paraId="71F4F22E" w14:textId="77777777" w:rsidR="00BA7033" w:rsidRPr="00BA7033" w:rsidRDefault="00BA7033" w:rsidP="00BA7033">
      <w:pPr>
        <w:pStyle w:val="ListParagraph"/>
        <w:numPr>
          <w:ilvl w:val="0"/>
          <w:numId w:val="3"/>
        </w:numPr>
        <w:rPr>
          <w:rFonts w:ascii="Times New Roman" w:hAnsi="Times New Roman" w:cs="Times New Roman"/>
          <w:b/>
          <w:bCs/>
          <w:sz w:val="36"/>
          <w:szCs w:val="36"/>
        </w:rPr>
      </w:pPr>
      <w:r w:rsidRPr="00BA7033">
        <w:rPr>
          <w:rFonts w:ascii="Times New Roman" w:hAnsi="Times New Roman" w:cs="Times New Roman"/>
          <w:b/>
          <w:bCs/>
          <w:sz w:val="36"/>
          <w:szCs w:val="36"/>
          <w:lang w:val="en-GB"/>
        </w:rPr>
        <w:t>How many units must be sold to realize a profit of Tk. 7,000/-?</w:t>
      </w:r>
    </w:p>
    <w:p w14:paraId="5CFBC40C" w14:textId="77777777" w:rsidR="00BA7033" w:rsidRPr="00BA7033" w:rsidRDefault="00BA7033" w:rsidP="00BA7033">
      <w:pPr>
        <w:pStyle w:val="ListParagraph"/>
        <w:numPr>
          <w:ilvl w:val="0"/>
          <w:numId w:val="3"/>
        </w:numPr>
        <w:rPr>
          <w:rFonts w:ascii="Times New Roman" w:hAnsi="Times New Roman" w:cs="Times New Roman"/>
          <w:b/>
          <w:bCs/>
          <w:sz w:val="36"/>
          <w:szCs w:val="36"/>
        </w:rPr>
      </w:pPr>
      <w:r w:rsidRPr="00BA7033">
        <w:rPr>
          <w:rFonts w:ascii="Times New Roman" w:hAnsi="Times New Roman" w:cs="Times New Roman"/>
          <w:b/>
          <w:bCs/>
          <w:sz w:val="36"/>
          <w:szCs w:val="36"/>
          <w:lang w:val="en-GB"/>
        </w:rPr>
        <w:t xml:space="preserve">1000 units can be sold and profit target is Tk. 4,000/-, </w:t>
      </w:r>
    </w:p>
    <w:p w14:paraId="419CEB95" w14:textId="2F6106AA" w:rsidR="00BA7033" w:rsidRPr="00BA7033" w:rsidRDefault="00BA7033" w:rsidP="00BA7033">
      <w:pPr>
        <w:pStyle w:val="ListParagraph"/>
        <w:numPr>
          <w:ilvl w:val="1"/>
          <w:numId w:val="3"/>
        </w:numPr>
        <w:rPr>
          <w:rFonts w:ascii="Times New Roman" w:hAnsi="Times New Roman" w:cs="Times New Roman"/>
          <w:b/>
          <w:bCs/>
          <w:sz w:val="36"/>
          <w:szCs w:val="36"/>
        </w:rPr>
      </w:pPr>
      <w:r w:rsidRPr="00BA7033">
        <w:rPr>
          <w:rFonts w:ascii="Times New Roman" w:hAnsi="Times New Roman" w:cs="Times New Roman"/>
          <w:b/>
          <w:bCs/>
          <w:sz w:val="36"/>
          <w:szCs w:val="36"/>
          <w:lang w:val="en-GB"/>
        </w:rPr>
        <w:t>what price should be charged per unit?</w:t>
      </w:r>
    </w:p>
    <w:p w14:paraId="68AD2E48" w14:textId="77777777" w:rsidR="00BA7033" w:rsidRDefault="00BA7033" w:rsidP="00620B15">
      <w:pPr>
        <w:rPr>
          <w:rFonts w:ascii="Times New Roman" w:hAnsi="Times New Roman" w:cs="Times New Roman"/>
          <w:b/>
          <w:bCs/>
          <w:sz w:val="36"/>
          <w:szCs w:val="36"/>
        </w:rPr>
      </w:pPr>
    </w:p>
    <w:p w14:paraId="223F5A7B"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w:t>
      </w:r>
      <w:proofErr w:type="spellStart"/>
      <w:r w:rsidRPr="00FD1F94">
        <w:rPr>
          <w:rFonts w:ascii="Times New Roman" w:hAnsi="Times New Roman" w:cs="Times New Roman"/>
          <w:b/>
          <w:bCs/>
          <w:sz w:val="36"/>
          <w:szCs w:val="36"/>
        </w:rPr>
        <w:t>i</w:t>
      </w:r>
      <w:proofErr w:type="spellEnd"/>
      <w:r w:rsidRPr="00FD1F94">
        <w:rPr>
          <w:rFonts w:ascii="Times New Roman" w:hAnsi="Times New Roman" w:cs="Times New Roman"/>
          <w:b/>
          <w:bCs/>
          <w:sz w:val="36"/>
          <w:szCs w:val="36"/>
        </w:rPr>
        <w:t>) No of units produced and sold = q</w:t>
      </w:r>
    </w:p>
    <w:p w14:paraId="737ED67B"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Cost Function, C(q) = FC+VC</w:t>
      </w:r>
    </w:p>
    <w:p w14:paraId="63F7168E"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 42,000+15q</w:t>
      </w:r>
    </w:p>
    <w:p w14:paraId="192938C1"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Revenue Function, R(q) = 22q</w:t>
      </w:r>
    </w:p>
    <w:p w14:paraId="5D72FE8E"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Profit function P(q) = R-C= 22q – (42,000 + 15q)</w:t>
      </w:r>
    </w:p>
    <w:p w14:paraId="1F9C8181"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 22q – 42,000 – 15q</w:t>
      </w:r>
    </w:p>
    <w:p w14:paraId="5220E543"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 7q –  42,000</w:t>
      </w:r>
    </w:p>
    <w:p w14:paraId="0E5157EE"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(ii) For break even, R=C</w:t>
      </w:r>
    </w:p>
    <w:p w14:paraId="61A6FC28"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Q</w:t>
      </w:r>
      <w:r w:rsidRPr="00FD1F94">
        <w:rPr>
          <w:rFonts w:ascii="Times New Roman" w:hAnsi="Times New Roman" w:cs="Times New Roman"/>
          <w:b/>
          <w:bCs/>
          <w:sz w:val="36"/>
          <w:szCs w:val="36"/>
          <w:vertAlign w:val="subscript"/>
        </w:rPr>
        <w:t>BEP</w:t>
      </w:r>
      <w:r w:rsidRPr="00FD1F94">
        <w:rPr>
          <w:rFonts w:ascii="Times New Roman" w:hAnsi="Times New Roman" w:cs="Times New Roman"/>
          <w:b/>
          <w:bCs/>
          <w:sz w:val="36"/>
          <w:szCs w:val="36"/>
        </w:rPr>
        <w:t xml:space="preserve"> = FC/R-V</w:t>
      </w:r>
    </w:p>
    <w:p w14:paraId="5E247B4C"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 42,000/22 - 15</w:t>
      </w:r>
    </w:p>
    <w:p w14:paraId="389AFA9C"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 6,000 units</w:t>
      </w:r>
    </w:p>
    <w:p w14:paraId="2C8D1102"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lastRenderedPageBreak/>
        <w:t>(iii) P = Q (R-V) - FC</w:t>
      </w:r>
    </w:p>
    <w:p w14:paraId="3AD24781"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 5,000 (22-15) – 42,000</w:t>
      </w:r>
    </w:p>
    <w:p w14:paraId="300DE82C"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 5,000 (7) – 42,000 = 35,000 – 42,000 = -7,000</w:t>
      </w:r>
    </w:p>
    <w:p w14:paraId="20909E54"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if 5,000 units are sold there will be no profit rather loss of Tk. 7,000/-</w:t>
      </w:r>
    </w:p>
    <w:p w14:paraId="57675648"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(iv) </w:t>
      </w:r>
      <w:r w:rsidRPr="00FD1F94">
        <w:rPr>
          <w:rFonts w:ascii="Times New Roman" w:hAnsi="Times New Roman" w:cs="Times New Roman"/>
          <w:b/>
          <w:bCs/>
          <w:sz w:val="36"/>
          <w:szCs w:val="36"/>
          <w:lang w:val="en-GB"/>
        </w:rPr>
        <w:t xml:space="preserve">Q = </w:t>
      </w:r>
      <w:r w:rsidRPr="00FD1F94">
        <w:rPr>
          <w:rFonts w:ascii="Times New Roman" w:hAnsi="Times New Roman" w:cs="Times New Roman"/>
          <w:b/>
          <w:bCs/>
          <w:sz w:val="36"/>
          <w:szCs w:val="36"/>
          <w:u w:val="single"/>
          <w:lang w:val="en-GB"/>
        </w:rPr>
        <w:t>P + FC</w:t>
      </w:r>
    </w:p>
    <w:p w14:paraId="3265E272"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lang w:val="en-GB"/>
        </w:rPr>
        <w:t xml:space="preserve">                R−v</w:t>
      </w:r>
    </w:p>
    <w:p w14:paraId="09AD0489"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lang w:val="en-GB"/>
        </w:rPr>
        <w:t xml:space="preserve">           = </w:t>
      </w:r>
      <w:r w:rsidRPr="00FD1F94">
        <w:rPr>
          <w:rFonts w:ascii="Times New Roman" w:hAnsi="Times New Roman" w:cs="Times New Roman"/>
          <w:b/>
          <w:bCs/>
          <w:sz w:val="36"/>
          <w:szCs w:val="36"/>
          <w:u w:val="single"/>
          <w:lang w:val="en-GB"/>
        </w:rPr>
        <w:t>7,000+42,000</w:t>
      </w:r>
    </w:p>
    <w:p w14:paraId="4D93BC6F"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lang w:val="en-GB"/>
        </w:rPr>
        <w:t xml:space="preserve">                  22-15</w:t>
      </w:r>
    </w:p>
    <w:p w14:paraId="37B0BECC"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lang w:val="en-GB"/>
        </w:rPr>
        <w:t xml:space="preserve">           = </w:t>
      </w:r>
      <w:r w:rsidRPr="00FD1F94">
        <w:rPr>
          <w:rFonts w:ascii="Times New Roman" w:hAnsi="Times New Roman" w:cs="Times New Roman"/>
          <w:b/>
          <w:bCs/>
          <w:sz w:val="36"/>
          <w:szCs w:val="36"/>
          <w:u w:val="single"/>
          <w:lang w:val="en-GB"/>
        </w:rPr>
        <w:t>49,000</w:t>
      </w:r>
    </w:p>
    <w:p w14:paraId="12947519"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lang w:val="en-GB"/>
        </w:rPr>
        <w:t xml:space="preserve">                 7</w:t>
      </w:r>
    </w:p>
    <w:p w14:paraId="645D0384"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Q = 7,000 units</w:t>
      </w:r>
    </w:p>
    <w:p w14:paraId="5F5CCB13"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ab/>
        <w:t>To make a profit of Tk. 7,000/-, 7,000 units must be sold.</w:t>
      </w:r>
    </w:p>
    <w:p w14:paraId="05E775DE"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w:t>
      </w:r>
    </w:p>
    <w:p w14:paraId="1BA17096"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(v) Given, Q=1000 units and Profit, P= Tk. 4,000/-</w:t>
      </w:r>
    </w:p>
    <w:p w14:paraId="1B68E10B"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w:t>
      </w:r>
      <w:r w:rsidRPr="00FD1F94">
        <w:rPr>
          <w:rFonts w:ascii="Times New Roman" w:hAnsi="Times New Roman" w:cs="Times New Roman"/>
          <w:b/>
          <w:bCs/>
          <w:sz w:val="36"/>
          <w:szCs w:val="36"/>
          <w:lang w:val="en-GB"/>
        </w:rPr>
        <w:t xml:space="preserve">P = Q (R − v) − FC </w:t>
      </w:r>
    </w:p>
    <w:p w14:paraId="218E1F77"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lang w:val="en-GB"/>
        </w:rPr>
        <w:t xml:space="preserve">  4000=1000(R -15) – 42000</w:t>
      </w:r>
    </w:p>
    <w:p w14:paraId="6459E21C"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lang w:val="en-GB"/>
        </w:rPr>
        <w:t xml:space="preserve">  </w:t>
      </w:r>
      <w:r w:rsidRPr="00FD1F94">
        <w:rPr>
          <w:rFonts w:ascii="Times New Roman" w:hAnsi="Times New Roman" w:cs="Times New Roman"/>
          <w:b/>
          <w:bCs/>
          <w:sz w:val="36"/>
          <w:szCs w:val="36"/>
        </w:rPr>
        <w:t>4000= 1000R – 15000 – 42000 = 1000R= 4000+57000</w:t>
      </w:r>
    </w:p>
    <w:p w14:paraId="674429C1"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 xml:space="preserve">        R= 61000/1000              R= Tk. 61</w:t>
      </w:r>
    </w:p>
    <w:p w14:paraId="3D02CC4C" w14:textId="77777777" w:rsidR="00FD1F94" w:rsidRPr="00FD1F94" w:rsidRDefault="00FD1F94" w:rsidP="00FD1F94">
      <w:pPr>
        <w:rPr>
          <w:rFonts w:ascii="Times New Roman" w:hAnsi="Times New Roman" w:cs="Times New Roman"/>
          <w:b/>
          <w:bCs/>
          <w:sz w:val="36"/>
          <w:szCs w:val="36"/>
        </w:rPr>
      </w:pPr>
      <w:r w:rsidRPr="00FD1F94">
        <w:rPr>
          <w:rFonts w:ascii="Times New Roman" w:hAnsi="Times New Roman" w:cs="Times New Roman"/>
          <w:b/>
          <w:bCs/>
          <w:sz w:val="36"/>
          <w:szCs w:val="36"/>
        </w:rPr>
        <w:t>To sell 1000 units and to make a profit of Tk. 4,000/-, the selling price per unit must be Tk. 61/-.</w:t>
      </w:r>
    </w:p>
    <w:p w14:paraId="6955E4C3" w14:textId="77777777" w:rsidR="00BA7033" w:rsidRDefault="00BA7033" w:rsidP="00620B15">
      <w:pPr>
        <w:rPr>
          <w:rFonts w:ascii="Times New Roman" w:hAnsi="Times New Roman" w:cs="Times New Roman"/>
          <w:b/>
          <w:bCs/>
          <w:sz w:val="36"/>
          <w:szCs w:val="36"/>
        </w:rPr>
      </w:pPr>
    </w:p>
    <w:p w14:paraId="73A2BE93" w14:textId="0F4EE879" w:rsidR="00BA7033" w:rsidRDefault="00B05D4E" w:rsidP="00620B15">
      <w:pPr>
        <w:rPr>
          <w:rFonts w:ascii="Times New Roman" w:hAnsi="Times New Roman" w:cs="Times New Roman"/>
          <w:b/>
          <w:bCs/>
          <w:sz w:val="36"/>
          <w:szCs w:val="36"/>
        </w:rPr>
      </w:pPr>
      <w:r>
        <w:rPr>
          <w:noProof/>
        </w:rPr>
        <w:lastRenderedPageBreak/>
        <w:drawing>
          <wp:inline distT="0" distB="0" distL="0" distR="0" wp14:anchorId="61392F0A" wp14:editId="430E8D65">
            <wp:extent cx="6757710" cy="1478610"/>
            <wp:effectExtent l="0" t="0" r="5080" b="7620"/>
            <wp:docPr id="305955450" name="Picture 305955450" descr="Text&#10;&#10;Description automatically generated">
              <a:extLst xmlns:a="http://schemas.openxmlformats.org/drawingml/2006/main">
                <a:ext uri="{FF2B5EF4-FFF2-40B4-BE49-F238E27FC236}">
                  <a16:creationId xmlns:a16="http://schemas.microsoft.com/office/drawing/2014/main" id="{8EF003BD-DFF6-3A01-2FFA-82EDC36D8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ext&#10;&#10;Description automatically generated">
                      <a:extLst>
                        <a:ext uri="{FF2B5EF4-FFF2-40B4-BE49-F238E27FC236}">
                          <a16:creationId xmlns:a16="http://schemas.microsoft.com/office/drawing/2014/main" id="{8EF003BD-DFF6-3A01-2FFA-82EDC36D81AB}"/>
                        </a:ext>
                      </a:extLst>
                    </pic:cNvPr>
                    <pic:cNvPicPr>
                      <a:picLocks noChangeAspect="1"/>
                    </pic:cNvPicPr>
                  </pic:nvPicPr>
                  <pic:blipFill rotWithShape="1">
                    <a:blip r:embed="rId12"/>
                    <a:srcRect b="25649"/>
                    <a:stretch/>
                  </pic:blipFill>
                  <pic:spPr>
                    <a:xfrm>
                      <a:off x="0" y="0"/>
                      <a:ext cx="6767470" cy="1480745"/>
                    </a:xfrm>
                    <a:prstGeom prst="rect">
                      <a:avLst/>
                    </a:prstGeom>
                  </pic:spPr>
                </pic:pic>
              </a:graphicData>
            </a:graphic>
          </wp:inline>
        </w:drawing>
      </w:r>
    </w:p>
    <w:p w14:paraId="5DA9DCFB" w14:textId="77777777" w:rsidR="00BA7033" w:rsidRDefault="00BA7033" w:rsidP="00620B15">
      <w:pPr>
        <w:rPr>
          <w:rFonts w:ascii="Times New Roman" w:hAnsi="Times New Roman" w:cs="Times New Roman"/>
          <w:b/>
          <w:bCs/>
          <w:sz w:val="36"/>
          <w:szCs w:val="36"/>
        </w:rPr>
      </w:pPr>
    </w:p>
    <w:p w14:paraId="6BBA027C"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w:t>
      </w:r>
      <w:proofErr w:type="spellStart"/>
      <w:r w:rsidRPr="00B05D4E">
        <w:rPr>
          <w:rFonts w:ascii="Times New Roman" w:hAnsi="Times New Roman" w:cs="Times New Roman"/>
          <w:b/>
          <w:bCs/>
          <w:sz w:val="36"/>
          <w:szCs w:val="36"/>
        </w:rPr>
        <w:t>i</w:t>
      </w:r>
      <w:proofErr w:type="spellEnd"/>
      <w:r w:rsidRPr="00B05D4E">
        <w:rPr>
          <w:rFonts w:ascii="Times New Roman" w:hAnsi="Times New Roman" w:cs="Times New Roman"/>
          <w:b/>
          <w:bCs/>
          <w:sz w:val="36"/>
          <w:szCs w:val="36"/>
        </w:rPr>
        <w:t>) For break even, R=C</w:t>
      </w:r>
    </w:p>
    <w:p w14:paraId="59FE45E2"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 xml:space="preserve"> Q</w:t>
      </w:r>
      <w:r w:rsidRPr="00B05D4E">
        <w:rPr>
          <w:rFonts w:ascii="Times New Roman" w:hAnsi="Times New Roman" w:cs="Times New Roman"/>
          <w:b/>
          <w:bCs/>
          <w:sz w:val="36"/>
          <w:szCs w:val="36"/>
          <w:vertAlign w:val="subscript"/>
        </w:rPr>
        <w:t>BEP</w:t>
      </w:r>
      <w:r w:rsidRPr="00B05D4E">
        <w:rPr>
          <w:rFonts w:ascii="Times New Roman" w:hAnsi="Times New Roman" w:cs="Times New Roman"/>
          <w:b/>
          <w:bCs/>
          <w:sz w:val="36"/>
          <w:szCs w:val="36"/>
        </w:rPr>
        <w:t xml:space="preserve"> = FC/R-V</w:t>
      </w:r>
    </w:p>
    <w:p w14:paraId="0ACBCC3E"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 xml:space="preserve">        = 9,200/0.90-0.70</w:t>
      </w:r>
    </w:p>
    <w:p w14:paraId="47671188"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 xml:space="preserve">        = 46,000 units</w:t>
      </w:r>
    </w:p>
    <w:p w14:paraId="0EF3F7AC"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w:t>
      </w:r>
      <w:proofErr w:type="spellStart"/>
      <w:r w:rsidRPr="00B05D4E">
        <w:rPr>
          <w:rFonts w:ascii="Times New Roman" w:hAnsi="Times New Roman" w:cs="Times New Roman"/>
          <w:b/>
          <w:bCs/>
          <w:sz w:val="36"/>
          <w:szCs w:val="36"/>
        </w:rPr>
        <w:t>iia</w:t>
      </w:r>
      <w:proofErr w:type="spellEnd"/>
      <w:r w:rsidRPr="00B05D4E">
        <w:rPr>
          <w:rFonts w:ascii="Times New Roman" w:hAnsi="Times New Roman" w:cs="Times New Roman"/>
          <w:b/>
          <w:bCs/>
          <w:sz w:val="36"/>
          <w:szCs w:val="36"/>
        </w:rPr>
        <w:t>) P = Q (R-V) - FC</w:t>
      </w:r>
    </w:p>
    <w:p w14:paraId="40712EE4"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 xml:space="preserve">         = 61000 (0.90-0.70) – 9,200</w:t>
      </w:r>
    </w:p>
    <w:p w14:paraId="5120BD84"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 xml:space="preserve">          =$ 3,000/- </w:t>
      </w:r>
    </w:p>
    <w:p w14:paraId="68DD9664"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w:t>
      </w:r>
      <w:proofErr w:type="spellStart"/>
      <w:r w:rsidRPr="00B05D4E">
        <w:rPr>
          <w:rFonts w:ascii="Times New Roman" w:hAnsi="Times New Roman" w:cs="Times New Roman"/>
          <w:b/>
          <w:bCs/>
          <w:sz w:val="36"/>
          <w:szCs w:val="36"/>
        </w:rPr>
        <w:t>iib</w:t>
      </w:r>
      <w:proofErr w:type="spellEnd"/>
      <w:r w:rsidRPr="00B05D4E">
        <w:rPr>
          <w:rFonts w:ascii="Times New Roman" w:hAnsi="Times New Roman" w:cs="Times New Roman"/>
          <w:b/>
          <w:bCs/>
          <w:sz w:val="36"/>
          <w:szCs w:val="36"/>
        </w:rPr>
        <w:t>) P = Q (R-V) - FC</w:t>
      </w:r>
    </w:p>
    <w:p w14:paraId="17DF7BCF"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 xml:space="preserve">         = 87,000 (0.90-0.70) – 9,200</w:t>
      </w:r>
    </w:p>
    <w:p w14:paraId="739D62E0" w14:textId="77777777" w:rsidR="00B05D4E" w:rsidRPr="00B05D4E" w:rsidRDefault="00B05D4E" w:rsidP="00B05D4E">
      <w:pPr>
        <w:rPr>
          <w:rFonts w:ascii="Times New Roman" w:hAnsi="Times New Roman" w:cs="Times New Roman"/>
          <w:b/>
          <w:bCs/>
          <w:sz w:val="36"/>
          <w:szCs w:val="36"/>
        </w:rPr>
      </w:pPr>
      <w:r w:rsidRPr="00B05D4E">
        <w:rPr>
          <w:rFonts w:ascii="Times New Roman" w:hAnsi="Times New Roman" w:cs="Times New Roman"/>
          <w:b/>
          <w:bCs/>
          <w:sz w:val="36"/>
          <w:szCs w:val="36"/>
        </w:rPr>
        <w:t xml:space="preserve">          =$ 8,200/- </w:t>
      </w:r>
    </w:p>
    <w:p w14:paraId="142131AD" w14:textId="77777777" w:rsidR="00F16C28" w:rsidRPr="00F16C28" w:rsidRDefault="00F16C28" w:rsidP="00F16C28">
      <w:pPr>
        <w:rPr>
          <w:rFonts w:ascii="Times New Roman" w:hAnsi="Times New Roman" w:cs="Times New Roman"/>
          <w:b/>
          <w:bCs/>
          <w:sz w:val="36"/>
          <w:szCs w:val="36"/>
        </w:rPr>
      </w:pPr>
      <w:r w:rsidRPr="00F16C28">
        <w:rPr>
          <w:rFonts w:ascii="Times New Roman" w:hAnsi="Times New Roman" w:cs="Times New Roman"/>
          <w:b/>
          <w:bCs/>
          <w:sz w:val="36"/>
          <w:szCs w:val="36"/>
        </w:rPr>
        <w:t xml:space="preserve">(iii) </w:t>
      </w:r>
      <w:r w:rsidRPr="00F16C28">
        <w:rPr>
          <w:rFonts w:ascii="Times New Roman" w:hAnsi="Times New Roman" w:cs="Times New Roman"/>
          <w:b/>
          <w:bCs/>
          <w:sz w:val="36"/>
          <w:szCs w:val="36"/>
          <w:lang w:val="en-GB"/>
        </w:rPr>
        <w:t xml:space="preserve">Q = </w:t>
      </w:r>
      <w:r w:rsidRPr="00F16C28">
        <w:rPr>
          <w:rFonts w:ascii="Times New Roman" w:hAnsi="Times New Roman" w:cs="Times New Roman"/>
          <w:b/>
          <w:bCs/>
          <w:sz w:val="36"/>
          <w:szCs w:val="36"/>
          <w:u w:val="single"/>
          <w:lang w:val="en-GB"/>
        </w:rPr>
        <w:t>P + FC</w:t>
      </w:r>
    </w:p>
    <w:p w14:paraId="587B841A" w14:textId="77777777" w:rsidR="00F16C28" w:rsidRPr="00F16C28" w:rsidRDefault="00F16C28" w:rsidP="00F16C28">
      <w:pPr>
        <w:rPr>
          <w:rFonts w:ascii="Times New Roman" w:hAnsi="Times New Roman" w:cs="Times New Roman"/>
          <w:b/>
          <w:bCs/>
          <w:sz w:val="36"/>
          <w:szCs w:val="36"/>
        </w:rPr>
      </w:pPr>
      <w:r w:rsidRPr="00F16C28">
        <w:rPr>
          <w:rFonts w:ascii="Times New Roman" w:hAnsi="Times New Roman" w:cs="Times New Roman"/>
          <w:b/>
          <w:bCs/>
          <w:sz w:val="36"/>
          <w:szCs w:val="36"/>
          <w:lang w:val="en-GB"/>
        </w:rPr>
        <w:t xml:space="preserve">               R−v</w:t>
      </w:r>
    </w:p>
    <w:p w14:paraId="1587B383" w14:textId="77777777" w:rsidR="00F16C28" w:rsidRPr="00F16C28" w:rsidRDefault="00F16C28" w:rsidP="00F16C28">
      <w:pPr>
        <w:rPr>
          <w:rFonts w:ascii="Times New Roman" w:hAnsi="Times New Roman" w:cs="Times New Roman"/>
          <w:b/>
          <w:bCs/>
          <w:sz w:val="36"/>
          <w:szCs w:val="36"/>
        </w:rPr>
      </w:pPr>
      <w:r w:rsidRPr="00F16C28">
        <w:rPr>
          <w:rFonts w:ascii="Times New Roman" w:hAnsi="Times New Roman" w:cs="Times New Roman"/>
          <w:b/>
          <w:bCs/>
          <w:sz w:val="36"/>
          <w:szCs w:val="36"/>
          <w:lang w:val="en-GB"/>
        </w:rPr>
        <w:t xml:space="preserve">       Q = </w:t>
      </w:r>
      <w:r w:rsidRPr="00F16C28">
        <w:rPr>
          <w:rFonts w:ascii="Times New Roman" w:hAnsi="Times New Roman" w:cs="Times New Roman"/>
          <w:b/>
          <w:bCs/>
          <w:sz w:val="36"/>
          <w:szCs w:val="36"/>
          <w:u w:val="single"/>
          <w:lang w:val="en-GB"/>
        </w:rPr>
        <w:t>16,000+9,200</w:t>
      </w:r>
    </w:p>
    <w:p w14:paraId="11FE68CE" w14:textId="77777777" w:rsidR="00F16C28" w:rsidRPr="00F16C28" w:rsidRDefault="00F16C28" w:rsidP="00F16C28">
      <w:pPr>
        <w:rPr>
          <w:rFonts w:ascii="Times New Roman" w:hAnsi="Times New Roman" w:cs="Times New Roman"/>
          <w:b/>
          <w:bCs/>
          <w:sz w:val="36"/>
          <w:szCs w:val="36"/>
        </w:rPr>
      </w:pPr>
      <w:r w:rsidRPr="00F16C28">
        <w:rPr>
          <w:rFonts w:ascii="Times New Roman" w:hAnsi="Times New Roman" w:cs="Times New Roman"/>
          <w:b/>
          <w:bCs/>
          <w:sz w:val="36"/>
          <w:szCs w:val="36"/>
        </w:rPr>
        <w:t xml:space="preserve">                  0.9-0.7</w:t>
      </w:r>
    </w:p>
    <w:p w14:paraId="680773DC" w14:textId="77777777" w:rsidR="00F16C28" w:rsidRPr="00F16C28" w:rsidRDefault="00F16C28" w:rsidP="00F16C28">
      <w:pPr>
        <w:rPr>
          <w:rFonts w:ascii="Times New Roman" w:hAnsi="Times New Roman" w:cs="Times New Roman"/>
          <w:b/>
          <w:bCs/>
          <w:sz w:val="36"/>
          <w:szCs w:val="36"/>
        </w:rPr>
      </w:pPr>
      <w:r w:rsidRPr="00F16C28">
        <w:rPr>
          <w:rFonts w:ascii="Times New Roman" w:hAnsi="Times New Roman" w:cs="Times New Roman"/>
          <w:b/>
          <w:bCs/>
          <w:sz w:val="36"/>
          <w:szCs w:val="36"/>
        </w:rPr>
        <w:t xml:space="preserve">        Q = 25,200/0.2  = 126,000 units</w:t>
      </w:r>
    </w:p>
    <w:p w14:paraId="00F4B4A3" w14:textId="77777777" w:rsidR="00F16C28" w:rsidRPr="00F16C28" w:rsidRDefault="00F16C28" w:rsidP="00F16C28">
      <w:pPr>
        <w:rPr>
          <w:rFonts w:ascii="Times New Roman" w:hAnsi="Times New Roman" w:cs="Times New Roman"/>
          <w:b/>
          <w:bCs/>
          <w:sz w:val="36"/>
          <w:szCs w:val="36"/>
        </w:rPr>
      </w:pPr>
      <w:r w:rsidRPr="00F16C28">
        <w:rPr>
          <w:rFonts w:ascii="Times New Roman" w:hAnsi="Times New Roman" w:cs="Times New Roman"/>
          <w:b/>
          <w:bCs/>
          <w:sz w:val="36"/>
          <w:szCs w:val="36"/>
        </w:rPr>
        <w:lastRenderedPageBreak/>
        <w:t>In order to make a profit of $16,000/- per month, 126,000 units must be sold.</w:t>
      </w:r>
    </w:p>
    <w:p w14:paraId="13322830" w14:textId="2151797B" w:rsidR="00BA7033" w:rsidRDefault="0022037A" w:rsidP="00620B15">
      <w:pPr>
        <w:rPr>
          <w:rFonts w:ascii="Times New Roman" w:hAnsi="Times New Roman" w:cs="Times New Roman"/>
          <w:b/>
          <w:bCs/>
          <w:sz w:val="36"/>
          <w:szCs w:val="36"/>
        </w:rPr>
      </w:pPr>
      <w:r>
        <w:rPr>
          <w:noProof/>
        </w:rPr>
        <w:drawing>
          <wp:inline distT="0" distB="0" distL="0" distR="0" wp14:anchorId="4DAE1EE0" wp14:editId="21B36B88">
            <wp:extent cx="6982546" cy="1460665"/>
            <wp:effectExtent l="0" t="0" r="0" b="6350"/>
            <wp:docPr id="1342549889" name="Picture 1342549889" descr="Text&#10;&#10;Description automatically generated">
              <a:extLst xmlns:a="http://schemas.openxmlformats.org/drawingml/2006/main">
                <a:ext uri="{FF2B5EF4-FFF2-40B4-BE49-F238E27FC236}">
                  <a16:creationId xmlns:a16="http://schemas.microsoft.com/office/drawing/2014/main" id="{C2D1D63D-FD06-CCE8-48EA-A28FFADEC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ext&#10;&#10;Description automatically generated">
                      <a:extLst>
                        <a:ext uri="{FF2B5EF4-FFF2-40B4-BE49-F238E27FC236}">
                          <a16:creationId xmlns:a16="http://schemas.microsoft.com/office/drawing/2014/main" id="{C2D1D63D-FD06-CCE8-48EA-A28FFADECC77}"/>
                        </a:ext>
                      </a:extLst>
                    </pic:cNvPr>
                    <pic:cNvPicPr>
                      <a:picLocks noChangeAspect="1"/>
                    </pic:cNvPicPr>
                  </pic:nvPicPr>
                  <pic:blipFill>
                    <a:blip r:embed="rId13"/>
                    <a:stretch>
                      <a:fillRect/>
                    </a:stretch>
                  </pic:blipFill>
                  <pic:spPr>
                    <a:xfrm>
                      <a:off x="0" y="0"/>
                      <a:ext cx="7034218" cy="1471474"/>
                    </a:xfrm>
                    <a:prstGeom prst="rect">
                      <a:avLst/>
                    </a:prstGeom>
                  </pic:spPr>
                </pic:pic>
              </a:graphicData>
            </a:graphic>
          </wp:inline>
        </w:drawing>
      </w:r>
    </w:p>
    <w:p w14:paraId="21D4E215" w14:textId="77777777" w:rsidR="0022037A" w:rsidRDefault="0022037A" w:rsidP="00620B15">
      <w:pPr>
        <w:rPr>
          <w:rFonts w:ascii="Times New Roman" w:hAnsi="Times New Roman" w:cs="Times New Roman"/>
          <w:b/>
          <w:bCs/>
          <w:sz w:val="36"/>
          <w:szCs w:val="36"/>
        </w:rPr>
      </w:pPr>
    </w:p>
    <w:p w14:paraId="7BE3FC29"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w:t>
      </w:r>
      <w:proofErr w:type="spellStart"/>
      <w:r w:rsidRPr="0022037A">
        <w:rPr>
          <w:rFonts w:ascii="Times New Roman" w:hAnsi="Times New Roman" w:cs="Times New Roman"/>
          <w:b/>
          <w:bCs/>
          <w:sz w:val="36"/>
          <w:szCs w:val="36"/>
        </w:rPr>
        <w:t>i</w:t>
      </w:r>
      <w:proofErr w:type="spellEnd"/>
      <w:r w:rsidRPr="0022037A">
        <w:rPr>
          <w:rFonts w:ascii="Times New Roman" w:hAnsi="Times New Roman" w:cs="Times New Roman"/>
          <w:b/>
          <w:bCs/>
          <w:sz w:val="36"/>
          <w:szCs w:val="36"/>
        </w:rPr>
        <w:t>) For break even, R=C</w:t>
      </w:r>
    </w:p>
    <w:p w14:paraId="744DA4E1"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 Q</w:t>
      </w:r>
      <w:r w:rsidRPr="0022037A">
        <w:rPr>
          <w:rFonts w:ascii="Times New Roman" w:hAnsi="Times New Roman" w:cs="Times New Roman"/>
          <w:b/>
          <w:bCs/>
          <w:sz w:val="36"/>
          <w:szCs w:val="36"/>
          <w:vertAlign w:val="subscript"/>
        </w:rPr>
        <w:t>BEP</w:t>
      </w:r>
      <w:r w:rsidRPr="0022037A">
        <w:rPr>
          <w:rFonts w:ascii="Times New Roman" w:hAnsi="Times New Roman" w:cs="Times New Roman"/>
          <w:b/>
          <w:bCs/>
          <w:sz w:val="36"/>
          <w:szCs w:val="36"/>
        </w:rPr>
        <w:t xml:space="preserve"> = FC/R-V</w:t>
      </w:r>
    </w:p>
    <w:p w14:paraId="61BB52D5"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        = 25000/1 – 0.37</w:t>
      </w:r>
    </w:p>
    <w:p w14:paraId="6A65A266"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        = 39,683 pens</w:t>
      </w:r>
    </w:p>
    <w:p w14:paraId="1E5A7B1E"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(ii) Given, Q=30000 units and Profit, P= $15,000/-</w:t>
      </w:r>
    </w:p>
    <w:p w14:paraId="1031EFB0"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      </w:t>
      </w:r>
      <w:r w:rsidRPr="0022037A">
        <w:rPr>
          <w:rFonts w:ascii="Times New Roman" w:hAnsi="Times New Roman" w:cs="Times New Roman"/>
          <w:b/>
          <w:bCs/>
          <w:sz w:val="36"/>
          <w:szCs w:val="36"/>
          <w:lang w:val="en-GB"/>
        </w:rPr>
        <w:t xml:space="preserve">P = Q (R − v) − FC </w:t>
      </w:r>
    </w:p>
    <w:p w14:paraId="66C4F8D8"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lang w:val="en-GB"/>
        </w:rPr>
        <w:t xml:space="preserve">  15,000=30,000(R -0.37) – 25,000</w:t>
      </w:r>
    </w:p>
    <w:p w14:paraId="2D8B625E"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lang w:val="en-GB"/>
        </w:rPr>
        <w:t xml:space="preserve">  </w:t>
      </w:r>
      <w:r w:rsidRPr="0022037A">
        <w:rPr>
          <w:rFonts w:ascii="Times New Roman" w:hAnsi="Times New Roman" w:cs="Times New Roman"/>
          <w:b/>
          <w:bCs/>
          <w:sz w:val="36"/>
          <w:szCs w:val="36"/>
        </w:rPr>
        <w:t>15,000= 30000R – 11,100 – 25,000</w:t>
      </w:r>
    </w:p>
    <w:p w14:paraId="57497934"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 30,000R= 15,000+36,100</w:t>
      </w:r>
    </w:p>
    <w:p w14:paraId="38BB9D8D"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        R= 51,100/30000              R= $1.71</w:t>
      </w:r>
    </w:p>
    <w:p w14:paraId="10980603"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To sell 30,000 pens, the company needs to sell at $1.71/- to make a profit of $15,000/-.</w:t>
      </w:r>
    </w:p>
    <w:p w14:paraId="27A86F33" w14:textId="77777777" w:rsidR="0022037A" w:rsidRDefault="0022037A" w:rsidP="00620B15">
      <w:pPr>
        <w:rPr>
          <w:rFonts w:ascii="Times New Roman" w:hAnsi="Times New Roman" w:cs="Times New Roman"/>
          <w:b/>
          <w:bCs/>
          <w:sz w:val="36"/>
          <w:szCs w:val="36"/>
        </w:rPr>
      </w:pPr>
    </w:p>
    <w:p w14:paraId="61B98ADA" w14:textId="77777777" w:rsidR="00143308" w:rsidRDefault="00143308" w:rsidP="0022037A">
      <w:pPr>
        <w:rPr>
          <w:rFonts w:ascii="Times New Roman" w:hAnsi="Times New Roman" w:cs="Times New Roman"/>
          <w:b/>
          <w:bCs/>
          <w:sz w:val="36"/>
          <w:szCs w:val="36"/>
        </w:rPr>
      </w:pPr>
    </w:p>
    <w:p w14:paraId="6A51BA01" w14:textId="77777777" w:rsidR="00143308" w:rsidRDefault="00143308" w:rsidP="0022037A">
      <w:pPr>
        <w:rPr>
          <w:rFonts w:ascii="Times New Roman" w:hAnsi="Times New Roman" w:cs="Times New Roman"/>
          <w:b/>
          <w:bCs/>
          <w:sz w:val="36"/>
          <w:szCs w:val="36"/>
        </w:rPr>
      </w:pPr>
    </w:p>
    <w:p w14:paraId="5C6E8066" w14:textId="2610B739"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lastRenderedPageBreak/>
        <w:t xml:space="preserve">A company produces 5 different types of product. </w:t>
      </w:r>
    </w:p>
    <w:p w14:paraId="1640BBC6"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Product: A   Annual demand: 400 units   Processing time per unit: 3 hours  </w:t>
      </w:r>
    </w:p>
    <w:p w14:paraId="4C7051ED"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Product: B   Annual demand: 370 units   Processing time per unit: 2 hours  </w:t>
      </w:r>
    </w:p>
    <w:p w14:paraId="0C03D761"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Product: C   Annual demand: 430 units   Processing time per unit: 8 hours  </w:t>
      </w:r>
    </w:p>
    <w:p w14:paraId="0A6A5565"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Product: D   Annual demand: 200 units   Processing time per unit: 5 hours  </w:t>
      </w:r>
    </w:p>
    <w:p w14:paraId="2C5ABD2A"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Product: E   Annual demand: 600 units   Processing time per unit: 10 hours </w:t>
      </w:r>
    </w:p>
    <w:p w14:paraId="3017B3F3"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Machine annual capacity is 3500 hrs. </w:t>
      </w:r>
    </w:p>
    <w:p w14:paraId="185F33E4" w14:textId="77777777" w:rsidR="0022037A" w:rsidRPr="0022037A" w:rsidRDefault="0022037A" w:rsidP="0022037A">
      <w:pPr>
        <w:rPr>
          <w:rFonts w:ascii="Times New Roman" w:hAnsi="Times New Roman" w:cs="Times New Roman"/>
          <w:b/>
          <w:bCs/>
          <w:sz w:val="36"/>
          <w:szCs w:val="36"/>
        </w:rPr>
      </w:pPr>
      <w:r w:rsidRPr="0022037A">
        <w:rPr>
          <w:rFonts w:ascii="Times New Roman" w:hAnsi="Times New Roman" w:cs="Times New Roman"/>
          <w:b/>
          <w:bCs/>
          <w:sz w:val="36"/>
          <w:szCs w:val="36"/>
        </w:rPr>
        <w:t xml:space="preserve">How many Machines/ equipment will be needed to meet the annual demand for these 5 products? </w:t>
      </w:r>
    </w:p>
    <w:p w14:paraId="1DCFB22E" w14:textId="77777777" w:rsidR="0022037A" w:rsidRDefault="0022037A" w:rsidP="00620B15">
      <w:pPr>
        <w:rPr>
          <w:rFonts w:ascii="Times New Roman" w:hAnsi="Times New Roman" w:cs="Times New Roman"/>
          <w:b/>
          <w:bCs/>
          <w:sz w:val="36"/>
          <w:szCs w:val="36"/>
        </w:rPr>
      </w:pPr>
    </w:p>
    <w:p w14:paraId="17B90F8F" w14:textId="77777777" w:rsidR="00143308" w:rsidRPr="00143308" w:rsidRDefault="00143308" w:rsidP="00143308">
      <w:pPr>
        <w:rPr>
          <w:rFonts w:ascii="Times New Roman" w:hAnsi="Times New Roman" w:cs="Times New Roman"/>
          <w:b/>
          <w:bCs/>
          <w:sz w:val="36"/>
          <w:szCs w:val="36"/>
        </w:rPr>
      </w:pPr>
      <w:r w:rsidRPr="00143308">
        <w:rPr>
          <w:rFonts w:ascii="Times New Roman" w:hAnsi="Times New Roman" w:cs="Times New Roman"/>
          <w:b/>
          <w:bCs/>
          <w:sz w:val="36"/>
          <w:szCs w:val="36"/>
          <w:u w:val="single"/>
        </w:rPr>
        <w:t>Solution:</w:t>
      </w:r>
    </w:p>
    <w:p w14:paraId="3196A835" w14:textId="77777777" w:rsidR="00143308" w:rsidRPr="00143308" w:rsidRDefault="00143308" w:rsidP="00143308">
      <w:pPr>
        <w:rPr>
          <w:rFonts w:ascii="Times New Roman" w:hAnsi="Times New Roman" w:cs="Times New Roman"/>
          <w:b/>
          <w:bCs/>
          <w:sz w:val="36"/>
          <w:szCs w:val="36"/>
        </w:rPr>
      </w:pPr>
      <w:r w:rsidRPr="00143308">
        <w:rPr>
          <w:rFonts w:ascii="Times New Roman" w:hAnsi="Times New Roman" w:cs="Times New Roman"/>
          <w:b/>
          <w:bCs/>
          <w:sz w:val="36"/>
          <w:szCs w:val="36"/>
        </w:rPr>
        <w:t>Total processing time for Product A: 400</w:t>
      </w:r>
      <w:r w:rsidRPr="00143308">
        <w:rPr>
          <w:rFonts w:ascii="Times New Roman" w:hAnsi="Times New Roman" w:cs="Times New Roman"/>
          <w:b/>
          <w:bCs/>
          <w:sz w:val="36"/>
          <w:szCs w:val="36"/>
          <w:lang w:val="en-GB"/>
        </w:rPr>
        <w:t xml:space="preserve"> × </w:t>
      </w:r>
      <w:r w:rsidRPr="00143308">
        <w:rPr>
          <w:rFonts w:ascii="Times New Roman" w:hAnsi="Times New Roman" w:cs="Times New Roman"/>
          <w:b/>
          <w:bCs/>
          <w:sz w:val="36"/>
          <w:szCs w:val="36"/>
        </w:rPr>
        <w:t>3= 1200 hours</w:t>
      </w:r>
    </w:p>
    <w:p w14:paraId="7BBFC920" w14:textId="77777777" w:rsidR="00143308" w:rsidRPr="00143308" w:rsidRDefault="00143308" w:rsidP="00143308">
      <w:pPr>
        <w:rPr>
          <w:rFonts w:ascii="Times New Roman" w:hAnsi="Times New Roman" w:cs="Times New Roman"/>
          <w:b/>
          <w:bCs/>
          <w:sz w:val="36"/>
          <w:szCs w:val="36"/>
        </w:rPr>
      </w:pPr>
      <w:r w:rsidRPr="00143308">
        <w:rPr>
          <w:rFonts w:ascii="Times New Roman" w:hAnsi="Times New Roman" w:cs="Times New Roman"/>
          <w:b/>
          <w:bCs/>
          <w:sz w:val="36"/>
          <w:szCs w:val="36"/>
        </w:rPr>
        <w:t>Total processing time for Product B: 370</w:t>
      </w:r>
      <w:r w:rsidRPr="00143308">
        <w:rPr>
          <w:rFonts w:ascii="Times New Roman" w:hAnsi="Times New Roman" w:cs="Times New Roman"/>
          <w:b/>
          <w:bCs/>
          <w:sz w:val="36"/>
          <w:szCs w:val="36"/>
          <w:lang w:val="en-GB"/>
        </w:rPr>
        <w:t xml:space="preserve"> × </w:t>
      </w:r>
      <w:r w:rsidRPr="00143308">
        <w:rPr>
          <w:rFonts w:ascii="Times New Roman" w:hAnsi="Times New Roman" w:cs="Times New Roman"/>
          <w:b/>
          <w:bCs/>
          <w:sz w:val="36"/>
          <w:szCs w:val="36"/>
        </w:rPr>
        <w:t>2= 740 hours</w:t>
      </w:r>
    </w:p>
    <w:p w14:paraId="0793C298" w14:textId="77777777" w:rsidR="00143308" w:rsidRPr="00143308" w:rsidRDefault="00143308" w:rsidP="00143308">
      <w:pPr>
        <w:rPr>
          <w:rFonts w:ascii="Times New Roman" w:hAnsi="Times New Roman" w:cs="Times New Roman"/>
          <w:b/>
          <w:bCs/>
          <w:sz w:val="36"/>
          <w:szCs w:val="36"/>
        </w:rPr>
      </w:pPr>
      <w:r w:rsidRPr="00143308">
        <w:rPr>
          <w:rFonts w:ascii="Times New Roman" w:hAnsi="Times New Roman" w:cs="Times New Roman"/>
          <w:b/>
          <w:bCs/>
          <w:sz w:val="36"/>
          <w:szCs w:val="36"/>
        </w:rPr>
        <w:t>Total processing time for Product C: 430</w:t>
      </w:r>
      <w:r w:rsidRPr="00143308">
        <w:rPr>
          <w:rFonts w:ascii="Times New Roman" w:hAnsi="Times New Roman" w:cs="Times New Roman"/>
          <w:b/>
          <w:bCs/>
          <w:sz w:val="36"/>
          <w:szCs w:val="36"/>
          <w:lang w:val="en-GB"/>
        </w:rPr>
        <w:t xml:space="preserve"> × </w:t>
      </w:r>
      <w:r w:rsidRPr="00143308">
        <w:rPr>
          <w:rFonts w:ascii="Times New Roman" w:hAnsi="Times New Roman" w:cs="Times New Roman"/>
          <w:b/>
          <w:bCs/>
          <w:sz w:val="36"/>
          <w:szCs w:val="36"/>
        </w:rPr>
        <w:t>8= 3440 hours</w:t>
      </w:r>
    </w:p>
    <w:p w14:paraId="4A9CFF56" w14:textId="77777777" w:rsidR="00143308" w:rsidRPr="00143308" w:rsidRDefault="00143308" w:rsidP="00143308">
      <w:pPr>
        <w:rPr>
          <w:rFonts w:ascii="Times New Roman" w:hAnsi="Times New Roman" w:cs="Times New Roman"/>
          <w:b/>
          <w:bCs/>
          <w:sz w:val="36"/>
          <w:szCs w:val="36"/>
        </w:rPr>
      </w:pPr>
      <w:r w:rsidRPr="00143308">
        <w:rPr>
          <w:rFonts w:ascii="Times New Roman" w:hAnsi="Times New Roman" w:cs="Times New Roman"/>
          <w:b/>
          <w:bCs/>
          <w:sz w:val="36"/>
          <w:szCs w:val="36"/>
        </w:rPr>
        <w:t>Total processing time for Product D: 200</w:t>
      </w:r>
      <w:r w:rsidRPr="00143308">
        <w:rPr>
          <w:rFonts w:ascii="Times New Roman" w:hAnsi="Times New Roman" w:cs="Times New Roman"/>
          <w:b/>
          <w:bCs/>
          <w:sz w:val="36"/>
          <w:szCs w:val="36"/>
          <w:lang w:val="en-GB"/>
        </w:rPr>
        <w:t xml:space="preserve"> × </w:t>
      </w:r>
      <w:r w:rsidRPr="00143308">
        <w:rPr>
          <w:rFonts w:ascii="Times New Roman" w:hAnsi="Times New Roman" w:cs="Times New Roman"/>
          <w:b/>
          <w:bCs/>
          <w:sz w:val="36"/>
          <w:szCs w:val="36"/>
        </w:rPr>
        <w:t>5= 1000 hours</w:t>
      </w:r>
    </w:p>
    <w:p w14:paraId="03FC4FFA" w14:textId="77777777" w:rsidR="00143308" w:rsidRPr="00143308" w:rsidRDefault="00143308" w:rsidP="00143308">
      <w:pPr>
        <w:rPr>
          <w:rFonts w:ascii="Times New Roman" w:hAnsi="Times New Roman" w:cs="Times New Roman"/>
          <w:b/>
          <w:bCs/>
          <w:sz w:val="36"/>
          <w:szCs w:val="36"/>
        </w:rPr>
      </w:pPr>
      <w:r w:rsidRPr="00143308">
        <w:rPr>
          <w:rFonts w:ascii="Times New Roman" w:hAnsi="Times New Roman" w:cs="Times New Roman"/>
          <w:b/>
          <w:bCs/>
          <w:sz w:val="36"/>
          <w:szCs w:val="36"/>
        </w:rPr>
        <w:t>Total processing time for Product E: 600</w:t>
      </w:r>
      <w:r w:rsidRPr="00143308">
        <w:rPr>
          <w:rFonts w:ascii="Times New Roman" w:hAnsi="Times New Roman" w:cs="Times New Roman"/>
          <w:b/>
          <w:bCs/>
          <w:sz w:val="36"/>
          <w:szCs w:val="36"/>
          <w:lang w:val="en-GB"/>
        </w:rPr>
        <w:t xml:space="preserve"> × </w:t>
      </w:r>
      <w:r w:rsidRPr="00143308">
        <w:rPr>
          <w:rFonts w:ascii="Times New Roman" w:hAnsi="Times New Roman" w:cs="Times New Roman"/>
          <w:b/>
          <w:bCs/>
          <w:sz w:val="36"/>
          <w:szCs w:val="36"/>
        </w:rPr>
        <w:t>10= 6000 hours</w:t>
      </w:r>
    </w:p>
    <w:p w14:paraId="48EBE669" w14:textId="77777777" w:rsidR="0022037A" w:rsidRDefault="0022037A" w:rsidP="00620B15">
      <w:pPr>
        <w:rPr>
          <w:rFonts w:ascii="Times New Roman" w:hAnsi="Times New Roman" w:cs="Times New Roman"/>
          <w:b/>
          <w:bCs/>
          <w:sz w:val="36"/>
          <w:szCs w:val="36"/>
        </w:rPr>
      </w:pPr>
    </w:p>
    <w:p w14:paraId="5F07D72B" w14:textId="78CB8D45" w:rsidR="00143308" w:rsidRPr="00143308" w:rsidRDefault="00143308" w:rsidP="00143308">
      <w:pPr>
        <w:rPr>
          <w:rFonts w:ascii="Times New Roman" w:hAnsi="Times New Roman" w:cs="Times New Roman"/>
          <w:b/>
          <w:bCs/>
          <w:sz w:val="36"/>
          <w:szCs w:val="36"/>
        </w:rPr>
      </w:pPr>
      <w:r w:rsidRPr="00143308">
        <w:rPr>
          <w:rFonts w:ascii="Times New Roman" w:hAnsi="Times New Roman" w:cs="Times New Roman"/>
          <w:b/>
          <w:bCs/>
          <w:sz w:val="36"/>
          <w:szCs w:val="36"/>
        </w:rPr>
        <w:lastRenderedPageBreak/>
        <w:t xml:space="preserve">No of machines required= </w:t>
      </w:r>
      <m:oMath>
        <m:f>
          <m:fPr>
            <m:ctrlPr>
              <w:rPr>
                <w:rFonts w:ascii="Cambria Math" w:hAnsi="Cambria Math" w:cs="Times New Roman"/>
                <w:b/>
                <w:bCs/>
                <w:i/>
                <w:iCs/>
                <w:sz w:val="36"/>
                <w:szCs w:val="36"/>
              </w:rPr>
            </m:ctrlPr>
          </m:fPr>
          <m:num>
            <m:r>
              <m:rPr>
                <m:sty m:val="bi"/>
              </m:rPr>
              <w:rPr>
                <w:rFonts w:ascii="Cambria Math" w:hAnsi="Cambria Math" w:cs="Times New Roman"/>
                <w:sz w:val="36"/>
                <w:szCs w:val="36"/>
              </w:rPr>
              <m:t>Total Processing time</m:t>
            </m:r>
          </m:num>
          <m:den>
            <m:r>
              <m:rPr>
                <m:sty m:val="bi"/>
              </m:rPr>
              <w:rPr>
                <w:rFonts w:ascii="Cambria Math" w:hAnsi="Cambria Math" w:cs="Times New Roman"/>
                <w:sz w:val="36"/>
                <w:szCs w:val="36"/>
              </w:rPr>
              <m:t>Annual Capacity of the machine</m:t>
            </m:r>
          </m:den>
        </m:f>
        <m:r>
          <m:rPr>
            <m:sty m:val="bi"/>
          </m:rPr>
          <w:rPr>
            <w:rFonts w:ascii="Cambria Math" w:hAnsi="Cambria Math" w:cs="Times New Roman"/>
            <w:sz w:val="36"/>
            <w:szCs w:val="36"/>
          </w:rPr>
          <m:t>                                                              </m:t>
        </m:r>
      </m:oMath>
    </w:p>
    <w:p w14:paraId="4AD682A2" w14:textId="60995C89" w:rsidR="00143308" w:rsidRPr="00143308" w:rsidRDefault="00143308" w:rsidP="00143308">
      <w:pPr>
        <w:rPr>
          <w:rFonts w:ascii="Times New Roman" w:hAnsi="Times New Roman" w:cs="Times New Roman"/>
          <w:b/>
          <w:bCs/>
          <w:sz w:val="36"/>
          <w:szCs w:val="36"/>
        </w:rPr>
      </w:pPr>
      <m:oMath>
        <m:r>
          <m:rPr>
            <m:sty m:val="bi"/>
          </m:rPr>
          <w:rPr>
            <w:rFonts w:ascii="Cambria Math" w:hAnsi="Cambria Math" w:cs="Times New Roman"/>
            <w:sz w:val="36"/>
            <w:szCs w:val="36"/>
          </w:rPr>
          <m:t> =</m:t>
        </m:r>
        <m:f>
          <m:fPr>
            <m:ctrlPr>
              <w:rPr>
                <w:rFonts w:ascii="Cambria Math" w:hAnsi="Cambria Math" w:cs="Times New Roman"/>
                <w:b/>
                <w:bCs/>
                <w:i/>
                <w:iCs/>
                <w:sz w:val="36"/>
                <w:szCs w:val="36"/>
              </w:rPr>
            </m:ctrlPr>
          </m:fPr>
          <m:num>
            <m:r>
              <m:rPr>
                <m:sty m:val="bi"/>
              </m:rPr>
              <w:rPr>
                <w:rFonts w:ascii="Cambria Math" w:hAnsi="Cambria Math" w:cs="Times New Roman"/>
                <w:sz w:val="36"/>
                <w:szCs w:val="36"/>
              </w:rPr>
              <m:t>1200+740+3440+1000+6000</m:t>
            </m:r>
          </m:num>
          <m:den>
            <m:r>
              <m:rPr>
                <m:sty m:val="bi"/>
              </m:rPr>
              <w:rPr>
                <w:rFonts w:ascii="Cambria Math" w:hAnsi="Cambria Math" w:cs="Times New Roman"/>
                <w:sz w:val="36"/>
                <w:szCs w:val="36"/>
              </w:rPr>
              <m:t>3500</m:t>
            </m:r>
          </m:den>
        </m:f>
      </m:oMath>
      <w:r w:rsidRPr="00143308">
        <w:rPr>
          <w:rFonts w:ascii="Times New Roman" w:hAnsi="Times New Roman" w:cs="Times New Roman"/>
          <w:b/>
          <w:bCs/>
          <w:sz w:val="36"/>
          <w:szCs w:val="36"/>
        </w:rPr>
        <w:t>= 3.54 = 4 machines</w:t>
      </w:r>
    </w:p>
    <w:p w14:paraId="337C4CC7" w14:textId="77777777" w:rsidR="00143308" w:rsidRDefault="00143308" w:rsidP="00620B15">
      <w:pPr>
        <w:rPr>
          <w:rFonts w:ascii="Times New Roman" w:hAnsi="Times New Roman" w:cs="Times New Roman"/>
          <w:b/>
          <w:bCs/>
          <w:sz w:val="36"/>
          <w:szCs w:val="36"/>
        </w:rPr>
      </w:pPr>
    </w:p>
    <w:p w14:paraId="346826DC" w14:textId="77777777" w:rsidR="0022037A" w:rsidRDefault="0022037A" w:rsidP="00620B15">
      <w:pPr>
        <w:rPr>
          <w:rFonts w:ascii="Times New Roman" w:hAnsi="Times New Roman" w:cs="Times New Roman"/>
          <w:b/>
          <w:bCs/>
          <w:sz w:val="36"/>
          <w:szCs w:val="36"/>
        </w:rPr>
      </w:pPr>
    </w:p>
    <w:p w14:paraId="2C5545C1" w14:textId="77777777" w:rsidR="0022037A" w:rsidRDefault="0022037A" w:rsidP="00620B15">
      <w:pPr>
        <w:rPr>
          <w:rFonts w:ascii="Times New Roman" w:hAnsi="Times New Roman" w:cs="Times New Roman"/>
          <w:b/>
          <w:bCs/>
          <w:sz w:val="36"/>
          <w:szCs w:val="36"/>
        </w:rPr>
      </w:pPr>
    </w:p>
    <w:p w14:paraId="67DF7E93" w14:textId="77777777" w:rsidR="0022037A" w:rsidRDefault="0022037A" w:rsidP="00620B15">
      <w:pPr>
        <w:rPr>
          <w:rFonts w:ascii="Times New Roman" w:hAnsi="Times New Roman" w:cs="Times New Roman"/>
          <w:b/>
          <w:bCs/>
          <w:sz w:val="36"/>
          <w:szCs w:val="36"/>
        </w:rPr>
      </w:pPr>
    </w:p>
    <w:p w14:paraId="355FBEEB" w14:textId="77777777" w:rsidR="0022037A" w:rsidRDefault="0022037A" w:rsidP="00620B15">
      <w:pPr>
        <w:rPr>
          <w:rFonts w:ascii="Times New Roman" w:hAnsi="Times New Roman" w:cs="Times New Roman"/>
          <w:b/>
          <w:bCs/>
          <w:sz w:val="36"/>
          <w:szCs w:val="36"/>
        </w:rPr>
      </w:pPr>
    </w:p>
    <w:p w14:paraId="7829FCC9" w14:textId="77777777" w:rsidR="0022037A" w:rsidRDefault="0022037A" w:rsidP="00620B15">
      <w:pPr>
        <w:rPr>
          <w:rFonts w:ascii="Times New Roman" w:hAnsi="Times New Roman" w:cs="Times New Roman"/>
          <w:b/>
          <w:bCs/>
          <w:sz w:val="36"/>
          <w:szCs w:val="36"/>
        </w:rPr>
      </w:pPr>
    </w:p>
    <w:p w14:paraId="3AF80B7E" w14:textId="77777777" w:rsidR="0022037A" w:rsidRDefault="0022037A" w:rsidP="00620B15">
      <w:pPr>
        <w:rPr>
          <w:rFonts w:ascii="Times New Roman" w:hAnsi="Times New Roman" w:cs="Times New Roman"/>
          <w:b/>
          <w:bCs/>
          <w:sz w:val="36"/>
          <w:szCs w:val="36"/>
        </w:rPr>
      </w:pPr>
    </w:p>
    <w:p w14:paraId="6077B517" w14:textId="7DD3A1ED" w:rsidR="00620B15" w:rsidRPr="00620B15" w:rsidRDefault="00620B15" w:rsidP="00620B15">
      <w:pPr>
        <w:rPr>
          <w:rFonts w:ascii="Times New Roman" w:hAnsi="Times New Roman" w:cs="Times New Roman"/>
          <w:b/>
          <w:bCs/>
          <w:sz w:val="36"/>
          <w:szCs w:val="36"/>
        </w:rPr>
      </w:pPr>
      <w:r w:rsidRPr="00620B15">
        <w:rPr>
          <w:rFonts w:ascii="Times New Roman" w:hAnsi="Times New Roman" w:cs="Times New Roman"/>
          <w:b/>
          <w:bCs/>
          <w:sz w:val="36"/>
          <w:szCs w:val="36"/>
        </w:rPr>
        <w:t>Annual Holding Cost</w:t>
      </w:r>
      <w:r w:rsidRPr="00F44231">
        <w:rPr>
          <w:rFonts w:ascii="Times New Roman" w:hAnsi="Times New Roman" w:cs="Times New Roman"/>
          <w:b/>
          <w:bCs/>
          <w:sz w:val="36"/>
          <w:szCs w:val="36"/>
        </w:rPr>
        <w:t xml:space="preserve"> </w:t>
      </w:r>
      <w:r w:rsidRPr="00620B15">
        <w:rPr>
          <w:rFonts w:ascii="Times New Roman" w:hAnsi="Times New Roman" w:cs="Times New Roman"/>
          <w:b/>
          <w:bCs/>
          <w:sz w:val="36"/>
          <w:szCs w:val="36"/>
        </w:rPr>
        <w:t>=</w:t>
      </w:r>
      <w:r w:rsidRPr="00F44231">
        <w:rPr>
          <w:rFonts w:ascii="Times New Roman" w:hAnsi="Times New Roman" w:cs="Times New Roman"/>
          <w:b/>
          <w:bCs/>
          <w:sz w:val="36"/>
          <w:szCs w:val="36"/>
        </w:rPr>
        <w:t xml:space="preserve"> </w:t>
      </w:r>
      <w:r w:rsidRPr="00620B15">
        <w:rPr>
          <w:rFonts w:ascii="Times New Roman" w:hAnsi="Times New Roman" w:cs="Times New Roman"/>
          <w:b/>
          <w:bCs/>
          <w:sz w:val="36"/>
          <w:szCs w:val="36"/>
        </w:rPr>
        <w:t xml:space="preserve">(Average cycle </w:t>
      </w:r>
      <w:r w:rsidRPr="00F44231">
        <w:rPr>
          <w:rFonts w:ascii="Times New Roman" w:hAnsi="Times New Roman" w:cs="Times New Roman"/>
          <w:b/>
          <w:bCs/>
          <w:sz w:val="36"/>
          <w:szCs w:val="36"/>
        </w:rPr>
        <w:t>inventory) (</w:t>
      </w:r>
      <w:r w:rsidRPr="00620B15">
        <w:rPr>
          <w:rFonts w:ascii="Times New Roman" w:hAnsi="Times New Roman" w:cs="Times New Roman"/>
          <w:b/>
          <w:bCs/>
          <w:sz w:val="36"/>
          <w:szCs w:val="36"/>
        </w:rPr>
        <w:t>Unit Holding Cost)</w:t>
      </w:r>
    </w:p>
    <w:p w14:paraId="6BF77B74" w14:textId="6FCC6949" w:rsidR="009D4E05" w:rsidRPr="00F44231" w:rsidRDefault="00620B15" w:rsidP="00620B15">
      <w:pPr>
        <w:rPr>
          <w:rFonts w:ascii="Times New Roman" w:hAnsi="Times New Roman" w:cs="Times New Roman"/>
          <w:b/>
          <w:bCs/>
          <w:sz w:val="36"/>
          <w:szCs w:val="36"/>
        </w:rPr>
      </w:pPr>
      <w:r w:rsidRPr="00620B15">
        <w:rPr>
          <w:rFonts w:ascii="Times New Roman" w:hAnsi="Times New Roman" w:cs="Times New Roman"/>
          <w:b/>
          <w:bCs/>
          <w:sz w:val="36"/>
          <w:szCs w:val="36"/>
        </w:rPr>
        <w:t>Annual Ordering Cost</w:t>
      </w:r>
      <w:r w:rsidRPr="00F44231">
        <w:rPr>
          <w:rFonts w:ascii="Times New Roman" w:hAnsi="Times New Roman" w:cs="Times New Roman"/>
          <w:b/>
          <w:bCs/>
          <w:sz w:val="36"/>
          <w:szCs w:val="36"/>
        </w:rPr>
        <w:t xml:space="preserve"> </w:t>
      </w:r>
      <w:r w:rsidRPr="00620B15">
        <w:rPr>
          <w:rFonts w:ascii="Times New Roman" w:hAnsi="Times New Roman" w:cs="Times New Roman"/>
          <w:b/>
          <w:bCs/>
          <w:sz w:val="36"/>
          <w:szCs w:val="36"/>
        </w:rPr>
        <w:t>=</w:t>
      </w:r>
      <w:r w:rsidRPr="00F44231">
        <w:rPr>
          <w:rFonts w:ascii="Times New Roman" w:hAnsi="Times New Roman" w:cs="Times New Roman"/>
          <w:b/>
          <w:bCs/>
          <w:sz w:val="36"/>
          <w:szCs w:val="36"/>
        </w:rPr>
        <w:t xml:space="preserve"> </w:t>
      </w:r>
      <w:r w:rsidRPr="00620B15">
        <w:rPr>
          <w:rFonts w:ascii="Times New Roman" w:hAnsi="Times New Roman" w:cs="Times New Roman"/>
          <w:b/>
          <w:bCs/>
          <w:sz w:val="36"/>
          <w:szCs w:val="36"/>
        </w:rPr>
        <w:t>(No of orders/</w:t>
      </w:r>
      <w:r w:rsidRPr="00F44231">
        <w:rPr>
          <w:rFonts w:ascii="Times New Roman" w:hAnsi="Times New Roman" w:cs="Times New Roman"/>
          <w:b/>
          <w:bCs/>
          <w:sz w:val="36"/>
          <w:szCs w:val="36"/>
        </w:rPr>
        <w:t>year) (</w:t>
      </w:r>
      <w:r w:rsidRPr="00620B15">
        <w:rPr>
          <w:rFonts w:ascii="Times New Roman" w:hAnsi="Times New Roman" w:cs="Times New Roman"/>
          <w:b/>
          <w:bCs/>
          <w:sz w:val="36"/>
          <w:szCs w:val="36"/>
        </w:rPr>
        <w:t>Ordering or setup cost per order)</w:t>
      </w:r>
    </w:p>
    <w:p w14:paraId="761BE92A" w14:textId="77777777" w:rsidR="00620B15" w:rsidRPr="00620B15" w:rsidRDefault="00620B15" w:rsidP="00620B15">
      <w:pPr>
        <w:rPr>
          <w:rFonts w:ascii="Times New Roman" w:hAnsi="Times New Roman" w:cs="Times New Roman"/>
          <w:b/>
          <w:bCs/>
          <w:sz w:val="36"/>
          <w:szCs w:val="36"/>
        </w:rPr>
      </w:pPr>
      <w:r w:rsidRPr="00620B15">
        <w:rPr>
          <w:rFonts w:ascii="Times New Roman" w:hAnsi="Times New Roman" w:cs="Times New Roman"/>
          <w:b/>
          <w:bCs/>
          <w:sz w:val="36"/>
          <w:szCs w:val="36"/>
        </w:rPr>
        <w:t>Total Cost= Annual Holding Cost+ Annual Ordering Cost</w:t>
      </w:r>
    </w:p>
    <w:p w14:paraId="27CCED64" w14:textId="77777777" w:rsidR="00620B15" w:rsidRPr="00620B15" w:rsidRDefault="00620B15" w:rsidP="00A110DD">
      <w:pPr>
        <w:rPr>
          <w:rFonts w:ascii="Times New Roman" w:hAnsi="Times New Roman" w:cs="Times New Roman"/>
          <w:sz w:val="36"/>
          <w:szCs w:val="36"/>
        </w:rPr>
      </w:pPr>
      <w:r w:rsidRPr="00620B15">
        <w:rPr>
          <w:rFonts w:ascii="Times New Roman" w:hAnsi="Times New Roman" w:cs="Times New Roman"/>
          <w:b/>
          <w:bCs/>
          <w:sz w:val="36"/>
          <w:szCs w:val="36"/>
        </w:rPr>
        <w:t>C=Q/2 (H)+D/Q (S)</w:t>
      </w:r>
    </w:p>
    <w:p w14:paraId="7BBBD5FD" w14:textId="77777777" w:rsidR="00620B15" w:rsidRPr="00620B15" w:rsidRDefault="00620B15" w:rsidP="00620B15">
      <w:pPr>
        <w:numPr>
          <w:ilvl w:val="0"/>
          <w:numId w:val="1"/>
        </w:numPr>
        <w:rPr>
          <w:rFonts w:ascii="Times New Roman" w:hAnsi="Times New Roman" w:cs="Times New Roman"/>
          <w:sz w:val="36"/>
          <w:szCs w:val="36"/>
        </w:rPr>
      </w:pPr>
      <w:r w:rsidRPr="00620B15">
        <w:rPr>
          <w:rFonts w:ascii="Times New Roman" w:hAnsi="Times New Roman" w:cs="Times New Roman"/>
          <w:sz w:val="36"/>
          <w:szCs w:val="36"/>
        </w:rPr>
        <w:t>C=total Annual Cost</w:t>
      </w:r>
    </w:p>
    <w:p w14:paraId="700D41BE" w14:textId="77777777" w:rsidR="00620B15" w:rsidRPr="00620B15" w:rsidRDefault="00620B15" w:rsidP="00620B15">
      <w:pPr>
        <w:numPr>
          <w:ilvl w:val="0"/>
          <w:numId w:val="1"/>
        </w:numPr>
        <w:rPr>
          <w:rFonts w:ascii="Times New Roman" w:hAnsi="Times New Roman" w:cs="Times New Roman"/>
          <w:sz w:val="36"/>
          <w:szCs w:val="36"/>
        </w:rPr>
      </w:pPr>
      <w:r w:rsidRPr="00620B15">
        <w:rPr>
          <w:rFonts w:ascii="Times New Roman" w:hAnsi="Times New Roman" w:cs="Times New Roman"/>
          <w:sz w:val="36"/>
          <w:szCs w:val="36"/>
        </w:rPr>
        <w:t xml:space="preserve">Q=Lot size </w:t>
      </w:r>
    </w:p>
    <w:p w14:paraId="47A01986" w14:textId="77777777" w:rsidR="00620B15" w:rsidRPr="00620B15" w:rsidRDefault="00620B15" w:rsidP="00620B15">
      <w:pPr>
        <w:numPr>
          <w:ilvl w:val="0"/>
          <w:numId w:val="1"/>
        </w:numPr>
        <w:rPr>
          <w:rFonts w:ascii="Times New Roman" w:hAnsi="Times New Roman" w:cs="Times New Roman"/>
          <w:sz w:val="36"/>
          <w:szCs w:val="36"/>
        </w:rPr>
      </w:pPr>
      <w:r w:rsidRPr="00620B15">
        <w:rPr>
          <w:rFonts w:ascii="Times New Roman" w:hAnsi="Times New Roman" w:cs="Times New Roman"/>
          <w:sz w:val="36"/>
          <w:szCs w:val="36"/>
        </w:rPr>
        <w:t>H=Unit Holding Cost</w:t>
      </w:r>
    </w:p>
    <w:p w14:paraId="63FFFB20" w14:textId="77777777" w:rsidR="00620B15" w:rsidRPr="00620B15" w:rsidRDefault="00620B15" w:rsidP="00620B15">
      <w:pPr>
        <w:numPr>
          <w:ilvl w:val="0"/>
          <w:numId w:val="1"/>
        </w:numPr>
        <w:rPr>
          <w:rFonts w:ascii="Times New Roman" w:hAnsi="Times New Roman" w:cs="Times New Roman"/>
          <w:sz w:val="36"/>
          <w:szCs w:val="36"/>
        </w:rPr>
      </w:pPr>
      <w:r w:rsidRPr="00620B15">
        <w:rPr>
          <w:rFonts w:ascii="Times New Roman" w:hAnsi="Times New Roman" w:cs="Times New Roman"/>
          <w:sz w:val="36"/>
          <w:szCs w:val="36"/>
        </w:rPr>
        <w:t>D=Annual demand</w:t>
      </w:r>
    </w:p>
    <w:p w14:paraId="07DA4E9D" w14:textId="1E44D03A" w:rsidR="00620B15" w:rsidRPr="00F44231" w:rsidRDefault="00620B15" w:rsidP="00235B4C">
      <w:pPr>
        <w:numPr>
          <w:ilvl w:val="0"/>
          <w:numId w:val="1"/>
        </w:numPr>
        <w:rPr>
          <w:rFonts w:ascii="Times New Roman" w:hAnsi="Times New Roman" w:cs="Times New Roman"/>
          <w:sz w:val="36"/>
          <w:szCs w:val="36"/>
        </w:rPr>
      </w:pPr>
      <w:r w:rsidRPr="00620B15">
        <w:rPr>
          <w:rFonts w:ascii="Times New Roman" w:hAnsi="Times New Roman" w:cs="Times New Roman"/>
          <w:sz w:val="36"/>
          <w:szCs w:val="36"/>
        </w:rPr>
        <w:t>S=Setup cost per order</w:t>
      </w:r>
    </w:p>
    <w:p w14:paraId="1276DF35" w14:textId="2E92DB34" w:rsidR="00A110DD" w:rsidRPr="00F44231" w:rsidRDefault="00A110DD" w:rsidP="00A110DD">
      <w:pPr>
        <w:rPr>
          <w:rFonts w:ascii="Times New Roman" w:hAnsi="Times New Roman" w:cs="Times New Roman"/>
          <w:b/>
          <w:bCs/>
          <w:sz w:val="36"/>
          <w:szCs w:val="36"/>
        </w:rPr>
      </w:pPr>
      <w:r w:rsidRPr="00F44231">
        <w:rPr>
          <w:rFonts w:ascii="Times New Roman" w:hAnsi="Times New Roman" w:cs="Times New Roman"/>
          <w:b/>
          <w:bCs/>
          <w:sz w:val="36"/>
          <w:szCs w:val="36"/>
        </w:rPr>
        <w:lastRenderedPageBreak/>
        <w:t>Ordering Frequency = AD/Q</w:t>
      </w:r>
    </w:p>
    <w:p w14:paraId="3DDA8A62" w14:textId="77777777" w:rsidR="004A64DF" w:rsidRPr="00F44231" w:rsidRDefault="00A110DD" w:rsidP="004A64DF">
      <w:pPr>
        <w:rPr>
          <w:rFonts w:ascii="Times New Roman" w:hAnsi="Times New Roman" w:cs="Times New Roman"/>
          <w:b/>
          <w:bCs/>
          <w:sz w:val="36"/>
          <w:szCs w:val="36"/>
        </w:rPr>
      </w:pPr>
      <w:r w:rsidRPr="00F44231">
        <w:rPr>
          <w:rFonts w:ascii="Times New Roman" w:hAnsi="Times New Roman" w:cs="Times New Roman"/>
          <w:b/>
          <w:bCs/>
          <w:sz w:val="36"/>
          <w:szCs w:val="36"/>
        </w:rPr>
        <w:t xml:space="preserve">Order Interval = Time/ </w:t>
      </w:r>
      <w:r w:rsidRPr="00F44231">
        <w:rPr>
          <w:rFonts w:ascii="Times New Roman" w:hAnsi="Times New Roman" w:cs="Times New Roman"/>
          <w:b/>
          <w:bCs/>
          <w:sz w:val="36"/>
          <w:szCs w:val="36"/>
        </w:rPr>
        <w:t>Ordering Frequency</w:t>
      </w:r>
    </w:p>
    <w:p w14:paraId="623008C0" w14:textId="11928A91" w:rsidR="00620B15" w:rsidRPr="00F44231" w:rsidRDefault="00620B15" w:rsidP="004A64DF">
      <w:pPr>
        <w:rPr>
          <w:rFonts w:ascii="Times New Roman" w:hAnsi="Times New Roman" w:cs="Times New Roman"/>
          <w:b/>
          <w:bCs/>
          <w:sz w:val="36"/>
          <w:szCs w:val="36"/>
        </w:rPr>
      </w:pPr>
      <w:r w:rsidRPr="00F44231">
        <w:rPr>
          <w:rFonts w:ascii="Times New Roman" w:hAnsi="Times New Roman" w:cs="Times New Roman"/>
          <w:sz w:val="36"/>
          <w:szCs w:val="36"/>
        </w:rPr>
        <w:t>EOQ = sqrt((2DS)/H)</w:t>
      </w:r>
    </w:p>
    <w:p w14:paraId="021F2E3E" w14:textId="29D0C0BF" w:rsidR="00620B15" w:rsidRPr="00F44231" w:rsidRDefault="00620B15" w:rsidP="00BC18A7">
      <w:pPr>
        <w:spacing w:after="0"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 xml:space="preserve">One of the top-selling items in the container group at a museum’s gift shop is a bird feeder. Sales are 18 units per week and the supplier changes Tk60 per unit. The cost of placing an order is </w:t>
      </w:r>
      <w:proofErr w:type="spellStart"/>
      <w:r w:rsidRPr="00620B15">
        <w:rPr>
          <w:rFonts w:ascii="Times New Roman" w:eastAsia="Times New Roman" w:hAnsi="Times New Roman" w:cs="Times New Roman"/>
          <w:kern w:val="0"/>
          <w:sz w:val="36"/>
          <w:szCs w:val="36"/>
          <w14:ligatures w14:val="none"/>
        </w:rPr>
        <w:t>tk</w:t>
      </w:r>
      <w:proofErr w:type="spellEnd"/>
      <w:r w:rsidRPr="00620B15">
        <w:rPr>
          <w:rFonts w:ascii="Times New Roman" w:eastAsia="Times New Roman" w:hAnsi="Times New Roman" w:cs="Times New Roman"/>
          <w:kern w:val="0"/>
          <w:sz w:val="36"/>
          <w:szCs w:val="36"/>
          <w14:ligatures w14:val="none"/>
        </w:rPr>
        <w:t xml:space="preserve"> 45. Annual holding cost is 25% of a feeder’s value and the museum operates 52 weeks per year. Management chose a </w:t>
      </w:r>
      <w:r w:rsidR="00195B2E" w:rsidRPr="00F44231">
        <w:rPr>
          <w:rFonts w:ascii="Times New Roman" w:eastAsia="Times New Roman" w:hAnsi="Times New Roman" w:cs="Times New Roman"/>
          <w:kern w:val="0"/>
          <w:sz w:val="36"/>
          <w:szCs w:val="36"/>
          <w14:ligatures w14:val="none"/>
        </w:rPr>
        <w:t>390-unit</w:t>
      </w:r>
      <w:r w:rsidRPr="00620B15">
        <w:rPr>
          <w:rFonts w:ascii="Times New Roman" w:eastAsia="Times New Roman" w:hAnsi="Times New Roman" w:cs="Times New Roman"/>
          <w:kern w:val="0"/>
          <w:sz w:val="36"/>
          <w:szCs w:val="36"/>
          <w14:ligatures w14:val="none"/>
        </w:rPr>
        <w:t xml:space="preserve"> lot size so that new orders could be placed less frequently. Identify EOQ. Determine annual cost of the current lot size of 390 units? Determine annual cost considering the EOQ?</w:t>
      </w:r>
    </w:p>
    <w:p w14:paraId="390F4014" w14:textId="77777777" w:rsidR="00620B15" w:rsidRPr="00F44231"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p>
    <w:p w14:paraId="115436DD" w14:textId="013DC084"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 identify EOQ, we can use the formula:</w:t>
      </w:r>
    </w:p>
    <w:p w14:paraId="66C9717B"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EOQ = sqrt((2DS)/H)</w:t>
      </w:r>
    </w:p>
    <w:p w14:paraId="59137A89"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Where: D = annual demand = 18 units per week x 52 weeks = 936 units per year S = cost per order = Tk45 H = holding cost as a percentage of the item's value = 25% of Tk60 = Tk15</w:t>
      </w:r>
    </w:p>
    <w:p w14:paraId="5B50C777"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Plugging in the values:</w:t>
      </w:r>
    </w:p>
    <w:p w14:paraId="4500F713"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EOQ = sqrt((2 x 936 x 45)/15) = sqrt(56160) = 237 units (rounded to the nearest whole number)</w:t>
      </w:r>
    </w:p>
    <w:p w14:paraId="51135B62"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Therefore, the EOQ for the bird feeder is 237 units.</w:t>
      </w:r>
    </w:p>
    <w:p w14:paraId="6EA5A361"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 determine the annual cost of the current lot size of 390 units, we can use the formula:</w:t>
      </w:r>
    </w:p>
    <w:p w14:paraId="6379A5D7"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lastRenderedPageBreak/>
        <w:t>Total Cost = Ordering Cost + Holding Cost</w:t>
      </w:r>
    </w:p>
    <w:p w14:paraId="4CDC0EA2"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Ordering Cost = (D/Q) x S Holding Cost = (Q/2) x H</w:t>
      </w:r>
    </w:p>
    <w:p w14:paraId="312A3B6A"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Where: Q = lot size = 390 units</w:t>
      </w:r>
    </w:p>
    <w:p w14:paraId="3C360DD3"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Plugging in the values:</w:t>
      </w:r>
    </w:p>
    <w:p w14:paraId="00BD39F6"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Ordering Cost = (936/390) x 45 = Tk108.46 (rounded to the nearest whole number) Holding Cost = (390/2) x 15% x Tk60 = Tk1,755</w:t>
      </w:r>
    </w:p>
    <w:p w14:paraId="766551D4"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Total Cost = Tk108.46 + Tk1,755 = Tk1,863.46 (rounded to the nearest whole number)</w:t>
      </w:r>
    </w:p>
    <w:p w14:paraId="28012C74"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Therefore, the annual cost of the current lot size of 390 units is Tk1,863.46.</w:t>
      </w:r>
    </w:p>
    <w:p w14:paraId="50131583"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 determine the annual cost considering the EOQ, we can use the same formulas but with the EOQ value:</w:t>
      </w:r>
    </w:p>
    <w:p w14:paraId="072D2559"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Ordering Cost = (936/237) x 45 = Tk177.08 (rounded to the nearest whole number) Holding Cost = (237/2) x 15% x Tk60 = Tk533.25</w:t>
      </w:r>
    </w:p>
    <w:p w14:paraId="69FE8A3E"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Total Cost = Tk177.08 + Tk533.25 = Tk710.33 (rounded to the nearest whole number)</w:t>
      </w:r>
    </w:p>
    <w:p w14:paraId="650A4E3A"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Therefore, the annual cost considering the EOQ of 237 units is Tk710.33.</w:t>
      </w:r>
    </w:p>
    <w:p w14:paraId="576801E0" w14:textId="317CAAEB" w:rsidR="00620B15" w:rsidRPr="00620B15" w:rsidRDefault="00620B15" w:rsidP="00620B15">
      <w:pPr>
        <w:spacing w:after="0" w:line="240" w:lineRule="auto"/>
        <w:rPr>
          <w:rFonts w:ascii="Times New Roman" w:eastAsia="Times New Roman" w:hAnsi="Times New Roman" w:cs="Times New Roman"/>
          <w:kern w:val="0"/>
          <w:sz w:val="36"/>
          <w:szCs w:val="36"/>
          <w14:ligatures w14:val="none"/>
        </w:rPr>
      </w:pPr>
      <w:r w:rsidRPr="00F44231">
        <w:rPr>
          <w:rFonts w:ascii="Times New Roman" w:eastAsia="Times New Roman" w:hAnsi="Times New Roman" w:cs="Times New Roman"/>
          <w:noProof/>
          <w:kern w:val="0"/>
          <w:sz w:val="36"/>
          <w:szCs w:val="36"/>
          <w:bdr w:val="none" w:sz="0" w:space="0" w:color="auto" w:frame="1"/>
          <w14:ligatures w14:val="none"/>
        </w:rPr>
        <mc:AlternateContent>
          <mc:Choice Requires="wps">
            <w:drawing>
              <wp:inline distT="0" distB="0" distL="0" distR="0" wp14:anchorId="7585C8E0" wp14:editId="69350138">
                <wp:extent cx="308610" cy="308610"/>
                <wp:effectExtent l="0" t="0" r="0" b="0"/>
                <wp:docPr id="1729128381"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FFA2E" id="Rectangle 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F44231">
        <w:rPr>
          <w:rFonts w:ascii="Times New Roman" w:eastAsia="Times New Roman" w:hAnsi="Times New Roman" w:cs="Times New Roman"/>
          <w:noProof/>
          <w:kern w:val="0"/>
          <w:sz w:val="36"/>
          <w:szCs w:val="36"/>
          <w:bdr w:val="none" w:sz="0" w:space="0" w:color="auto" w:frame="1"/>
          <w14:ligatures w14:val="none"/>
        </w:rPr>
        <mc:AlternateContent>
          <mc:Choice Requires="wps">
            <w:drawing>
              <wp:inline distT="0" distB="0" distL="0" distR="0" wp14:anchorId="28781F47" wp14:editId="66BA40D0">
                <wp:extent cx="308610" cy="308610"/>
                <wp:effectExtent l="0" t="0" r="0" b="0"/>
                <wp:docPr id="1371886032" name="Rectangle 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C2B6AF" id="Rectangle 3" o:spid="_x0000_s1026" alt="Us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4C1CE36A" w14:textId="77777777" w:rsidR="00620B15" w:rsidRPr="00620B15" w:rsidRDefault="00620B15" w:rsidP="00620B15">
      <w:pPr>
        <w:spacing w:after="0"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 xml:space="preserve">One of the top-selling items in the container group at a museum’s gift shop is a bird feeder. Sales are 29 units per week </w:t>
      </w:r>
      <w:r w:rsidRPr="00620B15">
        <w:rPr>
          <w:rFonts w:ascii="Times New Roman" w:eastAsia="Times New Roman" w:hAnsi="Times New Roman" w:cs="Times New Roman"/>
          <w:kern w:val="0"/>
          <w:sz w:val="36"/>
          <w:szCs w:val="36"/>
          <w14:ligatures w14:val="none"/>
        </w:rPr>
        <w:lastRenderedPageBreak/>
        <w:t xml:space="preserve">and the supplier charges Tk60 per unit. The cost of placing an order is </w:t>
      </w:r>
      <w:proofErr w:type="spellStart"/>
      <w:r w:rsidRPr="00620B15">
        <w:rPr>
          <w:rFonts w:ascii="Times New Roman" w:eastAsia="Times New Roman" w:hAnsi="Times New Roman" w:cs="Times New Roman"/>
          <w:kern w:val="0"/>
          <w:sz w:val="36"/>
          <w:szCs w:val="36"/>
          <w14:ligatures w14:val="none"/>
        </w:rPr>
        <w:t>tk</w:t>
      </w:r>
      <w:proofErr w:type="spellEnd"/>
      <w:r w:rsidRPr="00620B15">
        <w:rPr>
          <w:rFonts w:ascii="Times New Roman" w:eastAsia="Times New Roman" w:hAnsi="Times New Roman" w:cs="Times New Roman"/>
          <w:kern w:val="0"/>
          <w:sz w:val="36"/>
          <w:szCs w:val="36"/>
          <w14:ligatures w14:val="none"/>
        </w:rPr>
        <w:t xml:space="preserve"> 65. Annual holding cost is 15% of a feeder’s value and the museum operates 52 weeks per year. Management chose a 490 unit lot size so that new orders could be placed less frequently. Identify EOQ. Determine annual cost of the current lot size of 490 units? Determine annual cost considering the EOQ? </w:t>
      </w:r>
    </w:p>
    <w:p w14:paraId="2A1F815F"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 identify EOQ, we can use the formula:</w:t>
      </w:r>
    </w:p>
    <w:p w14:paraId="15B2D648"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EOQ = sqrt((2DS)/H)</w:t>
      </w:r>
    </w:p>
    <w:p w14:paraId="08D3478D"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Where: D = annual demand = 29 units per week x 52 weeks = 1,508 units per year S = cost per order = Tk65 H = holding cost as a percentage of the item's value = 15% of Tk60 = Tk9</w:t>
      </w:r>
    </w:p>
    <w:p w14:paraId="2C6C92F6"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Plugging in the values:</w:t>
      </w:r>
    </w:p>
    <w:p w14:paraId="5C4EBDAF"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EOQ = sqrt((2 x 1,508 x 65)/9) = sqrt(144,740) = 380 units (rounded to the nearest whole number)</w:t>
      </w:r>
    </w:p>
    <w:p w14:paraId="53CFC601"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Therefore, the EOQ for the bird feeder is 380 units.</w:t>
      </w:r>
    </w:p>
    <w:p w14:paraId="64EBEFA0"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 determine the annual cost of the current lot size of 490 units, we can use the formula:</w:t>
      </w:r>
    </w:p>
    <w:p w14:paraId="4A54B01B"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Total Cost = Ordering Cost + Holding Cost</w:t>
      </w:r>
    </w:p>
    <w:p w14:paraId="2DF4D3A0"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Ordering Cost = (D/Q) x S Holding Cost = (Q/2) x H</w:t>
      </w:r>
    </w:p>
    <w:p w14:paraId="24677678"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Where: Q = lot size = 490 units</w:t>
      </w:r>
    </w:p>
    <w:p w14:paraId="3038AF2A"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Plugging in the values:</w:t>
      </w:r>
    </w:p>
    <w:p w14:paraId="09A4A25F"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lastRenderedPageBreak/>
        <w:t>Ordering Cost = (1,508/490) x 65 = Tk199.39 (rounded to the nearest whole number) Holding Cost = (490/2) x 15% x Tk60 = Tk1,755</w:t>
      </w:r>
    </w:p>
    <w:p w14:paraId="0BF5CE43"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Total Cost = Tk199.39 + Tk1,755 = Tk1,954.39 (rounded to the nearest whole number)</w:t>
      </w:r>
    </w:p>
    <w:p w14:paraId="6FF69935"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Therefore, the annual cost of the current lot size of 490 units is Tk1,954.39.</w:t>
      </w:r>
    </w:p>
    <w:p w14:paraId="62608149"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 determine the annual cost considering the EOQ, we can use the same formulas but with the EOQ value:</w:t>
      </w:r>
    </w:p>
    <w:p w14:paraId="2B4CB140"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Ordering Cost = (1,508/380) x 65 = Tk258.42 (rounded to the nearest whole number) Holding Cost = (380/2) x 15% x Tk60 = Tk1,710</w:t>
      </w:r>
    </w:p>
    <w:p w14:paraId="3838B506"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Total Cost = Tk258.42 + Tk1,710 = Tk1,968.42 (rounded to the nearest whole number)</w:t>
      </w:r>
    </w:p>
    <w:p w14:paraId="728579AC"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Therefore, the annual cost considering the EOQ of 380 units is Tk1,968.42.</w:t>
      </w:r>
    </w:p>
    <w:p w14:paraId="0599BB2B" w14:textId="358FC448" w:rsidR="00620B15" w:rsidRPr="00620B15" w:rsidRDefault="00620B15" w:rsidP="00620B15">
      <w:pPr>
        <w:spacing w:after="0" w:line="240" w:lineRule="auto"/>
        <w:rPr>
          <w:rFonts w:ascii="Times New Roman" w:eastAsia="Times New Roman" w:hAnsi="Times New Roman" w:cs="Times New Roman"/>
          <w:kern w:val="0"/>
          <w:sz w:val="36"/>
          <w:szCs w:val="36"/>
          <w14:ligatures w14:val="none"/>
        </w:rPr>
      </w:pPr>
      <w:r w:rsidRPr="00F44231">
        <w:rPr>
          <w:rFonts w:ascii="Times New Roman" w:eastAsia="Times New Roman" w:hAnsi="Times New Roman" w:cs="Times New Roman"/>
          <w:noProof/>
          <w:kern w:val="0"/>
          <w:sz w:val="36"/>
          <w:szCs w:val="36"/>
          <w:bdr w:val="none" w:sz="0" w:space="0" w:color="auto" w:frame="1"/>
          <w14:ligatures w14:val="none"/>
        </w:rPr>
        <mc:AlternateContent>
          <mc:Choice Requires="wps">
            <w:drawing>
              <wp:inline distT="0" distB="0" distL="0" distR="0" wp14:anchorId="2354C1D5" wp14:editId="3FBFC93E">
                <wp:extent cx="308610" cy="308610"/>
                <wp:effectExtent l="0" t="0" r="0" b="0"/>
                <wp:docPr id="101446982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FB2DA" id="Rectangle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75AE0183" w14:textId="77777777" w:rsidR="00620B15" w:rsidRPr="00620B15" w:rsidRDefault="00620B15" w:rsidP="00620B15">
      <w:pPr>
        <w:spacing w:after="0"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 xml:space="preserve">One of the top-selling items in the container group at a museum’s gift shop is a bird feeder. Sales are 18 units per week and the supplier charges Tk60 per unit. The cost of placing an order is </w:t>
      </w:r>
      <w:proofErr w:type="spellStart"/>
      <w:r w:rsidRPr="00620B15">
        <w:rPr>
          <w:rFonts w:ascii="Times New Roman" w:eastAsia="Times New Roman" w:hAnsi="Times New Roman" w:cs="Times New Roman"/>
          <w:kern w:val="0"/>
          <w:sz w:val="36"/>
          <w:szCs w:val="36"/>
          <w14:ligatures w14:val="none"/>
        </w:rPr>
        <w:t>tk</w:t>
      </w:r>
      <w:proofErr w:type="spellEnd"/>
      <w:r w:rsidRPr="00620B15">
        <w:rPr>
          <w:rFonts w:ascii="Times New Roman" w:eastAsia="Times New Roman" w:hAnsi="Times New Roman" w:cs="Times New Roman"/>
          <w:kern w:val="0"/>
          <w:sz w:val="36"/>
          <w:szCs w:val="36"/>
          <w14:ligatures w14:val="none"/>
        </w:rPr>
        <w:t xml:space="preserve"> 45. Annual holding cost is 25% of a feeder’s value and the museum operates 52 weeks per year. Management chose a 390 unit lot size so that new orders could be placed less frequently. What is the annual cost of the current lot size of 390 units? Would a lot size of 468 be better? </w:t>
      </w:r>
    </w:p>
    <w:p w14:paraId="67C934C4"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lastRenderedPageBreak/>
        <w:t>The annual cost of the current lot size of 390 units is Tk1,863.46, as calculated in the previous question.</w:t>
      </w:r>
    </w:p>
    <w:p w14:paraId="2CFA358C"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 determine if a lot size of 468 units would be better, we can calculate the total cost using the same formula:</w:t>
      </w:r>
    </w:p>
    <w:p w14:paraId="15E4F662"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Total Cost = Ordering Cost + Holding Cost</w:t>
      </w:r>
    </w:p>
    <w:p w14:paraId="0BCCBBC3"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Ordering Cost = (D/Q) x S Holding Cost = (Q/2) x H</w:t>
      </w:r>
    </w:p>
    <w:p w14:paraId="484BD71F"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Where: D = annual demand = 18 units per week x 52 weeks = 936 units per year S = cost per order = Tk45 H = holding cost as a percentage of the item's value = 25% of Tk60 = Tk15</w:t>
      </w:r>
    </w:p>
    <w:p w14:paraId="20888B58"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For a lot size of 468 units: Ordering Cost = (936/468) x 45 = Tk90 Holding Cost = (468/2) x 25% x Tk60 = Tk7,020</w:t>
      </w:r>
    </w:p>
    <w:p w14:paraId="31566298"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Total Cost = Tk90 + Tk7,020 = Tk7,110</w:t>
      </w:r>
    </w:p>
    <w:p w14:paraId="5A1140D3"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Therefore, the annual cost of a lot size of 468 units is Tk7,110.</w:t>
      </w:r>
    </w:p>
    <w:p w14:paraId="62F0D629" w14:textId="77777777" w:rsidR="00620B15" w:rsidRPr="00620B15" w:rsidRDefault="00620B15" w:rsidP="00620B1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620B15">
        <w:rPr>
          <w:rFonts w:ascii="Times New Roman" w:eastAsia="Times New Roman" w:hAnsi="Times New Roman" w:cs="Times New Roman"/>
          <w:kern w:val="0"/>
          <w:sz w:val="36"/>
          <w:szCs w:val="36"/>
          <w14:ligatures w14:val="none"/>
        </w:rPr>
        <w:t>Comparing this to the current lot size of 390 units, the lot size of 468 units has a higher total cost, so it would not be better. Therefore, the museum should stick with the current lot size of 390 units.</w:t>
      </w:r>
    </w:p>
    <w:p w14:paraId="2C6CCA9A" w14:textId="77777777" w:rsidR="00620B15" w:rsidRPr="00F44231" w:rsidRDefault="00620B15" w:rsidP="00235B4C">
      <w:pPr>
        <w:rPr>
          <w:rFonts w:ascii="Times New Roman" w:hAnsi="Times New Roman" w:cs="Times New Roman"/>
          <w:sz w:val="36"/>
          <w:szCs w:val="36"/>
        </w:rPr>
      </w:pPr>
    </w:p>
    <w:p w14:paraId="55CCFA68" w14:textId="77777777" w:rsidR="001E1131" w:rsidRPr="00F44231" w:rsidRDefault="001E1131" w:rsidP="00235B4C">
      <w:pPr>
        <w:rPr>
          <w:rFonts w:ascii="Times New Roman" w:hAnsi="Times New Roman" w:cs="Times New Roman"/>
          <w:sz w:val="36"/>
          <w:szCs w:val="36"/>
        </w:rPr>
      </w:pPr>
    </w:p>
    <w:p w14:paraId="697A5422" w14:textId="77777777" w:rsidR="001E1131" w:rsidRPr="00F44231" w:rsidRDefault="001E1131" w:rsidP="00235B4C">
      <w:pPr>
        <w:rPr>
          <w:rFonts w:ascii="Times New Roman" w:hAnsi="Times New Roman" w:cs="Times New Roman"/>
          <w:sz w:val="36"/>
          <w:szCs w:val="36"/>
        </w:rPr>
      </w:pPr>
    </w:p>
    <w:p w14:paraId="6AA2E44B" w14:textId="77777777" w:rsidR="001E1131" w:rsidRPr="00F44231" w:rsidRDefault="001E1131" w:rsidP="00235B4C">
      <w:pPr>
        <w:rPr>
          <w:rFonts w:ascii="Times New Roman" w:hAnsi="Times New Roman" w:cs="Times New Roman"/>
          <w:sz w:val="36"/>
          <w:szCs w:val="36"/>
        </w:rPr>
      </w:pPr>
    </w:p>
    <w:p w14:paraId="75906EA3" w14:textId="03ACBCA5" w:rsidR="0056697F" w:rsidRPr="00F44231" w:rsidRDefault="0056697F" w:rsidP="00235B4C">
      <w:pPr>
        <w:rPr>
          <w:rFonts w:ascii="Times New Roman" w:hAnsi="Times New Roman" w:cs="Times New Roman"/>
          <w:sz w:val="36"/>
          <w:szCs w:val="36"/>
        </w:rPr>
      </w:pPr>
      <w:r w:rsidRPr="00F44231">
        <w:rPr>
          <w:rFonts w:ascii="Times New Roman" w:hAnsi="Times New Roman" w:cs="Times New Roman"/>
          <w:sz w:val="36"/>
          <w:szCs w:val="36"/>
        </w:rPr>
        <w:t>True/False</w:t>
      </w:r>
    </w:p>
    <w:p w14:paraId="0F1CB996" w14:textId="77777777" w:rsidR="001E1131" w:rsidRPr="00F44231" w:rsidRDefault="001E1131" w:rsidP="00235B4C">
      <w:pPr>
        <w:rPr>
          <w:rFonts w:ascii="Times New Roman" w:hAnsi="Times New Roman" w:cs="Times New Roman"/>
          <w:sz w:val="36"/>
          <w:szCs w:val="36"/>
        </w:rPr>
      </w:pPr>
    </w:p>
    <w:p w14:paraId="4C44ADAD" w14:textId="77777777" w:rsidR="001E1131" w:rsidRPr="00F44231" w:rsidRDefault="001E1131" w:rsidP="00235B4C">
      <w:pPr>
        <w:rPr>
          <w:rFonts w:ascii="Times New Roman" w:hAnsi="Times New Roman" w:cs="Times New Roman"/>
          <w:sz w:val="36"/>
          <w:szCs w:val="36"/>
        </w:rPr>
      </w:pPr>
    </w:p>
    <w:p w14:paraId="6D80B8F5"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Transportation model is used to find an optimal solution using different alternatives.</w:t>
      </w:r>
    </w:p>
    <w:p w14:paraId="528FDEAA" w14:textId="05E58040"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r w:rsidRPr="00F44231">
        <w:rPr>
          <w:rFonts w:ascii="Times New Roman" w:eastAsia="Times New Roman" w:hAnsi="Times New Roman" w:cs="Times New Roman"/>
          <w:kern w:val="0"/>
          <w:sz w:val="36"/>
          <w:szCs w:val="36"/>
          <w14:ligatures w14:val="none"/>
        </w:rPr>
        <w:t>True</w:t>
      </w:r>
    </w:p>
    <w:p w14:paraId="4A68370D" w14:textId="77777777" w:rsidR="001E1131" w:rsidRPr="001E1131" w:rsidRDefault="001E1131" w:rsidP="001E1131">
      <w:pPr>
        <w:spacing w:after="0" w:line="240" w:lineRule="auto"/>
        <w:rPr>
          <w:rFonts w:ascii="Times New Roman" w:eastAsia="Times New Roman" w:hAnsi="Times New Roman" w:cs="Times New Roman"/>
          <w:kern w:val="0"/>
          <w:sz w:val="36"/>
          <w:szCs w:val="36"/>
          <w14:ligatures w14:val="none"/>
        </w:rPr>
      </w:pPr>
    </w:p>
    <w:p w14:paraId="205D1A12"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In NWC method, we always try to allocate to the respective row and column before we move to the next corner</w:t>
      </w:r>
    </w:p>
    <w:p w14:paraId="5000A97C" w14:textId="27BCA45D"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r w:rsidRPr="00F44231">
        <w:rPr>
          <w:rFonts w:ascii="Times New Roman" w:eastAsia="Times New Roman" w:hAnsi="Times New Roman" w:cs="Times New Roman"/>
          <w:kern w:val="0"/>
          <w:sz w:val="36"/>
          <w:szCs w:val="36"/>
          <w14:ligatures w14:val="none"/>
        </w:rPr>
        <w:t>True</w:t>
      </w:r>
    </w:p>
    <w:p w14:paraId="3E0CABAC"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p>
    <w:p w14:paraId="37A6DF61" w14:textId="6047D03D" w:rsidR="001E1131" w:rsidRPr="001E1131" w:rsidRDefault="001E1131" w:rsidP="001E1131">
      <w:pPr>
        <w:spacing w:after="0"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The cost will be always lower applying ILC compare to NWC.</w:t>
      </w:r>
    </w:p>
    <w:p w14:paraId="5971D793" w14:textId="0972EA09"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r w:rsidRPr="00F44231">
        <w:rPr>
          <w:rFonts w:ascii="Times New Roman" w:eastAsia="Times New Roman" w:hAnsi="Times New Roman" w:cs="Times New Roman"/>
          <w:kern w:val="0"/>
          <w:sz w:val="36"/>
          <w:szCs w:val="36"/>
          <w14:ligatures w14:val="none"/>
        </w:rPr>
        <w:t>False</w:t>
      </w:r>
    </w:p>
    <w:p w14:paraId="5B4FBAD8"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p>
    <w:p w14:paraId="09777891" w14:textId="77777777" w:rsidR="001E1131" w:rsidRPr="001E1131" w:rsidRDefault="001E1131" w:rsidP="001E1131">
      <w:pPr>
        <w:spacing w:after="0"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The supply and requirement will always match in case of resource allocation</w:t>
      </w:r>
    </w:p>
    <w:p w14:paraId="0730CE50" w14:textId="222FD282"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r w:rsidRPr="00F44231">
        <w:rPr>
          <w:rFonts w:ascii="Times New Roman" w:eastAsia="Times New Roman" w:hAnsi="Times New Roman" w:cs="Times New Roman"/>
          <w:kern w:val="0"/>
          <w:sz w:val="36"/>
          <w:szCs w:val="36"/>
          <w14:ligatures w14:val="none"/>
        </w:rPr>
        <w:t>True</w:t>
      </w:r>
    </w:p>
    <w:p w14:paraId="130B42FE"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p>
    <w:p w14:paraId="091CE968" w14:textId="6A76843A" w:rsidR="001E1131" w:rsidRPr="00F44231" w:rsidRDefault="001E1131" w:rsidP="001E1131">
      <w:pPr>
        <w:spacing w:after="0" w:line="240" w:lineRule="auto"/>
        <w:rPr>
          <w:rFonts w:ascii="Times New Roman" w:hAnsi="Times New Roman" w:cs="Times New Roman"/>
          <w:sz w:val="36"/>
          <w:szCs w:val="36"/>
        </w:rPr>
      </w:pPr>
      <w:r w:rsidRPr="00F44231">
        <w:rPr>
          <w:rFonts w:ascii="Times New Roman" w:hAnsi="Times New Roman" w:cs="Times New Roman"/>
          <w:sz w:val="36"/>
          <w:szCs w:val="36"/>
        </w:rPr>
        <w:t>We try to allocate arbitrarily if there is any tie in ILC</w:t>
      </w:r>
    </w:p>
    <w:p w14:paraId="45FC4773" w14:textId="035AA40D" w:rsidR="001E1131" w:rsidRPr="00F44231" w:rsidRDefault="001E1131" w:rsidP="001E1131">
      <w:pPr>
        <w:spacing w:after="0" w:line="240" w:lineRule="auto"/>
        <w:rPr>
          <w:rFonts w:ascii="Times New Roman" w:hAnsi="Times New Roman" w:cs="Times New Roman"/>
          <w:sz w:val="36"/>
          <w:szCs w:val="36"/>
        </w:rPr>
      </w:pPr>
      <w:r w:rsidRPr="00F44231">
        <w:rPr>
          <w:rFonts w:ascii="Times New Roman" w:hAnsi="Times New Roman" w:cs="Times New Roman"/>
          <w:sz w:val="36"/>
          <w:szCs w:val="36"/>
        </w:rPr>
        <w:t>False</w:t>
      </w:r>
    </w:p>
    <w:p w14:paraId="02ABC656" w14:textId="77777777" w:rsidR="001E1131" w:rsidRPr="00F44231" w:rsidRDefault="001E1131" w:rsidP="001E1131">
      <w:pPr>
        <w:spacing w:after="0" w:line="240" w:lineRule="auto"/>
        <w:rPr>
          <w:rFonts w:ascii="Times New Roman" w:hAnsi="Times New Roman" w:cs="Times New Roman"/>
          <w:sz w:val="36"/>
          <w:szCs w:val="36"/>
        </w:rPr>
      </w:pPr>
    </w:p>
    <w:p w14:paraId="63DE375A" w14:textId="00DBFFBF" w:rsidR="001E1131" w:rsidRPr="00F44231" w:rsidRDefault="001E1131" w:rsidP="001E1131">
      <w:pPr>
        <w:spacing w:after="0" w:line="240" w:lineRule="auto"/>
        <w:rPr>
          <w:rFonts w:ascii="Times New Roman" w:hAnsi="Times New Roman" w:cs="Times New Roman"/>
          <w:sz w:val="36"/>
          <w:szCs w:val="36"/>
        </w:rPr>
      </w:pPr>
      <w:r w:rsidRPr="00F44231">
        <w:rPr>
          <w:rFonts w:ascii="Times New Roman" w:hAnsi="Times New Roman" w:cs="Times New Roman"/>
          <w:sz w:val="36"/>
          <w:szCs w:val="36"/>
        </w:rPr>
        <w:t xml:space="preserve">The revenue will be always lower than the cost at the upper portion of </w:t>
      </w:r>
      <w:proofErr w:type="spellStart"/>
      <w:r w:rsidRPr="00F44231">
        <w:rPr>
          <w:rFonts w:ascii="Times New Roman" w:hAnsi="Times New Roman" w:cs="Times New Roman"/>
          <w:sz w:val="36"/>
          <w:szCs w:val="36"/>
        </w:rPr>
        <w:t>Break even</w:t>
      </w:r>
      <w:proofErr w:type="spellEnd"/>
      <w:r w:rsidRPr="00F44231">
        <w:rPr>
          <w:rFonts w:ascii="Times New Roman" w:hAnsi="Times New Roman" w:cs="Times New Roman"/>
          <w:sz w:val="36"/>
          <w:szCs w:val="36"/>
        </w:rPr>
        <w:t xml:space="preserve"> </w:t>
      </w:r>
      <w:proofErr w:type="spellStart"/>
      <w:r w:rsidRPr="00F44231">
        <w:rPr>
          <w:rFonts w:ascii="Times New Roman" w:hAnsi="Times New Roman" w:cs="Times New Roman"/>
          <w:sz w:val="36"/>
          <w:szCs w:val="36"/>
        </w:rPr>
        <w:t>ppoint</w:t>
      </w:r>
      <w:proofErr w:type="spellEnd"/>
      <w:r w:rsidRPr="00F44231">
        <w:rPr>
          <w:rFonts w:ascii="Times New Roman" w:hAnsi="Times New Roman" w:cs="Times New Roman"/>
          <w:sz w:val="36"/>
          <w:szCs w:val="36"/>
        </w:rPr>
        <w:t>.</w:t>
      </w:r>
    </w:p>
    <w:p w14:paraId="078DDC00" w14:textId="5906F387" w:rsidR="001E1131" w:rsidRPr="00F44231" w:rsidRDefault="001E1131" w:rsidP="001E1131">
      <w:pPr>
        <w:spacing w:after="0" w:line="240" w:lineRule="auto"/>
        <w:rPr>
          <w:rFonts w:ascii="Times New Roman" w:hAnsi="Times New Roman" w:cs="Times New Roman"/>
          <w:sz w:val="36"/>
          <w:szCs w:val="36"/>
        </w:rPr>
      </w:pPr>
      <w:r w:rsidRPr="00F44231">
        <w:rPr>
          <w:rFonts w:ascii="Times New Roman" w:hAnsi="Times New Roman" w:cs="Times New Roman"/>
          <w:sz w:val="36"/>
          <w:szCs w:val="36"/>
        </w:rPr>
        <w:t>True</w:t>
      </w:r>
    </w:p>
    <w:p w14:paraId="3337C816" w14:textId="77777777" w:rsidR="001E1131" w:rsidRPr="00F44231" w:rsidRDefault="001E1131" w:rsidP="001E1131">
      <w:pPr>
        <w:spacing w:after="0" w:line="240" w:lineRule="auto"/>
        <w:rPr>
          <w:rFonts w:ascii="Times New Roman" w:hAnsi="Times New Roman" w:cs="Times New Roman"/>
          <w:sz w:val="36"/>
          <w:szCs w:val="36"/>
        </w:rPr>
      </w:pPr>
    </w:p>
    <w:p w14:paraId="7169C827" w14:textId="1E6E3528" w:rsidR="001E1131" w:rsidRPr="00F44231" w:rsidRDefault="001E1131" w:rsidP="001E1131">
      <w:pPr>
        <w:spacing w:after="0" w:line="240" w:lineRule="auto"/>
        <w:rPr>
          <w:rFonts w:ascii="Times New Roman" w:hAnsi="Times New Roman" w:cs="Times New Roman"/>
          <w:sz w:val="36"/>
          <w:szCs w:val="36"/>
        </w:rPr>
      </w:pPr>
      <w:r w:rsidRPr="00F44231">
        <w:rPr>
          <w:rFonts w:ascii="Times New Roman" w:hAnsi="Times New Roman" w:cs="Times New Roman"/>
          <w:sz w:val="36"/>
          <w:szCs w:val="36"/>
        </w:rPr>
        <w:t>Contribution margin can never be negative under usual circumstance.</w:t>
      </w:r>
    </w:p>
    <w:p w14:paraId="4D37BD3A" w14:textId="0A44BCF1" w:rsidR="001E1131" w:rsidRPr="00F44231" w:rsidRDefault="001E1131" w:rsidP="001E1131">
      <w:pPr>
        <w:spacing w:after="0" w:line="240" w:lineRule="auto"/>
        <w:rPr>
          <w:rFonts w:ascii="Times New Roman" w:hAnsi="Times New Roman" w:cs="Times New Roman"/>
          <w:sz w:val="36"/>
          <w:szCs w:val="36"/>
        </w:rPr>
      </w:pPr>
      <w:r w:rsidRPr="00F44231">
        <w:rPr>
          <w:rFonts w:ascii="Times New Roman" w:hAnsi="Times New Roman" w:cs="Times New Roman"/>
          <w:sz w:val="36"/>
          <w:szCs w:val="36"/>
        </w:rPr>
        <w:t>True</w:t>
      </w:r>
    </w:p>
    <w:p w14:paraId="50BE02BF" w14:textId="77777777" w:rsidR="001E1131" w:rsidRPr="00F44231" w:rsidRDefault="001E1131" w:rsidP="001E1131">
      <w:pPr>
        <w:spacing w:after="0" w:line="240" w:lineRule="auto"/>
        <w:rPr>
          <w:rFonts w:ascii="Times New Roman" w:hAnsi="Times New Roman" w:cs="Times New Roman"/>
          <w:sz w:val="36"/>
          <w:szCs w:val="36"/>
        </w:rPr>
      </w:pPr>
    </w:p>
    <w:p w14:paraId="4A059DEB" w14:textId="665EDFF2" w:rsidR="001E1131" w:rsidRPr="00F44231" w:rsidRDefault="001E1131" w:rsidP="001E1131">
      <w:pPr>
        <w:spacing w:after="0" w:line="240" w:lineRule="auto"/>
        <w:rPr>
          <w:rFonts w:ascii="Times New Roman" w:hAnsi="Times New Roman" w:cs="Times New Roman"/>
          <w:sz w:val="36"/>
          <w:szCs w:val="36"/>
        </w:rPr>
      </w:pPr>
      <w:r w:rsidRPr="00F44231">
        <w:rPr>
          <w:rFonts w:ascii="Times New Roman" w:hAnsi="Times New Roman" w:cs="Times New Roman"/>
          <w:sz w:val="36"/>
          <w:szCs w:val="36"/>
        </w:rPr>
        <w:t>Number of row and column has to be equal in dealing with transportation model.</w:t>
      </w:r>
    </w:p>
    <w:p w14:paraId="6AB29F52" w14:textId="7F901813" w:rsidR="001E1131" w:rsidRPr="00F44231" w:rsidRDefault="001E1131" w:rsidP="001E1131">
      <w:pPr>
        <w:spacing w:after="0" w:line="240" w:lineRule="auto"/>
        <w:rPr>
          <w:rFonts w:ascii="Times New Roman" w:hAnsi="Times New Roman" w:cs="Times New Roman"/>
          <w:sz w:val="36"/>
          <w:szCs w:val="36"/>
        </w:rPr>
      </w:pPr>
      <w:r w:rsidRPr="00F44231">
        <w:rPr>
          <w:rFonts w:ascii="Times New Roman" w:hAnsi="Times New Roman" w:cs="Times New Roman"/>
          <w:sz w:val="36"/>
          <w:szCs w:val="36"/>
        </w:rPr>
        <w:lastRenderedPageBreak/>
        <w:t>False</w:t>
      </w:r>
    </w:p>
    <w:p w14:paraId="38A1F010" w14:textId="77777777" w:rsidR="001E1131" w:rsidRPr="00F44231" w:rsidRDefault="001E1131" w:rsidP="001E1131">
      <w:pPr>
        <w:spacing w:after="0" w:line="240" w:lineRule="auto"/>
        <w:rPr>
          <w:rFonts w:ascii="Times New Roman" w:hAnsi="Times New Roman" w:cs="Times New Roman"/>
          <w:sz w:val="36"/>
          <w:szCs w:val="36"/>
        </w:rPr>
      </w:pPr>
    </w:p>
    <w:p w14:paraId="28E559DB" w14:textId="77777777" w:rsidR="001E1131" w:rsidRPr="001E1131" w:rsidRDefault="001E1131" w:rsidP="001E1131">
      <w:pPr>
        <w:spacing w:after="0"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 xml:space="preserve">If the fixed cost is 10,000, variable cost is 5 taka and selling price is 10 taka, what is the BEP? </w:t>
      </w:r>
    </w:p>
    <w:p w14:paraId="17FF992D"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To calculate the break-even point (BEP), we need to know the fixed cost, variable cost, and selling price.</w:t>
      </w:r>
    </w:p>
    <w:p w14:paraId="43A421A6"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The formula for BEP is:</w:t>
      </w:r>
    </w:p>
    <w:p w14:paraId="0AABC708"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BEP = Fixed Cost / (Selling Price - Variable Cost)</w:t>
      </w:r>
    </w:p>
    <w:p w14:paraId="7AFF3CB1"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Substituting the given values, we get:</w:t>
      </w:r>
    </w:p>
    <w:p w14:paraId="2CC85ABF"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BEP = 10,000 / (10 - 5) BEP = 2,000</w:t>
      </w:r>
    </w:p>
    <w:p w14:paraId="1D4E2263"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Therefore, the break-even point is 2,000 units. This means that the business needs to sell at least 2,000 units to cover all its costs and start making a profit. If it sells less than 2,000 units, it will make a loss.</w:t>
      </w:r>
    </w:p>
    <w:p w14:paraId="5989F100" w14:textId="2F6A9C0C" w:rsidR="001E1131" w:rsidRPr="001E1131" w:rsidRDefault="001E1131" w:rsidP="001E1131">
      <w:pPr>
        <w:spacing w:after="0" w:line="240" w:lineRule="auto"/>
        <w:rPr>
          <w:rFonts w:ascii="Times New Roman" w:eastAsia="Times New Roman" w:hAnsi="Times New Roman" w:cs="Times New Roman"/>
          <w:kern w:val="0"/>
          <w:sz w:val="36"/>
          <w:szCs w:val="36"/>
          <w14:ligatures w14:val="none"/>
        </w:rPr>
      </w:pPr>
    </w:p>
    <w:p w14:paraId="6B1A17AD"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p>
    <w:p w14:paraId="4342479C"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p>
    <w:p w14:paraId="0E6E635C"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p>
    <w:p w14:paraId="1454E095"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p>
    <w:p w14:paraId="46B462B9" w14:textId="77777777" w:rsidR="00622840" w:rsidRDefault="00622840" w:rsidP="001E1131">
      <w:pPr>
        <w:spacing w:after="0" w:line="240" w:lineRule="auto"/>
        <w:rPr>
          <w:rFonts w:ascii="Times New Roman" w:eastAsia="Times New Roman" w:hAnsi="Times New Roman" w:cs="Times New Roman"/>
          <w:kern w:val="0"/>
          <w:sz w:val="36"/>
          <w:szCs w:val="36"/>
          <w14:ligatures w14:val="none"/>
        </w:rPr>
      </w:pPr>
    </w:p>
    <w:p w14:paraId="1BEF8051" w14:textId="4BB054DC" w:rsidR="001E1131" w:rsidRPr="001E1131" w:rsidRDefault="001E1131" w:rsidP="001E1131">
      <w:pPr>
        <w:spacing w:after="0"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 xml:space="preserve">What would be the profit/loss </w:t>
      </w:r>
      <w:proofErr w:type="spellStart"/>
      <w:r w:rsidRPr="001E1131">
        <w:rPr>
          <w:rFonts w:ascii="Times New Roman" w:eastAsia="Times New Roman" w:hAnsi="Times New Roman" w:cs="Times New Roman"/>
          <w:kern w:val="0"/>
          <w:sz w:val="36"/>
          <w:szCs w:val="36"/>
          <w14:ligatures w14:val="none"/>
        </w:rPr>
        <w:t>if</w:t>
      </w:r>
      <w:proofErr w:type="spellEnd"/>
      <w:r w:rsidRPr="001E1131">
        <w:rPr>
          <w:rFonts w:ascii="Times New Roman" w:eastAsia="Times New Roman" w:hAnsi="Times New Roman" w:cs="Times New Roman"/>
          <w:kern w:val="0"/>
          <w:sz w:val="36"/>
          <w:szCs w:val="36"/>
          <w14:ligatures w14:val="none"/>
        </w:rPr>
        <w:t xml:space="preserve"> 2500 units are sold? </w:t>
      </w:r>
    </w:p>
    <w:p w14:paraId="66A6A981"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To calculate the profit or loss when a certain number of units are sold, we need to use the following formula:</w:t>
      </w:r>
    </w:p>
    <w:p w14:paraId="22C1BABE"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Profit/Loss = (Selling Price x Number of Units) - (Fixed Cost + Variable Cost x Number of Units)</w:t>
      </w:r>
    </w:p>
    <w:p w14:paraId="7D25CEAE"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lastRenderedPageBreak/>
        <w:t>Substituting the given values, we get:</w:t>
      </w:r>
    </w:p>
    <w:p w14:paraId="2E76EA3D"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Profit/Loss = (10 x 2,500) - (10,000 + 5 x 2,500) Profit/Loss = 25,000 - 22,500 Profit/Loss = 2,500</w:t>
      </w:r>
    </w:p>
    <w:p w14:paraId="2304F7E9" w14:textId="77777777" w:rsidR="001E1131" w:rsidRPr="001E1131" w:rsidRDefault="001E1131" w:rsidP="001E1131">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1E1131">
        <w:rPr>
          <w:rFonts w:ascii="Times New Roman" w:eastAsia="Times New Roman" w:hAnsi="Times New Roman" w:cs="Times New Roman"/>
          <w:kern w:val="0"/>
          <w:sz w:val="36"/>
          <w:szCs w:val="36"/>
          <w14:ligatures w14:val="none"/>
        </w:rPr>
        <w:t>Therefore, if 2,500 units are sold, the business will make a profit of Tk 2,500.</w:t>
      </w:r>
    </w:p>
    <w:p w14:paraId="4479B837" w14:textId="77777777" w:rsidR="001E1131" w:rsidRPr="00F44231" w:rsidRDefault="001E1131" w:rsidP="001E1131">
      <w:pPr>
        <w:spacing w:after="0" w:line="240" w:lineRule="auto"/>
        <w:rPr>
          <w:rFonts w:ascii="Times New Roman" w:eastAsia="Times New Roman" w:hAnsi="Times New Roman" w:cs="Times New Roman"/>
          <w:kern w:val="0"/>
          <w:sz w:val="36"/>
          <w:szCs w:val="36"/>
          <w14:ligatures w14:val="none"/>
        </w:rPr>
      </w:pPr>
    </w:p>
    <w:sectPr w:rsidR="001E1131" w:rsidRPr="00F442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F74"/>
    <w:multiLevelType w:val="hybridMultilevel"/>
    <w:tmpl w:val="92E859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45601"/>
    <w:multiLevelType w:val="hybridMultilevel"/>
    <w:tmpl w:val="41D04128"/>
    <w:lvl w:ilvl="0" w:tplc="2C66C7DA">
      <w:start w:val="1"/>
      <w:numFmt w:val="bullet"/>
      <w:lvlText w:val="•"/>
      <w:lvlJc w:val="left"/>
      <w:pPr>
        <w:tabs>
          <w:tab w:val="num" w:pos="720"/>
        </w:tabs>
        <w:ind w:left="720" w:hanging="360"/>
      </w:pPr>
      <w:rPr>
        <w:rFonts w:ascii="Arial" w:hAnsi="Arial" w:hint="default"/>
      </w:rPr>
    </w:lvl>
    <w:lvl w:ilvl="1" w:tplc="B460763C" w:tentative="1">
      <w:start w:val="1"/>
      <w:numFmt w:val="bullet"/>
      <w:lvlText w:val="•"/>
      <w:lvlJc w:val="left"/>
      <w:pPr>
        <w:tabs>
          <w:tab w:val="num" w:pos="1440"/>
        </w:tabs>
        <w:ind w:left="1440" w:hanging="360"/>
      </w:pPr>
      <w:rPr>
        <w:rFonts w:ascii="Arial" w:hAnsi="Arial" w:hint="default"/>
      </w:rPr>
    </w:lvl>
    <w:lvl w:ilvl="2" w:tplc="4B545A10" w:tentative="1">
      <w:start w:val="1"/>
      <w:numFmt w:val="bullet"/>
      <w:lvlText w:val="•"/>
      <w:lvlJc w:val="left"/>
      <w:pPr>
        <w:tabs>
          <w:tab w:val="num" w:pos="2160"/>
        </w:tabs>
        <w:ind w:left="2160" w:hanging="360"/>
      </w:pPr>
      <w:rPr>
        <w:rFonts w:ascii="Arial" w:hAnsi="Arial" w:hint="default"/>
      </w:rPr>
    </w:lvl>
    <w:lvl w:ilvl="3" w:tplc="9EF8FB8A" w:tentative="1">
      <w:start w:val="1"/>
      <w:numFmt w:val="bullet"/>
      <w:lvlText w:val="•"/>
      <w:lvlJc w:val="left"/>
      <w:pPr>
        <w:tabs>
          <w:tab w:val="num" w:pos="2880"/>
        </w:tabs>
        <w:ind w:left="2880" w:hanging="360"/>
      </w:pPr>
      <w:rPr>
        <w:rFonts w:ascii="Arial" w:hAnsi="Arial" w:hint="default"/>
      </w:rPr>
    </w:lvl>
    <w:lvl w:ilvl="4" w:tplc="A9B2BB60" w:tentative="1">
      <w:start w:val="1"/>
      <w:numFmt w:val="bullet"/>
      <w:lvlText w:val="•"/>
      <w:lvlJc w:val="left"/>
      <w:pPr>
        <w:tabs>
          <w:tab w:val="num" w:pos="3600"/>
        </w:tabs>
        <w:ind w:left="3600" w:hanging="360"/>
      </w:pPr>
      <w:rPr>
        <w:rFonts w:ascii="Arial" w:hAnsi="Arial" w:hint="default"/>
      </w:rPr>
    </w:lvl>
    <w:lvl w:ilvl="5" w:tplc="00506346" w:tentative="1">
      <w:start w:val="1"/>
      <w:numFmt w:val="bullet"/>
      <w:lvlText w:val="•"/>
      <w:lvlJc w:val="left"/>
      <w:pPr>
        <w:tabs>
          <w:tab w:val="num" w:pos="4320"/>
        </w:tabs>
        <w:ind w:left="4320" w:hanging="360"/>
      </w:pPr>
      <w:rPr>
        <w:rFonts w:ascii="Arial" w:hAnsi="Arial" w:hint="default"/>
      </w:rPr>
    </w:lvl>
    <w:lvl w:ilvl="6" w:tplc="DC5EB01E" w:tentative="1">
      <w:start w:val="1"/>
      <w:numFmt w:val="bullet"/>
      <w:lvlText w:val="•"/>
      <w:lvlJc w:val="left"/>
      <w:pPr>
        <w:tabs>
          <w:tab w:val="num" w:pos="5040"/>
        </w:tabs>
        <w:ind w:left="5040" w:hanging="360"/>
      </w:pPr>
      <w:rPr>
        <w:rFonts w:ascii="Arial" w:hAnsi="Arial" w:hint="default"/>
      </w:rPr>
    </w:lvl>
    <w:lvl w:ilvl="7" w:tplc="02DCEC48" w:tentative="1">
      <w:start w:val="1"/>
      <w:numFmt w:val="bullet"/>
      <w:lvlText w:val="•"/>
      <w:lvlJc w:val="left"/>
      <w:pPr>
        <w:tabs>
          <w:tab w:val="num" w:pos="5760"/>
        </w:tabs>
        <w:ind w:left="5760" w:hanging="360"/>
      </w:pPr>
      <w:rPr>
        <w:rFonts w:ascii="Arial" w:hAnsi="Arial" w:hint="default"/>
      </w:rPr>
    </w:lvl>
    <w:lvl w:ilvl="8" w:tplc="285E2B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FD60A57"/>
    <w:multiLevelType w:val="hybridMultilevel"/>
    <w:tmpl w:val="9B440322"/>
    <w:lvl w:ilvl="0" w:tplc="6EB698CC">
      <w:start w:val="1"/>
      <w:numFmt w:val="lowerRoman"/>
      <w:lvlText w:val="%1."/>
      <w:lvlJc w:val="right"/>
      <w:pPr>
        <w:tabs>
          <w:tab w:val="num" w:pos="720"/>
        </w:tabs>
        <w:ind w:left="720" w:hanging="360"/>
      </w:pPr>
    </w:lvl>
    <w:lvl w:ilvl="1" w:tplc="51F46212" w:tentative="1">
      <w:start w:val="1"/>
      <w:numFmt w:val="lowerRoman"/>
      <w:lvlText w:val="%2."/>
      <w:lvlJc w:val="right"/>
      <w:pPr>
        <w:tabs>
          <w:tab w:val="num" w:pos="1440"/>
        </w:tabs>
        <w:ind w:left="1440" w:hanging="360"/>
      </w:pPr>
    </w:lvl>
    <w:lvl w:ilvl="2" w:tplc="BAC4799E" w:tentative="1">
      <w:start w:val="1"/>
      <w:numFmt w:val="lowerRoman"/>
      <w:lvlText w:val="%3."/>
      <w:lvlJc w:val="right"/>
      <w:pPr>
        <w:tabs>
          <w:tab w:val="num" w:pos="2160"/>
        </w:tabs>
        <w:ind w:left="2160" w:hanging="360"/>
      </w:pPr>
    </w:lvl>
    <w:lvl w:ilvl="3" w:tplc="35627826">
      <w:start w:val="1"/>
      <w:numFmt w:val="lowerRoman"/>
      <w:lvlText w:val="%4."/>
      <w:lvlJc w:val="right"/>
      <w:pPr>
        <w:tabs>
          <w:tab w:val="num" w:pos="2880"/>
        </w:tabs>
        <w:ind w:left="2880" w:hanging="360"/>
      </w:pPr>
    </w:lvl>
    <w:lvl w:ilvl="4" w:tplc="D9D68D20" w:tentative="1">
      <w:start w:val="1"/>
      <w:numFmt w:val="lowerRoman"/>
      <w:lvlText w:val="%5."/>
      <w:lvlJc w:val="right"/>
      <w:pPr>
        <w:tabs>
          <w:tab w:val="num" w:pos="3600"/>
        </w:tabs>
        <w:ind w:left="3600" w:hanging="360"/>
      </w:pPr>
    </w:lvl>
    <w:lvl w:ilvl="5" w:tplc="6CF8CA7C" w:tentative="1">
      <w:start w:val="1"/>
      <w:numFmt w:val="lowerRoman"/>
      <w:lvlText w:val="%6."/>
      <w:lvlJc w:val="right"/>
      <w:pPr>
        <w:tabs>
          <w:tab w:val="num" w:pos="4320"/>
        </w:tabs>
        <w:ind w:left="4320" w:hanging="360"/>
      </w:pPr>
    </w:lvl>
    <w:lvl w:ilvl="6" w:tplc="AF3AB6BA" w:tentative="1">
      <w:start w:val="1"/>
      <w:numFmt w:val="lowerRoman"/>
      <w:lvlText w:val="%7."/>
      <w:lvlJc w:val="right"/>
      <w:pPr>
        <w:tabs>
          <w:tab w:val="num" w:pos="5040"/>
        </w:tabs>
        <w:ind w:left="5040" w:hanging="360"/>
      </w:pPr>
    </w:lvl>
    <w:lvl w:ilvl="7" w:tplc="8E1652B8" w:tentative="1">
      <w:start w:val="1"/>
      <w:numFmt w:val="lowerRoman"/>
      <w:lvlText w:val="%8."/>
      <w:lvlJc w:val="right"/>
      <w:pPr>
        <w:tabs>
          <w:tab w:val="num" w:pos="5760"/>
        </w:tabs>
        <w:ind w:left="5760" w:hanging="360"/>
      </w:pPr>
    </w:lvl>
    <w:lvl w:ilvl="8" w:tplc="D42AF0E4" w:tentative="1">
      <w:start w:val="1"/>
      <w:numFmt w:val="lowerRoman"/>
      <w:lvlText w:val="%9."/>
      <w:lvlJc w:val="right"/>
      <w:pPr>
        <w:tabs>
          <w:tab w:val="num" w:pos="6480"/>
        </w:tabs>
        <w:ind w:left="6480" w:hanging="360"/>
      </w:pPr>
    </w:lvl>
  </w:abstractNum>
  <w:num w:numId="1" w16cid:durableId="137187389">
    <w:abstractNumId w:val="1"/>
  </w:num>
  <w:num w:numId="2" w16cid:durableId="1081950251">
    <w:abstractNumId w:val="2"/>
  </w:num>
  <w:num w:numId="3" w16cid:durableId="1371998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783"/>
    <w:rsid w:val="00026708"/>
    <w:rsid w:val="000E441A"/>
    <w:rsid w:val="00143308"/>
    <w:rsid w:val="00195B2E"/>
    <w:rsid w:val="001C17BC"/>
    <w:rsid w:val="001E1131"/>
    <w:rsid w:val="001E6FEA"/>
    <w:rsid w:val="001E74B5"/>
    <w:rsid w:val="00205819"/>
    <w:rsid w:val="0022037A"/>
    <w:rsid w:val="00235B4C"/>
    <w:rsid w:val="004A64DF"/>
    <w:rsid w:val="0056697F"/>
    <w:rsid w:val="00620B15"/>
    <w:rsid w:val="00622840"/>
    <w:rsid w:val="00684BCE"/>
    <w:rsid w:val="00845D42"/>
    <w:rsid w:val="009D4E05"/>
    <w:rsid w:val="00A110DD"/>
    <w:rsid w:val="00AD16E9"/>
    <w:rsid w:val="00B05D4E"/>
    <w:rsid w:val="00B25196"/>
    <w:rsid w:val="00B440AA"/>
    <w:rsid w:val="00B50783"/>
    <w:rsid w:val="00BA7033"/>
    <w:rsid w:val="00BC18A7"/>
    <w:rsid w:val="00DE08FC"/>
    <w:rsid w:val="00F16C28"/>
    <w:rsid w:val="00F44231"/>
    <w:rsid w:val="00FD1F94"/>
    <w:rsid w:val="00FF7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F02D3"/>
  <w15:chartTrackingRefBased/>
  <w15:docId w15:val="{B4348BEB-FE0A-4A70-95BC-9BE40D6C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B15"/>
    <w:pPr>
      <w:ind w:left="720"/>
      <w:contextualSpacing/>
    </w:pPr>
  </w:style>
  <w:style w:type="paragraph" w:styleId="NormalWeb">
    <w:name w:val="Normal (Web)"/>
    <w:basedOn w:val="Normal"/>
    <w:uiPriority w:val="99"/>
    <w:unhideWhenUsed/>
    <w:rsid w:val="00620B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3445">
      <w:bodyDiv w:val="1"/>
      <w:marLeft w:val="0"/>
      <w:marRight w:val="0"/>
      <w:marTop w:val="0"/>
      <w:marBottom w:val="0"/>
      <w:divBdr>
        <w:top w:val="none" w:sz="0" w:space="0" w:color="auto"/>
        <w:left w:val="none" w:sz="0" w:space="0" w:color="auto"/>
        <w:bottom w:val="none" w:sz="0" w:space="0" w:color="auto"/>
        <w:right w:val="none" w:sz="0" w:space="0" w:color="auto"/>
      </w:divBdr>
    </w:div>
    <w:div w:id="134563613">
      <w:bodyDiv w:val="1"/>
      <w:marLeft w:val="0"/>
      <w:marRight w:val="0"/>
      <w:marTop w:val="0"/>
      <w:marBottom w:val="0"/>
      <w:divBdr>
        <w:top w:val="none" w:sz="0" w:space="0" w:color="auto"/>
        <w:left w:val="none" w:sz="0" w:space="0" w:color="auto"/>
        <w:bottom w:val="none" w:sz="0" w:space="0" w:color="auto"/>
        <w:right w:val="none" w:sz="0" w:space="0" w:color="auto"/>
      </w:divBdr>
    </w:div>
    <w:div w:id="393239017">
      <w:bodyDiv w:val="1"/>
      <w:marLeft w:val="0"/>
      <w:marRight w:val="0"/>
      <w:marTop w:val="0"/>
      <w:marBottom w:val="0"/>
      <w:divBdr>
        <w:top w:val="none" w:sz="0" w:space="0" w:color="auto"/>
        <w:left w:val="none" w:sz="0" w:space="0" w:color="auto"/>
        <w:bottom w:val="none" w:sz="0" w:space="0" w:color="auto"/>
        <w:right w:val="none" w:sz="0" w:space="0" w:color="auto"/>
      </w:divBdr>
    </w:div>
    <w:div w:id="458300978">
      <w:bodyDiv w:val="1"/>
      <w:marLeft w:val="0"/>
      <w:marRight w:val="0"/>
      <w:marTop w:val="0"/>
      <w:marBottom w:val="0"/>
      <w:divBdr>
        <w:top w:val="none" w:sz="0" w:space="0" w:color="auto"/>
        <w:left w:val="none" w:sz="0" w:space="0" w:color="auto"/>
        <w:bottom w:val="none" w:sz="0" w:space="0" w:color="auto"/>
        <w:right w:val="none" w:sz="0" w:space="0" w:color="auto"/>
      </w:divBdr>
    </w:div>
    <w:div w:id="493229697">
      <w:bodyDiv w:val="1"/>
      <w:marLeft w:val="0"/>
      <w:marRight w:val="0"/>
      <w:marTop w:val="0"/>
      <w:marBottom w:val="0"/>
      <w:divBdr>
        <w:top w:val="none" w:sz="0" w:space="0" w:color="auto"/>
        <w:left w:val="none" w:sz="0" w:space="0" w:color="auto"/>
        <w:bottom w:val="none" w:sz="0" w:space="0" w:color="auto"/>
        <w:right w:val="none" w:sz="0" w:space="0" w:color="auto"/>
      </w:divBdr>
      <w:divsChild>
        <w:div w:id="1260716811">
          <w:marLeft w:val="1440"/>
          <w:marRight w:val="0"/>
          <w:marTop w:val="0"/>
          <w:marBottom w:val="0"/>
          <w:divBdr>
            <w:top w:val="none" w:sz="0" w:space="0" w:color="auto"/>
            <w:left w:val="none" w:sz="0" w:space="0" w:color="auto"/>
            <w:bottom w:val="none" w:sz="0" w:space="0" w:color="auto"/>
            <w:right w:val="none" w:sz="0" w:space="0" w:color="auto"/>
          </w:divBdr>
        </w:div>
        <w:div w:id="276765172">
          <w:marLeft w:val="1440"/>
          <w:marRight w:val="0"/>
          <w:marTop w:val="0"/>
          <w:marBottom w:val="0"/>
          <w:divBdr>
            <w:top w:val="none" w:sz="0" w:space="0" w:color="auto"/>
            <w:left w:val="none" w:sz="0" w:space="0" w:color="auto"/>
            <w:bottom w:val="none" w:sz="0" w:space="0" w:color="auto"/>
            <w:right w:val="none" w:sz="0" w:space="0" w:color="auto"/>
          </w:divBdr>
        </w:div>
        <w:div w:id="473259814">
          <w:marLeft w:val="1440"/>
          <w:marRight w:val="0"/>
          <w:marTop w:val="0"/>
          <w:marBottom w:val="0"/>
          <w:divBdr>
            <w:top w:val="none" w:sz="0" w:space="0" w:color="auto"/>
            <w:left w:val="none" w:sz="0" w:space="0" w:color="auto"/>
            <w:bottom w:val="none" w:sz="0" w:space="0" w:color="auto"/>
            <w:right w:val="none" w:sz="0" w:space="0" w:color="auto"/>
          </w:divBdr>
        </w:div>
        <w:div w:id="1148785149">
          <w:marLeft w:val="1440"/>
          <w:marRight w:val="0"/>
          <w:marTop w:val="0"/>
          <w:marBottom w:val="0"/>
          <w:divBdr>
            <w:top w:val="none" w:sz="0" w:space="0" w:color="auto"/>
            <w:left w:val="none" w:sz="0" w:space="0" w:color="auto"/>
            <w:bottom w:val="none" w:sz="0" w:space="0" w:color="auto"/>
            <w:right w:val="none" w:sz="0" w:space="0" w:color="auto"/>
          </w:divBdr>
        </w:div>
        <w:div w:id="144707282">
          <w:marLeft w:val="1440"/>
          <w:marRight w:val="0"/>
          <w:marTop w:val="0"/>
          <w:marBottom w:val="0"/>
          <w:divBdr>
            <w:top w:val="none" w:sz="0" w:space="0" w:color="auto"/>
            <w:left w:val="none" w:sz="0" w:space="0" w:color="auto"/>
            <w:bottom w:val="none" w:sz="0" w:space="0" w:color="auto"/>
            <w:right w:val="none" w:sz="0" w:space="0" w:color="auto"/>
          </w:divBdr>
        </w:div>
      </w:divsChild>
    </w:div>
    <w:div w:id="528565373">
      <w:bodyDiv w:val="1"/>
      <w:marLeft w:val="0"/>
      <w:marRight w:val="0"/>
      <w:marTop w:val="0"/>
      <w:marBottom w:val="0"/>
      <w:divBdr>
        <w:top w:val="none" w:sz="0" w:space="0" w:color="auto"/>
        <w:left w:val="none" w:sz="0" w:space="0" w:color="auto"/>
        <w:bottom w:val="none" w:sz="0" w:space="0" w:color="auto"/>
        <w:right w:val="none" w:sz="0" w:space="0" w:color="auto"/>
      </w:divBdr>
    </w:div>
    <w:div w:id="700208492">
      <w:bodyDiv w:val="1"/>
      <w:marLeft w:val="0"/>
      <w:marRight w:val="0"/>
      <w:marTop w:val="0"/>
      <w:marBottom w:val="0"/>
      <w:divBdr>
        <w:top w:val="none" w:sz="0" w:space="0" w:color="auto"/>
        <w:left w:val="none" w:sz="0" w:space="0" w:color="auto"/>
        <w:bottom w:val="none" w:sz="0" w:space="0" w:color="auto"/>
        <w:right w:val="none" w:sz="0" w:space="0" w:color="auto"/>
      </w:divBdr>
    </w:div>
    <w:div w:id="752052602">
      <w:bodyDiv w:val="1"/>
      <w:marLeft w:val="0"/>
      <w:marRight w:val="0"/>
      <w:marTop w:val="0"/>
      <w:marBottom w:val="0"/>
      <w:divBdr>
        <w:top w:val="none" w:sz="0" w:space="0" w:color="auto"/>
        <w:left w:val="none" w:sz="0" w:space="0" w:color="auto"/>
        <w:bottom w:val="none" w:sz="0" w:space="0" w:color="auto"/>
        <w:right w:val="none" w:sz="0" w:space="0" w:color="auto"/>
      </w:divBdr>
    </w:div>
    <w:div w:id="816804530">
      <w:bodyDiv w:val="1"/>
      <w:marLeft w:val="0"/>
      <w:marRight w:val="0"/>
      <w:marTop w:val="0"/>
      <w:marBottom w:val="0"/>
      <w:divBdr>
        <w:top w:val="none" w:sz="0" w:space="0" w:color="auto"/>
        <w:left w:val="none" w:sz="0" w:space="0" w:color="auto"/>
        <w:bottom w:val="none" w:sz="0" w:space="0" w:color="auto"/>
        <w:right w:val="none" w:sz="0" w:space="0" w:color="auto"/>
      </w:divBdr>
      <w:divsChild>
        <w:div w:id="897859189">
          <w:marLeft w:val="0"/>
          <w:marRight w:val="0"/>
          <w:marTop w:val="0"/>
          <w:marBottom w:val="0"/>
          <w:divBdr>
            <w:top w:val="none" w:sz="0" w:space="0" w:color="auto"/>
            <w:left w:val="none" w:sz="0" w:space="0" w:color="auto"/>
            <w:bottom w:val="none" w:sz="0" w:space="0" w:color="auto"/>
            <w:right w:val="none" w:sz="0" w:space="0" w:color="auto"/>
          </w:divBdr>
          <w:divsChild>
            <w:div w:id="1846624889">
              <w:marLeft w:val="0"/>
              <w:marRight w:val="0"/>
              <w:marTop w:val="0"/>
              <w:marBottom w:val="0"/>
              <w:divBdr>
                <w:top w:val="none" w:sz="0" w:space="0" w:color="auto"/>
                <w:left w:val="none" w:sz="0" w:space="0" w:color="auto"/>
                <w:bottom w:val="none" w:sz="0" w:space="0" w:color="auto"/>
                <w:right w:val="none" w:sz="0" w:space="0" w:color="auto"/>
              </w:divBdr>
            </w:div>
          </w:divsChild>
        </w:div>
        <w:div w:id="981541078">
          <w:marLeft w:val="0"/>
          <w:marRight w:val="0"/>
          <w:marTop w:val="0"/>
          <w:marBottom w:val="0"/>
          <w:divBdr>
            <w:top w:val="none" w:sz="0" w:space="0" w:color="auto"/>
            <w:left w:val="none" w:sz="0" w:space="0" w:color="auto"/>
            <w:bottom w:val="none" w:sz="0" w:space="0" w:color="auto"/>
            <w:right w:val="none" w:sz="0" w:space="0" w:color="auto"/>
          </w:divBdr>
          <w:divsChild>
            <w:div w:id="1728840929">
              <w:marLeft w:val="0"/>
              <w:marRight w:val="0"/>
              <w:marTop w:val="0"/>
              <w:marBottom w:val="0"/>
              <w:divBdr>
                <w:top w:val="none" w:sz="0" w:space="0" w:color="auto"/>
                <w:left w:val="none" w:sz="0" w:space="0" w:color="auto"/>
                <w:bottom w:val="none" w:sz="0" w:space="0" w:color="auto"/>
                <w:right w:val="none" w:sz="0" w:space="0" w:color="auto"/>
              </w:divBdr>
              <w:divsChild>
                <w:div w:id="1242374686">
                  <w:marLeft w:val="0"/>
                  <w:marRight w:val="0"/>
                  <w:marTop w:val="0"/>
                  <w:marBottom w:val="0"/>
                  <w:divBdr>
                    <w:top w:val="none" w:sz="0" w:space="0" w:color="auto"/>
                    <w:left w:val="none" w:sz="0" w:space="0" w:color="auto"/>
                    <w:bottom w:val="none" w:sz="0" w:space="0" w:color="auto"/>
                    <w:right w:val="none" w:sz="0" w:space="0" w:color="auto"/>
                  </w:divBdr>
                  <w:divsChild>
                    <w:div w:id="1673142293">
                      <w:marLeft w:val="0"/>
                      <w:marRight w:val="0"/>
                      <w:marTop w:val="0"/>
                      <w:marBottom w:val="0"/>
                      <w:divBdr>
                        <w:top w:val="none" w:sz="0" w:space="0" w:color="auto"/>
                        <w:left w:val="none" w:sz="0" w:space="0" w:color="auto"/>
                        <w:bottom w:val="none" w:sz="0" w:space="0" w:color="auto"/>
                        <w:right w:val="none" w:sz="0" w:space="0" w:color="auto"/>
                      </w:divBdr>
                      <w:divsChild>
                        <w:div w:id="8598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822340">
          <w:marLeft w:val="0"/>
          <w:marRight w:val="0"/>
          <w:marTop w:val="0"/>
          <w:marBottom w:val="0"/>
          <w:divBdr>
            <w:top w:val="none" w:sz="0" w:space="0" w:color="auto"/>
            <w:left w:val="none" w:sz="0" w:space="0" w:color="auto"/>
            <w:bottom w:val="none" w:sz="0" w:space="0" w:color="auto"/>
            <w:right w:val="none" w:sz="0" w:space="0" w:color="auto"/>
          </w:divBdr>
          <w:divsChild>
            <w:div w:id="1100296462">
              <w:marLeft w:val="0"/>
              <w:marRight w:val="0"/>
              <w:marTop w:val="0"/>
              <w:marBottom w:val="0"/>
              <w:divBdr>
                <w:top w:val="none" w:sz="0" w:space="0" w:color="auto"/>
                <w:left w:val="none" w:sz="0" w:space="0" w:color="auto"/>
                <w:bottom w:val="none" w:sz="0" w:space="0" w:color="auto"/>
                <w:right w:val="none" w:sz="0" w:space="0" w:color="auto"/>
              </w:divBdr>
              <w:divsChild>
                <w:div w:id="1032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3093">
          <w:marLeft w:val="0"/>
          <w:marRight w:val="0"/>
          <w:marTop w:val="0"/>
          <w:marBottom w:val="0"/>
          <w:divBdr>
            <w:top w:val="none" w:sz="0" w:space="0" w:color="auto"/>
            <w:left w:val="none" w:sz="0" w:space="0" w:color="auto"/>
            <w:bottom w:val="none" w:sz="0" w:space="0" w:color="auto"/>
            <w:right w:val="none" w:sz="0" w:space="0" w:color="auto"/>
          </w:divBdr>
          <w:divsChild>
            <w:div w:id="399136873">
              <w:marLeft w:val="0"/>
              <w:marRight w:val="0"/>
              <w:marTop w:val="0"/>
              <w:marBottom w:val="0"/>
              <w:divBdr>
                <w:top w:val="none" w:sz="0" w:space="0" w:color="auto"/>
                <w:left w:val="none" w:sz="0" w:space="0" w:color="auto"/>
                <w:bottom w:val="none" w:sz="0" w:space="0" w:color="auto"/>
                <w:right w:val="none" w:sz="0" w:space="0" w:color="auto"/>
              </w:divBdr>
              <w:divsChild>
                <w:div w:id="2116633762">
                  <w:marLeft w:val="0"/>
                  <w:marRight w:val="0"/>
                  <w:marTop w:val="0"/>
                  <w:marBottom w:val="0"/>
                  <w:divBdr>
                    <w:top w:val="none" w:sz="0" w:space="0" w:color="auto"/>
                    <w:left w:val="none" w:sz="0" w:space="0" w:color="auto"/>
                    <w:bottom w:val="none" w:sz="0" w:space="0" w:color="auto"/>
                    <w:right w:val="none" w:sz="0" w:space="0" w:color="auto"/>
                  </w:divBdr>
                  <w:divsChild>
                    <w:div w:id="19074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75335">
          <w:marLeft w:val="0"/>
          <w:marRight w:val="0"/>
          <w:marTop w:val="0"/>
          <w:marBottom w:val="0"/>
          <w:divBdr>
            <w:top w:val="none" w:sz="0" w:space="0" w:color="auto"/>
            <w:left w:val="none" w:sz="0" w:space="0" w:color="auto"/>
            <w:bottom w:val="none" w:sz="0" w:space="0" w:color="auto"/>
            <w:right w:val="none" w:sz="0" w:space="0" w:color="auto"/>
          </w:divBdr>
          <w:divsChild>
            <w:div w:id="948469497">
              <w:marLeft w:val="0"/>
              <w:marRight w:val="0"/>
              <w:marTop w:val="0"/>
              <w:marBottom w:val="0"/>
              <w:divBdr>
                <w:top w:val="none" w:sz="0" w:space="0" w:color="auto"/>
                <w:left w:val="none" w:sz="0" w:space="0" w:color="auto"/>
                <w:bottom w:val="none" w:sz="0" w:space="0" w:color="auto"/>
                <w:right w:val="none" w:sz="0" w:space="0" w:color="auto"/>
              </w:divBdr>
            </w:div>
          </w:divsChild>
        </w:div>
        <w:div w:id="841698304">
          <w:marLeft w:val="0"/>
          <w:marRight w:val="0"/>
          <w:marTop w:val="0"/>
          <w:marBottom w:val="0"/>
          <w:divBdr>
            <w:top w:val="none" w:sz="0" w:space="0" w:color="auto"/>
            <w:left w:val="none" w:sz="0" w:space="0" w:color="auto"/>
            <w:bottom w:val="none" w:sz="0" w:space="0" w:color="auto"/>
            <w:right w:val="none" w:sz="0" w:space="0" w:color="auto"/>
          </w:divBdr>
          <w:divsChild>
            <w:div w:id="1689022493">
              <w:marLeft w:val="0"/>
              <w:marRight w:val="0"/>
              <w:marTop w:val="0"/>
              <w:marBottom w:val="0"/>
              <w:divBdr>
                <w:top w:val="none" w:sz="0" w:space="0" w:color="auto"/>
                <w:left w:val="none" w:sz="0" w:space="0" w:color="auto"/>
                <w:bottom w:val="none" w:sz="0" w:space="0" w:color="auto"/>
                <w:right w:val="none" w:sz="0" w:space="0" w:color="auto"/>
              </w:divBdr>
              <w:divsChild>
                <w:div w:id="1647321943">
                  <w:marLeft w:val="0"/>
                  <w:marRight w:val="0"/>
                  <w:marTop w:val="0"/>
                  <w:marBottom w:val="0"/>
                  <w:divBdr>
                    <w:top w:val="none" w:sz="0" w:space="0" w:color="auto"/>
                    <w:left w:val="none" w:sz="0" w:space="0" w:color="auto"/>
                    <w:bottom w:val="none" w:sz="0" w:space="0" w:color="auto"/>
                    <w:right w:val="none" w:sz="0" w:space="0" w:color="auto"/>
                  </w:divBdr>
                  <w:divsChild>
                    <w:div w:id="141045329">
                      <w:marLeft w:val="0"/>
                      <w:marRight w:val="0"/>
                      <w:marTop w:val="0"/>
                      <w:marBottom w:val="0"/>
                      <w:divBdr>
                        <w:top w:val="none" w:sz="0" w:space="0" w:color="auto"/>
                        <w:left w:val="none" w:sz="0" w:space="0" w:color="auto"/>
                        <w:bottom w:val="none" w:sz="0" w:space="0" w:color="auto"/>
                        <w:right w:val="none" w:sz="0" w:space="0" w:color="auto"/>
                      </w:divBdr>
                      <w:divsChild>
                        <w:div w:id="19388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549248">
          <w:marLeft w:val="0"/>
          <w:marRight w:val="0"/>
          <w:marTop w:val="0"/>
          <w:marBottom w:val="0"/>
          <w:divBdr>
            <w:top w:val="none" w:sz="0" w:space="0" w:color="auto"/>
            <w:left w:val="none" w:sz="0" w:space="0" w:color="auto"/>
            <w:bottom w:val="none" w:sz="0" w:space="0" w:color="auto"/>
            <w:right w:val="none" w:sz="0" w:space="0" w:color="auto"/>
          </w:divBdr>
          <w:divsChild>
            <w:div w:id="1422607157">
              <w:marLeft w:val="0"/>
              <w:marRight w:val="0"/>
              <w:marTop w:val="0"/>
              <w:marBottom w:val="0"/>
              <w:divBdr>
                <w:top w:val="none" w:sz="0" w:space="0" w:color="auto"/>
                <w:left w:val="none" w:sz="0" w:space="0" w:color="auto"/>
                <w:bottom w:val="none" w:sz="0" w:space="0" w:color="auto"/>
                <w:right w:val="none" w:sz="0" w:space="0" w:color="auto"/>
              </w:divBdr>
              <w:divsChild>
                <w:div w:id="1092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7299">
          <w:marLeft w:val="0"/>
          <w:marRight w:val="0"/>
          <w:marTop w:val="0"/>
          <w:marBottom w:val="0"/>
          <w:divBdr>
            <w:top w:val="none" w:sz="0" w:space="0" w:color="auto"/>
            <w:left w:val="none" w:sz="0" w:space="0" w:color="auto"/>
            <w:bottom w:val="none" w:sz="0" w:space="0" w:color="auto"/>
            <w:right w:val="none" w:sz="0" w:space="0" w:color="auto"/>
          </w:divBdr>
          <w:divsChild>
            <w:div w:id="1901558157">
              <w:marLeft w:val="0"/>
              <w:marRight w:val="0"/>
              <w:marTop w:val="0"/>
              <w:marBottom w:val="0"/>
              <w:divBdr>
                <w:top w:val="none" w:sz="0" w:space="0" w:color="auto"/>
                <w:left w:val="none" w:sz="0" w:space="0" w:color="auto"/>
                <w:bottom w:val="none" w:sz="0" w:space="0" w:color="auto"/>
                <w:right w:val="none" w:sz="0" w:space="0" w:color="auto"/>
              </w:divBdr>
              <w:divsChild>
                <w:div w:id="536086268">
                  <w:marLeft w:val="0"/>
                  <w:marRight w:val="0"/>
                  <w:marTop w:val="0"/>
                  <w:marBottom w:val="0"/>
                  <w:divBdr>
                    <w:top w:val="none" w:sz="0" w:space="0" w:color="auto"/>
                    <w:left w:val="none" w:sz="0" w:space="0" w:color="auto"/>
                    <w:bottom w:val="none" w:sz="0" w:space="0" w:color="auto"/>
                    <w:right w:val="none" w:sz="0" w:space="0" w:color="auto"/>
                  </w:divBdr>
                  <w:divsChild>
                    <w:div w:id="712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1248">
          <w:marLeft w:val="0"/>
          <w:marRight w:val="0"/>
          <w:marTop w:val="0"/>
          <w:marBottom w:val="0"/>
          <w:divBdr>
            <w:top w:val="none" w:sz="0" w:space="0" w:color="auto"/>
            <w:left w:val="none" w:sz="0" w:space="0" w:color="auto"/>
            <w:bottom w:val="none" w:sz="0" w:space="0" w:color="auto"/>
            <w:right w:val="none" w:sz="0" w:space="0" w:color="auto"/>
          </w:divBdr>
          <w:divsChild>
            <w:div w:id="434983383">
              <w:marLeft w:val="0"/>
              <w:marRight w:val="0"/>
              <w:marTop w:val="0"/>
              <w:marBottom w:val="0"/>
              <w:divBdr>
                <w:top w:val="none" w:sz="0" w:space="0" w:color="auto"/>
                <w:left w:val="none" w:sz="0" w:space="0" w:color="auto"/>
                <w:bottom w:val="none" w:sz="0" w:space="0" w:color="auto"/>
                <w:right w:val="none" w:sz="0" w:space="0" w:color="auto"/>
              </w:divBdr>
            </w:div>
          </w:divsChild>
        </w:div>
        <w:div w:id="808978776">
          <w:marLeft w:val="0"/>
          <w:marRight w:val="0"/>
          <w:marTop w:val="0"/>
          <w:marBottom w:val="0"/>
          <w:divBdr>
            <w:top w:val="none" w:sz="0" w:space="0" w:color="auto"/>
            <w:left w:val="none" w:sz="0" w:space="0" w:color="auto"/>
            <w:bottom w:val="none" w:sz="0" w:space="0" w:color="auto"/>
            <w:right w:val="none" w:sz="0" w:space="0" w:color="auto"/>
          </w:divBdr>
          <w:divsChild>
            <w:div w:id="137185743">
              <w:marLeft w:val="0"/>
              <w:marRight w:val="0"/>
              <w:marTop w:val="0"/>
              <w:marBottom w:val="0"/>
              <w:divBdr>
                <w:top w:val="none" w:sz="0" w:space="0" w:color="auto"/>
                <w:left w:val="none" w:sz="0" w:space="0" w:color="auto"/>
                <w:bottom w:val="none" w:sz="0" w:space="0" w:color="auto"/>
                <w:right w:val="none" w:sz="0" w:space="0" w:color="auto"/>
              </w:divBdr>
              <w:divsChild>
                <w:div w:id="1135952390">
                  <w:marLeft w:val="0"/>
                  <w:marRight w:val="0"/>
                  <w:marTop w:val="0"/>
                  <w:marBottom w:val="0"/>
                  <w:divBdr>
                    <w:top w:val="none" w:sz="0" w:space="0" w:color="auto"/>
                    <w:left w:val="none" w:sz="0" w:space="0" w:color="auto"/>
                    <w:bottom w:val="none" w:sz="0" w:space="0" w:color="auto"/>
                    <w:right w:val="none" w:sz="0" w:space="0" w:color="auto"/>
                  </w:divBdr>
                  <w:divsChild>
                    <w:div w:id="1893342118">
                      <w:marLeft w:val="0"/>
                      <w:marRight w:val="0"/>
                      <w:marTop w:val="0"/>
                      <w:marBottom w:val="0"/>
                      <w:divBdr>
                        <w:top w:val="none" w:sz="0" w:space="0" w:color="auto"/>
                        <w:left w:val="none" w:sz="0" w:space="0" w:color="auto"/>
                        <w:bottom w:val="none" w:sz="0" w:space="0" w:color="auto"/>
                        <w:right w:val="none" w:sz="0" w:space="0" w:color="auto"/>
                      </w:divBdr>
                      <w:divsChild>
                        <w:div w:id="5482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6601">
          <w:marLeft w:val="0"/>
          <w:marRight w:val="0"/>
          <w:marTop w:val="0"/>
          <w:marBottom w:val="0"/>
          <w:divBdr>
            <w:top w:val="none" w:sz="0" w:space="0" w:color="auto"/>
            <w:left w:val="none" w:sz="0" w:space="0" w:color="auto"/>
            <w:bottom w:val="none" w:sz="0" w:space="0" w:color="auto"/>
            <w:right w:val="none" w:sz="0" w:space="0" w:color="auto"/>
          </w:divBdr>
          <w:divsChild>
            <w:div w:id="500901057">
              <w:marLeft w:val="0"/>
              <w:marRight w:val="0"/>
              <w:marTop w:val="0"/>
              <w:marBottom w:val="0"/>
              <w:divBdr>
                <w:top w:val="none" w:sz="0" w:space="0" w:color="auto"/>
                <w:left w:val="none" w:sz="0" w:space="0" w:color="auto"/>
                <w:bottom w:val="none" w:sz="0" w:space="0" w:color="auto"/>
                <w:right w:val="none" w:sz="0" w:space="0" w:color="auto"/>
              </w:divBdr>
              <w:divsChild>
                <w:div w:id="116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5635">
      <w:bodyDiv w:val="1"/>
      <w:marLeft w:val="0"/>
      <w:marRight w:val="0"/>
      <w:marTop w:val="0"/>
      <w:marBottom w:val="0"/>
      <w:divBdr>
        <w:top w:val="none" w:sz="0" w:space="0" w:color="auto"/>
        <w:left w:val="none" w:sz="0" w:space="0" w:color="auto"/>
        <w:bottom w:val="none" w:sz="0" w:space="0" w:color="auto"/>
        <w:right w:val="none" w:sz="0" w:space="0" w:color="auto"/>
      </w:divBdr>
      <w:divsChild>
        <w:div w:id="1843424752">
          <w:marLeft w:val="0"/>
          <w:marRight w:val="0"/>
          <w:marTop w:val="0"/>
          <w:marBottom w:val="0"/>
          <w:divBdr>
            <w:top w:val="none" w:sz="0" w:space="0" w:color="auto"/>
            <w:left w:val="none" w:sz="0" w:space="0" w:color="auto"/>
            <w:bottom w:val="none" w:sz="0" w:space="0" w:color="auto"/>
            <w:right w:val="none" w:sz="0" w:space="0" w:color="auto"/>
          </w:divBdr>
          <w:divsChild>
            <w:div w:id="13486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24615">
      <w:bodyDiv w:val="1"/>
      <w:marLeft w:val="0"/>
      <w:marRight w:val="0"/>
      <w:marTop w:val="0"/>
      <w:marBottom w:val="0"/>
      <w:divBdr>
        <w:top w:val="none" w:sz="0" w:space="0" w:color="auto"/>
        <w:left w:val="none" w:sz="0" w:space="0" w:color="auto"/>
        <w:bottom w:val="none" w:sz="0" w:space="0" w:color="auto"/>
        <w:right w:val="none" w:sz="0" w:space="0" w:color="auto"/>
      </w:divBdr>
    </w:div>
    <w:div w:id="957613091">
      <w:bodyDiv w:val="1"/>
      <w:marLeft w:val="0"/>
      <w:marRight w:val="0"/>
      <w:marTop w:val="0"/>
      <w:marBottom w:val="0"/>
      <w:divBdr>
        <w:top w:val="none" w:sz="0" w:space="0" w:color="auto"/>
        <w:left w:val="none" w:sz="0" w:space="0" w:color="auto"/>
        <w:bottom w:val="none" w:sz="0" w:space="0" w:color="auto"/>
        <w:right w:val="none" w:sz="0" w:space="0" w:color="auto"/>
      </w:divBdr>
    </w:div>
    <w:div w:id="1014381784">
      <w:bodyDiv w:val="1"/>
      <w:marLeft w:val="0"/>
      <w:marRight w:val="0"/>
      <w:marTop w:val="0"/>
      <w:marBottom w:val="0"/>
      <w:divBdr>
        <w:top w:val="none" w:sz="0" w:space="0" w:color="auto"/>
        <w:left w:val="none" w:sz="0" w:space="0" w:color="auto"/>
        <w:bottom w:val="none" w:sz="0" w:space="0" w:color="auto"/>
        <w:right w:val="none" w:sz="0" w:space="0" w:color="auto"/>
      </w:divBdr>
    </w:div>
    <w:div w:id="1090009123">
      <w:bodyDiv w:val="1"/>
      <w:marLeft w:val="0"/>
      <w:marRight w:val="0"/>
      <w:marTop w:val="0"/>
      <w:marBottom w:val="0"/>
      <w:divBdr>
        <w:top w:val="none" w:sz="0" w:space="0" w:color="auto"/>
        <w:left w:val="none" w:sz="0" w:space="0" w:color="auto"/>
        <w:bottom w:val="none" w:sz="0" w:space="0" w:color="auto"/>
        <w:right w:val="none" w:sz="0" w:space="0" w:color="auto"/>
      </w:divBdr>
    </w:div>
    <w:div w:id="1118446524">
      <w:bodyDiv w:val="1"/>
      <w:marLeft w:val="0"/>
      <w:marRight w:val="0"/>
      <w:marTop w:val="0"/>
      <w:marBottom w:val="0"/>
      <w:divBdr>
        <w:top w:val="none" w:sz="0" w:space="0" w:color="auto"/>
        <w:left w:val="none" w:sz="0" w:space="0" w:color="auto"/>
        <w:bottom w:val="none" w:sz="0" w:space="0" w:color="auto"/>
        <w:right w:val="none" w:sz="0" w:space="0" w:color="auto"/>
      </w:divBdr>
    </w:div>
    <w:div w:id="1144196313">
      <w:bodyDiv w:val="1"/>
      <w:marLeft w:val="0"/>
      <w:marRight w:val="0"/>
      <w:marTop w:val="0"/>
      <w:marBottom w:val="0"/>
      <w:divBdr>
        <w:top w:val="none" w:sz="0" w:space="0" w:color="auto"/>
        <w:left w:val="none" w:sz="0" w:space="0" w:color="auto"/>
        <w:bottom w:val="none" w:sz="0" w:space="0" w:color="auto"/>
        <w:right w:val="none" w:sz="0" w:space="0" w:color="auto"/>
      </w:divBdr>
      <w:divsChild>
        <w:div w:id="844058087">
          <w:marLeft w:val="0"/>
          <w:marRight w:val="0"/>
          <w:marTop w:val="0"/>
          <w:marBottom w:val="0"/>
          <w:divBdr>
            <w:top w:val="none" w:sz="0" w:space="0" w:color="auto"/>
            <w:left w:val="none" w:sz="0" w:space="0" w:color="auto"/>
            <w:bottom w:val="none" w:sz="0" w:space="0" w:color="auto"/>
            <w:right w:val="none" w:sz="0" w:space="0" w:color="auto"/>
          </w:divBdr>
          <w:divsChild>
            <w:div w:id="144021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7696">
      <w:bodyDiv w:val="1"/>
      <w:marLeft w:val="0"/>
      <w:marRight w:val="0"/>
      <w:marTop w:val="0"/>
      <w:marBottom w:val="0"/>
      <w:divBdr>
        <w:top w:val="none" w:sz="0" w:space="0" w:color="auto"/>
        <w:left w:val="none" w:sz="0" w:space="0" w:color="auto"/>
        <w:bottom w:val="none" w:sz="0" w:space="0" w:color="auto"/>
        <w:right w:val="none" w:sz="0" w:space="0" w:color="auto"/>
      </w:divBdr>
    </w:div>
    <w:div w:id="1220241337">
      <w:bodyDiv w:val="1"/>
      <w:marLeft w:val="0"/>
      <w:marRight w:val="0"/>
      <w:marTop w:val="0"/>
      <w:marBottom w:val="0"/>
      <w:divBdr>
        <w:top w:val="none" w:sz="0" w:space="0" w:color="auto"/>
        <w:left w:val="none" w:sz="0" w:space="0" w:color="auto"/>
        <w:bottom w:val="none" w:sz="0" w:space="0" w:color="auto"/>
        <w:right w:val="none" w:sz="0" w:space="0" w:color="auto"/>
      </w:divBdr>
    </w:div>
    <w:div w:id="1261986216">
      <w:bodyDiv w:val="1"/>
      <w:marLeft w:val="0"/>
      <w:marRight w:val="0"/>
      <w:marTop w:val="0"/>
      <w:marBottom w:val="0"/>
      <w:divBdr>
        <w:top w:val="none" w:sz="0" w:space="0" w:color="auto"/>
        <w:left w:val="none" w:sz="0" w:space="0" w:color="auto"/>
        <w:bottom w:val="none" w:sz="0" w:space="0" w:color="auto"/>
        <w:right w:val="none" w:sz="0" w:space="0" w:color="auto"/>
      </w:divBdr>
    </w:div>
    <w:div w:id="1284310719">
      <w:bodyDiv w:val="1"/>
      <w:marLeft w:val="0"/>
      <w:marRight w:val="0"/>
      <w:marTop w:val="0"/>
      <w:marBottom w:val="0"/>
      <w:divBdr>
        <w:top w:val="none" w:sz="0" w:space="0" w:color="auto"/>
        <w:left w:val="none" w:sz="0" w:space="0" w:color="auto"/>
        <w:bottom w:val="none" w:sz="0" w:space="0" w:color="auto"/>
        <w:right w:val="none" w:sz="0" w:space="0" w:color="auto"/>
      </w:divBdr>
    </w:div>
    <w:div w:id="1317300900">
      <w:bodyDiv w:val="1"/>
      <w:marLeft w:val="0"/>
      <w:marRight w:val="0"/>
      <w:marTop w:val="0"/>
      <w:marBottom w:val="0"/>
      <w:divBdr>
        <w:top w:val="none" w:sz="0" w:space="0" w:color="auto"/>
        <w:left w:val="none" w:sz="0" w:space="0" w:color="auto"/>
        <w:bottom w:val="none" w:sz="0" w:space="0" w:color="auto"/>
        <w:right w:val="none" w:sz="0" w:space="0" w:color="auto"/>
      </w:divBdr>
    </w:div>
    <w:div w:id="1335457906">
      <w:bodyDiv w:val="1"/>
      <w:marLeft w:val="0"/>
      <w:marRight w:val="0"/>
      <w:marTop w:val="0"/>
      <w:marBottom w:val="0"/>
      <w:divBdr>
        <w:top w:val="none" w:sz="0" w:space="0" w:color="auto"/>
        <w:left w:val="none" w:sz="0" w:space="0" w:color="auto"/>
        <w:bottom w:val="none" w:sz="0" w:space="0" w:color="auto"/>
        <w:right w:val="none" w:sz="0" w:space="0" w:color="auto"/>
      </w:divBdr>
    </w:div>
    <w:div w:id="1344865411">
      <w:bodyDiv w:val="1"/>
      <w:marLeft w:val="0"/>
      <w:marRight w:val="0"/>
      <w:marTop w:val="0"/>
      <w:marBottom w:val="0"/>
      <w:divBdr>
        <w:top w:val="none" w:sz="0" w:space="0" w:color="auto"/>
        <w:left w:val="none" w:sz="0" w:space="0" w:color="auto"/>
        <w:bottom w:val="none" w:sz="0" w:space="0" w:color="auto"/>
        <w:right w:val="none" w:sz="0" w:space="0" w:color="auto"/>
      </w:divBdr>
      <w:divsChild>
        <w:div w:id="587352941">
          <w:marLeft w:val="0"/>
          <w:marRight w:val="0"/>
          <w:marTop w:val="0"/>
          <w:marBottom w:val="0"/>
          <w:divBdr>
            <w:top w:val="none" w:sz="0" w:space="0" w:color="auto"/>
            <w:left w:val="none" w:sz="0" w:space="0" w:color="auto"/>
            <w:bottom w:val="none" w:sz="0" w:space="0" w:color="auto"/>
            <w:right w:val="none" w:sz="0" w:space="0" w:color="auto"/>
          </w:divBdr>
          <w:divsChild>
            <w:div w:id="1223323630">
              <w:marLeft w:val="0"/>
              <w:marRight w:val="0"/>
              <w:marTop w:val="0"/>
              <w:marBottom w:val="0"/>
              <w:divBdr>
                <w:top w:val="none" w:sz="0" w:space="0" w:color="auto"/>
                <w:left w:val="none" w:sz="0" w:space="0" w:color="auto"/>
                <w:bottom w:val="none" w:sz="0" w:space="0" w:color="auto"/>
                <w:right w:val="none" w:sz="0" w:space="0" w:color="auto"/>
              </w:divBdr>
            </w:div>
          </w:divsChild>
        </w:div>
        <w:div w:id="399787439">
          <w:marLeft w:val="0"/>
          <w:marRight w:val="0"/>
          <w:marTop w:val="0"/>
          <w:marBottom w:val="0"/>
          <w:divBdr>
            <w:top w:val="none" w:sz="0" w:space="0" w:color="auto"/>
            <w:left w:val="none" w:sz="0" w:space="0" w:color="auto"/>
            <w:bottom w:val="none" w:sz="0" w:space="0" w:color="auto"/>
            <w:right w:val="none" w:sz="0" w:space="0" w:color="auto"/>
          </w:divBdr>
          <w:divsChild>
            <w:div w:id="867718497">
              <w:marLeft w:val="0"/>
              <w:marRight w:val="0"/>
              <w:marTop w:val="0"/>
              <w:marBottom w:val="0"/>
              <w:divBdr>
                <w:top w:val="none" w:sz="0" w:space="0" w:color="auto"/>
                <w:left w:val="none" w:sz="0" w:space="0" w:color="auto"/>
                <w:bottom w:val="none" w:sz="0" w:space="0" w:color="auto"/>
                <w:right w:val="none" w:sz="0" w:space="0" w:color="auto"/>
              </w:divBdr>
              <w:divsChild>
                <w:div w:id="1077216257">
                  <w:marLeft w:val="0"/>
                  <w:marRight w:val="0"/>
                  <w:marTop w:val="0"/>
                  <w:marBottom w:val="0"/>
                  <w:divBdr>
                    <w:top w:val="none" w:sz="0" w:space="0" w:color="auto"/>
                    <w:left w:val="none" w:sz="0" w:space="0" w:color="auto"/>
                    <w:bottom w:val="none" w:sz="0" w:space="0" w:color="auto"/>
                    <w:right w:val="none" w:sz="0" w:space="0" w:color="auto"/>
                  </w:divBdr>
                  <w:divsChild>
                    <w:div w:id="1957521620">
                      <w:marLeft w:val="0"/>
                      <w:marRight w:val="0"/>
                      <w:marTop w:val="0"/>
                      <w:marBottom w:val="0"/>
                      <w:divBdr>
                        <w:top w:val="none" w:sz="0" w:space="0" w:color="auto"/>
                        <w:left w:val="none" w:sz="0" w:space="0" w:color="auto"/>
                        <w:bottom w:val="none" w:sz="0" w:space="0" w:color="auto"/>
                        <w:right w:val="none" w:sz="0" w:space="0" w:color="auto"/>
                      </w:divBdr>
                      <w:divsChild>
                        <w:div w:id="11084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50477">
          <w:marLeft w:val="0"/>
          <w:marRight w:val="0"/>
          <w:marTop w:val="0"/>
          <w:marBottom w:val="0"/>
          <w:divBdr>
            <w:top w:val="none" w:sz="0" w:space="0" w:color="auto"/>
            <w:left w:val="none" w:sz="0" w:space="0" w:color="auto"/>
            <w:bottom w:val="none" w:sz="0" w:space="0" w:color="auto"/>
            <w:right w:val="none" w:sz="0" w:space="0" w:color="auto"/>
          </w:divBdr>
          <w:divsChild>
            <w:div w:id="182867734">
              <w:marLeft w:val="0"/>
              <w:marRight w:val="0"/>
              <w:marTop w:val="0"/>
              <w:marBottom w:val="0"/>
              <w:divBdr>
                <w:top w:val="none" w:sz="0" w:space="0" w:color="auto"/>
                <w:left w:val="none" w:sz="0" w:space="0" w:color="auto"/>
                <w:bottom w:val="none" w:sz="0" w:space="0" w:color="auto"/>
                <w:right w:val="none" w:sz="0" w:space="0" w:color="auto"/>
              </w:divBdr>
              <w:divsChild>
                <w:div w:id="14227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8500">
          <w:marLeft w:val="0"/>
          <w:marRight w:val="0"/>
          <w:marTop w:val="0"/>
          <w:marBottom w:val="0"/>
          <w:divBdr>
            <w:top w:val="none" w:sz="0" w:space="0" w:color="auto"/>
            <w:left w:val="none" w:sz="0" w:space="0" w:color="auto"/>
            <w:bottom w:val="none" w:sz="0" w:space="0" w:color="auto"/>
            <w:right w:val="none" w:sz="0" w:space="0" w:color="auto"/>
          </w:divBdr>
          <w:divsChild>
            <w:div w:id="1428430492">
              <w:marLeft w:val="0"/>
              <w:marRight w:val="0"/>
              <w:marTop w:val="0"/>
              <w:marBottom w:val="0"/>
              <w:divBdr>
                <w:top w:val="none" w:sz="0" w:space="0" w:color="auto"/>
                <w:left w:val="none" w:sz="0" w:space="0" w:color="auto"/>
                <w:bottom w:val="none" w:sz="0" w:space="0" w:color="auto"/>
                <w:right w:val="none" w:sz="0" w:space="0" w:color="auto"/>
              </w:divBdr>
              <w:divsChild>
                <w:div w:id="2109691071">
                  <w:marLeft w:val="0"/>
                  <w:marRight w:val="0"/>
                  <w:marTop w:val="0"/>
                  <w:marBottom w:val="0"/>
                  <w:divBdr>
                    <w:top w:val="none" w:sz="0" w:space="0" w:color="auto"/>
                    <w:left w:val="none" w:sz="0" w:space="0" w:color="auto"/>
                    <w:bottom w:val="none" w:sz="0" w:space="0" w:color="auto"/>
                    <w:right w:val="none" w:sz="0" w:space="0" w:color="auto"/>
                  </w:divBdr>
                  <w:divsChild>
                    <w:div w:id="1166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3270">
          <w:marLeft w:val="0"/>
          <w:marRight w:val="0"/>
          <w:marTop w:val="0"/>
          <w:marBottom w:val="0"/>
          <w:divBdr>
            <w:top w:val="none" w:sz="0" w:space="0" w:color="auto"/>
            <w:left w:val="none" w:sz="0" w:space="0" w:color="auto"/>
            <w:bottom w:val="none" w:sz="0" w:space="0" w:color="auto"/>
            <w:right w:val="none" w:sz="0" w:space="0" w:color="auto"/>
          </w:divBdr>
          <w:divsChild>
            <w:div w:id="2113428146">
              <w:marLeft w:val="0"/>
              <w:marRight w:val="0"/>
              <w:marTop w:val="0"/>
              <w:marBottom w:val="0"/>
              <w:divBdr>
                <w:top w:val="none" w:sz="0" w:space="0" w:color="auto"/>
                <w:left w:val="none" w:sz="0" w:space="0" w:color="auto"/>
                <w:bottom w:val="none" w:sz="0" w:space="0" w:color="auto"/>
                <w:right w:val="none" w:sz="0" w:space="0" w:color="auto"/>
              </w:divBdr>
            </w:div>
          </w:divsChild>
        </w:div>
        <w:div w:id="40911194">
          <w:marLeft w:val="0"/>
          <w:marRight w:val="0"/>
          <w:marTop w:val="0"/>
          <w:marBottom w:val="0"/>
          <w:divBdr>
            <w:top w:val="none" w:sz="0" w:space="0" w:color="auto"/>
            <w:left w:val="none" w:sz="0" w:space="0" w:color="auto"/>
            <w:bottom w:val="none" w:sz="0" w:space="0" w:color="auto"/>
            <w:right w:val="none" w:sz="0" w:space="0" w:color="auto"/>
          </w:divBdr>
          <w:divsChild>
            <w:div w:id="760300112">
              <w:marLeft w:val="0"/>
              <w:marRight w:val="0"/>
              <w:marTop w:val="0"/>
              <w:marBottom w:val="0"/>
              <w:divBdr>
                <w:top w:val="none" w:sz="0" w:space="0" w:color="auto"/>
                <w:left w:val="none" w:sz="0" w:space="0" w:color="auto"/>
                <w:bottom w:val="none" w:sz="0" w:space="0" w:color="auto"/>
                <w:right w:val="none" w:sz="0" w:space="0" w:color="auto"/>
              </w:divBdr>
              <w:divsChild>
                <w:div w:id="538054695">
                  <w:marLeft w:val="0"/>
                  <w:marRight w:val="0"/>
                  <w:marTop w:val="0"/>
                  <w:marBottom w:val="0"/>
                  <w:divBdr>
                    <w:top w:val="none" w:sz="0" w:space="0" w:color="auto"/>
                    <w:left w:val="none" w:sz="0" w:space="0" w:color="auto"/>
                    <w:bottom w:val="none" w:sz="0" w:space="0" w:color="auto"/>
                    <w:right w:val="none" w:sz="0" w:space="0" w:color="auto"/>
                  </w:divBdr>
                  <w:divsChild>
                    <w:div w:id="1506819941">
                      <w:marLeft w:val="0"/>
                      <w:marRight w:val="0"/>
                      <w:marTop w:val="0"/>
                      <w:marBottom w:val="0"/>
                      <w:divBdr>
                        <w:top w:val="none" w:sz="0" w:space="0" w:color="auto"/>
                        <w:left w:val="none" w:sz="0" w:space="0" w:color="auto"/>
                        <w:bottom w:val="none" w:sz="0" w:space="0" w:color="auto"/>
                        <w:right w:val="none" w:sz="0" w:space="0" w:color="auto"/>
                      </w:divBdr>
                      <w:divsChild>
                        <w:div w:id="11241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726605">
          <w:marLeft w:val="0"/>
          <w:marRight w:val="0"/>
          <w:marTop w:val="0"/>
          <w:marBottom w:val="0"/>
          <w:divBdr>
            <w:top w:val="none" w:sz="0" w:space="0" w:color="auto"/>
            <w:left w:val="none" w:sz="0" w:space="0" w:color="auto"/>
            <w:bottom w:val="none" w:sz="0" w:space="0" w:color="auto"/>
            <w:right w:val="none" w:sz="0" w:space="0" w:color="auto"/>
          </w:divBdr>
          <w:divsChild>
            <w:div w:id="838815961">
              <w:marLeft w:val="0"/>
              <w:marRight w:val="0"/>
              <w:marTop w:val="0"/>
              <w:marBottom w:val="0"/>
              <w:divBdr>
                <w:top w:val="none" w:sz="0" w:space="0" w:color="auto"/>
                <w:left w:val="none" w:sz="0" w:space="0" w:color="auto"/>
                <w:bottom w:val="none" w:sz="0" w:space="0" w:color="auto"/>
                <w:right w:val="none" w:sz="0" w:space="0" w:color="auto"/>
              </w:divBdr>
              <w:divsChild>
                <w:div w:id="11615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363526">
      <w:bodyDiv w:val="1"/>
      <w:marLeft w:val="0"/>
      <w:marRight w:val="0"/>
      <w:marTop w:val="0"/>
      <w:marBottom w:val="0"/>
      <w:divBdr>
        <w:top w:val="none" w:sz="0" w:space="0" w:color="auto"/>
        <w:left w:val="none" w:sz="0" w:space="0" w:color="auto"/>
        <w:bottom w:val="none" w:sz="0" w:space="0" w:color="auto"/>
        <w:right w:val="none" w:sz="0" w:space="0" w:color="auto"/>
      </w:divBdr>
      <w:divsChild>
        <w:div w:id="540674798">
          <w:marLeft w:val="547"/>
          <w:marRight w:val="0"/>
          <w:marTop w:val="115"/>
          <w:marBottom w:val="0"/>
          <w:divBdr>
            <w:top w:val="none" w:sz="0" w:space="0" w:color="auto"/>
            <w:left w:val="none" w:sz="0" w:space="0" w:color="auto"/>
            <w:bottom w:val="none" w:sz="0" w:space="0" w:color="auto"/>
            <w:right w:val="none" w:sz="0" w:space="0" w:color="auto"/>
          </w:divBdr>
        </w:div>
        <w:div w:id="1986885869">
          <w:marLeft w:val="547"/>
          <w:marRight w:val="0"/>
          <w:marTop w:val="115"/>
          <w:marBottom w:val="0"/>
          <w:divBdr>
            <w:top w:val="none" w:sz="0" w:space="0" w:color="auto"/>
            <w:left w:val="none" w:sz="0" w:space="0" w:color="auto"/>
            <w:bottom w:val="none" w:sz="0" w:space="0" w:color="auto"/>
            <w:right w:val="none" w:sz="0" w:space="0" w:color="auto"/>
          </w:divBdr>
        </w:div>
      </w:divsChild>
    </w:div>
    <w:div w:id="1534801364">
      <w:bodyDiv w:val="1"/>
      <w:marLeft w:val="0"/>
      <w:marRight w:val="0"/>
      <w:marTop w:val="0"/>
      <w:marBottom w:val="0"/>
      <w:divBdr>
        <w:top w:val="none" w:sz="0" w:space="0" w:color="auto"/>
        <w:left w:val="none" w:sz="0" w:space="0" w:color="auto"/>
        <w:bottom w:val="none" w:sz="0" w:space="0" w:color="auto"/>
        <w:right w:val="none" w:sz="0" w:space="0" w:color="auto"/>
      </w:divBdr>
    </w:div>
    <w:div w:id="1746146427">
      <w:bodyDiv w:val="1"/>
      <w:marLeft w:val="0"/>
      <w:marRight w:val="0"/>
      <w:marTop w:val="0"/>
      <w:marBottom w:val="0"/>
      <w:divBdr>
        <w:top w:val="none" w:sz="0" w:space="0" w:color="auto"/>
        <w:left w:val="none" w:sz="0" w:space="0" w:color="auto"/>
        <w:bottom w:val="none" w:sz="0" w:space="0" w:color="auto"/>
        <w:right w:val="none" w:sz="0" w:space="0" w:color="auto"/>
      </w:divBdr>
      <w:divsChild>
        <w:div w:id="1208756910">
          <w:marLeft w:val="0"/>
          <w:marRight w:val="0"/>
          <w:marTop w:val="0"/>
          <w:marBottom w:val="0"/>
          <w:divBdr>
            <w:top w:val="none" w:sz="0" w:space="0" w:color="auto"/>
            <w:left w:val="none" w:sz="0" w:space="0" w:color="auto"/>
            <w:bottom w:val="none" w:sz="0" w:space="0" w:color="auto"/>
            <w:right w:val="none" w:sz="0" w:space="0" w:color="auto"/>
          </w:divBdr>
          <w:divsChild>
            <w:div w:id="3099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775">
      <w:bodyDiv w:val="1"/>
      <w:marLeft w:val="0"/>
      <w:marRight w:val="0"/>
      <w:marTop w:val="0"/>
      <w:marBottom w:val="0"/>
      <w:divBdr>
        <w:top w:val="none" w:sz="0" w:space="0" w:color="auto"/>
        <w:left w:val="none" w:sz="0" w:space="0" w:color="auto"/>
        <w:bottom w:val="none" w:sz="0" w:space="0" w:color="auto"/>
        <w:right w:val="none" w:sz="0" w:space="0" w:color="auto"/>
      </w:divBdr>
      <w:divsChild>
        <w:div w:id="551044470">
          <w:marLeft w:val="0"/>
          <w:marRight w:val="0"/>
          <w:marTop w:val="0"/>
          <w:marBottom w:val="0"/>
          <w:divBdr>
            <w:top w:val="none" w:sz="0" w:space="0" w:color="auto"/>
            <w:left w:val="none" w:sz="0" w:space="0" w:color="auto"/>
            <w:bottom w:val="none" w:sz="0" w:space="0" w:color="auto"/>
            <w:right w:val="none" w:sz="0" w:space="0" w:color="auto"/>
          </w:divBdr>
          <w:divsChild>
            <w:div w:id="9901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9304">
      <w:bodyDiv w:val="1"/>
      <w:marLeft w:val="0"/>
      <w:marRight w:val="0"/>
      <w:marTop w:val="0"/>
      <w:marBottom w:val="0"/>
      <w:divBdr>
        <w:top w:val="none" w:sz="0" w:space="0" w:color="auto"/>
        <w:left w:val="none" w:sz="0" w:space="0" w:color="auto"/>
        <w:bottom w:val="none" w:sz="0" w:space="0" w:color="auto"/>
        <w:right w:val="none" w:sz="0" w:space="0" w:color="auto"/>
      </w:divBdr>
    </w:div>
    <w:div w:id="198249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21</Pages>
  <Words>1832</Words>
  <Characters>10446</Characters>
  <Application>Microsoft Office Word</Application>
  <DocSecurity>0</DocSecurity>
  <Lines>87</Lines>
  <Paragraphs>24</Paragraphs>
  <ScaleCrop>false</ScaleCrop>
  <Company/>
  <LinksUpToDate>false</LinksUpToDate>
  <CharactersWithSpaces>12254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SHOHANUL ALAM</dc:creator>
  <cp:keywords/>
  <dc:description/>
  <cp:lastModifiedBy>MD. SHOHANUL ALAM</cp:lastModifiedBy>
  <cp:revision>32</cp:revision>
  <dcterms:created xsi:type="dcterms:W3CDTF">2023-05-10T17:23:00Z</dcterms:created>
  <dcterms:modified xsi:type="dcterms:W3CDTF">2023-05-10T19:11:00Z</dcterms:modified>
</cp:coreProperties>
</file>