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02EE7A" w14:textId="77777777" w:rsidR="00AB59E0" w:rsidRPr="0073478E" w:rsidRDefault="00AB59E0" w:rsidP="0073478E">
      <w:pPr>
        <w:pStyle w:val="Web"/>
        <w:jc w:val="center"/>
        <w:rPr>
          <w:rFonts w:ascii="ヒラギノ明朝 ProN W3" w:eastAsia="ヒラギノ明朝 ProN W3" w:hAnsi="ヒラギノ明朝 ProN W3"/>
          <w:sz w:val="48"/>
          <w:szCs w:val="48"/>
          <w:lang w:eastAsia="zh-TW"/>
        </w:rPr>
      </w:pPr>
      <w:r w:rsidRPr="0073478E">
        <w:rPr>
          <w:rFonts w:ascii="ヒラギノ明朝 ProN W3" w:eastAsia="ヒラギノ明朝 ProN W3" w:hAnsi="ヒラギノ明朝 ProN W3"/>
          <w:sz w:val="48"/>
          <w:szCs w:val="48"/>
          <w:lang w:eastAsia="zh-TW"/>
        </w:rPr>
        <w:t>送付状</w:t>
      </w:r>
    </w:p>
    <w:p w14:paraId="3083B169" w14:textId="32766ACC" w:rsidR="00AB59E0" w:rsidRPr="00AB59E0" w:rsidRDefault="00AB59E0" w:rsidP="00AB59E0">
      <w:pPr>
        <w:pStyle w:val="Web"/>
        <w:rPr>
          <w:rFonts w:ascii="ヒラギノ明朝 ProN W3" w:eastAsia="ヒラギノ明朝 ProN W3" w:hAnsi="ヒラギノ明朝 ProN W3"/>
          <w:lang w:eastAsia="zh-TW"/>
        </w:rPr>
      </w:pPr>
      <w:r w:rsidRPr="00AB59E0">
        <w:rPr>
          <w:rFonts w:ascii="ヒラギノ明朝 ProN W3" w:eastAsia="ヒラギノ明朝 ProN W3" w:hAnsi="ヒラギノ明朝 ProN W3"/>
          <w:lang w:eastAsia="zh-TW"/>
        </w:rPr>
        <w:t>2026年</w:t>
      </w:r>
      <w:r w:rsidR="0073478E">
        <w:rPr>
          <w:rFonts w:ascii="ヒラギノ明朝 ProN W3" w:eastAsia="ヒラギノ明朝 ProN W3" w:hAnsi="ヒラギノ明朝 ProN W3" w:hint="eastAsia"/>
        </w:rPr>
        <w:t>7</w:t>
      </w:r>
      <w:r w:rsidRPr="00AB59E0">
        <w:rPr>
          <w:rFonts w:ascii="ヒラギノ明朝 ProN W3" w:eastAsia="ヒラギノ明朝 ProN W3" w:hAnsi="ヒラギノ明朝 ProN W3"/>
          <w:lang w:eastAsia="zh-TW"/>
        </w:rPr>
        <w:t>月</w:t>
      </w:r>
      <w:r w:rsidR="0073478E">
        <w:rPr>
          <w:rFonts w:ascii="ヒラギノ明朝 ProN W3" w:eastAsia="ヒラギノ明朝 ProN W3" w:hAnsi="ヒラギノ明朝 ProN W3" w:hint="eastAsia"/>
        </w:rPr>
        <w:t>2</w:t>
      </w:r>
      <w:r w:rsidRPr="00AB59E0">
        <w:rPr>
          <w:rFonts w:ascii="ヒラギノ明朝 ProN W3" w:eastAsia="ヒラギノ明朝 ProN W3" w:hAnsi="ヒラギノ明朝 ProN W3"/>
          <w:lang w:eastAsia="zh-TW"/>
        </w:rPr>
        <w:t>日</w:t>
      </w:r>
    </w:p>
    <w:p w14:paraId="4739E2FC" w14:textId="77777777" w:rsidR="00AB59E0" w:rsidRPr="00AB59E0" w:rsidRDefault="00AB59E0" w:rsidP="00AB59E0">
      <w:pPr>
        <w:pStyle w:val="Web"/>
        <w:rPr>
          <w:rFonts w:ascii="ヒラギノ明朝 ProN W3" w:eastAsia="ヒラギノ明朝 ProN W3" w:hAnsi="ヒラギノ明朝 ProN W3"/>
          <w:lang w:eastAsia="zh-TW"/>
        </w:rPr>
      </w:pPr>
      <w:r w:rsidRPr="00AB59E0">
        <w:rPr>
          <w:rFonts w:ascii="ヒラギノ明朝 ProN W3" w:eastAsia="ヒラギノ明朝 ProN W3" w:hAnsi="ヒラギノ明朝 ProN W3"/>
          <w:lang w:eastAsia="zh-TW"/>
        </w:rPr>
        <w:t>消費者庁</w:t>
      </w:r>
      <w:r w:rsidRPr="00AB59E0">
        <w:rPr>
          <w:rFonts w:ascii="ヒラギノ明朝 ProN W3" w:eastAsia="ヒラギノ明朝 ProN W3" w:hAnsi="ヒラギノ明朝 ProN W3"/>
          <w:lang w:eastAsia="zh-TW"/>
        </w:rPr>
        <w:br/>
        <w:t>表示対策課 御中</w:t>
      </w:r>
    </w:p>
    <w:p w14:paraId="12C5AF39" w14:textId="2B5C65CB" w:rsidR="00AB59E0" w:rsidRPr="00AB59E0" w:rsidRDefault="00AB59E0" w:rsidP="00AB59E0">
      <w:pPr>
        <w:pStyle w:val="Web"/>
        <w:rPr>
          <w:rFonts w:ascii="ヒラギノ明朝 ProN W3" w:eastAsia="ヒラギノ明朝 ProN W3" w:hAnsi="ヒラギノ明朝 ProN W3"/>
        </w:rPr>
      </w:pPr>
      <w:r w:rsidRPr="00AB59E0">
        <w:rPr>
          <w:rFonts w:ascii="ヒラギノ明朝 ProN W3" w:eastAsia="ヒラギノ明朝 ProN W3" w:hAnsi="ヒラギノ明朝 ProN W3"/>
        </w:rPr>
        <w:t>〒</w:t>
      </w:r>
      <w:r w:rsidRPr="00AB59E0">
        <w:rPr>
          <w:rFonts w:ascii="ヒラギノ明朝 ProN W3" w:eastAsia="ヒラギノ明朝 ProN W3" w:hAnsi="ヒラギノ明朝 ProN W3"/>
        </w:rPr>
        <w:br/>
        <w:t>住所：</w:t>
      </w:r>
      <w:r w:rsidR="009C6B53" w:rsidRPr="00AB59E0">
        <w:rPr>
          <w:rFonts w:ascii="ヒラギノ明朝 ProN W3" w:eastAsia="ヒラギノ明朝 ProN W3" w:hAnsi="ヒラギノ明朝 ProN W3"/>
        </w:rPr>
        <w:t xml:space="preserve"> </w:t>
      </w:r>
      <w:r w:rsidRPr="00AB59E0">
        <w:rPr>
          <w:rFonts w:ascii="ヒラギノ明朝 ProN W3" w:eastAsia="ヒラギノ明朝 ProN W3" w:hAnsi="ヒラギノ明朝 ProN W3"/>
        </w:rPr>
        <w:br/>
        <w:t>氏名：木村翔平</w:t>
      </w:r>
      <w:r w:rsidRPr="00AB59E0">
        <w:rPr>
          <w:rFonts w:ascii="ヒラギノ明朝 ProN W3" w:eastAsia="ヒラギノ明朝 ProN W3" w:hAnsi="ヒラギノ明朝 ProN W3"/>
        </w:rPr>
        <w:br/>
        <w:t>電話：</w:t>
      </w:r>
      <w:r w:rsidR="0073478E">
        <w:rPr>
          <w:rFonts w:ascii="ヒラギノ明朝 ProN W3" w:eastAsia="ヒラギノ明朝 ProN W3" w:hAnsi="ヒラギノ明朝 ProN W3" w:hint="eastAsia"/>
        </w:rPr>
        <w:t>070-3666-0022</w:t>
      </w:r>
      <w:r w:rsidRPr="00AB59E0">
        <w:rPr>
          <w:rFonts w:ascii="ヒラギノ明朝 ProN W3" w:eastAsia="ヒラギノ明朝 ProN W3" w:hAnsi="ヒラギノ明朝 ProN W3"/>
        </w:rPr>
        <w:br/>
        <w:t>メール：</w:t>
      </w:r>
      <w:r w:rsidR="0073478E">
        <w:rPr>
          <w:rFonts w:ascii="ヒラギノ明朝 ProN W3" w:eastAsia="ヒラギノ明朝 ProN W3" w:hAnsi="ヒラギノ明朝 ProN W3" w:hint="eastAsia"/>
        </w:rPr>
        <w:t>ak4dy1@gmail.com</w:t>
      </w:r>
    </w:p>
    <w:p w14:paraId="44DFD0BC" w14:textId="77777777" w:rsidR="00AB59E0" w:rsidRPr="00AB59E0" w:rsidRDefault="00AB59E0" w:rsidP="00AB59E0">
      <w:pPr>
        <w:pStyle w:val="Web"/>
        <w:rPr>
          <w:rFonts w:ascii="ヒラギノ明朝 ProN W3" w:eastAsia="ヒラギノ明朝 ProN W3" w:hAnsi="ヒラギノ明朝 ProN W3"/>
        </w:rPr>
      </w:pPr>
      <w:r w:rsidRPr="00AB59E0">
        <w:rPr>
          <w:rFonts w:ascii="ヒラギノ明朝 ProN W3" w:eastAsia="ヒラギノ明朝 ProN W3" w:hAnsi="ヒラギノ明朝 ProN W3"/>
        </w:rPr>
        <w:t>件名：ChatGPT Proプランの画像生成機能に関する料金表示についての景品表示法違反被疑情報提供書の送付</w:t>
      </w:r>
    </w:p>
    <w:p w14:paraId="59578A85" w14:textId="77777777" w:rsidR="00AB59E0" w:rsidRPr="00AB59E0" w:rsidRDefault="00AB59E0" w:rsidP="00AB59E0">
      <w:pPr>
        <w:pStyle w:val="Web"/>
        <w:rPr>
          <w:rFonts w:ascii="ヒラギノ明朝 ProN W3" w:eastAsia="ヒラギノ明朝 ProN W3" w:hAnsi="ヒラギノ明朝 ProN W3"/>
        </w:rPr>
      </w:pPr>
      <w:r w:rsidRPr="00AB59E0">
        <w:rPr>
          <w:rFonts w:ascii="ヒラギノ明朝 ProN W3" w:eastAsia="ヒラギノ明朝 ProN W3" w:hAnsi="ヒラギノ明朝 ProN W3"/>
        </w:rPr>
        <w:t>拝啓</w:t>
      </w:r>
    </w:p>
    <w:p w14:paraId="0E6A026F" w14:textId="77777777" w:rsidR="00AB59E0" w:rsidRPr="00AB59E0" w:rsidRDefault="00AB59E0" w:rsidP="00AB59E0">
      <w:pPr>
        <w:pStyle w:val="Web"/>
        <w:rPr>
          <w:rFonts w:ascii="ヒラギノ明朝 ProN W3" w:eastAsia="ヒラギノ明朝 ProN W3" w:hAnsi="ヒラギノ明朝 ProN W3"/>
        </w:rPr>
      </w:pPr>
      <w:r w:rsidRPr="00AB59E0">
        <w:rPr>
          <w:rFonts w:ascii="ヒラギノ明朝 ProN W3" w:eastAsia="ヒラギノ明朝 ProN W3" w:hAnsi="ヒラギノ明朝 ProN W3"/>
        </w:rPr>
        <w:t>時下ますますご清栄のこととお慶び申し上げます。</w:t>
      </w:r>
    </w:p>
    <w:p w14:paraId="2DE6B66D" w14:textId="77777777" w:rsidR="001974AF" w:rsidRPr="00AB59E0" w:rsidRDefault="001974AF" w:rsidP="00AB59E0">
      <w:pPr>
        <w:pStyle w:val="Web"/>
        <w:rPr>
          <w:rFonts w:ascii="ヒラギノ明朝 ProN W3" w:eastAsia="ヒラギノ明朝 ProN W3" w:hAnsi="ヒラギノ明朝 ProN W3"/>
        </w:rPr>
      </w:pPr>
      <w:r w:rsidRPr="00AB59E0">
        <w:rPr>
          <w:rFonts w:ascii="ヒラギノ明朝 ProN W3" w:eastAsia="ヒラギノ明朝 ProN W3" w:hAnsi="ヒラギノ明朝 ProN W3"/>
        </w:rPr>
        <w:t>下記のとおり、ChatGPT Proプランの画像生成機能に関する料金プラン表示について、景品表示法上の優良誤認表示または有利誤認表示に該当し得る疑いがあるものとして、情報提供書および関連資料を送付いたします。</w:t>
      </w:r>
    </w:p>
    <w:p w14:paraId="135941FE" w14:textId="77777777" w:rsidR="00546AD2" w:rsidRPr="00396490" w:rsidRDefault="00000000" w:rsidP="00F55A6B">
      <w:pPr>
        <w:rPr>
          <w:rFonts w:ascii="ヒラギノ明朝 ProN W3" w:eastAsia="ヒラギノ明朝 ProN W3" w:hAnsi="ヒラギノ明朝 ProN W3" w:cs="ＭＳ Ｐゴシック"/>
          <w:kern w:val="0"/>
          <w:sz w:val="24"/>
        </w:rPr>
      </w:pPr>
      <w:r w:rsidRPr="00AB59E0">
        <w:rPr>
          <w:rFonts w:ascii="ヒラギノ明朝 ProN W3" w:eastAsia="ヒラギノ明朝 ProN W3" w:hAnsi="ヒラギノ明朝 ProN W3"/>
        </w:rPr>
        <w:t>本件は、</w:t>
      </w:r>
      <w:r w:rsidRPr="00AB59E0">
        <w:rPr>
          <w:rFonts w:ascii="ヒラギノ明朝 ProN W3" w:eastAsia="ヒラギノ明朝 ProN W3" w:hAnsi="ヒラギノ明朝 ProN W3"/>
        </w:rPr>
        <w:t>ChatGPT</w:t>
      </w:r>
      <w:r w:rsidRPr="00AB59E0">
        <w:rPr>
          <w:rFonts w:ascii="ヒラギノ明朝 ProN W3" w:eastAsia="ヒラギノ明朝 ProN W3" w:hAnsi="ヒラギノ明朝 ProN W3"/>
        </w:rPr>
        <w:t>の日本語料金プランページにおいて、</w:t>
      </w:r>
      <w:r w:rsidRPr="00AB59E0">
        <w:rPr>
          <w:rFonts w:ascii="ヒラギノ明朝 ProN W3" w:eastAsia="ヒラギノ明朝 ProN W3" w:hAnsi="ヒラギノ明朝 ProN W3"/>
        </w:rPr>
        <w:t>Pro</w:t>
      </w:r>
      <w:r w:rsidRPr="00AB59E0">
        <w:rPr>
          <w:rFonts w:ascii="ヒラギノ明朝 ProN W3" w:eastAsia="ヒラギノ明朝 ProN W3" w:hAnsi="ヒラギノ明朝 ProN W3"/>
        </w:rPr>
        <w:t>プランの画像生成機能が</w:t>
      </w:r>
      <w:r w:rsidRPr="00AB59E0">
        <w:rPr>
          <w:rFonts w:ascii="ヒラギノ明朝 ProN W3" w:eastAsia="ヒラギノ明朝 ProN W3" w:hAnsi="ヒラギノ明朝 ProN W3"/>
        </w:rPr>
        <w:t>「高速」または「無制限」であると</w:t>
      </w:r>
      <w:r w:rsidRPr="00AB59E0">
        <w:rPr>
          <w:rFonts w:ascii="ヒラギノ明朝 ProN W3" w:eastAsia="ヒラギノ明朝 ProN W3" w:hAnsi="ヒラギノ明朝 ProN W3"/>
        </w:rPr>
        <w:t>理解され得る</w:t>
      </w:r>
      <w:r w:rsidRPr="00AB59E0">
        <w:rPr>
          <w:rFonts w:ascii="ヒラギノ明朝 ProN W3" w:eastAsia="ヒラギノ明朝 ProN W3" w:hAnsi="ヒラギノ明朝 ProN W3"/>
        </w:rPr>
        <w:t>一方、</w:t>
      </w:r>
      <w:r w:rsidRPr="00AB59E0">
        <w:rPr>
          <w:rFonts w:ascii="ヒラギノ明朝 ProN W3" w:eastAsia="ヒラギノ明朝 ProN W3" w:hAnsi="ヒラギノ明朝 ProN W3"/>
        </w:rPr>
        <w:t>サポート</w:t>
      </w:r>
      <w:r w:rsidRPr="00AB59E0">
        <w:rPr>
          <w:rFonts w:ascii="ヒラギノ明朝 ProN W3" w:eastAsia="ヒラギノ明朝 ProN W3" w:hAnsi="ヒラギノ明朝 ProN W3"/>
        </w:rPr>
        <w:t>回答</w:t>
      </w:r>
      <w:r w:rsidR="00A86A6D" w:rsidRPr="00A86A6D">
        <w:rPr>
          <w:rFonts w:ascii="ヒラギノ明朝 ProN W3" w:eastAsia="ヒラギノ明朝 ProN W3" w:hAnsi="ヒラギノ明朝 ProN W3" w:hint="eastAsia"/>
        </w:rPr>
        <w:t>では</w:t>
      </w:r>
      <w:r w:rsidRPr="00AB59E0">
        <w:rPr>
          <w:rFonts w:ascii="ヒラギノ明朝 ProN W3" w:eastAsia="ヒラギノ明朝 ProN W3" w:hAnsi="ヒラギノ明朝 ProN W3"/>
        </w:rPr>
        <w:t>、</w:t>
      </w:r>
      <w:r w:rsidRPr="00AB59E0">
        <w:rPr>
          <w:rFonts w:ascii="ヒラギノ明朝 ProN W3" w:eastAsia="ヒラギノ明朝 ProN W3" w:hAnsi="ヒラギノ明朝 ProN W3"/>
        </w:rPr>
        <w:t>個々の画像生成が常に</w:t>
      </w:r>
      <w:r w:rsidRPr="00AB59E0">
        <w:rPr>
          <w:rFonts w:ascii="ヒラギノ明朝 ProN W3" w:eastAsia="ヒラギノ明朝 ProN W3" w:hAnsi="ヒラギノ明朝 ProN W3"/>
        </w:rPr>
        <w:t>Plus</w:t>
      </w:r>
      <w:r w:rsidRPr="00AB59E0">
        <w:rPr>
          <w:rFonts w:ascii="ヒラギノ明朝 ProN W3" w:eastAsia="ヒラギノ明朝 ProN W3" w:hAnsi="ヒラギノ明朝 ProN W3"/>
        </w:rPr>
        <w:t>より速く完了する</w:t>
      </w:r>
      <w:r w:rsidRPr="00AB59E0">
        <w:rPr>
          <w:rFonts w:ascii="ヒラギノ明朝 ProN W3" w:eastAsia="ヒラギノ明朝 ProN W3" w:hAnsi="ヒラギノ明朝 ProN W3"/>
        </w:rPr>
        <w:t>保証</w:t>
      </w:r>
      <w:r w:rsidRPr="00AB59E0">
        <w:rPr>
          <w:rFonts w:ascii="ヒラギノ明朝 ProN W3" w:eastAsia="ヒラギノ明朝 ProN W3" w:hAnsi="ヒラギノ明朝 ProN W3"/>
        </w:rPr>
        <w:t>ではなく、主</w:t>
      </w:r>
      <w:r w:rsidR="00A86A6D" w:rsidRPr="00A86A6D">
        <w:rPr>
          <w:rFonts w:ascii="ヒラギノ明朝 ProN W3" w:eastAsia="ヒラギノ明朝 ProN W3" w:hAnsi="ヒラギノ明朝 ProN W3" w:hint="eastAsia"/>
        </w:rPr>
        <w:t>に</w:t>
      </w:r>
      <w:r w:rsidRPr="00AB59E0">
        <w:rPr>
          <w:rFonts w:ascii="ヒラギノ明朝 ProN W3" w:eastAsia="ヒラギノ明朝 ProN W3" w:hAnsi="ヒラギノ明朝 ProN W3"/>
        </w:rPr>
        <w:t>優先アクセス、利用上限の緩和、混雑時の遅延可能性</w:t>
      </w:r>
      <w:r w:rsidRPr="00AB59E0">
        <w:rPr>
          <w:rFonts w:ascii="ヒラギノ明朝 ProN W3" w:eastAsia="ヒラギノ明朝 ProN W3" w:hAnsi="ヒラギノ明朝 ProN W3"/>
        </w:rPr>
        <w:t>低減</w:t>
      </w:r>
      <w:r w:rsidRPr="00AB59E0">
        <w:rPr>
          <w:rFonts w:ascii="ヒラギノ明朝 ProN W3" w:eastAsia="ヒラギノ明朝 ProN W3" w:hAnsi="ヒラギノ明朝 ProN W3"/>
        </w:rPr>
        <w:t>等を意味する</w:t>
      </w:r>
      <w:r w:rsidR="00A86A6D" w:rsidRPr="00A86A6D">
        <w:rPr>
          <w:rFonts w:ascii="ヒラギノ明朝 ProN W3" w:eastAsia="ヒラギノ明朝 ProN W3" w:hAnsi="ヒラギノ明朝 ProN W3" w:hint="eastAsia"/>
        </w:rPr>
        <w:t>旨が</w:t>
      </w:r>
      <w:r w:rsidRPr="00AB59E0">
        <w:rPr>
          <w:rFonts w:ascii="ヒラギノ明朝 ProN W3" w:eastAsia="ヒラギノ明朝 ProN W3" w:hAnsi="ヒラギノ明朝 ProN W3"/>
        </w:rPr>
        <w:t>説明</w:t>
      </w:r>
      <w:r w:rsidR="00A86A6D" w:rsidRPr="00A86A6D">
        <w:rPr>
          <w:rFonts w:ascii="ヒラギノ明朝 ProN W3" w:eastAsia="ヒラギノ明朝 ProN W3" w:hAnsi="ヒラギノ明朝 ProN W3" w:hint="eastAsia"/>
        </w:rPr>
        <w:t>された</w:t>
      </w:r>
      <w:r w:rsidRPr="00AB59E0">
        <w:rPr>
          <w:rFonts w:ascii="ヒラギノ明朝 ProN W3" w:eastAsia="ヒラギノ明朝 ProN W3" w:hAnsi="ヒラギノ明朝 ProN W3"/>
        </w:rPr>
        <w:t>事案です。</w:t>
      </w:r>
    </w:p>
    <w:p w14:paraId="20A50431" w14:textId="77777777" w:rsidR="00546AD2" w:rsidRPr="00396490" w:rsidRDefault="00000000" w:rsidP="00E4065F">
      <w:pPr>
        <w:rPr>
          <w:rFonts w:ascii="ヒラギノ明朝 ProN W3" w:eastAsia="ヒラギノ明朝 ProN W3" w:hAnsi="ヒラギノ明朝 ProN W3" w:cs="ＭＳ Ｐゴシック"/>
          <w:kern w:val="0"/>
          <w:sz w:val="24"/>
        </w:rPr>
      </w:pPr>
      <w:r w:rsidRPr="00AB59E0">
        <w:rPr>
          <w:rFonts w:ascii="ヒラギノ明朝 ProN W3" w:eastAsia="ヒラギノ明朝 ProN W3" w:hAnsi="ヒラギノ明朝 ProN W3"/>
        </w:rPr>
        <w:t>また、</w:t>
      </w:r>
      <w:r w:rsidRPr="00AB59E0">
        <w:rPr>
          <w:rFonts w:ascii="ヒラギノ明朝 ProN W3" w:eastAsia="ヒラギノ明朝 ProN W3" w:hAnsi="ヒラギノ明朝 ProN W3"/>
        </w:rPr>
        <w:t>「</w:t>
      </w:r>
      <w:r w:rsidRPr="00AB59E0">
        <w:rPr>
          <w:rFonts w:ascii="ヒラギノ明朝 ProN W3" w:eastAsia="ヒラギノ明朝 ProN W3" w:hAnsi="ヒラギノ明朝 ProN W3"/>
        </w:rPr>
        <w:t>unlimited</w:t>
      </w:r>
      <w:r w:rsidRPr="00AB59E0">
        <w:rPr>
          <w:rFonts w:ascii="ヒラギノ明朝 ProN W3" w:eastAsia="ヒラギノ明朝 ProN W3" w:hAnsi="ヒラギノ明朝 ProN W3"/>
        </w:rPr>
        <w:t>」</w:t>
      </w:r>
      <w:r w:rsidR="00A8142E" w:rsidRPr="00A8142E">
        <w:rPr>
          <w:rFonts w:ascii="ヒラギノ明朝 ProN W3" w:eastAsia="ヒラギノ明朝 ProN W3" w:hAnsi="ヒラギノ明朝 ProN W3" w:hint="eastAsia"/>
        </w:rPr>
        <w:t>等の表示</w:t>
      </w:r>
      <w:r w:rsidRPr="00AB59E0">
        <w:rPr>
          <w:rFonts w:ascii="ヒラギノ明朝 ProN W3" w:eastAsia="ヒラギノ明朝 ProN W3" w:hAnsi="ヒラギノ明朝 ProN W3"/>
        </w:rPr>
        <w:t>についても、</w:t>
      </w:r>
      <w:r w:rsidR="00A8142E" w:rsidRPr="00A8142E">
        <w:rPr>
          <w:rFonts w:ascii="ヒラギノ明朝 ProN W3" w:eastAsia="ヒラギノ明朝 ProN W3" w:hAnsi="ヒラギノ明朝 ProN W3" w:hint="eastAsia"/>
        </w:rPr>
        <w:t>実際には</w:t>
      </w:r>
      <w:r w:rsidRPr="00AB59E0">
        <w:rPr>
          <w:rFonts w:ascii="ヒラギノ明朝 ProN W3" w:eastAsia="ヒラギノ明朝 ProN W3" w:hAnsi="ヒラギノ明朝 ProN W3"/>
        </w:rPr>
        <w:t>フェアユース、レート制限、混雑時制限、不正利用防止措置</w:t>
      </w:r>
      <w:r w:rsidR="00A8142E" w:rsidRPr="00A8142E">
        <w:rPr>
          <w:rFonts w:ascii="ヒラギノ明朝 ProN W3" w:eastAsia="ヒラギノ明朝 ProN W3" w:hAnsi="ヒラギノ明朝 ProN W3" w:hint="eastAsia"/>
        </w:rPr>
        <w:t>等</w:t>
      </w:r>
      <w:r w:rsidRPr="00AB59E0">
        <w:rPr>
          <w:rFonts w:ascii="ヒラギノ明朝 ProN W3" w:eastAsia="ヒラギノ明朝 ProN W3" w:hAnsi="ヒラギノ明朝 ProN W3"/>
        </w:rPr>
        <w:t>の制約を受け得る旨が説明されています。</w:t>
      </w:r>
    </w:p>
    <w:p w14:paraId="75D5483A" w14:textId="77777777" w:rsidR="00546AD2" w:rsidRPr="00396490" w:rsidRDefault="00000000" w:rsidP="00136EC1">
      <w:pPr>
        <w:rPr>
          <w:rFonts w:ascii="ヒラギノ明朝 ProN W3" w:eastAsia="ヒラギノ明朝 ProN W3" w:hAnsi="ヒラギノ明朝 ProN W3" w:cs="ＭＳ Ｐゴシック"/>
          <w:kern w:val="0"/>
          <w:sz w:val="24"/>
        </w:rPr>
      </w:pPr>
      <w:r w:rsidRPr="00AB59E0">
        <w:rPr>
          <w:rFonts w:ascii="ヒラギノ明朝 ProN W3" w:eastAsia="ヒラギノ明朝 ProN W3" w:hAnsi="ヒラギノ明朝 ProN W3"/>
        </w:rPr>
        <w:t>このため、料金プランページ上の表示が、</w:t>
      </w:r>
      <w:r w:rsidR="004756FE" w:rsidRPr="004756FE">
        <w:rPr>
          <w:rFonts w:ascii="ヒラギノ明朝 ProN W3" w:eastAsia="ヒラギノ明朝 ProN W3" w:hAnsi="ヒラギノ明朝 ProN W3" w:hint="eastAsia"/>
        </w:rPr>
        <w:t>Proプランでは画像生成速度または利用条件がPlusより明確に有利である</w:t>
      </w:r>
      <w:r w:rsidRPr="00AB59E0">
        <w:rPr>
          <w:rFonts w:ascii="ヒラギノ明朝 ProN W3" w:eastAsia="ヒラギノ明朝 ProN W3" w:hAnsi="ヒラギノ明朝 ProN W3"/>
        </w:rPr>
        <w:t>との印象を与え得る場合、実際の提供内容との間に乖離が生じている可能性があると考えます。</w:t>
      </w:r>
    </w:p>
    <w:p w14:paraId="1DB14334" w14:textId="77777777" w:rsidR="00546AD2" w:rsidRPr="00396490" w:rsidRDefault="00000000" w:rsidP="00855A36">
      <w:pPr>
        <w:rPr>
          <w:rFonts w:ascii="ヒラギノ明朝 ProN W3" w:eastAsia="ヒラギノ明朝 ProN W3" w:hAnsi="ヒラギノ明朝 ProN W3" w:cs="ＭＳ Ｐゴシック"/>
          <w:kern w:val="0"/>
          <w:sz w:val="24"/>
        </w:rPr>
      </w:pPr>
      <w:r w:rsidRPr="00AB59E0">
        <w:rPr>
          <w:rFonts w:ascii="ヒラギノ明朝 ProN W3" w:eastAsia="ヒラギノ明朝 ProN W3" w:hAnsi="ヒラギノ明朝 ProN W3"/>
        </w:rPr>
        <w:t>本情報提供は、</w:t>
      </w:r>
      <w:r w:rsidR="00CF7F39" w:rsidRPr="00CF7F39">
        <w:rPr>
          <w:rFonts w:ascii="ヒラギノ明朝 ProN W3" w:eastAsia="ヒラギノ明朝 ProN W3" w:hAnsi="ヒラギノ明朝 ProN W3" w:hint="eastAsia"/>
        </w:rPr>
        <w:t>返金や補償</w:t>
      </w:r>
      <w:r w:rsidRPr="00AB59E0">
        <w:rPr>
          <w:rFonts w:ascii="ヒラギノ明朝 ProN W3" w:eastAsia="ヒラギノ明朝 ProN W3" w:hAnsi="ヒラギノ明朝 ProN W3"/>
        </w:rPr>
        <w:t>を求めるものではなく、上位有料プランの選択に影響し得る性能表示および取引条件表示について、景品表示法上の</w:t>
      </w:r>
      <w:r w:rsidRPr="00AB59E0">
        <w:rPr>
          <w:rFonts w:ascii="ヒラギノ明朝 ProN W3" w:eastAsia="ヒラギノ明朝 ProN W3" w:hAnsi="ヒラギノ明朝 ProN W3"/>
        </w:rPr>
        <w:t>確認をお願いするものです。</w:t>
      </w:r>
    </w:p>
    <w:p w14:paraId="31D000F1" w14:textId="77777777" w:rsidR="0073478E" w:rsidRDefault="0073478E" w:rsidP="00AB59E0">
      <w:pPr>
        <w:pStyle w:val="Web"/>
        <w:rPr>
          <w:rFonts w:ascii="ヒラギノ明朝 ProN W3" w:eastAsia="ヒラギノ明朝 ProN W3" w:hAnsi="ヒラギノ明朝 ProN W3"/>
        </w:rPr>
      </w:pPr>
    </w:p>
    <w:p w14:paraId="6F769831" w14:textId="039CCF79" w:rsidR="00AB59E0" w:rsidRPr="0073478E" w:rsidRDefault="00AB59E0" w:rsidP="0073478E">
      <w:pPr>
        <w:pStyle w:val="Web"/>
        <w:jc w:val="center"/>
        <w:rPr>
          <w:rFonts w:ascii="ヒラギノ明朝 ProN W3" w:eastAsia="ヒラギノ明朝 ProN W3" w:hAnsi="ヒラギノ明朝 ProN W3"/>
          <w:sz w:val="48"/>
          <w:szCs w:val="48"/>
        </w:rPr>
      </w:pPr>
      <w:r w:rsidRPr="0073478E">
        <w:rPr>
          <w:rFonts w:ascii="ヒラギノ明朝 ProN W3" w:eastAsia="ヒラギノ明朝 ProN W3" w:hAnsi="ヒラギノ明朝 ProN W3"/>
          <w:sz w:val="48"/>
          <w:szCs w:val="48"/>
        </w:rPr>
        <w:lastRenderedPageBreak/>
        <w:t>記</w:t>
      </w:r>
    </w:p>
    <w:p w14:paraId="33B995D9" w14:textId="77777777" w:rsidR="00AB59E0" w:rsidRPr="00AB59E0" w:rsidRDefault="00AB59E0" w:rsidP="00AB59E0">
      <w:pPr>
        <w:pStyle w:val="Web"/>
        <w:numPr>
          <w:ilvl w:val="0"/>
          <w:numId w:val="17"/>
        </w:numPr>
        <w:rPr>
          <w:rFonts w:ascii="ヒラギノ明朝 ProN W3" w:eastAsia="ヒラギノ明朝 ProN W3" w:hAnsi="ヒラギノ明朝 ProN W3"/>
        </w:rPr>
      </w:pPr>
      <w:r w:rsidRPr="00AB59E0">
        <w:rPr>
          <w:rFonts w:ascii="ヒラギノ明朝 ProN W3" w:eastAsia="ヒラギノ明朝 ProN W3" w:hAnsi="ヒラギノ明朝 ProN W3"/>
        </w:rPr>
        <w:t>送付資料</w:t>
      </w:r>
    </w:p>
    <w:p w14:paraId="7DE10E09" w14:textId="77777777" w:rsidR="00546AD2" w:rsidRPr="00396490" w:rsidRDefault="00FF456A" w:rsidP="00084248">
      <w:pPr>
        <w:rPr>
          <w:rFonts w:ascii="ヒラギノ明朝 ProN W3" w:eastAsia="ヒラギノ明朝 ProN W3" w:hAnsi="ヒラギノ明朝 ProN W3" w:cs="ＭＳ Ｐゴシック"/>
          <w:kern w:val="0"/>
          <w:sz w:val="24"/>
          <w:lang w:eastAsia="zh-TW"/>
        </w:rPr>
      </w:pPr>
      <w:r w:rsidRPr="00FF456A">
        <w:rPr>
          <w:rFonts w:ascii="ヒラギノ明朝 ProN W3" w:eastAsia="ヒラギノ明朝 ProN W3" w:hAnsi="ヒラギノ明朝 ProN W3" w:hint="eastAsia"/>
          <w:lang w:eastAsia="zh-TW"/>
        </w:rPr>
        <w:t>（1）景品表示法違反被疑情報提供書</w:t>
      </w:r>
    </w:p>
    <w:p w14:paraId="4F811C54" w14:textId="77777777" w:rsidR="00546AD2" w:rsidRPr="00396490" w:rsidRDefault="00D15985" w:rsidP="000F0C3E">
      <w:pPr>
        <w:rPr>
          <w:rFonts w:ascii="ヒラギノ明朝 ProN W3" w:eastAsia="ヒラギノ明朝 ProN W3" w:hAnsi="ヒラギノ明朝 ProN W3" w:cs="ＭＳ Ｐゴシック"/>
          <w:kern w:val="0"/>
          <w:sz w:val="24"/>
        </w:rPr>
      </w:pPr>
      <w:r w:rsidRPr="00D15985">
        <w:rPr>
          <w:rFonts w:ascii="ヒラギノ明朝 ProN W3" w:eastAsia="ヒラギノ明朝 ProN W3" w:hAnsi="ヒラギノ明朝 ProN W3" w:hint="eastAsia"/>
        </w:rPr>
        <w:t>（2）ChatGPT日本語料金プランページのスクリーンショット</w:t>
      </w:r>
    </w:p>
    <w:p w14:paraId="27541637" w14:textId="77777777" w:rsidR="00546AD2" w:rsidRPr="00396490" w:rsidRDefault="008B35E1" w:rsidP="00286DF6">
      <w:pPr>
        <w:rPr>
          <w:rFonts w:ascii="ヒラギノ明朝 ProN W3" w:eastAsia="ヒラギノ明朝 ProN W3" w:hAnsi="ヒラギノ明朝 ProN W3" w:cs="ＭＳ Ｐゴシック"/>
          <w:kern w:val="0"/>
          <w:sz w:val="24"/>
        </w:rPr>
      </w:pPr>
      <w:r w:rsidRPr="008B35E1">
        <w:rPr>
          <w:rFonts w:ascii="ヒラギノ明朝 ProN W3" w:eastAsia="ヒラギノ明朝 ProN W3" w:hAnsi="ヒラギノ明朝 ProN W3" w:hint="eastAsia"/>
        </w:rPr>
        <w:t>（3）OpenAIサポートへの問い合わせ文</w:t>
      </w:r>
    </w:p>
    <w:p w14:paraId="4448FA08" w14:textId="77777777" w:rsidR="00546AD2" w:rsidRPr="00396490" w:rsidRDefault="00717691" w:rsidP="00240025">
      <w:pPr>
        <w:rPr>
          <w:rFonts w:ascii="ヒラギノ明朝 ProN W3" w:eastAsia="ヒラギノ明朝 ProN W3" w:hAnsi="ヒラギノ明朝 ProN W3" w:cs="ＭＳ Ｐゴシック"/>
          <w:kern w:val="0"/>
          <w:sz w:val="24"/>
        </w:rPr>
      </w:pPr>
      <w:r w:rsidRPr="00717691">
        <w:rPr>
          <w:rFonts w:ascii="ヒラギノ明朝 ProN W3" w:eastAsia="ヒラギノ明朝 ProN W3" w:hAnsi="ヒラギノ明朝 ProN W3" w:hint="eastAsia"/>
        </w:rPr>
        <w:t>（4）OpenAIサポートからの回答文</w:t>
      </w:r>
    </w:p>
    <w:p w14:paraId="642245A9" w14:textId="77777777" w:rsidR="00546AD2" w:rsidRPr="00396490" w:rsidRDefault="00002894" w:rsidP="00823C5A">
      <w:pPr>
        <w:rPr>
          <w:rFonts w:ascii="ヒラギノ明朝 ProN W3" w:eastAsia="ヒラギノ明朝 ProN W3" w:hAnsi="ヒラギノ明朝 ProN W3" w:cs="ＭＳ Ｐゴシック"/>
          <w:kern w:val="0"/>
          <w:sz w:val="24"/>
        </w:rPr>
      </w:pPr>
      <w:r w:rsidRPr="00002894">
        <w:rPr>
          <w:rFonts w:ascii="ヒラギノ明朝 ProN W3" w:eastAsia="ヒラギノ明朝 ProN W3" w:hAnsi="ヒラギノ明朝 ProN W3" w:hint="eastAsia"/>
        </w:rPr>
        <w:t>（5）必要に応じて提出可能な追加資料</w:t>
      </w:r>
    </w:p>
    <w:p w14:paraId="53C1C0FE" w14:textId="77777777" w:rsidR="00AB59E0" w:rsidRPr="00AB59E0" w:rsidRDefault="00AB59E0" w:rsidP="00AB59E0">
      <w:pPr>
        <w:pStyle w:val="Web"/>
        <w:numPr>
          <w:ilvl w:val="0"/>
          <w:numId w:val="19"/>
        </w:numPr>
        <w:rPr>
          <w:rFonts w:ascii="ヒラギノ明朝 ProN W3" w:eastAsia="ヒラギノ明朝 ProN W3" w:hAnsi="ヒラギノ明朝 ProN W3"/>
        </w:rPr>
      </w:pPr>
      <w:r w:rsidRPr="00AB59E0">
        <w:rPr>
          <w:rFonts w:ascii="ヒラギノ明朝 ProN W3" w:eastAsia="ヒラギノ明朝 ProN W3" w:hAnsi="ヒラギノ明朝 ProN W3"/>
        </w:rPr>
        <w:t>確認をお願いしたい事項</w:t>
      </w:r>
    </w:p>
    <w:p w14:paraId="3A8FE7E5" w14:textId="77777777" w:rsidR="00546AD2" w:rsidRPr="00396490" w:rsidRDefault="00000000" w:rsidP="0028466B">
      <w:pPr>
        <w:rPr>
          <w:rFonts w:ascii="ヒラギノ明朝 ProN W3" w:eastAsia="ヒラギノ明朝 ProN W3" w:hAnsi="ヒラギノ明朝 ProN W3" w:cs="ＭＳ Ｐゴシック"/>
          <w:kern w:val="0"/>
          <w:sz w:val="24"/>
        </w:rPr>
      </w:pPr>
      <w:r w:rsidRPr="00AB59E0">
        <w:rPr>
          <w:rFonts w:ascii="ヒラギノ明朝 ProN W3" w:eastAsia="ヒラギノ明朝 ProN W3" w:hAnsi="ヒラギノ明朝 ProN W3"/>
        </w:rPr>
        <w:t>当該表示が、一般消費者の自主的かつ合理的な有料プラン選択を阻害するおそれのある表示に該当しないか、景品表示法上の</w:t>
      </w:r>
      <w:r w:rsidRPr="00AB59E0">
        <w:rPr>
          <w:rFonts w:ascii="ヒラギノ明朝 ProN W3" w:eastAsia="ヒラギノ明朝 ProN W3" w:hAnsi="ヒラギノ明朝 ProN W3"/>
        </w:rPr>
        <w:t>観点からご確認いただけますと幸いです。</w:t>
      </w:r>
    </w:p>
    <w:p w14:paraId="17C49C60" w14:textId="77777777" w:rsidR="00AB59E0" w:rsidRPr="00AB59E0" w:rsidRDefault="00AB59E0" w:rsidP="00AB59E0">
      <w:pPr>
        <w:pStyle w:val="Web"/>
        <w:rPr>
          <w:rFonts w:ascii="ヒラギノ明朝 ProN W3" w:eastAsia="ヒラギノ明朝 ProN W3" w:hAnsi="ヒラギノ明朝 ProN W3"/>
        </w:rPr>
      </w:pPr>
      <w:r w:rsidRPr="00AB59E0">
        <w:rPr>
          <w:rFonts w:ascii="ヒラギノ明朝 ProN W3" w:eastAsia="ヒラギノ明朝 ProN W3" w:hAnsi="ヒラギノ明朝 ProN W3"/>
        </w:rPr>
        <w:t>以上</w:t>
      </w:r>
    </w:p>
    <w:p w14:paraId="6CAFD24F" w14:textId="77777777" w:rsidR="00AB59E0" w:rsidRPr="00AB59E0" w:rsidRDefault="00AB59E0" w:rsidP="00AB59E0">
      <w:pPr>
        <w:pStyle w:val="Web"/>
        <w:rPr>
          <w:rFonts w:ascii="ヒラギノ明朝 ProN W3" w:eastAsia="ヒラギノ明朝 ProN W3" w:hAnsi="ヒラギノ明朝 ProN W3"/>
        </w:rPr>
      </w:pPr>
      <w:r w:rsidRPr="00AB59E0">
        <w:rPr>
          <w:rFonts w:ascii="ヒラギノ明朝 ProN W3" w:eastAsia="ヒラギノ明朝 ProN W3" w:hAnsi="ヒラギノ明朝 ProN W3"/>
        </w:rPr>
        <w:t>敬具</w:t>
      </w:r>
    </w:p>
    <w:p w14:paraId="30240CD2" w14:textId="77777777" w:rsidR="00AB59E0" w:rsidRPr="00AB59E0" w:rsidRDefault="00AB59E0" w:rsidP="00AB59E0">
      <w:pPr>
        <w:pStyle w:val="Web"/>
        <w:rPr>
          <w:rFonts w:ascii="ヒラギノ明朝 ProN W3" w:eastAsia="ヒラギノ明朝 ProN W3" w:hAnsi="ヒラギノ明朝 ProN W3"/>
        </w:rPr>
      </w:pPr>
      <w:r w:rsidRPr="00AB59E0">
        <w:rPr>
          <w:rFonts w:ascii="ヒラギノ明朝 ProN W3" w:eastAsia="ヒラギノ明朝 ProN W3" w:hAnsi="ヒラギノ明朝 ProN W3"/>
        </w:rPr>
        <w:t>木村翔平</w:t>
      </w:r>
    </w:p>
    <w:p w14:paraId="5C2042C9" w14:textId="77777777" w:rsidR="00AB59E0" w:rsidRDefault="00AB59E0"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p>
    <w:p w14:paraId="03D5D775" w14:textId="77777777" w:rsidR="0073478E" w:rsidRDefault="0073478E"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p>
    <w:p w14:paraId="3DE4091B" w14:textId="77777777" w:rsidR="0073478E" w:rsidRDefault="0073478E"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p>
    <w:p w14:paraId="1B3C1C63" w14:textId="77777777" w:rsidR="0073478E" w:rsidRDefault="0073478E"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p>
    <w:p w14:paraId="312A4389" w14:textId="77777777" w:rsidR="0073478E" w:rsidRDefault="0073478E"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p>
    <w:p w14:paraId="3264ABF8" w14:textId="77777777" w:rsidR="0073478E" w:rsidRDefault="0073478E"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p>
    <w:p w14:paraId="609E41ED" w14:textId="77777777" w:rsidR="0073478E" w:rsidRDefault="0073478E"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p>
    <w:p w14:paraId="4DFCD632" w14:textId="77777777" w:rsidR="0073478E" w:rsidRDefault="0073478E"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p>
    <w:p w14:paraId="06C66D3F" w14:textId="77777777" w:rsidR="0073478E" w:rsidRDefault="0073478E" w:rsidP="00566C9D">
      <w:pPr>
        <w:widowControl/>
        <w:spacing w:before="100" w:beforeAutospacing="1" w:after="100" w:afterAutospacing="1"/>
        <w:jc w:val="left"/>
        <w:rPr>
          <w:rFonts w:ascii="ヒラギノ明朝 ProN W3" w:eastAsia="ヒラギノ明朝 ProN W3" w:hAnsi="ヒラギノ明朝 ProN W3" w:cs="ＭＳ Ｐゴシック" w:hint="eastAsia"/>
          <w:kern w:val="0"/>
          <w:sz w:val="24"/>
        </w:rPr>
      </w:pPr>
    </w:p>
    <w:p w14:paraId="7ADBCEB8" w14:textId="76CE1C4A" w:rsidR="00566C9D" w:rsidRPr="0073478E" w:rsidRDefault="00566C9D" w:rsidP="0073478E">
      <w:pPr>
        <w:widowControl/>
        <w:spacing w:before="100" w:beforeAutospacing="1" w:after="100" w:afterAutospacing="1"/>
        <w:jc w:val="center"/>
        <w:rPr>
          <w:rFonts w:ascii="ヒラギノ明朝 ProN W3" w:eastAsia="ヒラギノ明朝 ProN W3" w:hAnsi="ヒラギノ明朝 ProN W3" w:cs="ＭＳ Ｐゴシック"/>
          <w:kern w:val="0"/>
          <w:sz w:val="48"/>
          <w:szCs w:val="48"/>
          <w:lang w:eastAsia="zh-TW"/>
        </w:rPr>
      </w:pPr>
      <w:r w:rsidRPr="0073478E">
        <w:rPr>
          <w:rFonts w:ascii="ヒラギノ明朝 ProN W3" w:eastAsia="ヒラギノ明朝 ProN W3" w:hAnsi="ヒラギノ明朝 ProN W3" w:cs="ＭＳ Ｐゴシック"/>
          <w:kern w:val="0"/>
          <w:sz w:val="48"/>
          <w:szCs w:val="48"/>
          <w:lang w:eastAsia="zh-TW"/>
        </w:rPr>
        <w:lastRenderedPageBreak/>
        <w:t>景品表示法違反被疑情報提供書</w:t>
      </w:r>
    </w:p>
    <w:p w14:paraId="5D965736" w14:textId="52413931"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lang w:eastAsia="zh-TW"/>
        </w:rPr>
      </w:pPr>
      <w:r w:rsidRPr="00566C9D">
        <w:rPr>
          <w:rFonts w:ascii="ヒラギノ明朝 ProN W3" w:eastAsia="ヒラギノ明朝 ProN W3" w:hAnsi="ヒラギノ明朝 ProN W3" w:cs="ＭＳ Ｐゴシック"/>
          <w:kern w:val="0"/>
          <w:sz w:val="24"/>
          <w:lang w:eastAsia="zh-TW"/>
        </w:rPr>
        <w:t>提出日：2026年</w:t>
      </w:r>
      <w:r w:rsidR="00FF4296">
        <w:rPr>
          <w:rFonts w:ascii="ヒラギノ明朝 ProN W3" w:eastAsia="ヒラギノ明朝 ProN W3" w:hAnsi="ヒラギノ明朝 ProN W3" w:cs="ＭＳ Ｐゴシック" w:hint="eastAsia"/>
          <w:kern w:val="0"/>
          <w:sz w:val="24"/>
          <w:lang w:eastAsia="zh-TW"/>
        </w:rPr>
        <w:t>7</w:t>
      </w:r>
      <w:r w:rsidRPr="00566C9D">
        <w:rPr>
          <w:rFonts w:ascii="ヒラギノ明朝 ProN W3" w:eastAsia="ヒラギノ明朝 ProN W3" w:hAnsi="ヒラギノ明朝 ProN W3" w:cs="ＭＳ Ｐゴシック" w:hint="eastAsia"/>
          <w:kern w:val="0"/>
          <w:sz w:val="24"/>
          <w:lang w:eastAsia="zh-TW"/>
        </w:rPr>
        <w:t>月</w:t>
      </w:r>
      <w:r w:rsidR="00FF4296">
        <w:rPr>
          <w:rFonts w:ascii="ヒラギノ明朝 ProN W3" w:eastAsia="ヒラギノ明朝 ProN W3" w:hAnsi="ヒラギノ明朝 ProN W3" w:cs="ＭＳ Ｐゴシック" w:hint="eastAsia"/>
          <w:kern w:val="0"/>
          <w:sz w:val="24"/>
          <w:lang w:eastAsia="zh-TW"/>
        </w:rPr>
        <w:t>2</w:t>
      </w:r>
      <w:r w:rsidRPr="00566C9D">
        <w:rPr>
          <w:rFonts w:ascii="ヒラギノ明朝 ProN W3" w:eastAsia="ヒラギノ明朝 ProN W3" w:hAnsi="ヒラギノ明朝 ProN W3" w:cs="ＭＳ Ｐゴシック"/>
          <w:kern w:val="0"/>
          <w:sz w:val="24"/>
          <w:lang w:eastAsia="zh-TW"/>
        </w:rPr>
        <w:t>日</w:t>
      </w:r>
      <w:r w:rsidRPr="00566C9D">
        <w:rPr>
          <w:rFonts w:ascii="ヒラギノ明朝 ProN W3" w:eastAsia="ヒラギノ明朝 ProN W3" w:hAnsi="ヒラギノ明朝 ProN W3" w:cs="ＭＳ Ｐゴシック"/>
          <w:kern w:val="0"/>
          <w:sz w:val="24"/>
          <w:lang w:eastAsia="zh-TW"/>
        </w:rPr>
        <w:br/>
        <w:t>提出先：消費者庁 表示対策課 御中</w:t>
      </w:r>
      <w:r w:rsidRPr="00566C9D">
        <w:rPr>
          <w:rFonts w:ascii="ヒラギノ明朝 ProN W3" w:eastAsia="ヒラギノ明朝 ProN W3" w:hAnsi="ヒラギノ明朝 ProN W3" w:cs="ＭＳ Ｐゴシック"/>
          <w:kern w:val="0"/>
          <w:sz w:val="24"/>
          <w:lang w:eastAsia="zh-TW"/>
        </w:rPr>
        <w:br/>
        <w:t>提出者：木村翔平</w:t>
      </w:r>
      <w:r w:rsidRPr="00566C9D">
        <w:rPr>
          <w:rFonts w:ascii="ヒラギノ明朝 ProN W3" w:eastAsia="ヒラギノ明朝 ProN W3" w:hAnsi="ヒラギノ明朝 ProN W3" w:cs="ＭＳ Ｐゴシック"/>
          <w:kern w:val="0"/>
          <w:sz w:val="24"/>
          <w:lang w:eastAsia="zh-TW"/>
        </w:rPr>
        <w:br/>
        <w:t>連絡先：</w:t>
      </w:r>
      <w:r w:rsidR="00FF4296">
        <w:rPr>
          <w:rFonts w:ascii="ヒラギノ明朝 ProN W3" w:eastAsia="ヒラギノ明朝 ProN W3" w:hAnsi="ヒラギノ明朝 ProN W3" w:cs="ＭＳ Ｐゴシック" w:hint="eastAsia"/>
          <w:kern w:val="0"/>
          <w:sz w:val="24"/>
          <w:lang w:eastAsia="zh-TW"/>
        </w:rPr>
        <w:t>ak4dy1@gmail.com、070-3666-0022</w:t>
      </w:r>
    </w:p>
    <w:p w14:paraId="6B9CA1E2"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件名：ChatGPT Proプランの画像生成機能に関する「高速」「無制限」表示についての景品表示法上の情報提供</w:t>
      </w:r>
    </w:p>
    <w:p w14:paraId="72FB5130" w14:textId="77777777" w:rsidR="00566C9D" w:rsidRPr="00566C9D" w:rsidRDefault="00566C9D" w:rsidP="00566C9D">
      <w:pPr>
        <w:widowControl/>
        <w:numPr>
          <w:ilvl w:val="0"/>
          <w:numId w:val="1"/>
        </w:numPr>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 xml:space="preserve">情報提供の趣旨 </w:t>
      </w:r>
    </w:p>
    <w:p w14:paraId="2E668278"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本書は、ChatGPTの日本語料金プランページにおけるProプランの画像生成機能に関する表示について、一般消費者がPlusプランよりも画像生成速度が高速であると理解し得るにもかかわらず、実際の利用実感およびサポート回答上、その速度差が明確に保証される仕様であるとは確認できないため、景品表示法上の優良誤認表示または有利誤認表示に該当し得る疑いがあるものとして、情報提供するものです。</w:t>
      </w:r>
    </w:p>
    <w:p w14:paraId="2DA7FBF4"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消費者庁は、景品表示法について、商品・サービスの品質、内容、価格等を偽って表示することを規制し、消費者が自主的かつ合理的に選択できる環境を守る制度であると説明しています。また、景品表示法違反被疑情報提供フォームは、不当表示など景品表示法違反の疑いがある事実について情報提供を受け付けるものとされています。</w:t>
      </w:r>
    </w:p>
    <w:p w14:paraId="2079889F"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本情報提供は、現時点で違法性を断定するものではありません。料金プラン表示、実際の利用実感、サポート回答の内容に照らし、消費者の有料プラン選択に影響する表示として、行政上の確認に値する疑いがあると考えるものです。</w:t>
      </w:r>
    </w:p>
    <w:p w14:paraId="717B1273" w14:textId="77777777" w:rsidR="00566C9D" w:rsidRPr="00566C9D" w:rsidRDefault="00566C9D" w:rsidP="00566C9D">
      <w:pPr>
        <w:widowControl/>
        <w:numPr>
          <w:ilvl w:val="0"/>
          <w:numId w:val="2"/>
        </w:numPr>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 xml:space="preserve">対象となるサービスおよび表示 </w:t>
      </w:r>
    </w:p>
    <w:p w14:paraId="7A4BD799" w14:textId="77777777" w:rsidR="0073478E"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対象サービス：ChatGPT</w:t>
      </w:r>
      <w:r w:rsidRPr="00566C9D">
        <w:rPr>
          <w:rFonts w:ascii="ヒラギノ明朝 ProN W3" w:eastAsia="ヒラギノ明朝 ProN W3" w:hAnsi="ヒラギノ明朝 ProN W3" w:cs="ＭＳ Ｐゴシック"/>
          <w:kern w:val="0"/>
          <w:sz w:val="24"/>
        </w:rPr>
        <w:br/>
        <w:t>対象プラン：ChatGPT PlusおよびChatGPT Pro</w:t>
      </w:r>
      <w:r w:rsidRPr="00566C9D">
        <w:rPr>
          <w:rFonts w:ascii="ヒラギノ明朝 ProN W3" w:eastAsia="ヒラギノ明朝 ProN W3" w:hAnsi="ヒラギノ明朝 ProN W3" w:cs="ＭＳ Ｐゴシック"/>
          <w:kern w:val="0"/>
          <w:sz w:val="24"/>
        </w:rPr>
        <w:br/>
        <w:t>対象表示：ChatGPT日本語料金プランページにおけるProプランの画像生成に関する表示</w:t>
      </w:r>
    </w:p>
    <w:p w14:paraId="197FCC0D" w14:textId="4A9AEFD5"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lastRenderedPageBreak/>
        <w:t>取得資料：ChatGPT料金ページのスクリーンショット</w:t>
      </w:r>
      <w:r w:rsidRPr="00566C9D">
        <w:rPr>
          <w:rFonts w:ascii="ヒラギノ明朝 ProN W3" w:eastAsia="ヒラギノ明朝 ProN W3" w:hAnsi="ヒラギノ明朝 ProN W3" w:cs="ＭＳ Ｐゴシック"/>
          <w:kern w:val="0"/>
          <w:sz w:val="24"/>
        </w:rPr>
        <w:br/>
        <w:t>取得日時：2026年7月2日 2時</w:t>
      </w:r>
      <w:r w:rsidR="00FF4296">
        <w:rPr>
          <w:rFonts w:ascii="ヒラギノ明朝 ProN W3" w:eastAsia="ヒラギノ明朝 ProN W3" w:hAnsi="ヒラギノ明朝 ProN W3" w:cs="ＭＳ Ｐゴシック" w:hint="eastAsia"/>
          <w:kern w:val="0"/>
          <w:sz w:val="24"/>
        </w:rPr>
        <w:t>4</w:t>
      </w:r>
      <w:r w:rsidRPr="00566C9D">
        <w:rPr>
          <w:rFonts w:ascii="ヒラギノ明朝 ProN W3" w:eastAsia="ヒラギノ明朝 ProN W3" w:hAnsi="ヒラギノ明朝 ProN W3" w:cs="ＭＳ Ｐゴシック"/>
          <w:kern w:val="0"/>
          <w:sz w:val="24"/>
        </w:rPr>
        <w:t>1分</w:t>
      </w:r>
      <w:r w:rsidR="00FF4296">
        <w:rPr>
          <w:rFonts w:ascii="ヒラギノ明朝 ProN W3" w:eastAsia="ヒラギノ明朝 ProN W3" w:hAnsi="ヒラギノ明朝 ProN W3" w:cs="ＭＳ Ｐゴシック" w:hint="eastAsia"/>
          <w:kern w:val="0"/>
          <w:sz w:val="24"/>
        </w:rPr>
        <w:t>12</w:t>
      </w:r>
      <w:r w:rsidRPr="00566C9D">
        <w:rPr>
          <w:rFonts w:ascii="ヒラギノ明朝 ProN W3" w:eastAsia="ヒラギノ明朝 ProN W3" w:hAnsi="ヒラギノ明朝 ProN W3" w:cs="ＭＳ Ｐゴシック"/>
          <w:kern w:val="0"/>
          <w:sz w:val="24"/>
        </w:rPr>
        <w:t>秒頃</w:t>
      </w:r>
      <w:r w:rsidRPr="00566C9D">
        <w:rPr>
          <w:rFonts w:ascii="ヒラギノ明朝 ProN W3" w:eastAsia="ヒラギノ明朝 ProN W3" w:hAnsi="ヒラギノ明朝 ProN W3" w:cs="ＭＳ Ｐゴシック"/>
          <w:kern w:val="0"/>
          <w:sz w:val="24"/>
        </w:rPr>
        <w:br/>
        <w:t>資料名：</w:t>
      </w:r>
      <w:r w:rsidR="00FF4296" w:rsidRPr="00FF4296">
        <w:rPr>
          <w:rFonts w:ascii="ヒラギノ明朝 ProN W3" w:eastAsia="ヒラギノ明朝 ProN W3" w:hAnsi="ヒラギノ明朝 ProN W3" w:cs="ＭＳ Ｐゴシック"/>
          <w:kern w:val="0"/>
          <w:sz w:val="24"/>
        </w:rPr>
        <w:t>chatgpt.com_ja_JP_pricing__2026_07_02_02_41_12</w:t>
      </w:r>
      <w:r w:rsidRPr="00566C9D">
        <w:rPr>
          <w:rFonts w:ascii="ヒラギノ明朝 ProN W3" w:eastAsia="ヒラギノ明朝 ProN W3" w:hAnsi="ヒラギノ明朝 ProN W3" w:cs="ＭＳ Ｐゴシック"/>
          <w:kern w:val="0"/>
          <w:sz w:val="24"/>
        </w:rPr>
        <w:t>.png</w:t>
      </w:r>
    </w:p>
    <w:p w14:paraId="56C3D561"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添付スクリーンショットでは、ChatGPTの料金プラン比較ページにおいて、無料、Go、Plus、Pro等の各プランが横並びで表示されています。その中で、Proプランの説明欄には、画像生成に関して「高速かつ無制限の画像生成」と読める趣旨の表示が置かれています。</w:t>
      </w:r>
    </w:p>
    <w:p w14:paraId="31DDCF18"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この表示は、同じページ上でPlusプランとProプランが比較されている文脈上、一般消費者に対し、ProプランではPlusプランよりも画像生成速度が速くなる、または少なくとも画像生成に関する性能・利用条件が明確に上位である、という印象を与え得るものです。</w:t>
      </w:r>
    </w:p>
    <w:p w14:paraId="255E91EE" w14:textId="77777777" w:rsidR="00566C9D" w:rsidRPr="00566C9D" w:rsidRDefault="00566C9D" w:rsidP="00566C9D">
      <w:pPr>
        <w:widowControl/>
        <w:numPr>
          <w:ilvl w:val="0"/>
          <w:numId w:val="3"/>
        </w:numPr>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 xml:space="preserve">一般消費者が受けると考えられる印象 </w:t>
      </w:r>
    </w:p>
    <w:p w14:paraId="38111281"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当該料金ページは、無料プラン、Plusプラン、Proプラン等を比較し、どの有料プランを選択するかを利用者に判断させるための表示です。</w:t>
      </w:r>
    </w:p>
    <w:p w14:paraId="01FFBDCD"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その中で、Proプランについて「高速かつ無制限の画像生成」と読める表示がある場合、一般消費者は次のように理解する可能性があります。</w:t>
      </w:r>
    </w:p>
    <w:p w14:paraId="4B211A45"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第一に、ProプランではPlusプランよりも画像生成の開始または完了までの速度が速くなること。</w:t>
      </w:r>
      <w:r w:rsidRPr="00566C9D">
        <w:rPr>
          <w:rFonts w:ascii="ヒラギノ明朝 ProN W3" w:eastAsia="ヒラギノ明朝 ProN W3" w:hAnsi="ヒラギノ明朝 ProN W3" w:cs="ＭＳ Ｐゴシック"/>
          <w:kern w:val="0"/>
          <w:sz w:val="24"/>
        </w:rPr>
        <w:br/>
        <w:t>第二に、Proプランでは画像生成の利用量がPlusプランよりも大幅に緩和されること。</w:t>
      </w:r>
      <w:r w:rsidRPr="00566C9D">
        <w:rPr>
          <w:rFonts w:ascii="ヒラギノ明朝 ProN W3" w:eastAsia="ヒラギノ明朝 ProN W3" w:hAnsi="ヒラギノ明朝 ProN W3" w:cs="ＭＳ Ｐゴシック"/>
          <w:kern w:val="0"/>
          <w:sz w:val="24"/>
        </w:rPr>
        <w:br/>
        <w:t>第三に、Proプランの高額な月額料金は、画像生成速度および利用可能量の明確な上位性に基づくものであること。</w:t>
      </w:r>
      <w:r w:rsidRPr="00566C9D">
        <w:rPr>
          <w:rFonts w:ascii="ヒラギノ明朝 ProN W3" w:eastAsia="ヒラギノ明朝 ProN W3" w:hAnsi="ヒラギノ明朝 ProN W3" w:cs="ＭＳ Ｐゴシック"/>
          <w:kern w:val="0"/>
          <w:sz w:val="24"/>
        </w:rPr>
        <w:br/>
        <w:t>第四に、Proプランへ加入すれば、画像生成に関する待機時間や利用制限の面で、Plusプランよりも実質的に有利な体験が得られること。</w:t>
      </w:r>
    </w:p>
    <w:p w14:paraId="4FF996C5" w14:textId="77777777" w:rsid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特に「高速」という語は、通常、生成開始までの待機時間、生成完了までの処理時間、混雑時の優先処理、またはそれらを含む実際の利用速度について、Plusプランより優れているという印象を与え得ます。</w:t>
      </w:r>
    </w:p>
    <w:p w14:paraId="686A1A19" w14:textId="77777777" w:rsidR="0073478E" w:rsidRDefault="0073478E"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p>
    <w:p w14:paraId="1FD733EC" w14:textId="77777777" w:rsidR="0073478E" w:rsidRPr="00566C9D" w:rsidRDefault="0073478E" w:rsidP="00566C9D">
      <w:pPr>
        <w:widowControl/>
        <w:spacing w:before="100" w:beforeAutospacing="1" w:after="100" w:afterAutospacing="1"/>
        <w:jc w:val="left"/>
        <w:rPr>
          <w:rFonts w:ascii="ヒラギノ明朝 ProN W3" w:eastAsia="ヒラギノ明朝 ProN W3" w:hAnsi="ヒラギノ明朝 ProN W3" w:cs="ＭＳ Ｐゴシック" w:hint="eastAsia"/>
          <w:kern w:val="0"/>
          <w:sz w:val="24"/>
        </w:rPr>
      </w:pPr>
    </w:p>
    <w:p w14:paraId="3519DBE8" w14:textId="77777777" w:rsidR="00566C9D" w:rsidRPr="00566C9D" w:rsidRDefault="00566C9D" w:rsidP="00566C9D">
      <w:pPr>
        <w:widowControl/>
        <w:numPr>
          <w:ilvl w:val="0"/>
          <w:numId w:val="4"/>
        </w:numPr>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lastRenderedPageBreak/>
        <w:t xml:space="preserve">実際の利用実感 </w:t>
      </w:r>
    </w:p>
    <w:p w14:paraId="3C16330A"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私は、Plusプラン利用時とProプラン利用時の双方で画像生成機能を利用しました。</w:t>
      </w:r>
    </w:p>
    <w:p w14:paraId="3AB0E5B8" w14:textId="172C3E0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しかし、通常利用の範囲において、Proプランの画像生成速度がPlusプランと比較して明確に高速化されたとは体感できませんでした。少なくとも、料金ページの「高速」と読める表示から一般消費者が期待するような、生成開始までの待機時間または生成完了までの処理時間の明確な改善は確認できませんでした。</w:t>
      </w:r>
    </w:p>
    <w:p w14:paraId="2F698A94"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本件は、生成画像の品質に関する不満ではありません。また、特定の一回限りの遅延や通信環境上の問題を主張するものでもありません。</w:t>
      </w:r>
    </w:p>
    <w:p w14:paraId="7EF61538"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問題は、料金ページ上ではProプランの画像生成がPlusプランより高速であるかのように読める一方、実際の利用では速度差が明確に確認できず、さらにサポート回答上も「常にPlusより明確に速くなる固定仕様」が明文化されていない趣旨の説明がされた点です。</w:t>
      </w:r>
    </w:p>
    <w:p w14:paraId="41991428" w14:textId="77777777" w:rsidR="00566C9D" w:rsidRPr="00566C9D" w:rsidRDefault="00566C9D" w:rsidP="00566C9D">
      <w:pPr>
        <w:widowControl/>
        <w:numPr>
          <w:ilvl w:val="0"/>
          <w:numId w:val="5"/>
        </w:numPr>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 xml:space="preserve">OpenAIサポート回答の概要 </w:t>
      </w:r>
    </w:p>
    <w:p w14:paraId="28A72450"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本件についてOpenAIサポートへ問い合わせたところ、AIサポートとして、概ね以下の趣旨の回答がありました。</w:t>
      </w:r>
    </w:p>
    <w:p w14:paraId="2F28EC7A"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「現時点で公開されている範囲では、ChatGPT PlusとProの画像生成が常にPlusより明確に速くなることを保証する固定仕様や、速度差の内訳、すなわち待機時間、処理時間、同時実行数等の明文化はない」</w:t>
      </w:r>
    </w:p>
    <w:p w14:paraId="5004CEE0"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「同じ画像生成モデル、同じ混雑状況では、体感の生成速度がほぼ同等に見えること自体は起こり得る」</w:t>
      </w:r>
    </w:p>
    <w:p w14:paraId="638136F2"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「無制限は常に制約ゼロという意味ではなく、不正利用防止のガードレールやモデル個別の利用許容量により、一時的な制限がかかり得る」</w:t>
      </w:r>
    </w:p>
    <w:p w14:paraId="6F25DE5E"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「ツール、画像生成などには別枠のレート制限があり、上限に達した場合は一定時間待つ必要がある」</w:t>
      </w:r>
    </w:p>
    <w:p w14:paraId="1AD0B10A"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lastRenderedPageBreak/>
        <w:t>この回答が正しいとすれば、Proプランの「高速」という表示は、少なくとも「Plusプランよりも画像生成完了までの処理時間が常に明確に短くなる」ことを意味しない可能性があります。</w:t>
      </w:r>
    </w:p>
    <w:p w14:paraId="53248DE5"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また、「無制限」という表示についても、実際には不正利用防止、モデル別の利用許容量、混雑状況、レート制限、フェアユースその他の制約が存在する可能性があります。</w:t>
      </w:r>
    </w:p>
    <w:p w14:paraId="3C646C0C" w14:textId="77777777" w:rsidR="00566C9D" w:rsidRPr="00566C9D" w:rsidRDefault="00566C9D" w:rsidP="00566C9D">
      <w:pPr>
        <w:widowControl/>
        <w:numPr>
          <w:ilvl w:val="0"/>
          <w:numId w:val="6"/>
        </w:numPr>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 xml:space="preserve">景品表示法上の問題意識 </w:t>
      </w:r>
    </w:p>
    <w:p w14:paraId="7391EABD"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消費者庁は、優良誤認表示について、商品・サービスの品質、規格その他の内容について、実際のものよりも著しく優良であると一般消費者に示す表示、または事実に相違して競争関係にあるものより著しく優良であると示す表示であって、一般消費者の自主的かつ合理的な選択を阻害するおそれがあるものを禁止対象として説明しています。</w:t>
      </w:r>
    </w:p>
    <w:p w14:paraId="3FE74175"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本件では、Proプランの画像生成がPlusプランより高速であると読める表示が、画像生成機能の性能または内容に関する表示として、実際よりも優良であると一般消費者に示している可能性があります。</w:t>
      </w:r>
    </w:p>
    <w:p w14:paraId="25C6F574"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また、消費者庁は、有利誤認表示について、価格その他の取引条件について、実際のものよりも取引の相手方に著しく有利であると一般消費者に誤認される表示を禁止対象として説明しています。</w:t>
      </w:r>
    </w:p>
    <w:p w14:paraId="5CC335B6"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本件では、Plusより高額なProプランについて、「高速」「無制限」と読める画像生成機能を表示することで、利用者がProプランの取引条件を実際より有利であると理解し、契約判断に影響を受ける可能性があります。</w:t>
      </w:r>
    </w:p>
    <w:p w14:paraId="47F06766" w14:textId="77777777" w:rsid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特に、料金プラン比較ページは、一般消費者が無料プラン、Plusプラン、Proプランのいずれを選択するかを判断する場面で表示されるものです。そのため、「高速」「無制限」といった表示は、単なる宣伝文句ではなく、有料契約の選択に直接影響する重要な性能・取引条件表示であると考えます。</w:t>
      </w:r>
    </w:p>
    <w:p w14:paraId="0E894072" w14:textId="77777777" w:rsidR="0073478E" w:rsidRDefault="0073478E"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p>
    <w:p w14:paraId="081DE93D" w14:textId="77777777" w:rsidR="0073478E" w:rsidRDefault="0073478E"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p>
    <w:p w14:paraId="791DE64D" w14:textId="77777777" w:rsidR="0073478E" w:rsidRPr="00566C9D" w:rsidRDefault="0073478E" w:rsidP="00566C9D">
      <w:pPr>
        <w:widowControl/>
        <w:spacing w:before="100" w:beforeAutospacing="1" w:after="100" w:afterAutospacing="1"/>
        <w:jc w:val="left"/>
        <w:rPr>
          <w:rFonts w:ascii="ヒラギノ明朝 ProN W3" w:eastAsia="ヒラギノ明朝 ProN W3" w:hAnsi="ヒラギノ明朝 ProN W3" w:cs="ＭＳ Ｐゴシック" w:hint="eastAsia"/>
          <w:kern w:val="0"/>
          <w:sz w:val="24"/>
        </w:rPr>
      </w:pPr>
    </w:p>
    <w:p w14:paraId="6CBB9D8D" w14:textId="77777777" w:rsidR="00566C9D" w:rsidRPr="00566C9D" w:rsidRDefault="00566C9D" w:rsidP="00566C9D">
      <w:pPr>
        <w:widowControl/>
        <w:numPr>
          <w:ilvl w:val="0"/>
          <w:numId w:val="7"/>
        </w:numPr>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lastRenderedPageBreak/>
        <w:t xml:space="preserve">表示と実態の乖離として確認を求めたい点 </w:t>
      </w:r>
    </w:p>
    <w:p w14:paraId="749820D5"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本件について、以下の点が確認されるべきであると考えます。</w:t>
      </w:r>
    </w:p>
    <w:p w14:paraId="0B3079E7"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第一に、Proプランの「高速」とされる画像生成が、Plusプランと比較して具体的に何を意味するのか。生成開始までの待機時間なのか、生成完了までの処理時間なのか、混雑時の優先度なのか、同時処理数なのか、利用可能量なのか、または別の意味なのか。</w:t>
      </w:r>
    </w:p>
    <w:p w14:paraId="5DC14365"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第二に、Proプランの画像生成速度について、Plusプランより常に明確に速くなる仕様または保証が存在するのか。</w:t>
      </w:r>
    </w:p>
    <w:p w14:paraId="5A436789"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第三に、Proプランの画像生成速度について、利用者が通常の利用環境で体感できる明確な速度差が存在しない場合でも、「高速」と表示する合理的根拠が存在するのか。</w:t>
      </w:r>
    </w:p>
    <w:p w14:paraId="66E7D78C"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第四に、「無制限」とされる画像生成について、実際にはレート制限、フェアユース制限、不正利用防止制限、モデル別上限、混雑時制限等が存在する場合、その制限条件が料金ページ上で一般消費者に十分明示されているのか。</w:t>
      </w:r>
    </w:p>
    <w:p w14:paraId="6744FB76"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第五に、Proプランの月額料金とPlusプランの月額料金との差額を考慮したとき、当該表示が一般消費者の契約判断に与える影響をどのように評価すべきか。</w:t>
      </w:r>
    </w:p>
    <w:p w14:paraId="5C6FC365"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第六に、当該表示について、事業者側が合理的な根拠資料、速度差の測定根拠、優先処理仕様、上限緩和仕様、または「高速」と表示する根拠を有しているのか。</w:t>
      </w:r>
    </w:p>
    <w:p w14:paraId="46A7D840" w14:textId="77777777" w:rsidR="00566C9D" w:rsidRPr="00566C9D" w:rsidRDefault="00566C9D" w:rsidP="00566C9D">
      <w:pPr>
        <w:widowControl/>
        <w:numPr>
          <w:ilvl w:val="0"/>
          <w:numId w:val="8"/>
        </w:numPr>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 xml:space="preserve">添付・保全している資料 </w:t>
      </w:r>
    </w:p>
    <w:p w14:paraId="301FF1EF"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本情報提供に関連して、以下の資料を保全しています。</w:t>
      </w:r>
    </w:p>
    <w:p w14:paraId="549119C4" w14:textId="5AE5B1BF" w:rsidR="00566C9D" w:rsidRPr="00566C9D" w:rsidRDefault="00566C9D" w:rsidP="00566C9D">
      <w:pPr>
        <w:widowControl/>
        <w:numPr>
          <w:ilvl w:val="0"/>
          <w:numId w:val="9"/>
        </w:numPr>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ChatGPT日本語料金プランページのスクリーンショット</w:t>
      </w:r>
      <w:r w:rsidRPr="00566C9D">
        <w:rPr>
          <w:rFonts w:ascii="ヒラギノ明朝 ProN W3" w:eastAsia="ヒラギノ明朝 ProN W3" w:hAnsi="ヒラギノ明朝 ProN W3" w:cs="ＭＳ Ｐゴシック"/>
          <w:kern w:val="0"/>
          <w:sz w:val="24"/>
        </w:rPr>
        <w:br/>
        <w:t xml:space="preserve">　ファイル名：</w:t>
      </w:r>
      <w:r w:rsidR="00396490" w:rsidRPr="00396490">
        <w:rPr>
          <w:rFonts w:ascii="ヒラギノ明朝 ProN W3" w:eastAsia="ヒラギノ明朝 ProN W3" w:hAnsi="ヒラギノ明朝 ProN W3" w:cs="ＭＳ Ｐゴシック"/>
          <w:kern w:val="0"/>
          <w:sz w:val="24"/>
        </w:rPr>
        <w:t>chatgpt.com_ja_JP_pricing__2026_07_02_02_41_12</w:t>
      </w:r>
      <w:r w:rsidRPr="00566C9D">
        <w:rPr>
          <w:rFonts w:ascii="ヒラギノ明朝 ProN W3" w:eastAsia="ヒラギノ明朝 ProN W3" w:hAnsi="ヒラギノ明朝 ProN W3" w:cs="ＭＳ Ｐゴシック"/>
          <w:kern w:val="0"/>
          <w:sz w:val="24"/>
        </w:rPr>
        <w:t>.png</w:t>
      </w:r>
      <w:r w:rsidRPr="00566C9D">
        <w:rPr>
          <w:rFonts w:ascii="ヒラギノ明朝 ProN W3" w:eastAsia="ヒラギノ明朝 ProN W3" w:hAnsi="ヒラギノ明朝 ProN W3" w:cs="ＭＳ Ｐゴシック"/>
          <w:kern w:val="0"/>
          <w:sz w:val="24"/>
        </w:rPr>
        <w:br/>
        <w:t xml:space="preserve">　取得日時：2026年7月2日 2時</w:t>
      </w:r>
      <w:r w:rsidR="00396490">
        <w:rPr>
          <w:rFonts w:ascii="ヒラギノ明朝 ProN W3" w:eastAsia="ヒラギノ明朝 ProN W3" w:hAnsi="ヒラギノ明朝 ProN W3" w:cs="ＭＳ Ｐゴシック" w:hint="eastAsia"/>
          <w:kern w:val="0"/>
          <w:sz w:val="24"/>
        </w:rPr>
        <w:t>4</w:t>
      </w:r>
      <w:r w:rsidRPr="00566C9D">
        <w:rPr>
          <w:rFonts w:ascii="ヒラギノ明朝 ProN W3" w:eastAsia="ヒラギノ明朝 ProN W3" w:hAnsi="ヒラギノ明朝 ProN W3" w:cs="ＭＳ Ｐゴシック"/>
          <w:kern w:val="0"/>
          <w:sz w:val="24"/>
        </w:rPr>
        <w:t>1分</w:t>
      </w:r>
      <w:r w:rsidR="00396490">
        <w:rPr>
          <w:rFonts w:ascii="ヒラギノ明朝 ProN W3" w:eastAsia="ヒラギノ明朝 ProN W3" w:hAnsi="ヒラギノ明朝 ProN W3" w:cs="ＭＳ Ｐゴシック" w:hint="eastAsia"/>
          <w:kern w:val="0"/>
          <w:sz w:val="24"/>
        </w:rPr>
        <w:t>12</w:t>
      </w:r>
      <w:r w:rsidRPr="00566C9D">
        <w:rPr>
          <w:rFonts w:ascii="ヒラギノ明朝 ProN W3" w:eastAsia="ヒラギノ明朝 ProN W3" w:hAnsi="ヒラギノ明朝 ProN W3" w:cs="ＭＳ Ｐゴシック"/>
          <w:kern w:val="0"/>
          <w:sz w:val="24"/>
        </w:rPr>
        <w:t xml:space="preserve">秒頃 </w:t>
      </w:r>
    </w:p>
    <w:p w14:paraId="5D965A07" w14:textId="77777777" w:rsidR="00566C9D" w:rsidRPr="00566C9D" w:rsidRDefault="00566C9D" w:rsidP="00566C9D">
      <w:pPr>
        <w:widowControl/>
        <w:numPr>
          <w:ilvl w:val="0"/>
          <w:numId w:val="9"/>
        </w:numPr>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lastRenderedPageBreak/>
        <w:t>OpenAIサポートへの問い合わせ文</w:t>
      </w:r>
      <w:r w:rsidRPr="00566C9D">
        <w:rPr>
          <w:rFonts w:ascii="ヒラギノ明朝 ProN W3" w:eastAsia="ヒラギノ明朝 ProN W3" w:hAnsi="ヒラギノ明朝 ProN W3" w:cs="ＭＳ Ｐゴシック"/>
          <w:kern w:val="0"/>
          <w:sz w:val="24"/>
        </w:rPr>
        <w:br/>
        <w:t xml:space="preserve">　内容：Proプランの画像生成速度がPlusプランと体感上変わらないことについて、仕様か不具合か確認したもの </w:t>
      </w:r>
    </w:p>
    <w:p w14:paraId="6C08B8F9" w14:textId="77777777" w:rsidR="00566C9D" w:rsidRPr="00566C9D" w:rsidRDefault="00566C9D" w:rsidP="00566C9D">
      <w:pPr>
        <w:widowControl/>
        <w:numPr>
          <w:ilvl w:val="0"/>
          <w:numId w:val="9"/>
        </w:numPr>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OpenAIサポートからの回答文</w:t>
      </w:r>
      <w:r w:rsidRPr="00566C9D">
        <w:rPr>
          <w:rFonts w:ascii="ヒラギノ明朝 ProN W3" w:eastAsia="ヒラギノ明朝 ProN W3" w:hAnsi="ヒラギノ明朝 ProN W3" w:cs="ＭＳ Ｐゴシック"/>
          <w:kern w:val="0"/>
          <w:sz w:val="24"/>
        </w:rPr>
        <w:br/>
        <w:t xml:space="preserve">　内容：ProとPlusの画像生成速度差について、常にPlusより明確に速くなる固定仕様や速度差の内訳の明文化は確認できない旨、および無制限にも制約があり得る旨の回答 </w:t>
      </w:r>
    </w:p>
    <w:p w14:paraId="25AD2105" w14:textId="77777777" w:rsidR="00566C9D" w:rsidRPr="00566C9D" w:rsidRDefault="00566C9D" w:rsidP="00566C9D">
      <w:pPr>
        <w:widowControl/>
        <w:numPr>
          <w:ilvl w:val="0"/>
          <w:numId w:val="9"/>
        </w:numPr>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ChatGPT PlusおよびProの利用状況に関する利用者側メモ</w:t>
      </w:r>
      <w:r w:rsidRPr="00566C9D">
        <w:rPr>
          <w:rFonts w:ascii="ヒラギノ明朝 ProN W3" w:eastAsia="ヒラギノ明朝 ProN W3" w:hAnsi="ヒラギノ明朝 ProN W3" w:cs="ＭＳ Ｐゴシック"/>
          <w:kern w:val="0"/>
          <w:sz w:val="24"/>
        </w:rPr>
        <w:br/>
        <w:t xml:space="preserve">　内容：Plus利用時とPro利用時の画像生成速度について、体感上明確な差を確認できなかったこと </w:t>
      </w:r>
    </w:p>
    <w:p w14:paraId="7DD87A54" w14:textId="77777777" w:rsidR="00566C9D" w:rsidRPr="00566C9D" w:rsidRDefault="00566C9D" w:rsidP="00566C9D">
      <w:pPr>
        <w:widowControl/>
        <w:numPr>
          <w:ilvl w:val="0"/>
          <w:numId w:val="9"/>
        </w:numPr>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Proプラン契約または請求状態を示す資料</w:t>
      </w:r>
      <w:r w:rsidRPr="00566C9D">
        <w:rPr>
          <w:rFonts w:ascii="ヒラギノ明朝 ProN W3" w:eastAsia="ヒラギノ明朝 ProN W3" w:hAnsi="ヒラギノ明朝 ProN W3" w:cs="ＭＳ Ｐゴシック"/>
          <w:kern w:val="0"/>
          <w:sz w:val="24"/>
        </w:rPr>
        <w:br/>
        <w:t xml:space="preserve">　必要に応じて提出可能 </w:t>
      </w:r>
    </w:p>
    <w:p w14:paraId="1EF5301F" w14:textId="77777777" w:rsidR="00546AD2" w:rsidRPr="00D275C0" w:rsidRDefault="00D275C0" w:rsidP="00D275C0">
      <w:pPr>
        <w:pStyle w:val="a9"/>
        <w:numPr>
          <w:ilvl w:val="0"/>
          <w:numId w:val="9"/>
        </w:numPr>
        <w:rPr>
          <w:rFonts w:ascii="ヒラギノ明朝 ProN W3" w:eastAsia="ヒラギノ明朝 ProN W3" w:hAnsi="ヒラギノ明朝 ProN W3"/>
        </w:rPr>
      </w:pPr>
      <w:r w:rsidRPr="00D275C0">
        <w:rPr>
          <w:rFonts w:ascii="ヒラギノ明朝 ProN W3" w:eastAsia="ヒラギノ明朝 ProN W3" w:hAnsi="ヒラギノ明朝 ProN W3" w:hint="eastAsia"/>
        </w:rPr>
        <w:t>Proプラン契約または請求状態を示す資料</w:t>
      </w:r>
      <w:r w:rsidRPr="00D275C0">
        <w:rPr>
          <w:rFonts w:ascii="ヒラギノ明朝 ProN W3" w:eastAsia="ヒラギノ明朝 ProN W3" w:hAnsi="ヒラギノ明朝 ProN W3" w:hint="eastAsia"/>
        </w:rPr>
        <w:br/>
        <w:t xml:space="preserve">　必要に応じて提出可能 </w:t>
      </w:r>
    </w:p>
    <w:p w14:paraId="2FE9B075" w14:textId="77777777" w:rsidR="00D275C0" w:rsidRPr="00D275C0" w:rsidRDefault="00D275C0" w:rsidP="00D275C0">
      <w:pPr>
        <w:pStyle w:val="a9"/>
        <w:numPr>
          <w:ilvl w:val="1"/>
          <w:numId w:val="9"/>
        </w:numPr>
        <w:rPr>
          <w:rFonts w:ascii="ヒラギノ明朝 ProN W3" w:eastAsia="ヒラギノ明朝 ProN W3" w:hAnsi="ヒラギノ明朝 ProN W3"/>
        </w:rPr>
      </w:pPr>
      <w:r>
        <w:rPr>
          <w:rFonts w:ascii="ヒラギノ明朝 ProN W3" w:eastAsia="ヒラギノ明朝 ProN W3" w:hAnsi="ヒラギノ明朝 ProN W3" w:hint="eastAsia"/>
        </w:rPr>
        <w:t xml:space="preserve">本情報提供における要請 </w:t>
      </w:r>
    </w:p>
    <w:p w14:paraId="677C841B"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本件について、消費者庁に対し、次の点について景品表示法上の観点から確認をお願いしたいと考えます。</w:t>
      </w:r>
    </w:p>
    <w:p w14:paraId="2EE50050" w14:textId="77777777" w:rsidR="00566C9D" w:rsidRPr="00566C9D" w:rsidRDefault="00566C9D" w:rsidP="00566C9D">
      <w:pPr>
        <w:widowControl/>
        <w:numPr>
          <w:ilvl w:val="0"/>
          <w:numId w:val="10"/>
        </w:numPr>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 xml:space="preserve">ChatGPT料金プランページにおけるProプランの「高速かつ無制限の画像生成」と読める表示が、一般消費者に対して、Plusプランより画像生成速度が明確に速いとの印象を与える表示に該当するか。 </w:t>
      </w:r>
    </w:p>
    <w:p w14:paraId="2249C43F" w14:textId="77777777" w:rsidR="00566C9D" w:rsidRPr="00566C9D" w:rsidRDefault="00566C9D" w:rsidP="00566C9D">
      <w:pPr>
        <w:widowControl/>
        <w:numPr>
          <w:ilvl w:val="0"/>
          <w:numId w:val="10"/>
        </w:numPr>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 xml:space="preserve">Proプランの画像生成速度について、事業者側が「Plusより高速」と表示する合理的根拠を有しているか。 </w:t>
      </w:r>
    </w:p>
    <w:p w14:paraId="02FA6DCC" w14:textId="77777777" w:rsidR="00566C9D" w:rsidRPr="00566C9D" w:rsidRDefault="00566C9D" w:rsidP="00566C9D">
      <w:pPr>
        <w:widowControl/>
        <w:numPr>
          <w:ilvl w:val="0"/>
          <w:numId w:val="10"/>
        </w:numPr>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 xml:space="preserve">「高速」が実処理時間の短縮ではなく、混雑時優先度、利用可能量、制限緩和、または抽象的な利用体験を意味するにすぎない場合、その意味が料金ページ上で一般消費者に十分明示されているか。 </w:t>
      </w:r>
    </w:p>
    <w:p w14:paraId="5C52D478" w14:textId="77777777" w:rsidR="00566C9D" w:rsidRPr="00566C9D" w:rsidRDefault="00566C9D" w:rsidP="00566C9D">
      <w:pPr>
        <w:widowControl/>
        <w:numPr>
          <w:ilvl w:val="0"/>
          <w:numId w:val="10"/>
        </w:numPr>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 xml:space="preserve">「無制限」と表示されているにもかかわらず、実際にはレート制限、モデル別上限、フェアユース、不正利用防止制限等が存在する場合、その制限条件が料金ページ上で一般消費者に十分明示されているか。 </w:t>
      </w:r>
    </w:p>
    <w:p w14:paraId="70ADE39F" w14:textId="77777777" w:rsidR="00566C9D" w:rsidRPr="00566C9D" w:rsidRDefault="00566C9D" w:rsidP="00566C9D">
      <w:pPr>
        <w:widowControl/>
        <w:numPr>
          <w:ilvl w:val="0"/>
          <w:numId w:val="10"/>
        </w:numPr>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 xml:space="preserve">PlusプランとProプランの料金差を踏まえ、当該表示が一般消費者の自主的かつ合理的な選択を阻害するおそれがあるか。 </w:t>
      </w:r>
    </w:p>
    <w:p w14:paraId="5A024E69" w14:textId="77777777" w:rsidR="00566C9D" w:rsidRPr="00566C9D" w:rsidRDefault="00566C9D" w:rsidP="00566C9D">
      <w:pPr>
        <w:widowControl/>
        <w:numPr>
          <w:ilvl w:val="0"/>
          <w:numId w:val="10"/>
        </w:numPr>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 xml:space="preserve">本件が、景品表示法上の優良誤認表示または有利誤認表示に該当し得るか。 </w:t>
      </w:r>
    </w:p>
    <w:p w14:paraId="4B0F9EDF" w14:textId="77777777" w:rsidR="00546AD2" w:rsidRPr="00D946A7" w:rsidRDefault="00D946A7" w:rsidP="00D946A7">
      <w:pPr>
        <w:pStyle w:val="a9"/>
        <w:numPr>
          <w:ilvl w:val="0"/>
          <w:numId w:val="10"/>
        </w:numPr>
        <w:rPr>
          <w:rFonts w:ascii="ヒラギノ明朝 ProN W3" w:eastAsia="ヒラギノ明朝 ProN W3" w:hAnsi="ヒラギノ明朝 ProN W3"/>
        </w:rPr>
      </w:pPr>
      <w:r w:rsidRPr="00D946A7">
        <w:rPr>
          <w:rFonts w:ascii="ヒラギノ明朝 ProN W3" w:eastAsia="ヒラギノ明朝 ProN W3" w:hAnsi="ヒラギノ明朝 ProN W3" w:hint="eastAsia"/>
        </w:rPr>
        <w:t xml:space="preserve">本件が、景品表示法上の優良誤認表示または有利誤認表示に該当し得るか。 </w:t>
      </w:r>
    </w:p>
    <w:p w14:paraId="642B673A" w14:textId="77777777" w:rsidR="00D946A7" w:rsidRPr="00D946A7" w:rsidRDefault="00D946A7" w:rsidP="00D946A7">
      <w:pPr>
        <w:pStyle w:val="a9"/>
        <w:numPr>
          <w:ilvl w:val="1"/>
          <w:numId w:val="10"/>
        </w:numPr>
        <w:rPr>
          <w:rFonts w:ascii="ヒラギノ明朝 ProN W3" w:eastAsia="ヒラギノ明朝 ProN W3" w:hAnsi="ヒラギノ明朝 ProN W3"/>
        </w:rPr>
      </w:pPr>
      <w:r>
        <w:rPr>
          <w:rFonts w:ascii="ヒラギノ明朝 ProN W3" w:eastAsia="ヒラギノ明朝 ProN W3" w:hAnsi="ヒラギノ明朝 ProN W3" w:hint="eastAsia"/>
        </w:rPr>
        <w:t xml:space="preserve">個別紛争処理ではなく表示上の情報提供であること </w:t>
      </w:r>
    </w:p>
    <w:p w14:paraId="44ECAAA6"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lastRenderedPageBreak/>
        <w:t>本書は、OpenAIとの個別の返金交渉、補償交渉、または民事上の紛争処理を消費者庁へ依頼するものではありません。</w:t>
      </w:r>
    </w:p>
    <w:p w14:paraId="465B7DA4"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消費者庁の景品表示法違反被疑情報提供フォームは、個別の民事的トラブル処理のための仲裁、助言、あっせん、調査依頼、景品表示法に関する相談や問合せには対応していないとされています。</w:t>
      </w:r>
    </w:p>
    <w:p w14:paraId="3EEFE687"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本書の趣旨は、料金プランページ上の表示が、一般消費者の有料プラン選択に影響し得る表示として、景品表示法上の確認に値するのではないかという情報提供にあります。</w:t>
      </w:r>
    </w:p>
    <w:p w14:paraId="0AD9275F" w14:textId="77777777" w:rsidR="00546AD2" w:rsidRPr="00566C9D" w:rsidRDefault="00000000" w:rsidP="00FF4296">
      <w:pPr>
        <w:pStyle w:val="a9"/>
        <w:numPr>
          <w:ilvl w:val="0"/>
          <w:numId w:val="11"/>
        </w:numPr>
      </w:pPr>
      <w:r w:rsidRPr="00FF4296">
        <w:rPr>
          <w:rFonts w:ascii="ヒラギノ明朝 ProN W3" w:eastAsia="ヒラギノ明朝 ProN W3" w:hAnsi="ヒラギノ明朝 ProN W3"/>
        </w:rPr>
        <w:t xml:space="preserve">結語 </w:t>
      </w:r>
    </w:p>
    <w:p w14:paraId="7F68D460"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ChatGPT Proプランは、Plusプランより高額な有料プランとして提供されています。その料金ページ上で、画像生成について「高速かつ無制限」と読める表示がなされている場合、一般消費者は、Proプランに加入することでPlusプランよりも画像生成速度が速くなり、かつ利用上限も実質的に大幅緩和されると理解する可能性があります。</w:t>
      </w:r>
    </w:p>
    <w:p w14:paraId="73A85F48"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しかし、実際の利用上、PlusプランとProプランの画像生成速度に明確な体感差は確認できず、さらにサポート回答上も、常にPlusより明確に速くなる固定仕様や速度差の内訳が明文化されていない趣旨の説明がされています。</w:t>
      </w:r>
    </w:p>
    <w:p w14:paraId="1D5C4977" w14:textId="77777777" w:rsidR="00566C9D" w:rsidRPr="00566C9D" w:rsidRDefault="00566C9D" w:rsidP="00566C9D">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このような状況において、「高速」「無制限」という表示が、消費者の自主的かつ合理的な有料プラン選択を妨げるおそれのある表示に該当しないか、景品表示法上の観点から確認いただきたく、本情報提供を行います。</w:t>
      </w:r>
    </w:p>
    <w:p w14:paraId="22526034" w14:textId="38E0E1CD" w:rsidR="00546AD2" w:rsidRPr="00396490" w:rsidRDefault="00566C9D" w:rsidP="00396490">
      <w:pPr>
        <w:widowControl/>
        <w:spacing w:before="100" w:beforeAutospacing="1" w:after="100" w:afterAutospacing="1"/>
        <w:jc w:val="left"/>
        <w:rPr>
          <w:rFonts w:ascii="ヒラギノ明朝 ProN W3" w:eastAsia="ヒラギノ明朝 ProN W3" w:hAnsi="ヒラギノ明朝 ProN W3" w:cs="ＭＳ Ｐゴシック"/>
          <w:kern w:val="0"/>
          <w:sz w:val="24"/>
        </w:rPr>
      </w:pPr>
      <w:r w:rsidRPr="00566C9D">
        <w:rPr>
          <w:rFonts w:ascii="ヒラギノ明朝 ProN W3" w:eastAsia="ヒラギノ明朝 ProN W3" w:hAnsi="ヒラギノ明朝 ProN W3" w:cs="ＭＳ Ｐゴシック"/>
          <w:kern w:val="0"/>
          <w:sz w:val="24"/>
        </w:rPr>
        <w:t>以上</w:t>
      </w:r>
    </w:p>
    <w:sectPr w:rsidR="00546AD2" w:rsidRPr="00396490" w:rsidSect="009076F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default"/>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ヒラギノ明朝 ProN W3">
    <w:panose1 w:val="02020300000000000000"/>
    <w:charset w:val="80"/>
    <w:family w:val="roman"/>
    <w:pitch w:val="variable"/>
    <w:sig w:usb0="E00002FF" w:usb1="7AC7FFFF" w:usb2="00000012" w:usb3="00000000" w:csb0="0002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747B54"/>
    <w:multiLevelType w:val="multilevel"/>
    <w:tmpl w:val="2564E8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80EB8"/>
    <w:multiLevelType w:val="multilevel"/>
    <w:tmpl w:val="A934BB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92230B"/>
    <w:multiLevelType w:val="multilevel"/>
    <w:tmpl w:val="343A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24E04"/>
    <w:multiLevelType w:val="multilevel"/>
    <w:tmpl w:val="82E043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F0502"/>
    <w:multiLevelType w:val="multilevel"/>
    <w:tmpl w:val="BF6C0E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AE75A0"/>
    <w:multiLevelType w:val="multilevel"/>
    <w:tmpl w:val="7CF440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2730B"/>
    <w:multiLevelType w:val="multilevel"/>
    <w:tmpl w:val="8806D1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12323"/>
    <w:multiLevelType w:val="multilevel"/>
    <w:tmpl w:val="7FAA2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D511F6"/>
    <w:multiLevelType w:val="multilevel"/>
    <w:tmpl w:val="9BCC7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9A1475"/>
    <w:multiLevelType w:val="multilevel"/>
    <w:tmpl w:val="0D54A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C05AB9"/>
    <w:multiLevelType w:val="multilevel"/>
    <w:tmpl w:val="69FC43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07048B"/>
    <w:multiLevelType w:val="multilevel"/>
    <w:tmpl w:val="E000FC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9E14F4"/>
    <w:multiLevelType w:val="multilevel"/>
    <w:tmpl w:val="007AB25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AB2DC6"/>
    <w:multiLevelType w:val="multilevel"/>
    <w:tmpl w:val="6D04C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4516DC"/>
    <w:multiLevelType w:val="multilevel"/>
    <w:tmpl w:val="4476C5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F35697"/>
    <w:multiLevelType w:val="multilevel"/>
    <w:tmpl w:val="6570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25BAA"/>
    <w:multiLevelType w:val="multilevel"/>
    <w:tmpl w:val="9BF20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4A6D1E"/>
    <w:multiLevelType w:val="multilevel"/>
    <w:tmpl w:val="C28E7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890491"/>
    <w:multiLevelType w:val="multilevel"/>
    <w:tmpl w:val="E19CB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335056">
    <w:abstractNumId w:val="7"/>
  </w:num>
  <w:num w:numId="2" w16cid:durableId="1939560056">
    <w:abstractNumId w:val="5"/>
  </w:num>
  <w:num w:numId="3" w16cid:durableId="487287695">
    <w:abstractNumId w:val="3"/>
  </w:num>
  <w:num w:numId="4" w16cid:durableId="329717017">
    <w:abstractNumId w:val="4"/>
  </w:num>
  <w:num w:numId="5" w16cid:durableId="1551073126">
    <w:abstractNumId w:val="0"/>
  </w:num>
  <w:num w:numId="6" w16cid:durableId="2125071620">
    <w:abstractNumId w:val="11"/>
  </w:num>
  <w:num w:numId="7" w16cid:durableId="1762490088">
    <w:abstractNumId w:val="1"/>
  </w:num>
  <w:num w:numId="8" w16cid:durableId="1307733857">
    <w:abstractNumId w:val="14"/>
  </w:num>
  <w:num w:numId="9" w16cid:durableId="1954045481">
    <w:abstractNumId w:val="9"/>
  </w:num>
  <w:num w:numId="10" w16cid:durableId="1447967392">
    <w:abstractNumId w:val="6"/>
  </w:num>
  <w:num w:numId="11" w16cid:durableId="1102451554">
    <w:abstractNumId w:val="12"/>
  </w:num>
  <w:num w:numId="12" w16cid:durableId="391973074">
    <w:abstractNumId w:val="2"/>
  </w:num>
  <w:num w:numId="13" w16cid:durableId="258224269">
    <w:abstractNumId w:val="17"/>
  </w:num>
  <w:num w:numId="14" w16cid:durableId="1513951344">
    <w:abstractNumId w:val="15"/>
  </w:num>
  <w:num w:numId="15" w16cid:durableId="910238445">
    <w:abstractNumId w:val="8"/>
  </w:num>
  <w:num w:numId="16" w16cid:durableId="1851678865">
    <w:abstractNumId w:val="18"/>
  </w:num>
  <w:num w:numId="17" w16cid:durableId="767047024">
    <w:abstractNumId w:val="16"/>
  </w:num>
  <w:num w:numId="18" w16cid:durableId="544176642">
    <w:abstractNumId w:val="10"/>
  </w:num>
  <w:num w:numId="19" w16cid:durableId="82420109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C9D"/>
    <w:rsid w:val="00002894"/>
    <w:rsid w:val="00054D47"/>
    <w:rsid w:val="000F7ED6"/>
    <w:rsid w:val="001974AF"/>
    <w:rsid w:val="001D2CD9"/>
    <w:rsid w:val="00251023"/>
    <w:rsid w:val="00396490"/>
    <w:rsid w:val="00404949"/>
    <w:rsid w:val="004756FE"/>
    <w:rsid w:val="004C750B"/>
    <w:rsid w:val="004E2FC4"/>
    <w:rsid w:val="00546AD2"/>
    <w:rsid w:val="00566C9D"/>
    <w:rsid w:val="00672D12"/>
    <w:rsid w:val="0071704C"/>
    <w:rsid w:val="00717691"/>
    <w:rsid w:val="0073478E"/>
    <w:rsid w:val="008B35E1"/>
    <w:rsid w:val="009076F9"/>
    <w:rsid w:val="0099324D"/>
    <w:rsid w:val="009A1C23"/>
    <w:rsid w:val="009C6B53"/>
    <w:rsid w:val="00A44850"/>
    <w:rsid w:val="00A8142E"/>
    <w:rsid w:val="00A86A6D"/>
    <w:rsid w:val="00AB59E0"/>
    <w:rsid w:val="00AF7C2B"/>
    <w:rsid w:val="00CF7F39"/>
    <w:rsid w:val="00D15985"/>
    <w:rsid w:val="00D275C0"/>
    <w:rsid w:val="00D946A7"/>
    <w:rsid w:val="00EC34E3"/>
    <w:rsid w:val="00FF4296"/>
    <w:rsid w:val="00FF45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A4C3423"/>
  <w15:chartTrackingRefBased/>
  <w15:docId w15:val="{EA31B586-8503-D84A-87E7-873C69739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66C9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66C9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66C9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66C9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66C9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66C9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66C9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66C9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66C9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66C9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66C9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66C9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66C9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66C9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66C9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66C9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66C9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66C9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66C9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66C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6C9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66C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6C9D"/>
    <w:pPr>
      <w:spacing w:before="160" w:after="160"/>
      <w:jc w:val="center"/>
    </w:pPr>
    <w:rPr>
      <w:i/>
      <w:iCs/>
      <w:color w:val="404040" w:themeColor="text1" w:themeTint="BF"/>
    </w:rPr>
  </w:style>
  <w:style w:type="character" w:customStyle="1" w:styleId="a8">
    <w:name w:val="引用文 (文字)"/>
    <w:basedOn w:val="a0"/>
    <w:link w:val="a7"/>
    <w:uiPriority w:val="29"/>
    <w:rsid w:val="00566C9D"/>
    <w:rPr>
      <w:i/>
      <w:iCs/>
      <w:color w:val="404040" w:themeColor="text1" w:themeTint="BF"/>
    </w:rPr>
  </w:style>
  <w:style w:type="paragraph" w:styleId="a9">
    <w:name w:val="List Paragraph"/>
    <w:basedOn w:val="a"/>
    <w:uiPriority w:val="34"/>
    <w:qFormat/>
    <w:rsid w:val="00566C9D"/>
    <w:pPr>
      <w:ind w:left="720"/>
      <w:contextualSpacing/>
    </w:pPr>
  </w:style>
  <w:style w:type="character" w:styleId="21">
    <w:name w:val="Intense Emphasis"/>
    <w:basedOn w:val="a0"/>
    <w:uiPriority w:val="21"/>
    <w:qFormat/>
    <w:rsid w:val="00566C9D"/>
    <w:rPr>
      <w:i/>
      <w:iCs/>
      <w:color w:val="0F4761" w:themeColor="accent1" w:themeShade="BF"/>
    </w:rPr>
  </w:style>
  <w:style w:type="paragraph" w:styleId="22">
    <w:name w:val="Intense Quote"/>
    <w:basedOn w:val="a"/>
    <w:next w:val="a"/>
    <w:link w:val="23"/>
    <w:uiPriority w:val="30"/>
    <w:qFormat/>
    <w:rsid w:val="00566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66C9D"/>
    <w:rPr>
      <w:i/>
      <w:iCs/>
      <w:color w:val="0F4761" w:themeColor="accent1" w:themeShade="BF"/>
    </w:rPr>
  </w:style>
  <w:style w:type="character" w:styleId="24">
    <w:name w:val="Intense Reference"/>
    <w:basedOn w:val="a0"/>
    <w:uiPriority w:val="32"/>
    <w:qFormat/>
    <w:rsid w:val="00566C9D"/>
    <w:rPr>
      <w:b/>
      <w:bCs/>
      <w:smallCaps/>
      <w:color w:val="0F4761" w:themeColor="accent1" w:themeShade="BF"/>
      <w:spacing w:val="5"/>
    </w:rPr>
  </w:style>
  <w:style w:type="paragraph" w:customStyle="1" w:styleId="pdq2pgselectionanchorcontainer">
    <w:name w:val="pdq2pg_selectionanchorcontainer"/>
    <w:basedOn w:val="a"/>
    <w:rsid w:val="00566C9D"/>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Web">
    <w:name w:val="Normal (Web)"/>
    <w:basedOn w:val="a"/>
    <w:uiPriority w:val="99"/>
    <w:semiHidden/>
    <w:unhideWhenUsed/>
    <w:rsid w:val="00566C9D"/>
    <w:pPr>
      <w:widowControl/>
      <w:spacing w:before="100" w:beforeAutospacing="1" w:after="100" w:afterAutospacing="1"/>
      <w:jc w:val="left"/>
    </w:pPr>
    <w:rPr>
      <w:rFonts w:ascii="ＭＳ Ｐゴシック" w:eastAsia="ＭＳ Ｐゴシック"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2904</Words>
  <Characters>3224</Characters>
  <Application>Microsoft Office Word</Application>
  <DocSecurity>0</DocSecurity>
  <Lines>124</Lines>
  <Paragraphs>87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3</cp:revision>
  <cp:lastPrinted>2026-07-01T18:53:00Z</cp:lastPrinted>
  <dcterms:created xsi:type="dcterms:W3CDTF">2026-07-01T17:35:00Z</dcterms:created>
  <dcterms:modified xsi:type="dcterms:W3CDTF">2026-07-01T18:55:00Z</dcterms:modified>
</cp:coreProperties>
</file>