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FC652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>Написать программу "Умный дом", со своей иконкой, которая имеет главное меню:</w:t>
      </w:r>
    </w:p>
    <w:p w14:paraId="2FE80DE2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 xml:space="preserve">1. Файл: Открыть, сохранить, </w:t>
      </w:r>
      <w:proofErr w:type="gramStart"/>
      <w:r w:rsidRPr="00A25374">
        <w:rPr>
          <w:color w:val="1D2125"/>
        </w:rPr>
        <w:t>закрыть(</w:t>
      </w:r>
      <w:proofErr w:type="gramEnd"/>
      <w:r w:rsidRPr="00A25374">
        <w:rPr>
          <w:color w:val="1D2125"/>
        </w:rPr>
        <w:t>после нажатия программа закрывается).</w:t>
      </w:r>
    </w:p>
    <w:p w14:paraId="746965A0" w14:textId="4F26E9DF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 xml:space="preserve">2. Устройства: </w:t>
      </w:r>
      <w:proofErr w:type="spellStart"/>
      <w:proofErr w:type="gramStart"/>
      <w:r w:rsidRPr="00A25374">
        <w:rPr>
          <w:color w:val="1D2125"/>
        </w:rPr>
        <w:t>Эл.замок</w:t>
      </w:r>
      <w:proofErr w:type="spellEnd"/>
      <w:proofErr w:type="gramEnd"/>
      <w:r w:rsidRPr="00A25374">
        <w:rPr>
          <w:color w:val="1D2125"/>
        </w:rPr>
        <w:t>, умная лампочка, система отопления, автоматический полив растений.  У каждого устройства есть подменю: Изображение, характеристики, функции - с возможностью перехода из открытого окна по ним.</w:t>
      </w:r>
    </w:p>
    <w:p w14:paraId="0A6C92C1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>3. Инструкция для пользователя: </w:t>
      </w:r>
      <w:proofErr w:type="spellStart"/>
      <w:proofErr w:type="gramStart"/>
      <w:r w:rsidRPr="00A25374">
        <w:rPr>
          <w:color w:val="1D2125"/>
        </w:rPr>
        <w:t>Эл.замок</w:t>
      </w:r>
      <w:proofErr w:type="spellEnd"/>
      <w:proofErr w:type="gramEnd"/>
      <w:r w:rsidRPr="00A25374">
        <w:rPr>
          <w:color w:val="1D2125"/>
        </w:rPr>
        <w:t>, умная лампочка, система отопления, автоматический полив растений.</w:t>
      </w:r>
    </w:p>
    <w:p w14:paraId="0246B1AF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>4. Помощь.</w:t>
      </w:r>
    </w:p>
    <w:p w14:paraId="6D1B498F" w14:textId="77777777" w:rsidR="00A25374" w:rsidRPr="00A25374" w:rsidRDefault="00A25374" w:rsidP="00A25374">
      <w:pPr>
        <w:pStyle w:val="a3"/>
        <w:spacing w:before="0" w:beforeAutospacing="0"/>
        <w:jc w:val="both"/>
        <w:rPr>
          <w:color w:val="1D2125"/>
        </w:rPr>
      </w:pPr>
      <w:r w:rsidRPr="00A25374">
        <w:rPr>
          <w:color w:val="1D2125"/>
        </w:rPr>
        <w:t xml:space="preserve">Так же в главном окне справа расположены кнопки с изображением устройств, </w:t>
      </w:r>
      <w:proofErr w:type="gramStart"/>
      <w:r w:rsidRPr="00A25374">
        <w:rPr>
          <w:color w:val="1D2125"/>
        </w:rPr>
        <w:t>при нажатие</w:t>
      </w:r>
      <w:proofErr w:type="gramEnd"/>
      <w:r w:rsidRPr="00A25374">
        <w:rPr>
          <w:color w:val="1D2125"/>
        </w:rPr>
        <w:t xml:space="preserve"> которых обязательно выделяются и мы попадаем на функционал данного устройства. При наведении мыши на кнопку должно быть пояснение что это за устройство.</w:t>
      </w:r>
    </w:p>
    <w:p w14:paraId="23286EE6" w14:textId="0178C69B" w:rsidR="00231EA7" w:rsidRDefault="00A25374">
      <w:r w:rsidRPr="00A25374">
        <w:lastRenderedPageBreak/>
        <w:drawing>
          <wp:inline distT="0" distB="0" distL="0" distR="0" wp14:anchorId="2936AB7C" wp14:editId="209D1CFB">
            <wp:extent cx="5940425" cy="3862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374">
        <w:lastRenderedPageBreak/>
        <w:drawing>
          <wp:inline distT="0" distB="0" distL="0" distR="0" wp14:anchorId="389D0D13" wp14:editId="586CEDB8">
            <wp:extent cx="5940425" cy="56356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374">
        <w:drawing>
          <wp:inline distT="0" distB="0" distL="0" distR="0" wp14:anchorId="1167D4BF" wp14:editId="05577644">
            <wp:extent cx="5940425" cy="33616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74"/>
    <w:rsid w:val="00231EA7"/>
    <w:rsid w:val="00301850"/>
    <w:rsid w:val="00A25374"/>
    <w:rsid w:val="00BB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48322"/>
  <w15:chartTrackingRefBased/>
  <w15:docId w15:val="{FDE79647-CDE4-4E6F-8AA1-03E9AE28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5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6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2026-01-16T08:29:00Z</dcterms:created>
  <dcterms:modified xsi:type="dcterms:W3CDTF">2026-01-16T08:36:00Z</dcterms:modified>
</cp:coreProperties>
</file>