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BBC" w:rsidRPr="002E7CAC" w:rsidRDefault="005B7105" w:rsidP="00BC7BBC">
      <w:pPr>
        <w:spacing w:line="360" w:lineRule="auto"/>
        <w:ind w:left="708"/>
        <w:jc w:val="center"/>
        <w:rPr>
          <w:b/>
          <w:sz w:val="28"/>
          <w:szCs w:val="28"/>
          <w:lang w:val="en-US"/>
        </w:rPr>
      </w:pPr>
      <w:r w:rsidRPr="002E7CAC">
        <w:rPr>
          <w:b/>
          <w:sz w:val="28"/>
          <w:szCs w:val="28"/>
          <w:lang w:val="en-US"/>
        </w:rPr>
        <w:t>KIRISH</w:t>
      </w:r>
      <w:bookmarkStart w:id="0" w:name="_GoBack"/>
      <w:bookmarkEnd w:id="0"/>
    </w:p>
    <w:p w:rsidR="00BC7BBC" w:rsidRPr="002E7CAC" w:rsidRDefault="00BC7BBC" w:rsidP="00BC7BBC">
      <w:pPr>
        <w:spacing w:line="360" w:lineRule="auto"/>
        <w:ind w:left="708"/>
        <w:jc w:val="center"/>
        <w:rPr>
          <w:b/>
          <w:sz w:val="28"/>
          <w:szCs w:val="28"/>
          <w:lang w:val="uz-Cyrl-UZ"/>
        </w:rPr>
      </w:pPr>
    </w:p>
    <w:p w:rsidR="002A0146" w:rsidRPr="002E7CAC" w:rsidRDefault="005B7105" w:rsidP="005B7105">
      <w:pPr>
        <w:pStyle w:val="a3"/>
        <w:spacing w:line="360" w:lineRule="auto"/>
        <w:ind w:left="708" w:firstLine="540"/>
        <w:jc w:val="both"/>
        <w:rPr>
          <w:bCs/>
          <w:sz w:val="28"/>
          <w:szCs w:val="28"/>
          <w:lang w:val="en-US"/>
        </w:rPr>
      </w:pPr>
      <w:r w:rsidRPr="002E7CAC">
        <w:rPr>
          <w:bCs/>
          <w:sz w:val="28"/>
          <w:szCs w:val="28"/>
          <w:lang w:val="uz-Cyrl-UZ"/>
        </w:rPr>
        <w:t>Bugungi kunda intеraktiv xizmatlarlar yurtimizda jivojlanayotgan davr bo</w:t>
      </w:r>
      <w:r w:rsidR="00F25A73" w:rsidRPr="002E7CAC">
        <w:rPr>
          <w:sz w:val="28"/>
          <w:szCs w:val="28"/>
          <w:lang w:val="uz-Cyrl-UZ"/>
        </w:rPr>
        <w:t>‘</w:t>
      </w:r>
      <w:r w:rsidRPr="002E7CAC">
        <w:rPr>
          <w:bCs/>
          <w:sz w:val="28"/>
          <w:szCs w:val="28"/>
          <w:lang w:val="uz-Cyrl-UZ"/>
        </w:rPr>
        <w:t>lib bormoda. A</w:t>
      </w:r>
      <w:proofErr w:type="spellStart"/>
      <w:r w:rsidRPr="002E7CAC">
        <w:rPr>
          <w:bCs/>
          <w:sz w:val="28"/>
          <w:szCs w:val="28"/>
          <w:lang w:val="en-US"/>
        </w:rPr>
        <w:t>sta-asta</w:t>
      </w:r>
      <w:proofErr w:type="spellEnd"/>
      <w:r w:rsidRPr="002E7CAC">
        <w:rPr>
          <w:bCs/>
          <w:sz w:val="28"/>
          <w:szCs w:val="28"/>
          <w:lang w:val="en-US"/>
        </w:rPr>
        <w:t xml:space="preserve"> </w:t>
      </w:r>
      <w:proofErr w:type="spellStart"/>
      <w:r w:rsidRPr="002E7CAC">
        <w:rPr>
          <w:bCs/>
          <w:sz w:val="28"/>
          <w:szCs w:val="28"/>
          <w:lang w:val="en-US"/>
        </w:rPr>
        <w:t>barcha</w:t>
      </w:r>
      <w:proofErr w:type="spellEnd"/>
      <w:r w:rsidRPr="002E7CAC">
        <w:rPr>
          <w:bCs/>
          <w:sz w:val="28"/>
          <w:szCs w:val="28"/>
          <w:lang w:val="en-US"/>
        </w:rPr>
        <w:t xml:space="preserve"> </w:t>
      </w:r>
      <w:proofErr w:type="spellStart"/>
      <w:r w:rsidRPr="002E7CAC">
        <w:rPr>
          <w:bCs/>
          <w:sz w:val="28"/>
          <w:szCs w:val="28"/>
          <w:lang w:val="en-US"/>
        </w:rPr>
        <w:t>sohasini</w:t>
      </w:r>
      <w:proofErr w:type="spellEnd"/>
      <w:r w:rsidRPr="002E7CAC">
        <w:rPr>
          <w:bCs/>
          <w:sz w:val="28"/>
          <w:szCs w:val="28"/>
          <w:lang w:val="en-US"/>
        </w:rPr>
        <w:t xml:space="preserve"> </w:t>
      </w:r>
      <w:proofErr w:type="spellStart"/>
      <w:r w:rsidRPr="002E7CAC">
        <w:rPr>
          <w:bCs/>
          <w:sz w:val="28"/>
          <w:szCs w:val="28"/>
          <w:lang w:val="en-US"/>
        </w:rPr>
        <w:t>elektron</w:t>
      </w:r>
      <w:proofErr w:type="spellEnd"/>
      <w:r w:rsidRPr="002E7CAC">
        <w:rPr>
          <w:bCs/>
          <w:sz w:val="28"/>
          <w:szCs w:val="28"/>
          <w:lang w:val="en-US"/>
        </w:rPr>
        <w:t xml:space="preserve"> </w:t>
      </w:r>
      <w:proofErr w:type="spellStart"/>
      <w:r w:rsidRPr="002E7CAC">
        <w:rPr>
          <w:bCs/>
          <w:sz w:val="28"/>
          <w:szCs w:val="28"/>
          <w:lang w:val="en-US"/>
        </w:rPr>
        <w:t>ko’rinishga</w:t>
      </w:r>
      <w:proofErr w:type="spellEnd"/>
      <w:r w:rsidRPr="002E7CAC">
        <w:rPr>
          <w:bCs/>
          <w:sz w:val="28"/>
          <w:szCs w:val="28"/>
          <w:lang w:val="en-US"/>
        </w:rPr>
        <w:t xml:space="preserve"> </w:t>
      </w:r>
      <w:proofErr w:type="spellStart"/>
      <w:r w:rsidRPr="002E7CAC">
        <w:rPr>
          <w:bCs/>
          <w:sz w:val="28"/>
          <w:szCs w:val="28"/>
          <w:lang w:val="en-US"/>
        </w:rPr>
        <w:t>olib</w:t>
      </w:r>
      <w:proofErr w:type="spellEnd"/>
      <w:r w:rsidRPr="002E7CAC">
        <w:rPr>
          <w:bCs/>
          <w:sz w:val="28"/>
          <w:szCs w:val="28"/>
          <w:lang w:val="en-US"/>
        </w:rPr>
        <w:t xml:space="preserve"> </w:t>
      </w:r>
      <w:proofErr w:type="spellStart"/>
      <w:r w:rsidRPr="002E7CAC">
        <w:rPr>
          <w:bCs/>
          <w:sz w:val="28"/>
          <w:szCs w:val="28"/>
          <w:lang w:val="en-US"/>
        </w:rPr>
        <w:t>kelish</w:t>
      </w:r>
      <w:proofErr w:type="spellEnd"/>
      <w:r w:rsidRPr="002E7CAC">
        <w:rPr>
          <w:bCs/>
          <w:sz w:val="28"/>
          <w:szCs w:val="28"/>
          <w:lang w:val="en-US"/>
        </w:rPr>
        <w:t xml:space="preserve"> </w:t>
      </w:r>
      <w:proofErr w:type="spellStart"/>
      <w:r w:rsidRPr="002E7CAC">
        <w:rPr>
          <w:bCs/>
          <w:sz w:val="28"/>
          <w:szCs w:val="28"/>
          <w:lang w:val="en-US"/>
        </w:rPr>
        <w:t>asosiy</w:t>
      </w:r>
      <w:proofErr w:type="spellEnd"/>
      <w:r w:rsidRPr="002E7CAC">
        <w:rPr>
          <w:bCs/>
          <w:sz w:val="28"/>
          <w:szCs w:val="28"/>
          <w:lang w:val="en-US"/>
        </w:rPr>
        <w:t xml:space="preserve"> </w:t>
      </w:r>
      <w:proofErr w:type="spellStart"/>
      <w:r w:rsidRPr="002E7CAC">
        <w:rPr>
          <w:bCs/>
          <w:sz w:val="28"/>
          <w:szCs w:val="28"/>
          <w:lang w:val="en-US"/>
        </w:rPr>
        <w:t>masalalardan</w:t>
      </w:r>
      <w:proofErr w:type="spellEnd"/>
      <w:r w:rsidRPr="002E7CAC">
        <w:rPr>
          <w:bCs/>
          <w:sz w:val="28"/>
          <w:szCs w:val="28"/>
          <w:lang w:val="en-US"/>
        </w:rPr>
        <w:t xml:space="preserve"> </w:t>
      </w:r>
      <w:proofErr w:type="spellStart"/>
      <w:r w:rsidRPr="002E7CAC">
        <w:rPr>
          <w:bCs/>
          <w:sz w:val="28"/>
          <w:szCs w:val="28"/>
          <w:lang w:val="en-US"/>
        </w:rPr>
        <w:t>bir</w:t>
      </w:r>
      <w:proofErr w:type="spellEnd"/>
      <w:r w:rsidRPr="002E7CAC">
        <w:rPr>
          <w:bCs/>
          <w:sz w:val="28"/>
          <w:szCs w:val="28"/>
          <w:lang w:val="en-US"/>
        </w:rPr>
        <w:t xml:space="preserve"> </w:t>
      </w:r>
      <w:proofErr w:type="spellStart"/>
      <w:r w:rsidRPr="002E7CAC">
        <w:rPr>
          <w:bCs/>
          <w:sz w:val="28"/>
          <w:szCs w:val="28"/>
          <w:lang w:val="en-US"/>
        </w:rPr>
        <w:t>bo</w:t>
      </w:r>
      <w:r w:rsidR="00F25A73" w:rsidRPr="002E7CAC">
        <w:rPr>
          <w:sz w:val="28"/>
          <w:szCs w:val="28"/>
          <w:lang w:val="en-US"/>
        </w:rPr>
        <w:t>‘</w:t>
      </w:r>
      <w:r w:rsidRPr="002E7CAC">
        <w:rPr>
          <w:bCs/>
          <w:sz w:val="28"/>
          <w:szCs w:val="28"/>
          <w:lang w:val="en-US"/>
        </w:rPr>
        <w:t>lib</w:t>
      </w:r>
      <w:proofErr w:type="spellEnd"/>
      <w:r w:rsidRPr="002E7CAC">
        <w:rPr>
          <w:bCs/>
          <w:sz w:val="28"/>
          <w:szCs w:val="28"/>
          <w:lang w:val="en-US"/>
        </w:rPr>
        <w:t xml:space="preserve"> </w:t>
      </w:r>
      <w:proofErr w:type="spellStart"/>
      <w:r w:rsidRPr="002E7CAC">
        <w:rPr>
          <w:bCs/>
          <w:sz w:val="28"/>
          <w:szCs w:val="28"/>
          <w:lang w:val="en-US"/>
        </w:rPr>
        <w:t>qolmoqda</w:t>
      </w:r>
      <w:proofErr w:type="spellEnd"/>
      <w:r w:rsidRPr="002E7CAC">
        <w:rPr>
          <w:bCs/>
          <w:sz w:val="28"/>
          <w:szCs w:val="28"/>
          <w:lang w:val="en-US"/>
        </w:rPr>
        <w:t xml:space="preserve">. </w:t>
      </w:r>
      <w:proofErr w:type="spellStart"/>
      <w:r w:rsidRPr="002E7CAC">
        <w:rPr>
          <w:bCs/>
          <w:sz w:val="28"/>
          <w:szCs w:val="28"/>
          <w:lang w:val="en-US"/>
        </w:rPr>
        <w:t>Xususan</w:t>
      </w:r>
      <w:proofErr w:type="spellEnd"/>
      <w:r w:rsidRPr="002E7CAC">
        <w:rPr>
          <w:bCs/>
          <w:sz w:val="28"/>
          <w:szCs w:val="28"/>
          <w:lang w:val="en-US"/>
        </w:rPr>
        <w:t>, “</w:t>
      </w:r>
      <w:proofErr w:type="spellStart"/>
      <w:r w:rsidRPr="002E7CAC">
        <w:rPr>
          <w:sz w:val="28"/>
          <w:szCs w:val="28"/>
          <w:lang w:val="en-US"/>
        </w:rPr>
        <w:t>Interaktiv</w:t>
      </w:r>
      <w:proofErr w:type="spellEnd"/>
      <w:r w:rsidRPr="002E7CAC">
        <w:rPr>
          <w:sz w:val="28"/>
          <w:szCs w:val="28"/>
          <w:lang w:val="en-US"/>
        </w:rPr>
        <w:t xml:space="preserve"> </w:t>
      </w:r>
      <w:proofErr w:type="spellStart"/>
      <w:r w:rsidRPr="002E7CAC">
        <w:rPr>
          <w:sz w:val="28"/>
          <w:szCs w:val="28"/>
          <w:lang w:val="en-US"/>
        </w:rPr>
        <w:t>davlat</w:t>
      </w:r>
      <w:proofErr w:type="spellEnd"/>
      <w:r w:rsidRPr="002E7CAC">
        <w:rPr>
          <w:sz w:val="28"/>
          <w:szCs w:val="28"/>
          <w:lang w:val="en-US"/>
        </w:rPr>
        <w:t xml:space="preserve"> </w:t>
      </w:r>
      <w:proofErr w:type="spellStart"/>
      <w:r w:rsidRPr="002E7CAC">
        <w:rPr>
          <w:sz w:val="28"/>
          <w:szCs w:val="28"/>
          <w:lang w:val="en-US"/>
        </w:rPr>
        <w:t>xizmatlari</w:t>
      </w:r>
      <w:proofErr w:type="spellEnd"/>
      <w:r w:rsidRPr="002E7CAC">
        <w:rPr>
          <w:sz w:val="28"/>
          <w:szCs w:val="28"/>
          <w:lang w:val="en-US"/>
        </w:rPr>
        <w:t xml:space="preserve"> </w:t>
      </w:r>
      <w:proofErr w:type="spellStart"/>
      <w:proofErr w:type="gramStart"/>
      <w:r w:rsidRPr="002E7CAC">
        <w:rPr>
          <w:sz w:val="28"/>
          <w:szCs w:val="28"/>
          <w:lang w:val="en-US"/>
        </w:rPr>
        <w:t>ko‘rsatishni</w:t>
      </w:r>
      <w:proofErr w:type="spellEnd"/>
      <w:proofErr w:type="gramEnd"/>
      <w:r w:rsidRPr="002E7CAC">
        <w:rPr>
          <w:sz w:val="28"/>
          <w:szCs w:val="28"/>
          <w:lang w:val="en-US"/>
        </w:rPr>
        <w:t xml:space="preserve"> </w:t>
      </w:r>
      <w:proofErr w:type="spellStart"/>
      <w:r w:rsidRPr="002E7CAC">
        <w:rPr>
          <w:sz w:val="28"/>
          <w:szCs w:val="28"/>
          <w:lang w:val="en-US"/>
        </w:rPr>
        <w:t>hisobga</w:t>
      </w:r>
      <w:proofErr w:type="spellEnd"/>
      <w:r w:rsidRPr="002E7CAC">
        <w:rPr>
          <w:sz w:val="28"/>
          <w:szCs w:val="28"/>
          <w:lang w:val="en-US"/>
        </w:rPr>
        <w:t xml:space="preserve"> </w:t>
      </w:r>
      <w:proofErr w:type="spellStart"/>
      <w:r w:rsidRPr="002E7CAC">
        <w:rPr>
          <w:sz w:val="28"/>
          <w:szCs w:val="28"/>
          <w:lang w:val="en-US"/>
        </w:rPr>
        <w:t>olgan</w:t>
      </w:r>
      <w:proofErr w:type="spellEnd"/>
      <w:r w:rsidRPr="002E7CAC">
        <w:rPr>
          <w:sz w:val="28"/>
          <w:szCs w:val="28"/>
          <w:lang w:val="en-US"/>
        </w:rPr>
        <w:t xml:space="preserve"> </w:t>
      </w:r>
      <w:proofErr w:type="spellStart"/>
      <w:r w:rsidRPr="002E7CAC">
        <w:rPr>
          <w:sz w:val="28"/>
          <w:szCs w:val="28"/>
          <w:lang w:val="en-US"/>
        </w:rPr>
        <w:t>holda</w:t>
      </w:r>
      <w:proofErr w:type="spellEnd"/>
      <w:r w:rsidRPr="002E7CAC">
        <w:rPr>
          <w:sz w:val="28"/>
          <w:szCs w:val="28"/>
          <w:lang w:val="en-US"/>
        </w:rPr>
        <w:t xml:space="preserve"> internet </w:t>
      </w:r>
      <w:proofErr w:type="spellStart"/>
      <w:r w:rsidRPr="002E7CAC">
        <w:rPr>
          <w:sz w:val="28"/>
          <w:szCs w:val="28"/>
          <w:lang w:val="en-US"/>
        </w:rPr>
        <w:t>tarmog‘ida</w:t>
      </w:r>
      <w:proofErr w:type="spellEnd"/>
      <w:r w:rsidRPr="002E7CAC">
        <w:rPr>
          <w:sz w:val="28"/>
          <w:szCs w:val="28"/>
          <w:lang w:val="en-US"/>
        </w:rPr>
        <w:t xml:space="preserve"> </w:t>
      </w:r>
      <w:proofErr w:type="spellStart"/>
      <w:r w:rsidRPr="002E7CAC">
        <w:rPr>
          <w:sz w:val="28"/>
          <w:szCs w:val="28"/>
          <w:lang w:val="en-US"/>
        </w:rPr>
        <w:t>o‘zbekiston</w:t>
      </w:r>
      <w:proofErr w:type="spellEnd"/>
      <w:r w:rsidRPr="002E7CAC">
        <w:rPr>
          <w:sz w:val="28"/>
          <w:szCs w:val="28"/>
          <w:lang w:val="en-US"/>
        </w:rPr>
        <w:t xml:space="preserve"> </w:t>
      </w:r>
      <w:proofErr w:type="spellStart"/>
      <w:r w:rsidRPr="002E7CAC">
        <w:rPr>
          <w:sz w:val="28"/>
          <w:szCs w:val="28"/>
          <w:lang w:val="en-US"/>
        </w:rPr>
        <w:t>respublikasining</w:t>
      </w:r>
      <w:proofErr w:type="spellEnd"/>
      <w:r w:rsidRPr="002E7CAC">
        <w:rPr>
          <w:sz w:val="28"/>
          <w:szCs w:val="28"/>
          <w:lang w:val="en-US"/>
        </w:rPr>
        <w:t xml:space="preserve"> </w:t>
      </w:r>
      <w:proofErr w:type="spellStart"/>
      <w:r w:rsidRPr="002E7CAC">
        <w:rPr>
          <w:sz w:val="28"/>
          <w:szCs w:val="28"/>
          <w:lang w:val="en-US"/>
        </w:rPr>
        <w:t>hukumat</w:t>
      </w:r>
      <w:proofErr w:type="spellEnd"/>
      <w:r w:rsidRPr="002E7CAC">
        <w:rPr>
          <w:sz w:val="28"/>
          <w:szCs w:val="28"/>
          <w:lang w:val="en-US"/>
        </w:rPr>
        <w:t xml:space="preserve"> </w:t>
      </w:r>
      <w:proofErr w:type="spellStart"/>
      <w:r w:rsidRPr="002E7CAC">
        <w:rPr>
          <w:sz w:val="28"/>
          <w:szCs w:val="28"/>
          <w:lang w:val="en-US"/>
        </w:rPr>
        <w:t>portali</w:t>
      </w:r>
      <w:proofErr w:type="spellEnd"/>
      <w:r w:rsidRPr="002E7CAC">
        <w:rPr>
          <w:sz w:val="28"/>
          <w:szCs w:val="28"/>
          <w:lang w:val="en-US"/>
        </w:rPr>
        <w:t xml:space="preserve"> </w:t>
      </w:r>
      <w:proofErr w:type="spellStart"/>
      <w:r w:rsidRPr="002E7CAC">
        <w:rPr>
          <w:sz w:val="28"/>
          <w:szCs w:val="28"/>
          <w:lang w:val="en-US"/>
        </w:rPr>
        <w:t>faoliyatini</w:t>
      </w:r>
      <w:proofErr w:type="spellEnd"/>
      <w:r w:rsidRPr="002E7CAC">
        <w:rPr>
          <w:sz w:val="28"/>
          <w:szCs w:val="28"/>
          <w:lang w:val="en-US"/>
        </w:rPr>
        <w:t xml:space="preserve"> </w:t>
      </w:r>
      <w:proofErr w:type="spellStart"/>
      <w:r w:rsidRPr="002E7CAC">
        <w:rPr>
          <w:sz w:val="28"/>
          <w:szCs w:val="28"/>
          <w:lang w:val="en-US"/>
        </w:rPr>
        <w:t>yanada</w:t>
      </w:r>
      <w:proofErr w:type="spellEnd"/>
      <w:r w:rsidRPr="002E7CAC">
        <w:rPr>
          <w:sz w:val="28"/>
          <w:szCs w:val="28"/>
          <w:lang w:val="en-US"/>
        </w:rPr>
        <w:t xml:space="preserve"> </w:t>
      </w:r>
      <w:proofErr w:type="spellStart"/>
      <w:r w:rsidRPr="002E7CAC">
        <w:rPr>
          <w:sz w:val="28"/>
          <w:szCs w:val="28"/>
          <w:lang w:val="en-US"/>
        </w:rPr>
        <w:t>takomillashtirish</w:t>
      </w:r>
      <w:proofErr w:type="spellEnd"/>
      <w:r w:rsidRPr="002E7CAC">
        <w:rPr>
          <w:sz w:val="28"/>
          <w:szCs w:val="28"/>
          <w:lang w:val="en-US"/>
        </w:rPr>
        <w:t xml:space="preserve"> </w:t>
      </w:r>
      <w:proofErr w:type="spellStart"/>
      <w:r w:rsidRPr="002E7CAC">
        <w:rPr>
          <w:sz w:val="28"/>
          <w:szCs w:val="28"/>
          <w:lang w:val="en-US"/>
        </w:rPr>
        <w:t>chora-tadbirlari</w:t>
      </w:r>
      <w:proofErr w:type="spellEnd"/>
      <w:r w:rsidRPr="002E7CAC">
        <w:rPr>
          <w:sz w:val="28"/>
          <w:szCs w:val="28"/>
          <w:lang w:val="en-US"/>
        </w:rPr>
        <w:t xml:space="preserve"> </w:t>
      </w:r>
      <w:proofErr w:type="spellStart"/>
      <w:r w:rsidRPr="002E7CAC">
        <w:rPr>
          <w:sz w:val="28"/>
          <w:szCs w:val="28"/>
          <w:lang w:val="en-US"/>
        </w:rPr>
        <w:t>to‘g‘risida”gi</w:t>
      </w:r>
      <w:proofErr w:type="spellEnd"/>
      <w:r w:rsidRPr="002E7CAC">
        <w:rPr>
          <w:sz w:val="28"/>
          <w:szCs w:val="28"/>
          <w:lang w:val="en-US"/>
        </w:rPr>
        <w:t xml:space="preserve"> </w:t>
      </w:r>
      <w:proofErr w:type="spellStart"/>
      <w:r w:rsidRPr="002E7CAC">
        <w:rPr>
          <w:bCs/>
          <w:sz w:val="28"/>
          <w:szCs w:val="28"/>
          <w:lang w:val="en-US"/>
        </w:rPr>
        <w:t>O‘zbekiston</w:t>
      </w:r>
      <w:proofErr w:type="spellEnd"/>
      <w:r w:rsidRPr="002E7CAC">
        <w:rPr>
          <w:bCs/>
          <w:sz w:val="28"/>
          <w:szCs w:val="28"/>
          <w:lang w:val="en-US"/>
        </w:rPr>
        <w:t xml:space="preserve"> </w:t>
      </w:r>
      <w:proofErr w:type="spellStart"/>
      <w:r w:rsidRPr="002E7CAC">
        <w:rPr>
          <w:bCs/>
          <w:sz w:val="28"/>
          <w:szCs w:val="28"/>
          <w:lang w:val="en-US"/>
        </w:rPr>
        <w:t>respublikasi</w:t>
      </w:r>
      <w:proofErr w:type="spellEnd"/>
      <w:r w:rsidRPr="002E7CAC">
        <w:rPr>
          <w:bCs/>
          <w:sz w:val="28"/>
          <w:szCs w:val="28"/>
          <w:lang w:val="en-US"/>
        </w:rPr>
        <w:t xml:space="preserve"> </w:t>
      </w:r>
      <w:proofErr w:type="spellStart"/>
      <w:r w:rsidRPr="002E7CAC">
        <w:rPr>
          <w:bCs/>
          <w:sz w:val="28"/>
          <w:szCs w:val="28"/>
          <w:lang w:val="en-US"/>
        </w:rPr>
        <w:t>vazirlar</w:t>
      </w:r>
      <w:proofErr w:type="spellEnd"/>
      <w:r w:rsidRPr="002E7CAC">
        <w:rPr>
          <w:bCs/>
          <w:sz w:val="28"/>
          <w:szCs w:val="28"/>
          <w:lang w:val="en-US"/>
        </w:rPr>
        <w:t xml:space="preserve"> </w:t>
      </w:r>
      <w:proofErr w:type="spellStart"/>
      <w:r w:rsidRPr="002E7CAC">
        <w:rPr>
          <w:bCs/>
          <w:sz w:val="28"/>
          <w:szCs w:val="28"/>
          <w:lang w:val="en-US"/>
        </w:rPr>
        <w:t>mahkamasining</w:t>
      </w:r>
      <w:proofErr w:type="spellEnd"/>
      <w:r w:rsidRPr="002E7CAC">
        <w:rPr>
          <w:bCs/>
          <w:sz w:val="28"/>
          <w:szCs w:val="28"/>
          <w:lang w:val="en-US"/>
        </w:rPr>
        <w:t xml:space="preserve"> </w:t>
      </w:r>
      <w:r w:rsidR="00F25A73" w:rsidRPr="002E7CAC">
        <w:rPr>
          <w:bCs/>
          <w:sz w:val="28"/>
          <w:szCs w:val="28"/>
          <w:lang w:val="en-US"/>
        </w:rPr>
        <w:t xml:space="preserve">30.12.2012 </w:t>
      </w:r>
      <w:proofErr w:type="spellStart"/>
      <w:r w:rsidR="00F25A73" w:rsidRPr="002E7CAC">
        <w:rPr>
          <w:bCs/>
          <w:sz w:val="28"/>
          <w:szCs w:val="28"/>
          <w:lang w:val="en-US"/>
        </w:rPr>
        <w:t>yildagi</w:t>
      </w:r>
      <w:proofErr w:type="spellEnd"/>
      <w:r w:rsidR="00F25A73" w:rsidRPr="002E7CAC">
        <w:rPr>
          <w:bCs/>
          <w:sz w:val="28"/>
          <w:szCs w:val="28"/>
          <w:lang w:val="en-US"/>
        </w:rPr>
        <w:t xml:space="preserve"> 378-son </w:t>
      </w:r>
      <w:proofErr w:type="spellStart"/>
      <w:r w:rsidRPr="002E7CAC">
        <w:rPr>
          <w:bCs/>
          <w:sz w:val="28"/>
          <w:szCs w:val="28"/>
          <w:lang w:val="en-US"/>
        </w:rPr>
        <w:t>qarori</w:t>
      </w:r>
      <w:r w:rsidRPr="002E7CAC">
        <w:rPr>
          <w:bCs/>
          <w:sz w:val="28"/>
          <w:szCs w:val="28"/>
          <w:lang w:val="en-US"/>
        </w:rPr>
        <w:t>da</w:t>
      </w:r>
      <w:proofErr w:type="spellEnd"/>
      <w:r w:rsidRPr="002E7CAC">
        <w:rPr>
          <w:bCs/>
          <w:sz w:val="28"/>
          <w:szCs w:val="28"/>
          <w:lang w:val="en-US"/>
        </w:rPr>
        <w:t xml:space="preserve"> ham </w:t>
      </w:r>
      <w:proofErr w:type="spellStart"/>
      <w:r w:rsidRPr="002E7CAC">
        <w:rPr>
          <w:bCs/>
          <w:sz w:val="28"/>
          <w:szCs w:val="28"/>
          <w:lang w:val="en-US"/>
        </w:rPr>
        <w:t>keltirib</w:t>
      </w:r>
      <w:proofErr w:type="spellEnd"/>
      <w:r w:rsidRPr="002E7CAC">
        <w:rPr>
          <w:bCs/>
          <w:sz w:val="28"/>
          <w:szCs w:val="28"/>
          <w:lang w:val="en-US"/>
        </w:rPr>
        <w:t xml:space="preserve"> </w:t>
      </w:r>
      <w:proofErr w:type="spellStart"/>
      <w:r w:rsidRPr="002E7CAC">
        <w:rPr>
          <w:bCs/>
          <w:sz w:val="28"/>
          <w:szCs w:val="28"/>
          <w:lang w:val="en-US"/>
        </w:rPr>
        <w:t>o</w:t>
      </w:r>
      <w:r w:rsidR="00F25A73" w:rsidRPr="002E7CAC">
        <w:rPr>
          <w:sz w:val="28"/>
          <w:szCs w:val="28"/>
          <w:lang w:val="en-US"/>
        </w:rPr>
        <w:t>‘</w:t>
      </w:r>
      <w:r w:rsidR="002A0146" w:rsidRPr="002E7CAC">
        <w:rPr>
          <w:bCs/>
          <w:sz w:val="28"/>
          <w:szCs w:val="28"/>
          <w:lang w:val="en-US"/>
        </w:rPr>
        <w:t>tilgan</w:t>
      </w:r>
      <w:proofErr w:type="spellEnd"/>
      <w:r w:rsidR="002A0146" w:rsidRPr="002E7CAC">
        <w:rPr>
          <w:bCs/>
          <w:sz w:val="28"/>
          <w:szCs w:val="28"/>
          <w:lang w:val="en-US"/>
        </w:rPr>
        <w:t>.</w:t>
      </w:r>
    </w:p>
    <w:p w:rsidR="005B7105" w:rsidRPr="002E7CAC" w:rsidRDefault="005B7105" w:rsidP="005B7105">
      <w:pPr>
        <w:pStyle w:val="a3"/>
        <w:spacing w:line="360" w:lineRule="auto"/>
        <w:ind w:left="708" w:firstLine="540"/>
        <w:jc w:val="both"/>
        <w:rPr>
          <w:bCs/>
          <w:sz w:val="28"/>
          <w:szCs w:val="28"/>
          <w:lang w:val="uz-Cyrl-UZ"/>
        </w:rPr>
      </w:pPr>
      <w:r w:rsidRPr="002E7CAC">
        <w:rPr>
          <w:bCs/>
          <w:sz w:val="28"/>
          <w:szCs w:val="28"/>
          <w:lang w:val="uz-Cyrl-UZ"/>
        </w:rPr>
        <w:t>Shaxsiy komp</w:t>
      </w:r>
      <w:r w:rsidRPr="002E7CAC">
        <w:rPr>
          <w:bCs/>
          <w:sz w:val="28"/>
          <w:szCs w:val="28"/>
          <w:lang w:val="uz-Cyrl-UZ"/>
        </w:rPr>
        <w:t xml:space="preserve">yuter va </w:t>
      </w:r>
      <w:r w:rsidRPr="002E7CAC">
        <w:rPr>
          <w:bCs/>
          <w:sz w:val="28"/>
          <w:szCs w:val="28"/>
          <w:lang w:val="uz-Cyrl-UZ"/>
        </w:rPr>
        <w:t>i</w:t>
      </w:r>
      <w:r w:rsidRPr="002E7CAC">
        <w:rPr>
          <w:bCs/>
          <w:sz w:val="28"/>
          <w:szCs w:val="28"/>
          <w:lang w:val="uz-Cyrl-UZ"/>
        </w:rPr>
        <w:t>nternet, ularning deyarli xamma uchun mumkin bo‘lganligi, ishonchliligi barcha soxalarga axborot texnologiyalarini jadallik bilan kirib borishini ta'minlamoqda. Bu texnologiyalar insoniyat tarixida ilk bora, xizmatlar soxasidagi o‘sishni belgilab bermoqda.</w:t>
      </w:r>
    </w:p>
    <w:p w:rsidR="005B7105" w:rsidRPr="002E7CAC" w:rsidRDefault="005B7105" w:rsidP="005B7105">
      <w:pPr>
        <w:pStyle w:val="a3"/>
        <w:spacing w:line="360" w:lineRule="auto"/>
        <w:ind w:left="708" w:firstLine="540"/>
        <w:jc w:val="both"/>
        <w:rPr>
          <w:bCs/>
          <w:sz w:val="28"/>
          <w:szCs w:val="28"/>
          <w:lang w:val="uz-Cyrl-UZ"/>
        </w:rPr>
      </w:pPr>
      <w:r w:rsidRPr="002E7CAC">
        <w:rPr>
          <w:bCs/>
          <w:sz w:val="28"/>
          <w:szCs w:val="28"/>
          <w:lang w:val="uz-Cyrl-UZ"/>
        </w:rPr>
        <w:t>Sayyohlik xizmat ko‘rsatishda barcha qatnashuvchilari kuniga 100 martalab axborot almashishadi. Demak, axborot bilan ishlashni bilish, uni to‘plash, qayta ishlash va uni yagona umumiy yechim ostida qabul qilishni bilish lozim.</w:t>
      </w:r>
    </w:p>
    <w:p w:rsidR="005B7105" w:rsidRPr="002E7CAC" w:rsidRDefault="005B7105" w:rsidP="00BC7BBC">
      <w:pPr>
        <w:pStyle w:val="a3"/>
        <w:spacing w:line="360" w:lineRule="auto"/>
        <w:ind w:left="708" w:firstLine="540"/>
        <w:jc w:val="both"/>
        <w:rPr>
          <w:sz w:val="28"/>
          <w:szCs w:val="28"/>
          <w:lang w:val="uz-Cyrl-UZ"/>
        </w:rPr>
      </w:pPr>
      <w:r w:rsidRPr="002E7CAC">
        <w:rPr>
          <w:sz w:val="28"/>
          <w:szCs w:val="28"/>
          <w:lang w:val="uz-Cyrl-UZ"/>
        </w:rPr>
        <w:t>Shu sababdan, turizmda axborot texnologiyalarini rivojlanishi oldingi o‘rinlarda turmog‘i lozim, men bu narsaga o‘z bitiruv malakaviy ishimda aloxida urg‘u berganman. Bu yerda  komp'yuter texnikasiga doir firma ishini veb texnologiya yordamida avtomatlashtirish xaqida, turizm saytini va uning internetdagi serverini yaratish xaqida so‘z boradi, undan tashqari O‘zbekistonda sayyohlik xizmat ko‘rsatishda biznesini rivojlanishida internetning o‘rni muxokama qilinadi.</w:t>
      </w:r>
    </w:p>
    <w:p w:rsidR="002D3E14" w:rsidRPr="002E7CAC" w:rsidRDefault="002D3E14" w:rsidP="00BC7BBC">
      <w:pPr>
        <w:pStyle w:val="a3"/>
        <w:spacing w:line="360" w:lineRule="auto"/>
        <w:ind w:left="708" w:firstLine="540"/>
        <w:jc w:val="both"/>
        <w:rPr>
          <w:sz w:val="28"/>
          <w:szCs w:val="28"/>
          <w:lang w:val="uz-Cyrl-UZ"/>
        </w:rPr>
      </w:pPr>
      <w:r w:rsidRPr="002E7CAC">
        <w:rPr>
          <w:sz w:val="28"/>
          <w:szCs w:val="28"/>
          <w:lang w:val="uz-Cyrl-UZ"/>
        </w:rPr>
        <w:t xml:space="preserve">So‘nggi yillarda axborot kommunikasiya tizimlari tarmoqlari va ma'lumotlar bazalarining yaratilishi va ishlatilishini tartibga soluvchi ko‘plab me'yoriy – xuquqiy xujjatlar ishlab chiqilib amaliyotga tatbiq qilindi. </w:t>
      </w:r>
      <w:r w:rsidRPr="002E7CAC">
        <w:rPr>
          <w:sz w:val="28"/>
          <w:szCs w:val="28"/>
          <w:lang w:val="uz-Cyrl-UZ"/>
        </w:rPr>
        <w:lastRenderedPageBreak/>
        <w:t>“Axborotlashtirish xaqida”, “Elektron tijorat xaqida” gi qonunlar, “Komp'yuterlashtirishni yanada rivojlantirish va axborot – kommunikasiya texnologiyalarini joriy qilish xaqida” gi O‘zbekiston Respublikasi Prezidentining farmoni, “Elektron r</w:t>
      </w:r>
      <w:r w:rsidR="002E7CAC" w:rsidRPr="002E7CAC">
        <w:rPr>
          <w:sz w:val="28"/>
          <w:szCs w:val="28"/>
          <w:lang w:val="uz-Cyrl-UZ"/>
        </w:rPr>
        <w:t>aqamli imzo”  shuningdek,  Komp</w:t>
      </w:r>
      <w:r w:rsidRPr="002E7CAC">
        <w:rPr>
          <w:sz w:val="28"/>
          <w:szCs w:val="28"/>
          <w:lang w:val="uz-Cyrl-UZ"/>
        </w:rPr>
        <w:t>yuterlashtirish va axborot texnologiyalarini 2002-2010 yillarda rivojlantirish dasturi shular jumlasi</w:t>
      </w:r>
      <w:r w:rsidR="002E7CAC" w:rsidRPr="002E7CAC">
        <w:rPr>
          <w:sz w:val="28"/>
          <w:szCs w:val="28"/>
          <w:lang w:val="uz-Cyrl-UZ"/>
        </w:rPr>
        <w:t>dandir. Albatta, ushbu qonun va</w:t>
      </w:r>
      <w:r w:rsidRPr="002E7CAC">
        <w:rPr>
          <w:sz w:val="28"/>
          <w:szCs w:val="28"/>
          <w:lang w:val="uz-Cyrl-UZ"/>
        </w:rPr>
        <w:t xml:space="preserve"> me'yoriy xujjatlar doirasida yuritilayotgan faoliyat xar bir jabxada yetakchi o‘ringa chiqishimizni ta'minlovchi xuquqiy ximoya vazifasini o‘taydi.</w:t>
      </w:r>
    </w:p>
    <w:p w:rsidR="005B7105" w:rsidRPr="002E7CAC" w:rsidRDefault="00F25A73" w:rsidP="002E7CAC">
      <w:pPr>
        <w:pStyle w:val="a3"/>
        <w:spacing w:line="360" w:lineRule="auto"/>
        <w:ind w:left="708" w:firstLine="540"/>
        <w:jc w:val="both"/>
        <w:rPr>
          <w:sz w:val="28"/>
          <w:szCs w:val="28"/>
          <w:lang w:val="uz-Cyrl-UZ"/>
        </w:rPr>
      </w:pPr>
      <w:r w:rsidRPr="002E7CAC">
        <w:rPr>
          <w:b/>
          <w:sz w:val="28"/>
          <w:szCs w:val="28"/>
          <w:lang w:val="uz-Cyrl-UZ"/>
        </w:rPr>
        <w:t>Mavzuning dolzarbligi</w:t>
      </w:r>
      <w:r w:rsidRPr="002E7CAC">
        <w:rPr>
          <w:sz w:val="28"/>
          <w:szCs w:val="28"/>
          <w:lang w:val="uz-Cyrl-UZ"/>
        </w:rPr>
        <w:t>.</w:t>
      </w:r>
      <w:r w:rsidRPr="002E7CAC">
        <w:rPr>
          <w:sz w:val="28"/>
          <w:szCs w:val="28"/>
          <w:lang w:val="uz-Cyrl-UZ"/>
        </w:rPr>
        <w:t xml:space="preserve"> O</w:t>
      </w:r>
      <w:r w:rsidRPr="002E7CAC">
        <w:rPr>
          <w:sz w:val="28"/>
          <w:szCs w:val="28"/>
          <w:lang w:val="uz-Cyrl-UZ"/>
        </w:rPr>
        <w:t>‘</w:t>
      </w:r>
      <w:r w:rsidRPr="002E7CAC">
        <w:rPr>
          <w:sz w:val="28"/>
          <w:szCs w:val="28"/>
          <w:lang w:val="uz-Cyrl-UZ"/>
        </w:rPr>
        <w:t>zbekistonda intеraktiv xizmatlarlar xossalari asosida turistik jarayonlar axborot tizimlarini ishlab chiqish muhim bo</w:t>
      </w:r>
      <w:r w:rsidRPr="002E7CAC">
        <w:rPr>
          <w:sz w:val="28"/>
          <w:szCs w:val="28"/>
          <w:lang w:val="uz-Cyrl-UZ"/>
        </w:rPr>
        <w:t>‘</w:t>
      </w:r>
      <w:r w:rsidRPr="002E7CAC">
        <w:rPr>
          <w:sz w:val="28"/>
          <w:szCs w:val="28"/>
          <w:lang w:val="uz-Cyrl-UZ"/>
        </w:rPr>
        <w:t xml:space="preserve">lib, unda yurtimizdagi ichki va tashqi turizm </w:t>
      </w:r>
      <w:r w:rsidR="002A0146" w:rsidRPr="002E7CAC">
        <w:rPr>
          <w:sz w:val="28"/>
          <w:szCs w:val="28"/>
          <w:lang w:val="uz-Cyrl-UZ"/>
        </w:rPr>
        <w:t xml:space="preserve">rivojlanish uchun asosiy omil hisoblanadi. </w:t>
      </w:r>
    </w:p>
    <w:p w:rsidR="002D3E14" w:rsidRPr="002E7CAC" w:rsidRDefault="002D3E14" w:rsidP="002D3E14">
      <w:pPr>
        <w:spacing w:line="360" w:lineRule="auto"/>
        <w:ind w:left="708" w:firstLine="540"/>
        <w:jc w:val="both"/>
        <w:rPr>
          <w:sz w:val="28"/>
          <w:szCs w:val="28"/>
          <w:lang w:val="uz-Cyrl-UZ"/>
        </w:rPr>
      </w:pPr>
      <w:r w:rsidRPr="002E7CAC">
        <w:rPr>
          <w:sz w:val="28"/>
          <w:szCs w:val="28"/>
          <w:lang w:val="uz-Cyrl-UZ"/>
        </w:rPr>
        <w:t>Turizm soxasi xizmatlari xaqida axborot uzatish va Internetda savdo-sotiq xizmatlarini ko‘rsatish borasida erkinlashtirish va raqobatni rivojlantirish bo‘yicha ishlarga yanada jo‘shqinlik baxsh etilishi kerak. Amalda bu lisenziyalash faoliyati va tarif siyosatini takomillashtirishni, turizmga jalb qilinayotgan sayyoxlar o‘rtasidagi munosabatlarni muvofiqlashtirishni yagona texnikaviy siyosat kuchaytirilishini, investitsiyalar jalb qilinishini anglatadi. Bunda  turizm xizmati xaqida axborot uzatish bozorining barcha  qatnashchilari uchun teng sharoitlar yaratib berishini, viloyatlarda tarmoqlarni kengaytirish kerakligi, xalqaro axborot tarmoqlariga ulanish jarayonini aniqlash, ushbu tadbirlarda kichik va o‘rta biznes korxonalarning ishtiroki bo‘lishi zarurligi yodda tutish lozim.</w:t>
      </w:r>
    </w:p>
    <w:p w:rsidR="002D3E14" w:rsidRPr="002E7CAC" w:rsidRDefault="002D3E14" w:rsidP="002D3E14">
      <w:pPr>
        <w:spacing w:line="360" w:lineRule="auto"/>
        <w:ind w:left="708" w:firstLine="540"/>
        <w:jc w:val="both"/>
        <w:rPr>
          <w:sz w:val="28"/>
          <w:szCs w:val="28"/>
          <w:lang w:val="uz-Cyrl-UZ"/>
        </w:rPr>
      </w:pPr>
      <w:r w:rsidRPr="002E7CAC">
        <w:rPr>
          <w:sz w:val="28"/>
          <w:szCs w:val="28"/>
          <w:lang w:val="uz-Cyrl-UZ"/>
        </w:rPr>
        <w:t xml:space="preserve">     Elektron tijoratda, turizm xizmatini tashkil etishga bog‘liq sarf xarajatlarni, turistlarni ro‘yxatga olishga mo‘ljallangan xujjatlarni aylanishi tartibini, axborot resurslaridan foydalanish xamda komp'yuter axborot texnologiyalari va elektron tijorat tizimlari ximoyasini tartibga solishning </w:t>
      </w:r>
      <w:r w:rsidRPr="002E7CAC">
        <w:rPr>
          <w:sz w:val="28"/>
          <w:szCs w:val="28"/>
          <w:lang w:val="uz-Cyrl-UZ"/>
        </w:rPr>
        <w:lastRenderedPageBreak/>
        <w:t>qonunchilik asosini yaratilishi va takomillashtirilishi kerak. Bu borada tegishli qonunlar qabul qilindi. Ammo, bu yo‘nalishlar xayotga sekinlik bilan kirib bormoqda, unga sabab qonunlarni tatbiq qilish mexanizimining yetarli tayyorgarlik ko‘rmaganligidir. Bu masalalarni yechish xam o‘ta dolzarb xisoblanadi.</w:t>
      </w:r>
    </w:p>
    <w:p w:rsidR="002D3E14" w:rsidRPr="002E7CAC" w:rsidRDefault="002D3E14" w:rsidP="002D3E14">
      <w:pPr>
        <w:spacing w:line="360" w:lineRule="auto"/>
        <w:ind w:left="708" w:firstLine="540"/>
        <w:jc w:val="both"/>
        <w:rPr>
          <w:sz w:val="28"/>
          <w:szCs w:val="28"/>
          <w:lang w:val="uz-Cyrl-UZ"/>
        </w:rPr>
      </w:pPr>
      <w:r w:rsidRPr="002E7CAC">
        <w:rPr>
          <w:sz w:val="28"/>
          <w:szCs w:val="28"/>
          <w:lang w:val="uz-Cyrl-UZ"/>
        </w:rPr>
        <w:t xml:space="preserve">     Yuqoridagi yo‘nalishlar amalga oshirilishi natijasida O‘zbekiston yangi texnologik baza asosida iste'molchilarning barcha qatlamlari xamda jadallik bilan rivojlanib borayotgan zamonaviy komp'yuter va  axborot texnologiyalari talablariga mos tushadigan, tubdan yangilangan axborot – kommunikasiya tarmoqlari vujudga keltirildi. Mamlakat  o‘z iqtisodiyotini mustaxkamlash va  insonlarning yashash sharoitlarini yaxshilash uchun kafolatli qo‘shimcha imkoniyatlarga ega bo‘ladi.</w:t>
      </w:r>
    </w:p>
    <w:p w:rsidR="002D3E14" w:rsidRPr="002E7CAC" w:rsidRDefault="002D3E14" w:rsidP="002D3E14">
      <w:pPr>
        <w:spacing w:line="360" w:lineRule="auto"/>
        <w:ind w:left="708" w:firstLine="540"/>
        <w:jc w:val="both"/>
        <w:rPr>
          <w:sz w:val="28"/>
          <w:szCs w:val="28"/>
          <w:lang w:val="uz-Cyrl-UZ"/>
        </w:rPr>
      </w:pPr>
      <w:r w:rsidRPr="002E7CAC">
        <w:rPr>
          <w:sz w:val="28"/>
          <w:szCs w:val="28"/>
          <w:lang w:val="uz-Cyrl-UZ"/>
        </w:rPr>
        <w:t xml:space="preserve">   Zamonaviy axborot va aloqa texnologiyalariga asoslangan rivojlangan davlatlarda  tez tarqalayotgan savdo tizimi – bu turli masofadan ulgurji yoki chakana  savdo-sotiqni tashkil qilish tizimidir. Komp'yuter texnologiyalariga asoslangan bu tizim rivojlanayotgan davlatlarda Ye-sommerce deb ataladi. Bundan tashqari uni masofali tijorat deb xam yuritiladi.</w:t>
      </w:r>
    </w:p>
    <w:p w:rsidR="002D3E14" w:rsidRPr="002E7CAC" w:rsidRDefault="002D3E14" w:rsidP="002D3E14">
      <w:pPr>
        <w:spacing w:line="360" w:lineRule="auto"/>
        <w:ind w:left="708" w:firstLine="540"/>
        <w:jc w:val="both"/>
        <w:rPr>
          <w:sz w:val="28"/>
          <w:szCs w:val="28"/>
          <w:lang w:val="uz-Cyrl-UZ"/>
        </w:rPr>
      </w:pPr>
      <w:r w:rsidRPr="002E7CAC">
        <w:rPr>
          <w:sz w:val="28"/>
          <w:szCs w:val="28"/>
          <w:lang w:val="uz-Cyrl-UZ"/>
        </w:rPr>
        <w:t xml:space="preserve">   Rivojlangan davlatlarda o‘z maxsulotlarini jaxon bozoriga olib chiqqan tashkilot va kompaniyalar asosan internet tarmog‘idan keng foydalanishmoqda. So‘nggi ishlab chiqarilgan yangi maxsulotlar xaqidagi ma'lumotlar asosan shu tarmoq  orqali reklama bo‘layapti va maxsulotning xaridorlar  safining tez suratda keng miqdorini o‘ziga  jalb etishga erishilmoqda.   </w:t>
      </w:r>
    </w:p>
    <w:p w:rsidR="00554E0C" w:rsidRPr="002E7CAC" w:rsidRDefault="002D3E14" w:rsidP="002D3E14">
      <w:pPr>
        <w:spacing w:line="360" w:lineRule="auto"/>
        <w:ind w:left="708" w:firstLine="540"/>
        <w:jc w:val="both"/>
        <w:rPr>
          <w:sz w:val="28"/>
          <w:szCs w:val="28"/>
          <w:lang w:val="uz-Cyrl-UZ"/>
        </w:rPr>
      </w:pPr>
      <w:r w:rsidRPr="002E7CAC">
        <w:rPr>
          <w:sz w:val="28"/>
          <w:szCs w:val="28"/>
          <w:lang w:val="uz-Cyrl-UZ"/>
        </w:rPr>
        <w:t xml:space="preserve">   </w:t>
      </w:r>
      <w:r w:rsidRPr="002E7CAC">
        <w:rPr>
          <w:sz w:val="28"/>
          <w:szCs w:val="28"/>
          <w:lang w:val="uz-Cyrl-UZ"/>
        </w:rPr>
        <w:tab/>
        <w:t xml:space="preserve">Mamlakatimizda turizm soxasining rivojlanishi to‘g‘ridan-to‘g‘ri milliy ishlab chiqarish maxsulotlarimiz va xizmatlarimizni jaxon bozorlariga olib chiqishga zamin yaratadi. Infrastrukturaning yaratilishi esa o‘z navbatida turgan joyning o‘zidan jaxonning ixtiyoriy joyida elektron </w:t>
      </w:r>
      <w:r w:rsidRPr="002E7CAC">
        <w:rPr>
          <w:sz w:val="28"/>
          <w:szCs w:val="28"/>
          <w:lang w:val="uz-Cyrl-UZ"/>
        </w:rPr>
        <w:lastRenderedPageBreak/>
        <w:t>magazinlarni yaratib maxsulotni ma'lum masofani inobatga olmagan xolda savdoni tashkil etishni ta'minlaydi.</w:t>
      </w:r>
    </w:p>
    <w:p w:rsidR="002D3E14" w:rsidRPr="002E7CAC" w:rsidRDefault="002D3E14" w:rsidP="002D3E14">
      <w:pPr>
        <w:spacing w:line="360" w:lineRule="auto"/>
        <w:ind w:left="708" w:firstLine="540"/>
        <w:jc w:val="both"/>
        <w:rPr>
          <w:sz w:val="28"/>
          <w:szCs w:val="28"/>
          <w:lang w:val="uz-Cyrl-UZ"/>
        </w:rPr>
      </w:pPr>
    </w:p>
    <w:p w:rsidR="002E7CAC" w:rsidRPr="002E7CAC" w:rsidRDefault="002E7CAC">
      <w:pPr>
        <w:spacing w:line="360" w:lineRule="auto"/>
        <w:ind w:left="708" w:firstLine="540"/>
        <w:jc w:val="both"/>
        <w:rPr>
          <w:sz w:val="28"/>
          <w:szCs w:val="28"/>
          <w:lang w:val="uz-Cyrl-UZ"/>
        </w:rPr>
      </w:pPr>
    </w:p>
    <w:sectPr w:rsidR="002E7CAC" w:rsidRPr="002E7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E3B72"/>
    <w:multiLevelType w:val="hybridMultilevel"/>
    <w:tmpl w:val="9E3AC622"/>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BBC"/>
    <w:rsid w:val="002A0146"/>
    <w:rsid w:val="002D3E14"/>
    <w:rsid w:val="002E7CAC"/>
    <w:rsid w:val="00554E0C"/>
    <w:rsid w:val="005B7105"/>
    <w:rsid w:val="00BC7BBC"/>
    <w:rsid w:val="00F25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695B-C738-4DC9-806E-43021E5A7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7BBC"/>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BC7BBC"/>
    <w:rPr>
      <w:szCs w:val="20"/>
    </w:rPr>
  </w:style>
  <w:style w:type="character" w:customStyle="1" w:styleId="a4">
    <w:name w:val="Основной текст Знак"/>
    <w:basedOn w:val="a0"/>
    <w:link w:val="a3"/>
    <w:rsid w:val="00BC7BBC"/>
    <w:rPr>
      <w:rFonts w:ascii="Times New Roman" w:eastAsia="Times New Roman" w:hAnsi="Times New Roman" w:cs="Times New Roman"/>
      <w:sz w:val="24"/>
      <w:szCs w:val="20"/>
      <w:lang w:val="ru-RU" w:eastAsia="ru-RU"/>
    </w:rPr>
  </w:style>
  <w:style w:type="paragraph" w:styleId="a5">
    <w:name w:val="Balloon Text"/>
    <w:basedOn w:val="a"/>
    <w:link w:val="a6"/>
    <w:uiPriority w:val="99"/>
    <w:semiHidden/>
    <w:unhideWhenUsed/>
    <w:rsid w:val="002E7CAC"/>
    <w:rPr>
      <w:rFonts w:ascii="Segoe UI" w:hAnsi="Segoe UI" w:cs="Segoe UI"/>
      <w:sz w:val="18"/>
      <w:szCs w:val="18"/>
    </w:rPr>
  </w:style>
  <w:style w:type="character" w:customStyle="1" w:styleId="a6">
    <w:name w:val="Текст выноски Знак"/>
    <w:basedOn w:val="a0"/>
    <w:link w:val="a5"/>
    <w:uiPriority w:val="99"/>
    <w:semiHidden/>
    <w:rsid w:val="002E7CAC"/>
    <w:rPr>
      <w:rFonts w:ascii="Segoe UI" w:eastAsia="Times New Roman"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11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817</Words>
  <Characters>4661</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ShokirjonMK</dc:creator>
  <cp:keywords/>
  <dc:description/>
  <cp:lastModifiedBy>ShokirjonMK</cp:lastModifiedBy>
  <cp:revision>2</cp:revision>
  <cp:lastPrinted>2022-06-28T10:32:00Z</cp:lastPrinted>
  <dcterms:created xsi:type="dcterms:W3CDTF">2022-06-28T08:43:00Z</dcterms:created>
  <dcterms:modified xsi:type="dcterms:W3CDTF">2022-06-28T10:33:00Z</dcterms:modified>
</cp:coreProperties>
</file>