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BC638" w14:textId="77777777" w:rsidR="00AC31AC" w:rsidRPr="00AC31AC" w:rsidRDefault="00AC31AC" w:rsidP="00AC31AC">
      <w:pPr>
        <w:jc w:val="center"/>
        <w:rPr>
          <w:rFonts w:ascii="Aharoni" w:hAnsi="Aharoni" w:cs="Aharoni" w:hint="cs"/>
          <w:b/>
          <w:bCs/>
          <w:sz w:val="56"/>
          <w:szCs w:val="56"/>
          <w:u w:val="single"/>
        </w:rPr>
      </w:pPr>
      <w:r w:rsidRPr="00AC31AC">
        <w:rPr>
          <w:rFonts w:ascii="Aharoni" w:hAnsi="Aharoni" w:cs="Aharoni" w:hint="cs"/>
          <w:b/>
          <w:bCs/>
          <w:sz w:val="56"/>
          <w:szCs w:val="56"/>
          <w:u w:val="single"/>
        </w:rPr>
        <w:t>ROAD ACCIDENT DASHBOARD</w:t>
      </w:r>
    </w:p>
    <w:p w14:paraId="6EE38473" w14:textId="77777777" w:rsidR="00AC31AC" w:rsidRPr="00AC31AC" w:rsidRDefault="00AC31AC" w:rsidP="00AC31AC">
      <w:pPr>
        <w:jc w:val="center"/>
        <w:rPr>
          <w:u w:val="single"/>
        </w:rPr>
      </w:pPr>
    </w:p>
    <w:p w14:paraId="36D6625D" w14:textId="77777777" w:rsidR="00AC31AC" w:rsidRPr="00AC31AC" w:rsidRDefault="00AC31AC" w:rsidP="00AC31AC">
      <w:pPr>
        <w:pStyle w:val="NormalWeb"/>
        <w:jc w:val="both"/>
        <w:rPr>
          <w:sz w:val="28"/>
          <w:szCs w:val="28"/>
        </w:rPr>
      </w:pPr>
      <w:r w:rsidRPr="00AC31AC">
        <w:rPr>
          <w:sz w:val="28"/>
          <w:szCs w:val="28"/>
        </w:rPr>
        <w:t>This project focused on developing an interactive dashboard to analyze and visualize road accident data effectively. The work involved extensive data cleaning and preparation to ensure accuracy and consistency. Pivot tables were utilized to summarize and categorize the data, while new features were created to highlight key insights. Relationships between various features were established to make the data more intuitive and accessible. The final dashboard provides a clear, comprehensive view of accident trends, patterns, and contributing factors, supporting better understanding and informed decision-making.</w:t>
      </w:r>
    </w:p>
    <w:p w14:paraId="50B7A304" w14:textId="2FF5A293" w:rsidR="00AC31AC" w:rsidRDefault="00AC31AC" w:rsidP="000972C1">
      <w:pPr>
        <w:pBdr>
          <w:bottom w:val="single" w:sz="12" w:space="1" w:color="auto"/>
        </w:pBdr>
        <w:jc w:val="both"/>
      </w:pPr>
      <w:r>
        <w:rPr>
          <w:noProof/>
        </w:rPr>
        <w:drawing>
          <wp:inline distT="0" distB="0" distL="0" distR="0" wp14:anchorId="7DACEA59" wp14:editId="1CE519E7">
            <wp:extent cx="5937885" cy="3342005"/>
            <wp:effectExtent l="0" t="0" r="5715" b="0"/>
            <wp:docPr id="129062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885" cy="3342005"/>
                    </a:xfrm>
                    <a:prstGeom prst="rect">
                      <a:avLst/>
                    </a:prstGeom>
                    <a:noFill/>
                    <a:ln>
                      <a:noFill/>
                    </a:ln>
                  </pic:spPr>
                </pic:pic>
              </a:graphicData>
            </a:graphic>
          </wp:inline>
        </w:drawing>
      </w:r>
    </w:p>
    <w:p w14:paraId="15AC1B18" w14:textId="77777777" w:rsidR="00AC31AC" w:rsidRDefault="00AC31AC" w:rsidP="000972C1">
      <w:pPr>
        <w:pBdr>
          <w:bottom w:val="single" w:sz="12" w:space="1" w:color="auto"/>
        </w:pBdr>
        <w:spacing w:after="0"/>
        <w:jc w:val="both"/>
      </w:pPr>
    </w:p>
    <w:p w14:paraId="5BB9941D" w14:textId="77777777" w:rsidR="00AC31AC" w:rsidRDefault="00AC31AC" w:rsidP="000972C1">
      <w:pPr>
        <w:pStyle w:val="NormalWeb"/>
        <w:spacing w:before="0" w:beforeAutospacing="0" w:after="0" w:afterAutospacing="0"/>
        <w:jc w:val="both"/>
      </w:pPr>
      <w:r>
        <w:t>Let me know if you need any modifications!</w:t>
      </w:r>
    </w:p>
    <w:p w14:paraId="4D7976CE" w14:textId="2A0FE9F3" w:rsidR="00AC31AC" w:rsidRPr="000972C1" w:rsidRDefault="00AC31AC" w:rsidP="000972C1">
      <w:pPr>
        <w:pStyle w:val="NormalWeb"/>
        <w:jc w:val="both"/>
        <w:rPr>
          <w:b/>
          <w:bCs/>
          <w:sz w:val="40"/>
          <w:szCs w:val="40"/>
          <w:u w:val="single"/>
        </w:rPr>
      </w:pPr>
      <w:r w:rsidRPr="000972C1">
        <w:rPr>
          <w:b/>
          <w:bCs/>
          <w:sz w:val="40"/>
          <w:szCs w:val="40"/>
          <w:u w:val="single"/>
        </w:rPr>
        <w:t>I do four sheets in this excel file:</w:t>
      </w:r>
    </w:p>
    <w:p w14:paraId="599B1A67" w14:textId="4986F17F" w:rsidR="00AC31AC" w:rsidRPr="000972C1" w:rsidRDefault="00AC31AC" w:rsidP="000972C1">
      <w:pPr>
        <w:pStyle w:val="NormalWeb"/>
        <w:numPr>
          <w:ilvl w:val="0"/>
          <w:numId w:val="1"/>
        </w:numPr>
        <w:jc w:val="both"/>
        <w:rPr>
          <w:b/>
          <w:bCs/>
          <w:sz w:val="28"/>
          <w:szCs w:val="28"/>
        </w:rPr>
      </w:pPr>
      <w:r w:rsidRPr="000972C1">
        <w:rPr>
          <w:b/>
          <w:bCs/>
          <w:sz w:val="28"/>
          <w:szCs w:val="28"/>
        </w:rPr>
        <w:t>The first sheet has the real data without any cleaning or modification.</w:t>
      </w:r>
    </w:p>
    <w:p w14:paraId="5CDEE98A" w14:textId="792B9E00" w:rsidR="00AC31AC" w:rsidRPr="000972C1" w:rsidRDefault="00AC31AC" w:rsidP="000972C1">
      <w:pPr>
        <w:pStyle w:val="NormalWeb"/>
        <w:numPr>
          <w:ilvl w:val="0"/>
          <w:numId w:val="1"/>
        </w:numPr>
        <w:jc w:val="both"/>
        <w:rPr>
          <w:b/>
          <w:bCs/>
          <w:sz w:val="28"/>
          <w:szCs w:val="28"/>
        </w:rPr>
      </w:pPr>
      <w:r w:rsidRPr="000972C1">
        <w:rPr>
          <w:b/>
          <w:bCs/>
          <w:sz w:val="28"/>
          <w:szCs w:val="28"/>
        </w:rPr>
        <w:t xml:space="preserve">The second sheet has the data after the preparation and make new feature in this data and </w:t>
      </w:r>
      <w:r w:rsidRPr="000972C1">
        <w:rPr>
          <w:b/>
          <w:bCs/>
          <w:sz w:val="28"/>
          <w:szCs w:val="28"/>
        </w:rPr>
        <w:t xml:space="preserve">Correct spelling </w:t>
      </w:r>
      <w:proofErr w:type="gramStart"/>
      <w:r w:rsidRPr="000972C1">
        <w:rPr>
          <w:b/>
          <w:bCs/>
          <w:sz w:val="28"/>
          <w:szCs w:val="28"/>
        </w:rPr>
        <w:t>errors</w:t>
      </w:r>
      <w:r w:rsidRPr="000972C1">
        <w:rPr>
          <w:rFonts w:hint="cs"/>
          <w:b/>
          <w:bCs/>
          <w:sz w:val="28"/>
          <w:szCs w:val="28"/>
          <w:rtl/>
        </w:rPr>
        <w:t xml:space="preserve"> </w:t>
      </w:r>
      <w:r w:rsidRPr="000972C1">
        <w:rPr>
          <w:b/>
          <w:bCs/>
          <w:sz w:val="28"/>
          <w:szCs w:val="28"/>
        </w:rPr>
        <w:t xml:space="preserve"> in</w:t>
      </w:r>
      <w:proofErr w:type="gramEnd"/>
      <w:r w:rsidRPr="000972C1">
        <w:rPr>
          <w:b/>
          <w:bCs/>
          <w:sz w:val="28"/>
          <w:szCs w:val="28"/>
        </w:rPr>
        <w:t xml:space="preserve"> the data.</w:t>
      </w:r>
    </w:p>
    <w:p w14:paraId="5356B8BC" w14:textId="77777777" w:rsidR="000972C1" w:rsidRPr="000972C1" w:rsidRDefault="00AC31AC" w:rsidP="000972C1">
      <w:pPr>
        <w:pStyle w:val="NormalWeb"/>
        <w:numPr>
          <w:ilvl w:val="0"/>
          <w:numId w:val="1"/>
        </w:numPr>
        <w:jc w:val="both"/>
      </w:pPr>
      <w:r w:rsidRPr="000972C1">
        <w:rPr>
          <w:b/>
          <w:bCs/>
          <w:sz w:val="28"/>
          <w:szCs w:val="28"/>
        </w:rPr>
        <w:t xml:space="preserve">The third sheet has many of pivot table that I do to make relationships between different columns to make the data more </w:t>
      </w:r>
      <w:r w:rsidRPr="000972C1">
        <w:rPr>
          <w:b/>
          <w:bCs/>
          <w:sz w:val="28"/>
          <w:szCs w:val="28"/>
          <w:lang w:bidi="ar-EG"/>
        </w:rPr>
        <w:t xml:space="preserve">clear </w:t>
      </w:r>
      <w:r w:rsidR="000972C1" w:rsidRPr="000972C1">
        <w:rPr>
          <w:b/>
          <w:bCs/>
          <w:sz w:val="28"/>
          <w:szCs w:val="28"/>
          <w:lang w:bidi="ar-EG"/>
        </w:rPr>
        <w:t>and more understandable</w:t>
      </w:r>
      <w:r w:rsidR="000972C1" w:rsidRPr="000972C1">
        <w:rPr>
          <w:rFonts w:hint="cs"/>
          <w:b/>
          <w:bCs/>
          <w:sz w:val="28"/>
          <w:szCs w:val="28"/>
          <w:rtl/>
          <w:lang w:bidi="ar-EG"/>
        </w:rPr>
        <w:t>.</w:t>
      </w:r>
    </w:p>
    <w:p w14:paraId="0B2B49EE" w14:textId="5A85ABA0" w:rsidR="00AC31AC" w:rsidRDefault="000972C1" w:rsidP="000972C1">
      <w:pPr>
        <w:pStyle w:val="NormalWeb"/>
        <w:numPr>
          <w:ilvl w:val="0"/>
          <w:numId w:val="1"/>
        </w:numPr>
        <w:jc w:val="both"/>
        <w:rPr>
          <w:b/>
          <w:bCs/>
          <w:sz w:val="28"/>
          <w:szCs w:val="28"/>
          <w:lang w:bidi="ar-EG"/>
        </w:rPr>
      </w:pPr>
      <w:r w:rsidRPr="000972C1">
        <w:rPr>
          <w:b/>
          <w:bCs/>
          <w:sz w:val="28"/>
          <w:szCs w:val="28"/>
          <w:lang w:bidi="ar-EG"/>
        </w:rPr>
        <w:t xml:space="preserve">The fourth sheet in this sheet I do data visualization and many tools to make the data </w:t>
      </w:r>
      <w:proofErr w:type="gramStart"/>
      <w:r w:rsidRPr="000972C1">
        <w:rPr>
          <w:b/>
          <w:bCs/>
          <w:sz w:val="28"/>
          <w:szCs w:val="28"/>
          <w:lang w:bidi="ar-EG"/>
        </w:rPr>
        <w:t>More clear</w:t>
      </w:r>
      <w:proofErr w:type="gramEnd"/>
      <w:r w:rsidRPr="000972C1">
        <w:rPr>
          <w:b/>
          <w:bCs/>
          <w:sz w:val="28"/>
          <w:szCs w:val="28"/>
          <w:lang w:bidi="ar-EG"/>
        </w:rPr>
        <w:t xml:space="preserve"> and can help you to answer any questions about the data with easily.</w:t>
      </w:r>
    </w:p>
    <w:p w14:paraId="46251EC1" w14:textId="77777777" w:rsidR="000972C1" w:rsidRDefault="000972C1" w:rsidP="000972C1">
      <w:pPr>
        <w:pStyle w:val="NormalWeb"/>
        <w:jc w:val="both"/>
        <w:rPr>
          <w:b/>
          <w:bCs/>
          <w:sz w:val="28"/>
          <w:szCs w:val="28"/>
          <w:lang w:bidi="ar-EG"/>
        </w:rPr>
      </w:pPr>
    </w:p>
    <w:p w14:paraId="0B7E8371" w14:textId="2FED242D" w:rsidR="000972C1" w:rsidRPr="000972C1" w:rsidRDefault="000972C1" w:rsidP="000972C1">
      <w:pPr>
        <w:pStyle w:val="NormalWeb"/>
        <w:jc w:val="both"/>
        <w:rPr>
          <w:b/>
          <w:bCs/>
          <w:sz w:val="40"/>
          <w:szCs w:val="40"/>
          <w:u w:val="single"/>
        </w:rPr>
      </w:pPr>
      <w:r w:rsidRPr="000972C1">
        <w:rPr>
          <w:b/>
          <w:bCs/>
          <w:sz w:val="40"/>
          <w:szCs w:val="40"/>
          <w:u w:val="single"/>
        </w:rPr>
        <w:t>The data without any preparation:</w:t>
      </w:r>
    </w:p>
    <w:p w14:paraId="0395CFC5" w14:textId="4C5246B1" w:rsidR="000972C1" w:rsidRPr="000972C1" w:rsidRDefault="000972C1" w:rsidP="000972C1">
      <w:pPr>
        <w:pStyle w:val="NormalWeb"/>
        <w:pBdr>
          <w:bottom w:val="single" w:sz="12" w:space="1" w:color="auto"/>
        </w:pBdr>
        <w:jc w:val="both"/>
        <w:rPr>
          <w:b/>
          <w:bCs/>
          <w:sz w:val="28"/>
          <w:szCs w:val="28"/>
          <w:lang w:bidi="ar-EG"/>
        </w:rPr>
      </w:pPr>
      <w:r>
        <w:rPr>
          <w:b/>
          <w:bCs/>
          <w:noProof/>
          <w:sz w:val="32"/>
          <w:szCs w:val="32"/>
        </w:rPr>
        <w:drawing>
          <wp:inline distT="0" distB="0" distL="0" distR="0" wp14:anchorId="3078760C" wp14:editId="05C8F354">
            <wp:extent cx="5936615" cy="3338830"/>
            <wp:effectExtent l="0" t="0" r="6985" b="0"/>
            <wp:docPr id="145294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5EAA6ACF" w14:textId="2C0D494F" w:rsidR="00AC31AC" w:rsidRPr="000972C1" w:rsidRDefault="000972C1" w:rsidP="00AC31AC">
      <w:pPr>
        <w:jc w:val="both"/>
        <w:rPr>
          <w:rFonts w:ascii="Times New Roman" w:eastAsia="Times New Roman" w:hAnsi="Times New Roman" w:cs="Times New Roman"/>
          <w:b/>
          <w:bCs/>
          <w:sz w:val="40"/>
          <w:szCs w:val="40"/>
          <w:u w:val="single"/>
          <w14:ligatures w14:val="none"/>
        </w:rPr>
      </w:pPr>
      <w:r w:rsidRPr="000972C1">
        <w:rPr>
          <w:rFonts w:ascii="Times New Roman" w:eastAsia="Times New Roman" w:hAnsi="Times New Roman" w:cs="Times New Roman"/>
          <w:b/>
          <w:bCs/>
          <w:sz w:val="40"/>
          <w:szCs w:val="40"/>
          <w:u w:val="single"/>
          <w14:ligatures w14:val="none"/>
        </w:rPr>
        <w:t>The data after the preparation and cleaning:</w:t>
      </w:r>
    </w:p>
    <w:p w14:paraId="095480A8" w14:textId="03FF0840" w:rsidR="000972C1" w:rsidRDefault="000972C1" w:rsidP="000972C1">
      <w:pPr>
        <w:jc w:val="both"/>
        <w:rPr>
          <w:rFonts w:ascii="Times New Roman" w:eastAsia="Times New Roman" w:hAnsi="Times New Roman" w:cs="Times New Roman"/>
          <w:b/>
          <w:bCs/>
          <w:noProof/>
          <w:sz w:val="32"/>
          <w:szCs w:val="32"/>
          <w:u w:val="single"/>
          <w14:ligatures w14:val="none"/>
        </w:rPr>
      </w:pPr>
      <w:r>
        <w:rPr>
          <w:rFonts w:ascii="Times New Roman" w:eastAsia="Times New Roman" w:hAnsi="Times New Roman" w:cs="Times New Roman"/>
          <w:b/>
          <w:bCs/>
          <w:noProof/>
          <w:sz w:val="32"/>
          <w:szCs w:val="32"/>
          <w:u w:val="single"/>
          <w14:ligatures w14:val="none"/>
        </w:rPr>
        <w:drawing>
          <wp:inline distT="0" distB="0" distL="0" distR="0" wp14:anchorId="1084E16B" wp14:editId="5FEC42BB">
            <wp:extent cx="5938520" cy="3342640"/>
            <wp:effectExtent l="0" t="0" r="5080" b="0"/>
            <wp:docPr id="1334089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8520" cy="3342640"/>
                    </a:xfrm>
                    <a:prstGeom prst="rect">
                      <a:avLst/>
                    </a:prstGeom>
                    <a:noFill/>
                    <a:ln>
                      <a:noFill/>
                    </a:ln>
                  </pic:spPr>
                </pic:pic>
              </a:graphicData>
            </a:graphic>
          </wp:inline>
        </w:drawing>
      </w:r>
    </w:p>
    <w:p w14:paraId="05BE54C5" w14:textId="77777777" w:rsidR="000972C1" w:rsidRDefault="000972C1" w:rsidP="000972C1">
      <w:pPr>
        <w:jc w:val="both"/>
        <w:rPr>
          <w:rFonts w:ascii="Times New Roman" w:eastAsia="Times New Roman" w:hAnsi="Times New Roman" w:cs="Times New Roman"/>
          <w:b/>
          <w:bCs/>
          <w:noProof/>
          <w:sz w:val="32"/>
          <w:szCs w:val="32"/>
          <w:u w:val="single"/>
          <w14:ligatures w14:val="none"/>
        </w:rPr>
      </w:pPr>
    </w:p>
    <w:p w14:paraId="7320A034" w14:textId="77777777" w:rsidR="000972C1" w:rsidRDefault="000972C1" w:rsidP="000972C1">
      <w:pPr>
        <w:jc w:val="both"/>
        <w:rPr>
          <w:rFonts w:ascii="Times New Roman" w:eastAsia="Times New Roman" w:hAnsi="Times New Roman" w:cs="Times New Roman"/>
          <w:b/>
          <w:bCs/>
          <w:noProof/>
          <w:sz w:val="32"/>
          <w:szCs w:val="32"/>
          <w:u w:val="single"/>
          <w14:ligatures w14:val="none"/>
        </w:rPr>
      </w:pPr>
    </w:p>
    <w:p w14:paraId="62A607A7" w14:textId="77777777" w:rsidR="000972C1" w:rsidRDefault="000972C1" w:rsidP="000972C1">
      <w:pPr>
        <w:jc w:val="both"/>
        <w:rPr>
          <w:rFonts w:ascii="Times New Roman" w:eastAsia="Times New Roman" w:hAnsi="Times New Roman" w:cs="Times New Roman"/>
          <w:b/>
          <w:bCs/>
          <w:noProof/>
          <w:sz w:val="32"/>
          <w:szCs w:val="32"/>
          <w:u w:val="single"/>
          <w14:ligatures w14:val="none"/>
        </w:rPr>
      </w:pPr>
    </w:p>
    <w:p w14:paraId="5B7D5FCC" w14:textId="77777777" w:rsidR="000972C1" w:rsidRDefault="000972C1" w:rsidP="000972C1">
      <w:pPr>
        <w:jc w:val="both"/>
        <w:rPr>
          <w:rFonts w:ascii="Times New Roman" w:eastAsia="Times New Roman" w:hAnsi="Times New Roman" w:cs="Times New Roman"/>
          <w:b/>
          <w:bCs/>
          <w:noProof/>
          <w:sz w:val="32"/>
          <w:szCs w:val="32"/>
          <w:u w:val="single"/>
          <w14:ligatures w14:val="none"/>
        </w:rPr>
      </w:pPr>
    </w:p>
    <w:p w14:paraId="3379BA49" w14:textId="77777777" w:rsidR="000972C1" w:rsidRPr="000972C1" w:rsidRDefault="000972C1" w:rsidP="000972C1">
      <w:pPr>
        <w:jc w:val="both"/>
        <w:rPr>
          <w:rFonts w:ascii="Times New Roman" w:eastAsia="Times New Roman" w:hAnsi="Times New Roman" w:cs="Times New Roman"/>
          <w:b/>
          <w:bCs/>
          <w:noProof/>
          <w:sz w:val="32"/>
          <w:szCs w:val="32"/>
          <w:u w:val="single"/>
          <w14:ligatures w14:val="none"/>
        </w:rPr>
      </w:pPr>
    </w:p>
    <w:sectPr w:rsidR="000972C1" w:rsidRPr="000972C1" w:rsidSect="000972C1">
      <w:pgSz w:w="12240" w:h="15840" w:code="1"/>
      <w:pgMar w:top="36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37713F"/>
    <w:multiLevelType w:val="hybridMultilevel"/>
    <w:tmpl w:val="B916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777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2E8"/>
    <w:rsid w:val="000972C1"/>
    <w:rsid w:val="004E3E4E"/>
    <w:rsid w:val="00540D4E"/>
    <w:rsid w:val="009B7572"/>
    <w:rsid w:val="00AC31AC"/>
    <w:rsid w:val="00C322E8"/>
    <w:rsid w:val="00E263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EE1FF"/>
  <w15:chartTrackingRefBased/>
  <w15:docId w15:val="{1418F812-BE56-450D-852A-619ECC4C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2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2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2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2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2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2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2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2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2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2E8"/>
    <w:rPr>
      <w:rFonts w:eastAsiaTheme="majorEastAsia" w:cstheme="majorBidi"/>
      <w:color w:val="272727" w:themeColor="text1" w:themeTint="D8"/>
    </w:rPr>
  </w:style>
  <w:style w:type="paragraph" w:styleId="Title">
    <w:name w:val="Title"/>
    <w:basedOn w:val="Normal"/>
    <w:next w:val="Normal"/>
    <w:link w:val="TitleChar"/>
    <w:uiPriority w:val="10"/>
    <w:qFormat/>
    <w:rsid w:val="00C32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2E8"/>
    <w:pPr>
      <w:spacing w:before="160"/>
      <w:jc w:val="center"/>
    </w:pPr>
    <w:rPr>
      <w:i/>
      <w:iCs/>
      <w:color w:val="404040" w:themeColor="text1" w:themeTint="BF"/>
    </w:rPr>
  </w:style>
  <w:style w:type="character" w:customStyle="1" w:styleId="QuoteChar">
    <w:name w:val="Quote Char"/>
    <w:basedOn w:val="DefaultParagraphFont"/>
    <w:link w:val="Quote"/>
    <w:uiPriority w:val="29"/>
    <w:rsid w:val="00C322E8"/>
    <w:rPr>
      <w:i/>
      <w:iCs/>
      <w:color w:val="404040" w:themeColor="text1" w:themeTint="BF"/>
    </w:rPr>
  </w:style>
  <w:style w:type="paragraph" w:styleId="ListParagraph">
    <w:name w:val="List Paragraph"/>
    <w:basedOn w:val="Normal"/>
    <w:uiPriority w:val="34"/>
    <w:qFormat/>
    <w:rsid w:val="00C322E8"/>
    <w:pPr>
      <w:ind w:left="720"/>
      <w:contextualSpacing/>
    </w:pPr>
  </w:style>
  <w:style w:type="character" w:styleId="IntenseEmphasis">
    <w:name w:val="Intense Emphasis"/>
    <w:basedOn w:val="DefaultParagraphFont"/>
    <w:uiPriority w:val="21"/>
    <w:qFormat/>
    <w:rsid w:val="00C322E8"/>
    <w:rPr>
      <w:i/>
      <w:iCs/>
      <w:color w:val="0F4761" w:themeColor="accent1" w:themeShade="BF"/>
    </w:rPr>
  </w:style>
  <w:style w:type="paragraph" w:styleId="IntenseQuote">
    <w:name w:val="Intense Quote"/>
    <w:basedOn w:val="Normal"/>
    <w:next w:val="Normal"/>
    <w:link w:val="IntenseQuoteChar"/>
    <w:uiPriority w:val="30"/>
    <w:qFormat/>
    <w:rsid w:val="00C32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2E8"/>
    <w:rPr>
      <w:i/>
      <w:iCs/>
      <w:color w:val="0F4761" w:themeColor="accent1" w:themeShade="BF"/>
    </w:rPr>
  </w:style>
  <w:style w:type="character" w:styleId="IntenseReference">
    <w:name w:val="Intense Reference"/>
    <w:basedOn w:val="DefaultParagraphFont"/>
    <w:uiPriority w:val="32"/>
    <w:qFormat/>
    <w:rsid w:val="00C322E8"/>
    <w:rPr>
      <w:b/>
      <w:bCs/>
      <w:smallCaps/>
      <w:color w:val="0F4761" w:themeColor="accent1" w:themeShade="BF"/>
      <w:spacing w:val="5"/>
    </w:rPr>
  </w:style>
  <w:style w:type="paragraph" w:styleId="NormalWeb">
    <w:name w:val="Normal (Web)"/>
    <w:basedOn w:val="Normal"/>
    <w:uiPriority w:val="99"/>
    <w:unhideWhenUsed/>
    <w:rsid w:val="00AC31AC"/>
    <w:pPr>
      <w:spacing w:before="100" w:beforeAutospacing="1" w:after="100" w:afterAutospacing="1" w:line="240" w:lineRule="auto"/>
    </w:pPr>
    <w:rPr>
      <w:rFonts w:ascii="Times New Roman" w:eastAsia="Times New Roman" w:hAnsi="Times New Roman" w:cs="Times New Roman"/>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34870">
      <w:bodyDiv w:val="1"/>
      <w:marLeft w:val="0"/>
      <w:marRight w:val="0"/>
      <w:marTop w:val="0"/>
      <w:marBottom w:val="0"/>
      <w:divBdr>
        <w:top w:val="none" w:sz="0" w:space="0" w:color="auto"/>
        <w:left w:val="none" w:sz="0" w:space="0" w:color="auto"/>
        <w:bottom w:val="none" w:sz="0" w:space="0" w:color="auto"/>
        <w:right w:val="none" w:sz="0" w:space="0" w:color="auto"/>
      </w:divBdr>
      <w:divsChild>
        <w:div w:id="1972976628">
          <w:marLeft w:val="0"/>
          <w:marRight w:val="0"/>
          <w:marTop w:val="0"/>
          <w:marBottom w:val="0"/>
          <w:divBdr>
            <w:top w:val="none" w:sz="0" w:space="0" w:color="auto"/>
            <w:left w:val="none" w:sz="0" w:space="0" w:color="auto"/>
            <w:bottom w:val="none" w:sz="0" w:space="0" w:color="auto"/>
            <w:right w:val="none" w:sz="0" w:space="0" w:color="auto"/>
          </w:divBdr>
          <w:divsChild>
            <w:div w:id="2039164244">
              <w:marLeft w:val="0"/>
              <w:marRight w:val="0"/>
              <w:marTop w:val="0"/>
              <w:marBottom w:val="0"/>
              <w:divBdr>
                <w:top w:val="none" w:sz="0" w:space="0" w:color="auto"/>
                <w:left w:val="none" w:sz="0" w:space="0" w:color="auto"/>
                <w:bottom w:val="none" w:sz="0" w:space="0" w:color="auto"/>
                <w:right w:val="none" w:sz="0" w:space="0" w:color="auto"/>
              </w:divBdr>
              <w:divsChild>
                <w:div w:id="758647044">
                  <w:marLeft w:val="0"/>
                  <w:marRight w:val="0"/>
                  <w:marTop w:val="0"/>
                  <w:marBottom w:val="0"/>
                  <w:divBdr>
                    <w:top w:val="none" w:sz="0" w:space="0" w:color="auto"/>
                    <w:left w:val="none" w:sz="0" w:space="0" w:color="auto"/>
                    <w:bottom w:val="none" w:sz="0" w:space="0" w:color="auto"/>
                    <w:right w:val="none" w:sz="0" w:space="0" w:color="auto"/>
                  </w:divBdr>
                  <w:divsChild>
                    <w:div w:id="16428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303">
      <w:bodyDiv w:val="1"/>
      <w:marLeft w:val="0"/>
      <w:marRight w:val="0"/>
      <w:marTop w:val="0"/>
      <w:marBottom w:val="0"/>
      <w:divBdr>
        <w:top w:val="none" w:sz="0" w:space="0" w:color="auto"/>
        <w:left w:val="none" w:sz="0" w:space="0" w:color="auto"/>
        <w:bottom w:val="none" w:sz="0" w:space="0" w:color="auto"/>
        <w:right w:val="none" w:sz="0" w:space="0" w:color="auto"/>
      </w:divBdr>
    </w:div>
    <w:div w:id="1719087674">
      <w:bodyDiv w:val="1"/>
      <w:marLeft w:val="0"/>
      <w:marRight w:val="0"/>
      <w:marTop w:val="0"/>
      <w:marBottom w:val="0"/>
      <w:divBdr>
        <w:top w:val="none" w:sz="0" w:space="0" w:color="auto"/>
        <w:left w:val="none" w:sz="0" w:space="0" w:color="auto"/>
        <w:bottom w:val="none" w:sz="0" w:space="0" w:color="auto"/>
        <w:right w:val="none" w:sz="0" w:space="0" w:color="auto"/>
      </w:divBdr>
      <w:divsChild>
        <w:div w:id="1477137713">
          <w:marLeft w:val="0"/>
          <w:marRight w:val="0"/>
          <w:marTop w:val="0"/>
          <w:marBottom w:val="0"/>
          <w:divBdr>
            <w:top w:val="none" w:sz="0" w:space="0" w:color="auto"/>
            <w:left w:val="none" w:sz="0" w:space="0" w:color="auto"/>
            <w:bottom w:val="none" w:sz="0" w:space="0" w:color="auto"/>
            <w:right w:val="none" w:sz="0" w:space="0" w:color="auto"/>
          </w:divBdr>
          <w:divsChild>
            <w:div w:id="154882643">
              <w:marLeft w:val="0"/>
              <w:marRight w:val="0"/>
              <w:marTop w:val="0"/>
              <w:marBottom w:val="0"/>
              <w:divBdr>
                <w:top w:val="none" w:sz="0" w:space="0" w:color="auto"/>
                <w:left w:val="none" w:sz="0" w:space="0" w:color="auto"/>
                <w:bottom w:val="none" w:sz="0" w:space="0" w:color="auto"/>
                <w:right w:val="none" w:sz="0" w:space="0" w:color="auto"/>
              </w:divBdr>
              <w:divsChild>
                <w:div w:id="24840877">
                  <w:marLeft w:val="0"/>
                  <w:marRight w:val="0"/>
                  <w:marTop w:val="0"/>
                  <w:marBottom w:val="0"/>
                  <w:divBdr>
                    <w:top w:val="none" w:sz="0" w:space="0" w:color="auto"/>
                    <w:left w:val="none" w:sz="0" w:space="0" w:color="auto"/>
                    <w:bottom w:val="none" w:sz="0" w:space="0" w:color="auto"/>
                    <w:right w:val="none" w:sz="0" w:space="0" w:color="auto"/>
                  </w:divBdr>
                  <w:divsChild>
                    <w:div w:id="14104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0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198</Words>
  <Characters>1131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Abdelrahman.ai_0075</dc:creator>
  <cp:keywords/>
  <dc:description/>
  <cp:lastModifiedBy>Abdelrahman.ai_0075</cp:lastModifiedBy>
  <cp:revision>2</cp:revision>
  <dcterms:created xsi:type="dcterms:W3CDTF">2024-11-29T22:48:00Z</dcterms:created>
  <dcterms:modified xsi:type="dcterms:W3CDTF">2024-11-29T23:15:00Z</dcterms:modified>
</cp:coreProperties>
</file>