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7F" w:rsidRDefault="00B3537F" w:rsidP="00B3537F">
      <w:pPr>
        <w:rPr>
          <w:color w:val="00CC00"/>
        </w:rPr>
      </w:pPr>
      <w:r>
        <w:t>SHOKUNIN.NETWORK</w:t>
      </w:r>
      <w:r>
        <w:br/>
      </w:r>
      <w:r>
        <w:br/>
        <w:t>NAVIGATION</w:t>
      </w:r>
      <w:r>
        <w:br/>
      </w:r>
      <w:r>
        <w:br/>
        <w:t>HOME | MANIFESTO | PROJECTS | DISCORD | TWITTER</w:t>
      </w:r>
      <w:r>
        <w:br/>
      </w:r>
    </w:p>
    <w:p w:rsidR="00B3537F" w:rsidRDefault="00091EBA" w:rsidP="00B3537F">
      <w:r>
        <w:rPr>
          <w:color w:val="00CC00"/>
        </w:rPr>
        <w:t>MANIFEST</w:t>
      </w:r>
      <w:r w:rsidR="0061315C">
        <w:rPr>
          <w:color w:val="00CC00"/>
        </w:rPr>
        <w:t>O</w:t>
      </w:r>
      <w:bookmarkStart w:id="0" w:name="_GoBack"/>
      <w:bookmarkEnd w:id="0"/>
    </w:p>
    <w:p w:rsidR="00B3537F" w:rsidRDefault="00B3537F" w:rsidP="00B3537F">
      <w:pPr>
        <w:pBdr>
          <w:bottom w:val="single" w:sz="8" w:space="2" w:color="000000"/>
        </w:pBdr>
      </w:pPr>
    </w:p>
    <w:p w:rsidR="00B3537F" w:rsidRDefault="00B3537F" w:rsidP="00B3537F">
      <w:r>
        <w:br/>
      </w:r>
      <w:r>
        <w:rPr>
          <w:b/>
          <w:bCs/>
        </w:rPr>
        <w:t>IMAGE</w:t>
      </w:r>
      <w:r>
        <w:br/>
        <w:t>FULL WIDTH</w:t>
      </w:r>
      <w:r>
        <w:br/>
      </w:r>
      <w:r>
        <w:br/>
      </w:r>
      <w:r>
        <w:rPr>
          <w:b/>
          <w:bCs/>
        </w:rPr>
        <w:t>HEADLINE OVERLAY</w:t>
      </w:r>
    </w:p>
    <w:p w:rsidR="00B3537F" w:rsidRPr="00B3537F" w:rsidRDefault="00B3537F" w:rsidP="00B3537F">
      <w:r>
        <w:t>SHOKUNIN MANIFESTO</w:t>
      </w:r>
    </w:p>
    <w:p w:rsidR="00B3537F" w:rsidRDefault="00B3537F" w:rsidP="00B3537F">
      <w:pPr>
        <w:rPr>
          <w:color w:val="FF3333"/>
        </w:rPr>
      </w:pPr>
    </w:p>
    <w:p w:rsidR="00B3537F" w:rsidRDefault="00B3537F" w:rsidP="00B3537F">
      <w:pPr>
        <w:rPr>
          <w:color w:val="000000"/>
        </w:rPr>
      </w:pPr>
      <w:r>
        <w:rPr>
          <w:b/>
          <w:bCs/>
          <w:color w:val="000000"/>
        </w:rPr>
        <w:t>SUB-HEADLINE</w:t>
      </w:r>
      <w:r>
        <w:rPr>
          <w:color w:val="000000"/>
        </w:rPr>
        <w:br/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foundation of what we believe in and what we’re building</w:t>
      </w:r>
    </w:p>
    <w:p w:rsidR="00B3537F" w:rsidRDefault="00B3537F" w:rsidP="00B3537F">
      <w:pPr>
        <w:rPr>
          <w:color w:val="000000"/>
        </w:rPr>
      </w:pPr>
    </w:p>
    <w:p w:rsidR="00B3537F" w:rsidRDefault="00B3537F" w:rsidP="00B3537F">
      <w:r>
        <w:t>SHOKUNIN</w:t>
      </w:r>
      <w:r>
        <w:t xml:space="preserve"> is an </w:t>
      </w:r>
      <w:proofErr w:type="spellStart"/>
      <w:r>
        <w:t>organisation</w:t>
      </w:r>
      <w:proofErr w:type="spellEnd"/>
      <w:r>
        <w:t xml:space="preserve"> dedicated to the sustainable creation of tools and environments for creative work, collective </w:t>
      </w:r>
      <w:proofErr w:type="spellStart"/>
      <w:r>
        <w:t>organisation</w:t>
      </w:r>
      <w:proofErr w:type="spellEnd"/>
      <w:r>
        <w:t>, and technical education.</w:t>
      </w:r>
    </w:p>
    <w:p w:rsidR="00B3537F" w:rsidRDefault="00B3537F" w:rsidP="00B3537F"/>
    <w:p w:rsidR="00B3537F" w:rsidRDefault="00B3537F" w:rsidP="00B3537F">
      <w:r>
        <w:t>We believe in behaving in a long-term sustainable way</w:t>
      </w:r>
      <w:r>
        <w:t>, the</w:t>
      </w:r>
      <w:r>
        <w:t xml:space="preserve"> </w:t>
      </w:r>
      <w:r>
        <w:t xml:space="preserve">actions towards others and </w:t>
      </w:r>
      <w:r>
        <w:t>our</w:t>
      </w:r>
      <w:r>
        <w:t>selves included. We are</w:t>
      </w:r>
      <w:r>
        <w:t xml:space="preserve"> </w:t>
      </w:r>
      <w:r>
        <w:t>creating</w:t>
      </w:r>
      <w:r>
        <w:t xml:space="preserve"> tools and environments in a way that we believe is responsible.</w:t>
      </w:r>
    </w:p>
    <w:p w:rsidR="00B3537F" w:rsidRDefault="00B3537F" w:rsidP="00B3537F"/>
    <w:p w:rsidR="00B3537F" w:rsidRDefault="00B3537F" w:rsidP="00B3537F">
      <w:r>
        <w:t>We build a core community of a manageable size for productive communication and strong trust, and ensure that members can act in the way they deem most productive without asking for broad permission first.</w:t>
      </w:r>
    </w:p>
    <w:p w:rsidR="00B3537F" w:rsidRDefault="00B3537F" w:rsidP="00B3537F"/>
    <w:p w:rsidR="00B3537F" w:rsidRDefault="00B3537F" w:rsidP="00B3537F">
      <w:r>
        <w:t xml:space="preserve">We believe </w:t>
      </w:r>
      <w:r>
        <w:t>this</w:t>
      </w:r>
      <w:r>
        <w:t xml:space="preserve"> is necessary for social scalability</w:t>
      </w:r>
      <w:r>
        <w:t xml:space="preserve">, a necessity </w:t>
      </w:r>
      <w:r>
        <w:t>of our systems to affect significant change in society.</w:t>
      </w:r>
    </w:p>
    <w:p w:rsidR="00B3537F" w:rsidRDefault="00B3537F" w:rsidP="00B3537F"/>
    <w:p w:rsidR="00B3537F" w:rsidRDefault="00B3537F" w:rsidP="00B3537F">
      <w:r>
        <w:t>As we approach resource scarcity, SHOKUNIN will lean further into its role of facilitating communication and collaboration between creators and resource providers.</w:t>
      </w:r>
      <w:r>
        <w:br/>
      </w:r>
      <w:r>
        <w:br/>
        <w:t>This is the SHOKUNIN way.</w:t>
      </w:r>
    </w:p>
    <w:p w:rsidR="00B3537F" w:rsidRDefault="00B3537F" w:rsidP="00B3537F"/>
    <w:p w:rsidR="00B3537F" w:rsidRDefault="00B3537F" w:rsidP="00B3537F"/>
    <w:p w:rsidR="00B3537F" w:rsidRPr="00B3537F" w:rsidRDefault="00B3537F" w:rsidP="00B3537F"/>
    <w:sectPr w:rsidR="00B3537F" w:rsidRPr="00B3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7F"/>
    <w:rsid w:val="00091EBA"/>
    <w:rsid w:val="00341BAE"/>
    <w:rsid w:val="00595053"/>
    <w:rsid w:val="0061315C"/>
    <w:rsid w:val="00B3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7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7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2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040579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82270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785972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787998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i5pc</dc:creator>
  <cp:lastModifiedBy>i5pc</cp:lastModifiedBy>
  <cp:revision>2</cp:revision>
  <dcterms:created xsi:type="dcterms:W3CDTF">2022-08-20T20:31:00Z</dcterms:created>
  <dcterms:modified xsi:type="dcterms:W3CDTF">2022-08-20T20:31:00Z</dcterms:modified>
</cp:coreProperties>
</file>