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C2327" w14:textId="77777777" w:rsidR="00AC02E5" w:rsidRDefault="00AC02E5" w:rsidP="00AC02E5">
      <w:pPr>
        <w:pStyle w:val="LO-normal"/>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Міністерство освіти і науки України</w:t>
      </w:r>
    </w:p>
    <w:p w14:paraId="778D6795" w14:textId="77777777" w:rsidR="00AC02E5" w:rsidRDefault="00AC02E5" w:rsidP="00AC02E5">
      <w:pPr>
        <w:pStyle w:val="LO-normal"/>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Івано-Франківський національний технічний університет нафти і газу</w:t>
      </w:r>
    </w:p>
    <w:p w14:paraId="06CBA5DC" w14:textId="77777777" w:rsidR="00AC02E5" w:rsidRDefault="00AC02E5" w:rsidP="00AC02E5">
      <w:pPr>
        <w:pStyle w:val="LO-normal"/>
        <w:spacing w:line="360" w:lineRule="auto"/>
        <w:jc w:val="center"/>
        <w:rPr>
          <w:rFonts w:ascii="Times New Roman" w:eastAsia="Times New Roman" w:hAnsi="Times New Roman" w:cs="Times New Roman"/>
          <w:sz w:val="28"/>
          <w:szCs w:val="28"/>
        </w:rPr>
      </w:pPr>
    </w:p>
    <w:p w14:paraId="4DA69D99" w14:textId="77777777" w:rsidR="00AC02E5" w:rsidRPr="00E1173D" w:rsidRDefault="00AC02E5" w:rsidP="00AC02E5">
      <w:pPr>
        <w:pStyle w:val="LO-normal"/>
        <w:spacing w:line="360" w:lineRule="auto"/>
        <w:jc w:val="right"/>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Кафедра комп’ютерних систем та мереж</w:t>
      </w:r>
    </w:p>
    <w:p w14:paraId="0BF8C4A9" w14:textId="77777777" w:rsidR="00AC02E5" w:rsidRDefault="00AC02E5" w:rsidP="00AC02E5">
      <w:pPr>
        <w:pStyle w:val="LO-normal"/>
        <w:spacing w:after="200" w:line="360" w:lineRule="auto"/>
        <w:jc w:val="center"/>
        <w:rPr>
          <w:rFonts w:ascii="Times New Roman" w:eastAsia="Times New Roman" w:hAnsi="Times New Roman" w:cs="Times New Roman"/>
          <w:sz w:val="28"/>
          <w:szCs w:val="28"/>
        </w:rPr>
      </w:pPr>
    </w:p>
    <w:p w14:paraId="619D4535" w14:textId="77777777" w:rsidR="00AC02E5" w:rsidRDefault="00AC02E5" w:rsidP="00AC02E5">
      <w:pPr>
        <w:pStyle w:val="LO-normal"/>
        <w:spacing w:line="360" w:lineRule="auto"/>
        <w:jc w:val="center"/>
        <w:rPr>
          <w:rFonts w:ascii="Times New Roman" w:eastAsia="Times New Roman" w:hAnsi="Times New Roman" w:cs="Times New Roman"/>
          <w:sz w:val="28"/>
          <w:szCs w:val="28"/>
        </w:rPr>
      </w:pPr>
    </w:p>
    <w:p w14:paraId="6974FCD6" w14:textId="7347F41F" w:rsidR="00AC02E5" w:rsidRPr="00DA5F88" w:rsidRDefault="00AC02E5" w:rsidP="00AC02E5">
      <w:pPr>
        <w:pStyle w:val="LO-normal"/>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Лабораторна робота №</w:t>
      </w:r>
      <w:r>
        <w:rPr>
          <w:rFonts w:ascii="Times New Roman" w:eastAsia="Times New Roman" w:hAnsi="Times New Roman" w:cs="Times New Roman"/>
          <w:sz w:val="28"/>
          <w:szCs w:val="28"/>
          <w:lang w:val="en-US"/>
        </w:rPr>
        <w:t>14</w:t>
      </w:r>
    </w:p>
    <w:p w14:paraId="48147DE0" w14:textId="77777777" w:rsidR="00AC02E5" w:rsidRDefault="00AC02E5" w:rsidP="00AC02E5">
      <w:pPr>
        <w:pStyle w:val="LO-normal"/>
        <w:spacing w:line="360" w:lineRule="auto"/>
        <w:jc w:val="center"/>
        <w:rPr>
          <w:rFonts w:ascii="Times New Roman" w:eastAsia="Times New Roman" w:hAnsi="Times New Roman" w:cs="Times New Roman"/>
          <w:color w:val="212529"/>
          <w:sz w:val="28"/>
          <w:szCs w:val="28"/>
          <w:highlight w:val="white"/>
        </w:rPr>
      </w:pPr>
      <w:r>
        <w:rPr>
          <w:rFonts w:ascii="Times New Roman" w:eastAsia="Times New Roman" w:hAnsi="Times New Roman" w:cs="Times New Roman"/>
          <w:color w:val="212529"/>
          <w:sz w:val="28"/>
          <w:szCs w:val="28"/>
          <w:highlight w:val="white"/>
        </w:rPr>
        <w:t>Тема:</w:t>
      </w:r>
    </w:p>
    <w:p w14:paraId="552DD5F0" w14:textId="7B8EF9EA" w:rsidR="00AC02E5" w:rsidRPr="00E1173D" w:rsidRDefault="00AC02E5" w:rsidP="00AC02E5">
      <w:pPr>
        <w:pStyle w:val="LO-normal"/>
        <w:spacing w:line="360" w:lineRule="auto"/>
        <w:jc w:val="center"/>
        <w:rPr>
          <w:rFonts w:ascii="Times New Roman" w:eastAsia="Times New Roman" w:hAnsi="Times New Roman" w:cs="Times New Roman"/>
          <w:color w:val="212529"/>
          <w:sz w:val="28"/>
          <w:szCs w:val="28"/>
        </w:rPr>
      </w:pPr>
      <w:r w:rsidRPr="00E1173D">
        <w:rPr>
          <w:rFonts w:ascii="Times New Roman" w:eastAsia="Times New Roman" w:hAnsi="Times New Roman" w:cs="Times New Roman"/>
          <w:color w:val="212529"/>
          <w:sz w:val="28"/>
          <w:szCs w:val="28"/>
          <w:highlight w:val="white"/>
        </w:rPr>
        <w:t>«</w:t>
      </w:r>
      <w:r w:rsidRPr="00AC02E5">
        <w:rPr>
          <w:rFonts w:ascii="Times New Roman" w:eastAsia="Times New Roman" w:hAnsi="Times New Roman" w:cs="Times New Roman"/>
          <w:color w:val="212529"/>
          <w:sz w:val="28"/>
          <w:szCs w:val="28"/>
          <w:highlight w:val="white"/>
        </w:rPr>
        <w:t>Способи обходу графів: DFS та BFS алгоритми.</w:t>
      </w:r>
      <w:r w:rsidRPr="00E1173D">
        <w:rPr>
          <w:rFonts w:ascii="Times New Roman" w:eastAsia="Times New Roman" w:hAnsi="Times New Roman" w:cs="Times New Roman"/>
          <w:color w:val="212529"/>
          <w:sz w:val="28"/>
          <w:szCs w:val="28"/>
          <w:highlight w:val="white"/>
        </w:rPr>
        <w:t>»</w:t>
      </w:r>
    </w:p>
    <w:p w14:paraId="5A7530AD" w14:textId="77777777" w:rsidR="00AC02E5" w:rsidRDefault="00AC02E5" w:rsidP="00AC02E5">
      <w:pPr>
        <w:pStyle w:val="LO-normal"/>
        <w:spacing w:after="200" w:line="360" w:lineRule="auto"/>
        <w:rPr>
          <w:rFonts w:ascii="Times New Roman" w:eastAsia="Times New Roman" w:hAnsi="Times New Roman" w:cs="Times New Roman"/>
          <w:sz w:val="28"/>
          <w:szCs w:val="28"/>
        </w:rPr>
      </w:pPr>
    </w:p>
    <w:p w14:paraId="5CD94A8B" w14:textId="77777777" w:rsidR="00AC02E5" w:rsidRDefault="00AC02E5" w:rsidP="00AC02E5">
      <w:pPr>
        <w:pStyle w:val="LO-normal"/>
        <w:spacing w:after="200" w:line="360" w:lineRule="auto"/>
        <w:rPr>
          <w:rFonts w:ascii="Times New Roman" w:eastAsia="Times New Roman" w:hAnsi="Times New Roman" w:cs="Times New Roman"/>
          <w:sz w:val="28"/>
          <w:szCs w:val="28"/>
        </w:rPr>
      </w:pPr>
    </w:p>
    <w:p w14:paraId="170D8D57" w14:textId="77777777" w:rsidR="00AC02E5" w:rsidRDefault="00AC02E5" w:rsidP="00AC02E5">
      <w:pPr>
        <w:pStyle w:val="LO-normal"/>
        <w:spacing w:after="20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Виконав:</w:t>
      </w:r>
    </w:p>
    <w:p w14:paraId="7DF40A15" w14:textId="77777777" w:rsidR="00AC02E5" w:rsidRDefault="00AC02E5" w:rsidP="00AC02E5">
      <w:pPr>
        <w:pStyle w:val="LO-normal"/>
        <w:spacing w:after="20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 групи КІ-25-1</w:t>
      </w:r>
    </w:p>
    <w:p w14:paraId="1633D2C6" w14:textId="77777777" w:rsidR="00AC02E5" w:rsidRDefault="00AC02E5" w:rsidP="00AC02E5">
      <w:pPr>
        <w:pStyle w:val="LO-normal"/>
        <w:spacing w:after="20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Білас М. В.</w:t>
      </w:r>
    </w:p>
    <w:p w14:paraId="5D29B53E" w14:textId="77777777" w:rsidR="00AC02E5" w:rsidRDefault="00AC02E5" w:rsidP="00AC02E5">
      <w:pPr>
        <w:pStyle w:val="LO-normal"/>
        <w:spacing w:after="20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Перевірив:</w:t>
      </w:r>
    </w:p>
    <w:p w14:paraId="241AF806" w14:textId="77777777" w:rsidR="00AC02E5" w:rsidRPr="00E1173D" w:rsidRDefault="00AC02E5" w:rsidP="00AC02E5">
      <w:pPr>
        <w:pStyle w:val="LO-normal"/>
        <w:spacing w:after="200" w:line="360" w:lineRule="auto"/>
        <w:jc w:val="right"/>
        <w:rPr>
          <w:rFonts w:ascii="Times New Roman" w:eastAsia="Times New Roman" w:hAnsi="Times New Roman" w:cs="Times New Roman"/>
          <w:sz w:val="28"/>
          <w:szCs w:val="28"/>
        </w:rPr>
      </w:pPr>
      <w:r w:rsidRPr="00E1173D">
        <w:rPr>
          <w:rFonts w:ascii="Times New Roman" w:hAnsi="Times New Roman" w:cs="Times New Roman"/>
          <w:color w:val="1D2125"/>
          <w:sz w:val="28"/>
          <w:szCs w:val="28"/>
          <w:shd w:val="clear" w:color="auto" w:fill="FFFFFF"/>
        </w:rPr>
        <w:t>Кропивницька В. Б.</w:t>
      </w:r>
    </w:p>
    <w:p w14:paraId="39A9B241" w14:textId="77777777" w:rsidR="00AC02E5" w:rsidRDefault="00AC02E5" w:rsidP="00AC02E5">
      <w:pPr>
        <w:pStyle w:val="LO-normal"/>
        <w:spacing w:after="200" w:line="360" w:lineRule="auto"/>
        <w:rPr>
          <w:rFonts w:ascii="Times New Roman" w:eastAsia="Times New Roman" w:hAnsi="Times New Roman" w:cs="Times New Roman"/>
          <w:sz w:val="28"/>
          <w:szCs w:val="28"/>
        </w:rPr>
      </w:pPr>
    </w:p>
    <w:p w14:paraId="3E284AAB" w14:textId="77777777" w:rsidR="00AC02E5" w:rsidRDefault="00AC02E5" w:rsidP="00AC02E5">
      <w:pPr>
        <w:pStyle w:val="LO-normal"/>
        <w:spacing w:after="200" w:line="360" w:lineRule="auto"/>
        <w:rPr>
          <w:rFonts w:ascii="Times New Roman" w:eastAsia="Times New Roman" w:hAnsi="Times New Roman" w:cs="Times New Roman"/>
          <w:sz w:val="28"/>
          <w:szCs w:val="28"/>
        </w:rPr>
      </w:pPr>
    </w:p>
    <w:p w14:paraId="2AC560E8" w14:textId="77777777" w:rsidR="00AC02E5" w:rsidRDefault="00AC02E5" w:rsidP="00AC02E5">
      <w:pPr>
        <w:pStyle w:val="LO-normal"/>
        <w:spacing w:after="200" w:line="360" w:lineRule="auto"/>
        <w:jc w:val="center"/>
        <w:rPr>
          <w:rFonts w:ascii="Times New Roman" w:eastAsia="Times New Roman" w:hAnsi="Times New Roman" w:cs="Times New Roman"/>
          <w:sz w:val="28"/>
          <w:szCs w:val="28"/>
        </w:rPr>
      </w:pPr>
    </w:p>
    <w:p w14:paraId="71237580" w14:textId="77777777" w:rsidR="00AC02E5" w:rsidRDefault="00AC02E5" w:rsidP="00AC02E5">
      <w:pPr>
        <w:pStyle w:val="LO-normal"/>
        <w:spacing w:after="200" w:line="360" w:lineRule="auto"/>
        <w:jc w:val="center"/>
        <w:rPr>
          <w:rFonts w:ascii="Times New Roman" w:eastAsia="Times New Roman" w:hAnsi="Times New Roman" w:cs="Times New Roman"/>
          <w:sz w:val="28"/>
          <w:szCs w:val="28"/>
        </w:rPr>
      </w:pPr>
    </w:p>
    <w:p w14:paraId="785FABCE" w14:textId="77777777" w:rsidR="00AC02E5" w:rsidRDefault="00AC02E5" w:rsidP="00AC02E5">
      <w:pPr>
        <w:pStyle w:val="LO-normal"/>
        <w:spacing w:after="20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 Івано-Франківськ</w:t>
      </w:r>
    </w:p>
    <w:p w14:paraId="094EE4DE" w14:textId="77777777" w:rsidR="00AC02E5" w:rsidRPr="004E6468" w:rsidRDefault="00AC02E5" w:rsidP="00AC02E5">
      <w:pPr>
        <w:pStyle w:val="LO-normal"/>
        <w:spacing w:after="20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202</w:t>
      </w:r>
      <w:r>
        <w:rPr>
          <w:rFonts w:ascii="Times New Roman" w:eastAsia="Times New Roman" w:hAnsi="Times New Roman" w:cs="Times New Roman"/>
          <w:sz w:val="28"/>
          <w:szCs w:val="28"/>
          <w:lang w:val="en-US"/>
        </w:rPr>
        <w:t>6</w:t>
      </w:r>
    </w:p>
    <w:p w14:paraId="32AEC2D6" w14:textId="77777777" w:rsidR="00AC02E5" w:rsidRDefault="00AC02E5" w:rsidP="00AC02E5"/>
    <w:p w14:paraId="75754955" w14:textId="77777777" w:rsidR="00AC02E5" w:rsidRDefault="00AC02E5" w:rsidP="00AC02E5">
      <w:pPr>
        <w:rPr>
          <w:lang w:val="en-US"/>
        </w:rPr>
      </w:pPr>
    </w:p>
    <w:p w14:paraId="2F8B278F" w14:textId="77777777" w:rsidR="00AC02E5" w:rsidRDefault="00AC02E5" w:rsidP="00AC02E5">
      <w:pPr>
        <w:rPr>
          <w:lang w:val="en-US"/>
        </w:rPr>
      </w:pPr>
    </w:p>
    <w:p w14:paraId="08795F29" w14:textId="77777777" w:rsidR="00AC02E5" w:rsidRDefault="00AC02E5" w:rsidP="00AC02E5">
      <w:pPr>
        <w:rPr>
          <w:lang w:val="en-US"/>
        </w:rPr>
      </w:pPr>
    </w:p>
    <w:p w14:paraId="2D3DFB54" w14:textId="77777777" w:rsidR="00AC02E5" w:rsidRPr="00AC02E5" w:rsidRDefault="00AC02E5" w:rsidP="00AC02E5">
      <w:pPr>
        <w:rPr>
          <w:rFonts w:ascii="Times New Roman" w:hAnsi="Times New Roman" w:cs="Times New Roman"/>
          <w:sz w:val="28"/>
          <w:szCs w:val="28"/>
        </w:rPr>
      </w:pPr>
      <w:r w:rsidRPr="00AC02E5">
        <w:rPr>
          <w:rFonts w:ascii="Times New Roman" w:hAnsi="Times New Roman" w:cs="Times New Roman"/>
          <w:b/>
          <w:bCs/>
          <w:sz w:val="28"/>
          <w:szCs w:val="28"/>
        </w:rPr>
        <w:lastRenderedPageBreak/>
        <w:t>Мета:</w:t>
      </w:r>
      <w:r w:rsidRPr="00AC02E5">
        <w:rPr>
          <w:rFonts w:ascii="Times New Roman" w:hAnsi="Times New Roman" w:cs="Times New Roman"/>
          <w:sz w:val="28"/>
          <w:szCs w:val="28"/>
        </w:rPr>
        <w:t xml:space="preserve"> Набуття практичних вмінь та навичок по використанню алгоритмів обходу графів: алгоритму в глибину та алгоритму в ширину. </w:t>
      </w:r>
    </w:p>
    <w:p w14:paraId="3DDF946A" w14:textId="77777777" w:rsidR="00AC02E5" w:rsidRPr="00AC02E5" w:rsidRDefault="00AC02E5" w:rsidP="00AC02E5">
      <w:pPr>
        <w:rPr>
          <w:rFonts w:ascii="Times New Roman" w:hAnsi="Times New Roman" w:cs="Times New Roman"/>
          <w:sz w:val="28"/>
          <w:szCs w:val="28"/>
        </w:rPr>
      </w:pPr>
      <w:r w:rsidRPr="00AC02E5">
        <w:rPr>
          <w:rFonts w:ascii="Times New Roman" w:hAnsi="Times New Roman" w:cs="Times New Roman"/>
          <w:b/>
          <w:bCs/>
          <w:sz w:val="28"/>
          <w:szCs w:val="28"/>
        </w:rPr>
        <w:t>Завдання:</w:t>
      </w:r>
    </w:p>
    <w:p w14:paraId="454D8A9D" w14:textId="77777777" w:rsidR="00AC02E5" w:rsidRPr="00AC02E5" w:rsidRDefault="00AC02E5" w:rsidP="00AC02E5">
      <w:pPr>
        <w:numPr>
          <w:ilvl w:val="0"/>
          <w:numId w:val="1"/>
        </w:numPr>
        <w:rPr>
          <w:rFonts w:ascii="Times New Roman" w:hAnsi="Times New Roman" w:cs="Times New Roman"/>
          <w:sz w:val="28"/>
          <w:szCs w:val="28"/>
        </w:rPr>
      </w:pPr>
      <w:r w:rsidRPr="00AC02E5">
        <w:rPr>
          <w:rFonts w:ascii="Times New Roman" w:hAnsi="Times New Roman" w:cs="Times New Roman"/>
          <w:sz w:val="28"/>
          <w:szCs w:val="28"/>
        </w:rPr>
        <w:t xml:space="preserve">Виконати програмну реалізацію обходу графа в глибину (DFS) та в ширину (BFS). </w:t>
      </w:r>
    </w:p>
    <w:p w14:paraId="4ACB7649" w14:textId="77777777" w:rsidR="00AC02E5" w:rsidRPr="00AC02E5" w:rsidRDefault="00AC02E5" w:rsidP="00AC02E5">
      <w:pPr>
        <w:numPr>
          <w:ilvl w:val="0"/>
          <w:numId w:val="1"/>
        </w:numPr>
        <w:rPr>
          <w:rFonts w:ascii="Times New Roman" w:hAnsi="Times New Roman" w:cs="Times New Roman"/>
          <w:sz w:val="28"/>
          <w:szCs w:val="28"/>
        </w:rPr>
      </w:pPr>
      <w:r w:rsidRPr="00AC02E5">
        <w:rPr>
          <w:rFonts w:ascii="Times New Roman" w:hAnsi="Times New Roman" w:cs="Times New Roman"/>
          <w:sz w:val="28"/>
          <w:szCs w:val="28"/>
        </w:rPr>
        <w:t xml:space="preserve">Представити результати обходу у вигляді послідовності відвіданих вершин та призначених їм номерів DFS/BFS-обходу. </w:t>
      </w:r>
    </w:p>
    <w:p w14:paraId="7A85B2C5" w14:textId="5F4F6404" w:rsidR="00AC02E5" w:rsidRPr="00AC02E5" w:rsidRDefault="00AC02E5" w:rsidP="00AC02E5">
      <w:pPr>
        <w:rPr>
          <w:rFonts w:ascii="Times New Roman" w:hAnsi="Times New Roman" w:cs="Times New Roman"/>
          <w:sz w:val="28"/>
          <w:szCs w:val="28"/>
          <w:lang w:val="en-US"/>
        </w:rPr>
      </w:pPr>
      <w:r w:rsidRPr="00AC02E5">
        <w:rPr>
          <w:rFonts w:ascii="Times New Roman" w:hAnsi="Times New Roman" w:cs="Times New Roman"/>
          <w:b/>
          <w:bCs/>
          <w:sz w:val="28"/>
          <w:szCs w:val="28"/>
        </w:rPr>
        <w:t>Результати роботи:</w:t>
      </w:r>
      <w:r>
        <w:rPr>
          <w:rFonts w:ascii="Times New Roman" w:hAnsi="Times New Roman" w:cs="Times New Roman"/>
          <w:b/>
          <w:bCs/>
          <w:sz w:val="28"/>
          <w:szCs w:val="28"/>
          <w:lang w:val="en-US"/>
        </w:rPr>
        <w:br/>
      </w:r>
      <w:r w:rsidRPr="00AC02E5">
        <w:rPr>
          <w:rFonts w:ascii="Times New Roman" w:hAnsi="Times New Roman" w:cs="Times New Roman"/>
          <w:sz w:val="28"/>
          <w:szCs w:val="28"/>
          <w:lang w:val="en-US"/>
        </w:rPr>
        <w:drawing>
          <wp:inline distT="0" distB="0" distL="0" distR="0" wp14:anchorId="03BCCBDE" wp14:editId="7CE5B207">
            <wp:extent cx="3724795" cy="3067478"/>
            <wp:effectExtent l="0" t="0" r="9525" b="0"/>
            <wp:docPr id="2474778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77889" name=""/>
                    <pic:cNvPicPr/>
                  </pic:nvPicPr>
                  <pic:blipFill>
                    <a:blip r:embed="rId5"/>
                    <a:stretch>
                      <a:fillRect/>
                    </a:stretch>
                  </pic:blipFill>
                  <pic:spPr>
                    <a:xfrm>
                      <a:off x="0" y="0"/>
                      <a:ext cx="3724795" cy="3067478"/>
                    </a:xfrm>
                    <a:prstGeom prst="rect">
                      <a:avLst/>
                    </a:prstGeom>
                  </pic:spPr>
                </pic:pic>
              </a:graphicData>
            </a:graphic>
          </wp:inline>
        </w:drawing>
      </w:r>
    </w:p>
    <w:p w14:paraId="7EF127FB" w14:textId="77777777" w:rsidR="00AC02E5" w:rsidRPr="00AC02E5" w:rsidRDefault="00AC02E5" w:rsidP="00AC02E5">
      <w:pPr>
        <w:rPr>
          <w:rFonts w:ascii="Times New Roman" w:hAnsi="Times New Roman" w:cs="Times New Roman"/>
          <w:sz w:val="28"/>
          <w:szCs w:val="28"/>
        </w:rPr>
      </w:pPr>
      <w:r w:rsidRPr="00AC02E5">
        <w:rPr>
          <w:rFonts w:ascii="Times New Roman" w:hAnsi="Times New Roman" w:cs="Times New Roman"/>
          <w:b/>
          <w:bCs/>
          <w:sz w:val="28"/>
          <w:szCs w:val="28"/>
        </w:rPr>
        <w:t>Висновок:</w:t>
      </w:r>
      <w:r w:rsidRPr="00AC02E5">
        <w:rPr>
          <w:rFonts w:ascii="Times New Roman" w:hAnsi="Times New Roman" w:cs="Times New Roman"/>
          <w:sz w:val="28"/>
          <w:szCs w:val="28"/>
        </w:rPr>
        <w:t xml:space="preserve"> Під час виконання лабораторної роботи було практично реалізовано два базові алгоритми обходу графа. Алгоритм пошуку в глибину (DFS) ефективно реалізується за допомогою рекурсії (що еквівалентно використанню стека) і заглиблюється в граф уздовж однієї гілки доти, доки не досягне "глухого кута", після чого повертається назад. Алгоритм пошуку в ширину (BFS) реалізується за допомогою структури даних "черга" і обходить граф пошарово, спочатку відвідуючи всіх сусідів поточної вершини. Результати програми повністю співпадають з теоретичними розрахунками.</w:t>
      </w:r>
    </w:p>
    <w:p w14:paraId="0497D188" w14:textId="77777777" w:rsidR="00AC02E5" w:rsidRPr="00AC02E5" w:rsidRDefault="00AC02E5" w:rsidP="00AC02E5">
      <w:pPr>
        <w:rPr>
          <w:rFonts w:ascii="Times New Roman" w:hAnsi="Times New Roman" w:cs="Times New Roman"/>
          <w:sz w:val="28"/>
          <w:szCs w:val="28"/>
        </w:rPr>
      </w:pPr>
      <w:r w:rsidRPr="00AC02E5">
        <w:rPr>
          <w:rFonts w:ascii="Times New Roman" w:hAnsi="Times New Roman" w:cs="Times New Roman"/>
          <w:sz w:val="28"/>
          <w:szCs w:val="28"/>
        </w:rPr>
        <w:pict w14:anchorId="33BB2317">
          <v:rect id="_x0000_i1031" style="width:0;height:1.5pt" o:hralign="center" o:hrstd="t" o:hr="t" fillcolor="#a0a0a0" stroked="f"/>
        </w:pict>
      </w:r>
    </w:p>
    <w:p w14:paraId="4F4DFFEF" w14:textId="12EBA118" w:rsidR="00AC02E5" w:rsidRPr="00AC02E5" w:rsidRDefault="00AC02E5" w:rsidP="00AC02E5">
      <w:pPr>
        <w:rPr>
          <w:rFonts w:ascii="Times New Roman" w:hAnsi="Times New Roman" w:cs="Times New Roman"/>
          <w:b/>
          <w:bCs/>
          <w:sz w:val="28"/>
          <w:szCs w:val="28"/>
        </w:rPr>
      </w:pPr>
      <w:r w:rsidRPr="00AC02E5">
        <w:rPr>
          <w:rFonts w:ascii="Times New Roman" w:hAnsi="Times New Roman" w:cs="Times New Roman"/>
          <w:b/>
          <w:bCs/>
          <w:sz w:val="28"/>
          <w:szCs w:val="28"/>
        </w:rPr>
        <w:t xml:space="preserve">Відповіді на 10 контрольних запитань </w:t>
      </w:r>
    </w:p>
    <w:p w14:paraId="7E605022" w14:textId="77777777" w:rsidR="00AC02E5" w:rsidRPr="00AC02E5" w:rsidRDefault="00AC02E5" w:rsidP="00AC02E5">
      <w:pPr>
        <w:numPr>
          <w:ilvl w:val="0"/>
          <w:numId w:val="2"/>
        </w:numPr>
        <w:rPr>
          <w:rFonts w:ascii="Times New Roman" w:hAnsi="Times New Roman" w:cs="Times New Roman"/>
          <w:sz w:val="28"/>
          <w:szCs w:val="28"/>
        </w:rPr>
      </w:pPr>
      <w:r w:rsidRPr="00AC02E5">
        <w:rPr>
          <w:rFonts w:ascii="Times New Roman" w:hAnsi="Times New Roman" w:cs="Times New Roman"/>
          <w:sz w:val="28"/>
          <w:szCs w:val="28"/>
        </w:rPr>
        <w:t>Навіщо використовувати алгоритми обходу графів?</w:t>
      </w:r>
    </w:p>
    <w:p w14:paraId="4FEF2029" w14:textId="77777777" w:rsidR="00AC02E5" w:rsidRPr="00AC02E5" w:rsidRDefault="00AC02E5" w:rsidP="00AC02E5">
      <w:pPr>
        <w:rPr>
          <w:rFonts w:ascii="Times New Roman" w:hAnsi="Times New Roman" w:cs="Times New Roman"/>
          <w:sz w:val="28"/>
          <w:szCs w:val="28"/>
        </w:rPr>
      </w:pPr>
      <w:r w:rsidRPr="00AC02E5">
        <w:rPr>
          <w:rFonts w:ascii="Times New Roman" w:hAnsi="Times New Roman" w:cs="Times New Roman"/>
          <w:sz w:val="28"/>
          <w:szCs w:val="28"/>
        </w:rPr>
        <w:t xml:space="preserve">Алгоритми обходу використовуються для систематичного перегляду всіх вершин або </w:t>
      </w:r>
      <w:proofErr w:type="spellStart"/>
      <w:r w:rsidRPr="00AC02E5">
        <w:rPr>
          <w:rFonts w:ascii="Times New Roman" w:hAnsi="Times New Roman" w:cs="Times New Roman"/>
          <w:sz w:val="28"/>
          <w:szCs w:val="28"/>
        </w:rPr>
        <w:t>ребер</w:t>
      </w:r>
      <w:proofErr w:type="spellEnd"/>
      <w:r w:rsidRPr="00AC02E5">
        <w:rPr>
          <w:rFonts w:ascii="Times New Roman" w:hAnsi="Times New Roman" w:cs="Times New Roman"/>
          <w:sz w:val="28"/>
          <w:szCs w:val="28"/>
        </w:rPr>
        <w:t xml:space="preserve"> графа. Це необхідно для пошуку конкретних вершин, перевірки зв'язності графа, пошуку найкоротших шляхів, виявлення циклів та побудови каркасних дерев.</w:t>
      </w:r>
    </w:p>
    <w:p w14:paraId="23B1AFD2" w14:textId="77777777" w:rsidR="00AC02E5" w:rsidRPr="00AC02E5" w:rsidRDefault="00AC02E5" w:rsidP="00AC02E5">
      <w:pPr>
        <w:numPr>
          <w:ilvl w:val="0"/>
          <w:numId w:val="2"/>
        </w:numPr>
        <w:rPr>
          <w:rFonts w:ascii="Times New Roman" w:hAnsi="Times New Roman" w:cs="Times New Roman"/>
          <w:sz w:val="28"/>
          <w:szCs w:val="28"/>
        </w:rPr>
      </w:pPr>
      <w:r w:rsidRPr="00AC02E5">
        <w:rPr>
          <w:rFonts w:ascii="Times New Roman" w:hAnsi="Times New Roman" w:cs="Times New Roman"/>
          <w:sz w:val="28"/>
          <w:szCs w:val="28"/>
        </w:rPr>
        <w:t xml:space="preserve">Яку структуру отримуємо внаслідок здійснення обходу графа в глибину або в ширину? Внаслідок обходу ми отримуємо каркасне дерево (або ліс, </w:t>
      </w:r>
      <w:r w:rsidRPr="00AC02E5">
        <w:rPr>
          <w:rFonts w:ascii="Times New Roman" w:hAnsi="Times New Roman" w:cs="Times New Roman"/>
          <w:sz w:val="28"/>
          <w:szCs w:val="28"/>
        </w:rPr>
        <w:lastRenderedPageBreak/>
        <w:t xml:space="preserve">якщо граф незв'язний), яке містить усі вершини вихідного графа, але є ациклічним (вільним деревом). </w:t>
      </w:r>
    </w:p>
    <w:p w14:paraId="72B2C67B" w14:textId="77777777" w:rsidR="00AC02E5" w:rsidRPr="00AC02E5" w:rsidRDefault="00AC02E5" w:rsidP="00AC02E5">
      <w:pPr>
        <w:numPr>
          <w:ilvl w:val="0"/>
          <w:numId w:val="2"/>
        </w:numPr>
        <w:rPr>
          <w:rFonts w:ascii="Times New Roman" w:hAnsi="Times New Roman" w:cs="Times New Roman"/>
          <w:sz w:val="28"/>
          <w:szCs w:val="28"/>
        </w:rPr>
      </w:pPr>
      <w:r w:rsidRPr="00AC02E5">
        <w:rPr>
          <w:rFonts w:ascii="Times New Roman" w:hAnsi="Times New Roman" w:cs="Times New Roman"/>
          <w:sz w:val="28"/>
          <w:szCs w:val="28"/>
        </w:rPr>
        <w:t>Розкрийте особливості DFS-алгоритму. Пошук у глибину (</w:t>
      </w:r>
      <w:proofErr w:type="spellStart"/>
      <w:r w:rsidRPr="00AC02E5">
        <w:rPr>
          <w:rFonts w:ascii="Times New Roman" w:hAnsi="Times New Roman" w:cs="Times New Roman"/>
          <w:sz w:val="28"/>
          <w:szCs w:val="28"/>
        </w:rPr>
        <w:t>Depth</w:t>
      </w:r>
      <w:proofErr w:type="spellEnd"/>
      <w:r w:rsidRPr="00AC02E5">
        <w:rPr>
          <w:rFonts w:ascii="Times New Roman" w:hAnsi="Times New Roman" w:cs="Times New Roman"/>
          <w:sz w:val="28"/>
          <w:szCs w:val="28"/>
        </w:rPr>
        <w:t xml:space="preserve"> </w:t>
      </w:r>
      <w:proofErr w:type="spellStart"/>
      <w:r w:rsidRPr="00AC02E5">
        <w:rPr>
          <w:rFonts w:ascii="Times New Roman" w:hAnsi="Times New Roman" w:cs="Times New Roman"/>
          <w:sz w:val="28"/>
          <w:szCs w:val="28"/>
        </w:rPr>
        <w:t>First</w:t>
      </w:r>
      <w:proofErr w:type="spellEnd"/>
      <w:r w:rsidRPr="00AC02E5">
        <w:rPr>
          <w:rFonts w:ascii="Times New Roman" w:hAnsi="Times New Roman" w:cs="Times New Roman"/>
          <w:sz w:val="28"/>
          <w:szCs w:val="28"/>
        </w:rPr>
        <w:t xml:space="preserve"> </w:t>
      </w:r>
      <w:proofErr w:type="spellStart"/>
      <w:r w:rsidRPr="00AC02E5">
        <w:rPr>
          <w:rFonts w:ascii="Times New Roman" w:hAnsi="Times New Roman" w:cs="Times New Roman"/>
          <w:sz w:val="28"/>
          <w:szCs w:val="28"/>
        </w:rPr>
        <w:t>Search</w:t>
      </w:r>
      <w:proofErr w:type="spellEnd"/>
      <w:r w:rsidRPr="00AC02E5">
        <w:rPr>
          <w:rFonts w:ascii="Times New Roman" w:hAnsi="Times New Roman" w:cs="Times New Roman"/>
          <w:sz w:val="28"/>
          <w:szCs w:val="28"/>
        </w:rPr>
        <w:t xml:space="preserve">) рухається від початкової вершини вздовж невідвіданих </w:t>
      </w:r>
      <w:proofErr w:type="spellStart"/>
      <w:r w:rsidRPr="00AC02E5">
        <w:rPr>
          <w:rFonts w:ascii="Times New Roman" w:hAnsi="Times New Roman" w:cs="Times New Roman"/>
          <w:sz w:val="28"/>
          <w:szCs w:val="28"/>
        </w:rPr>
        <w:t>ребер</w:t>
      </w:r>
      <w:proofErr w:type="spellEnd"/>
      <w:r w:rsidRPr="00AC02E5">
        <w:rPr>
          <w:rFonts w:ascii="Times New Roman" w:hAnsi="Times New Roman" w:cs="Times New Roman"/>
          <w:sz w:val="28"/>
          <w:szCs w:val="28"/>
        </w:rPr>
        <w:t xml:space="preserve"> якомога глибше. Коли алгоритм досягає вершини, яка не має невідвіданих сусідів, він "повертається" (</w:t>
      </w:r>
      <w:proofErr w:type="spellStart"/>
      <w:r w:rsidRPr="00AC02E5">
        <w:rPr>
          <w:rFonts w:ascii="Times New Roman" w:hAnsi="Times New Roman" w:cs="Times New Roman"/>
          <w:sz w:val="28"/>
          <w:szCs w:val="28"/>
        </w:rPr>
        <w:t>backtracks</w:t>
      </w:r>
      <w:proofErr w:type="spellEnd"/>
      <w:r w:rsidRPr="00AC02E5">
        <w:rPr>
          <w:rFonts w:ascii="Times New Roman" w:hAnsi="Times New Roman" w:cs="Times New Roman"/>
          <w:sz w:val="28"/>
          <w:szCs w:val="28"/>
        </w:rPr>
        <w:t xml:space="preserve">) на крок назад до попередньої вершини, щоб перевірити інші можливі шляхи. </w:t>
      </w:r>
    </w:p>
    <w:p w14:paraId="4F75498E" w14:textId="77777777" w:rsidR="00AC02E5" w:rsidRPr="00AC02E5" w:rsidRDefault="00AC02E5" w:rsidP="00AC02E5">
      <w:pPr>
        <w:numPr>
          <w:ilvl w:val="0"/>
          <w:numId w:val="2"/>
        </w:numPr>
        <w:rPr>
          <w:rFonts w:ascii="Times New Roman" w:hAnsi="Times New Roman" w:cs="Times New Roman"/>
          <w:sz w:val="28"/>
          <w:szCs w:val="28"/>
        </w:rPr>
      </w:pPr>
      <w:r w:rsidRPr="00AC02E5">
        <w:rPr>
          <w:rFonts w:ascii="Times New Roman" w:hAnsi="Times New Roman" w:cs="Times New Roman"/>
          <w:sz w:val="28"/>
          <w:szCs w:val="28"/>
        </w:rPr>
        <w:t>Розкрийте особливості BFS-алгоритму. Пошук у ширину (</w:t>
      </w:r>
      <w:proofErr w:type="spellStart"/>
      <w:r w:rsidRPr="00AC02E5">
        <w:rPr>
          <w:rFonts w:ascii="Times New Roman" w:hAnsi="Times New Roman" w:cs="Times New Roman"/>
          <w:sz w:val="28"/>
          <w:szCs w:val="28"/>
        </w:rPr>
        <w:t>Breadth</w:t>
      </w:r>
      <w:proofErr w:type="spellEnd"/>
      <w:r w:rsidRPr="00AC02E5">
        <w:rPr>
          <w:rFonts w:ascii="Times New Roman" w:hAnsi="Times New Roman" w:cs="Times New Roman"/>
          <w:sz w:val="28"/>
          <w:szCs w:val="28"/>
        </w:rPr>
        <w:t xml:space="preserve"> </w:t>
      </w:r>
      <w:proofErr w:type="spellStart"/>
      <w:r w:rsidRPr="00AC02E5">
        <w:rPr>
          <w:rFonts w:ascii="Times New Roman" w:hAnsi="Times New Roman" w:cs="Times New Roman"/>
          <w:sz w:val="28"/>
          <w:szCs w:val="28"/>
        </w:rPr>
        <w:t>First</w:t>
      </w:r>
      <w:proofErr w:type="spellEnd"/>
      <w:r w:rsidRPr="00AC02E5">
        <w:rPr>
          <w:rFonts w:ascii="Times New Roman" w:hAnsi="Times New Roman" w:cs="Times New Roman"/>
          <w:sz w:val="28"/>
          <w:szCs w:val="28"/>
        </w:rPr>
        <w:t xml:space="preserve"> </w:t>
      </w:r>
      <w:proofErr w:type="spellStart"/>
      <w:r w:rsidRPr="00AC02E5">
        <w:rPr>
          <w:rFonts w:ascii="Times New Roman" w:hAnsi="Times New Roman" w:cs="Times New Roman"/>
          <w:sz w:val="28"/>
          <w:szCs w:val="28"/>
        </w:rPr>
        <w:t>Search</w:t>
      </w:r>
      <w:proofErr w:type="spellEnd"/>
      <w:r w:rsidRPr="00AC02E5">
        <w:rPr>
          <w:rFonts w:ascii="Times New Roman" w:hAnsi="Times New Roman" w:cs="Times New Roman"/>
          <w:sz w:val="28"/>
          <w:szCs w:val="28"/>
        </w:rPr>
        <w:t xml:space="preserve">) обходить граф "пошарово". Спочатку він відвідує саму початкову вершину, потім усіх її безпосередніх сусідів (вершини на відстані 1 ребра), потім усіх сусідів </w:t>
      </w:r>
      <w:proofErr w:type="spellStart"/>
      <w:r w:rsidRPr="00AC02E5">
        <w:rPr>
          <w:rFonts w:ascii="Times New Roman" w:hAnsi="Times New Roman" w:cs="Times New Roman"/>
          <w:sz w:val="28"/>
          <w:szCs w:val="28"/>
        </w:rPr>
        <w:t>сусідів</w:t>
      </w:r>
      <w:proofErr w:type="spellEnd"/>
      <w:r w:rsidRPr="00AC02E5">
        <w:rPr>
          <w:rFonts w:ascii="Times New Roman" w:hAnsi="Times New Roman" w:cs="Times New Roman"/>
          <w:sz w:val="28"/>
          <w:szCs w:val="28"/>
        </w:rPr>
        <w:t xml:space="preserve"> (відстань 2) і так далі, розширюючись у всі боки рівномірно. </w:t>
      </w:r>
    </w:p>
    <w:p w14:paraId="6193A393" w14:textId="77777777" w:rsidR="00AC02E5" w:rsidRPr="00AC02E5" w:rsidRDefault="00AC02E5" w:rsidP="00AC02E5">
      <w:pPr>
        <w:numPr>
          <w:ilvl w:val="0"/>
          <w:numId w:val="2"/>
        </w:numPr>
        <w:rPr>
          <w:rFonts w:ascii="Times New Roman" w:hAnsi="Times New Roman" w:cs="Times New Roman"/>
          <w:sz w:val="28"/>
          <w:szCs w:val="28"/>
        </w:rPr>
      </w:pPr>
      <w:r w:rsidRPr="00AC02E5">
        <w:rPr>
          <w:rFonts w:ascii="Times New Roman" w:hAnsi="Times New Roman" w:cs="Times New Roman"/>
          <w:sz w:val="28"/>
          <w:szCs w:val="28"/>
        </w:rPr>
        <w:t>Наведіть порівняльну характеристику DFS та BFS алгоритмів.</w:t>
      </w:r>
    </w:p>
    <w:p w14:paraId="77F73A2E" w14:textId="77777777" w:rsidR="00AC02E5" w:rsidRPr="00AC02E5" w:rsidRDefault="00AC02E5" w:rsidP="00AC02E5">
      <w:pPr>
        <w:rPr>
          <w:rFonts w:ascii="Times New Roman" w:hAnsi="Times New Roman" w:cs="Times New Roman"/>
          <w:sz w:val="28"/>
          <w:szCs w:val="28"/>
        </w:rPr>
      </w:pPr>
      <w:r w:rsidRPr="00AC02E5">
        <w:rPr>
          <w:rFonts w:ascii="Times New Roman" w:hAnsi="Times New Roman" w:cs="Times New Roman"/>
          <w:sz w:val="28"/>
          <w:szCs w:val="28"/>
        </w:rPr>
        <w:t xml:space="preserve">DFS йде "вглиб", використовує стек (чи рекурсію), вимагає менше пам'яті для зберігання поточного стану шляху, але не гарантує знаходження найкоротшого шляху. BFS йде "вшир", використовує чергу, вимагає більше пам'яті (особливо для "широких" графів), але гарантовано знаходить найкоротший шлях (за кількістю </w:t>
      </w:r>
      <w:proofErr w:type="spellStart"/>
      <w:r w:rsidRPr="00AC02E5">
        <w:rPr>
          <w:rFonts w:ascii="Times New Roman" w:hAnsi="Times New Roman" w:cs="Times New Roman"/>
          <w:sz w:val="28"/>
          <w:szCs w:val="28"/>
        </w:rPr>
        <w:t>ребер</w:t>
      </w:r>
      <w:proofErr w:type="spellEnd"/>
      <w:r w:rsidRPr="00AC02E5">
        <w:rPr>
          <w:rFonts w:ascii="Times New Roman" w:hAnsi="Times New Roman" w:cs="Times New Roman"/>
          <w:sz w:val="28"/>
          <w:szCs w:val="28"/>
        </w:rPr>
        <w:t>) у незважених графах.</w:t>
      </w:r>
    </w:p>
    <w:p w14:paraId="627FF99C" w14:textId="77777777" w:rsidR="00AC02E5" w:rsidRPr="00AC02E5" w:rsidRDefault="00AC02E5" w:rsidP="00AC02E5">
      <w:pPr>
        <w:numPr>
          <w:ilvl w:val="0"/>
          <w:numId w:val="2"/>
        </w:numPr>
        <w:rPr>
          <w:rFonts w:ascii="Times New Roman" w:hAnsi="Times New Roman" w:cs="Times New Roman"/>
          <w:sz w:val="28"/>
          <w:szCs w:val="28"/>
        </w:rPr>
      </w:pPr>
      <w:r w:rsidRPr="00AC02E5">
        <w:rPr>
          <w:rFonts w:ascii="Times New Roman" w:hAnsi="Times New Roman" w:cs="Times New Roman"/>
          <w:sz w:val="28"/>
          <w:szCs w:val="28"/>
        </w:rPr>
        <w:t xml:space="preserve">При використанні якого алгоритму обходу графа використовується стек? Стек використовується при реалізації алгоритму пошуку в глибину (DFS). </w:t>
      </w:r>
    </w:p>
    <w:p w14:paraId="6297BC19" w14:textId="77777777" w:rsidR="00AC02E5" w:rsidRPr="00AC02E5" w:rsidRDefault="00AC02E5" w:rsidP="00AC02E5">
      <w:pPr>
        <w:numPr>
          <w:ilvl w:val="0"/>
          <w:numId w:val="2"/>
        </w:numPr>
        <w:rPr>
          <w:rFonts w:ascii="Times New Roman" w:hAnsi="Times New Roman" w:cs="Times New Roman"/>
          <w:sz w:val="28"/>
          <w:szCs w:val="28"/>
        </w:rPr>
      </w:pPr>
      <w:r w:rsidRPr="00AC02E5">
        <w:rPr>
          <w:rFonts w:ascii="Times New Roman" w:hAnsi="Times New Roman" w:cs="Times New Roman"/>
          <w:sz w:val="28"/>
          <w:szCs w:val="28"/>
        </w:rPr>
        <w:t xml:space="preserve">При використанні якого алгоритму обходу графа використовується черга? Черга використовується при реалізації алгоритму пошуку в ширину (BFS). </w:t>
      </w:r>
    </w:p>
    <w:p w14:paraId="7217F088" w14:textId="77777777" w:rsidR="00AC02E5" w:rsidRPr="00AC02E5" w:rsidRDefault="00AC02E5" w:rsidP="00AC02E5">
      <w:pPr>
        <w:numPr>
          <w:ilvl w:val="0"/>
          <w:numId w:val="2"/>
        </w:numPr>
        <w:rPr>
          <w:rFonts w:ascii="Times New Roman" w:hAnsi="Times New Roman" w:cs="Times New Roman"/>
          <w:sz w:val="28"/>
          <w:szCs w:val="28"/>
        </w:rPr>
      </w:pPr>
      <w:r w:rsidRPr="00AC02E5">
        <w:rPr>
          <w:rFonts w:ascii="Times New Roman" w:hAnsi="Times New Roman" w:cs="Times New Roman"/>
          <w:sz w:val="28"/>
          <w:szCs w:val="28"/>
        </w:rPr>
        <w:t>Які функції по роботі з графом доцільно передбачити для реалізації DFS- та BFS-алгоритмів?</w:t>
      </w:r>
    </w:p>
    <w:p w14:paraId="1B738F5D" w14:textId="77777777" w:rsidR="00AC02E5" w:rsidRPr="00AC02E5" w:rsidRDefault="00AC02E5" w:rsidP="00AC02E5">
      <w:pPr>
        <w:rPr>
          <w:rFonts w:ascii="Times New Roman" w:hAnsi="Times New Roman" w:cs="Times New Roman"/>
          <w:sz w:val="28"/>
          <w:szCs w:val="28"/>
        </w:rPr>
      </w:pPr>
      <w:r w:rsidRPr="00AC02E5">
        <w:rPr>
          <w:rFonts w:ascii="Times New Roman" w:hAnsi="Times New Roman" w:cs="Times New Roman"/>
          <w:sz w:val="28"/>
          <w:szCs w:val="28"/>
        </w:rPr>
        <w:t>Доцільно мати функцію отримання списку всіх сусідніх вершин для заданої вершини, а також масив (або хеш-таблицю) булевих значень (</w:t>
      </w:r>
      <w:proofErr w:type="spellStart"/>
      <w:r w:rsidRPr="00AC02E5">
        <w:rPr>
          <w:rFonts w:ascii="Times New Roman" w:hAnsi="Times New Roman" w:cs="Times New Roman"/>
          <w:sz w:val="28"/>
          <w:szCs w:val="28"/>
        </w:rPr>
        <w:t>visited</w:t>
      </w:r>
      <w:proofErr w:type="spellEnd"/>
      <w:r w:rsidRPr="00AC02E5">
        <w:rPr>
          <w:rFonts w:ascii="Times New Roman" w:hAnsi="Times New Roman" w:cs="Times New Roman"/>
          <w:sz w:val="28"/>
          <w:szCs w:val="28"/>
        </w:rPr>
        <w:t xml:space="preserve">) для відстеження того, які вершини вже були відвідані, щоб уникнути </w:t>
      </w:r>
      <w:proofErr w:type="spellStart"/>
      <w:r w:rsidRPr="00AC02E5">
        <w:rPr>
          <w:rFonts w:ascii="Times New Roman" w:hAnsi="Times New Roman" w:cs="Times New Roman"/>
          <w:sz w:val="28"/>
          <w:szCs w:val="28"/>
        </w:rPr>
        <w:t>зациклювання</w:t>
      </w:r>
      <w:proofErr w:type="spellEnd"/>
      <w:r w:rsidRPr="00AC02E5">
        <w:rPr>
          <w:rFonts w:ascii="Times New Roman" w:hAnsi="Times New Roman" w:cs="Times New Roman"/>
          <w:sz w:val="28"/>
          <w:szCs w:val="28"/>
        </w:rPr>
        <w:t>.</w:t>
      </w:r>
    </w:p>
    <w:p w14:paraId="3B4FA34D" w14:textId="77777777" w:rsidR="00AC02E5" w:rsidRPr="00AC02E5" w:rsidRDefault="00AC02E5" w:rsidP="00AC02E5">
      <w:pPr>
        <w:numPr>
          <w:ilvl w:val="0"/>
          <w:numId w:val="2"/>
        </w:numPr>
        <w:rPr>
          <w:rFonts w:ascii="Times New Roman" w:hAnsi="Times New Roman" w:cs="Times New Roman"/>
          <w:sz w:val="28"/>
          <w:szCs w:val="28"/>
        </w:rPr>
      </w:pPr>
      <w:r w:rsidRPr="00AC02E5">
        <w:rPr>
          <w:rFonts w:ascii="Times New Roman" w:hAnsi="Times New Roman" w:cs="Times New Roman"/>
          <w:sz w:val="28"/>
          <w:szCs w:val="28"/>
        </w:rPr>
        <w:t xml:space="preserve">Що таке «каркасне дерево» і яке його призначення? Каркасне дерево графа - це вільне дерево (ациклічний зв'язний </w:t>
      </w:r>
      <w:proofErr w:type="spellStart"/>
      <w:r w:rsidRPr="00AC02E5">
        <w:rPr>
          <w:rFonts w:ascii="Times New Roman" w:hAnsi="Times New Roman" w:cs="Times New Roman"/>
          <w:sz w:val="28"/>
          <w:szCs w:val="28"/>
        </w:rPr>
        <w:t>підграф</w:t>
      </w:r>
      <w:proofErr w:type="spellEnd"/>
      <w:r w:rsidRPr="00AC02E5">
        <w:rPr>
          <w:rFonts w:ascii="Times New Roman" w:hAnsi="Times New Roman" w:cs="Times New Roman"/>
          <w:sz w:val="28"/>
          <w:szCs w:val="28"/>
        </w:rPr>
        <w:t xml:space="preserve">), яке містить усі вершини даного вихідного графа. Воно використовується для виділення "кістяка" комунікацій, маршрутизації мереж без утворення петель (як у протоколі STP). </w:t>
      </w:r>
    </w:p>
    <w:p w14:paraId="79388381" w14:textId="77777777" w:rsidR="00AC02E5" w:rsidRPr="00AC02E5" w:rsidRDefault="00AC02E5" w:rsidP="00AC02E5">
      <w:pPr>
        <w:numPr>
          <w:ilvl w:val="0"/>
          <w:numId w:val="2"/>
        </w:numPr>
        <w:rPr>
          <w:rFonts w:ascii="Times New Roman" w:hAnsi="Times New Roman" w:cs="Times New Roman"/>
          <w:sz w:val="28"/>
          <w:szCs w:val="28"/>
        </w:rPr>
      </w:pPr>
      <w:r w:rsidRPr="00AC02E5">
        <w:rPr>
          <w:rFonts w:ascii="Times New Roman" w:hAnsi="Times New Roman" w:cs="Times New Roman"/>
          <w:sz w:val="28"/>
          <w:szCs w:val="28"/>
        </w:rPr>
        <w:t>Наведіть приклади доцільності застосування DFS та BFS алгоритмів.</w:t>
      </w:r>
    </w:p>
    <w:p w14:paraId="0819F775" w14:textId="77777777" w:rsidR="00AC02E5" w:rsidRPr="00AC02E5" w:rsidRDefault="00AC02E5" w:rsidP="00AC02E5">
      <w:pPr>
        <w:rPr>
          <w:rFonts w:ascii="Times New Roman" w:hAnsi="Times New Roman" w:cs="Times New Roman"/>
          <w:sz w:val="28"/>
          <w:szCs w:val="28"/>
        </w:rPr>
      </w:pPr>
      <w:r w:rsidRPr="00AC02E5">
        <w:rPr>
          <w:rFonts w:ascii="Times New Roman" w:hAnsi="Times New Roman" w:cs="Times New Roman"/>
          <w:sz w:val="28"/>
          <w:szCs w:val="28"/>
        </w:rPr>
        <w:t xml:space="preserve">DFS доцільно застосовувати для: пошуку виходу з лабіринту, топологічного сортування, пошуку сильно зв'язних компонентів та виявлення циклів. BFS доцільно застосовувати для: пошуку найкоротшого шляху (з мінімальною </w:t>
      </w:r>
      <w:r w:rsidRPr="00AC02E5">
        <w:rPr>
          <w:rFonts w:ascii="Times New Roman" w:hAnsi="Times New Roman" w:cs="Times New Roman"/>
          <w:sz w:val="28"/>
          <w:szCs w:val="28"/>
        </w:rPr>
        <w:lastRenderedPageBreak/>
        <w:t>кількістю пересадок), розповсюдження повідомлень у соціальних мережах, сканування веб-сторінок пошуковими роботами (веб-</w:t>
      </w:r>
      <w:proofErr w:type="spellStart"/>
      <w:r w:rsidRPr="00AC02E5">
        <w:rPr>
          <w:rFonts w:ascii="Times New Roman" w:hAnsi="Times New Roman" w:cs="Times New Roman"/>
          <w:sz w:val="28"/>
          <w:szCs w:val="28"/>
        </w:rPr>
        <w:t>краулінг</w:t>
      </w:r>
      <w:proofErr w:type="spellEnd"/>
      <w:r w:rsidRPr="00AC02E5">
        <w:rPr>
          <w:rFonts w:ascii="Times New Roman" w:hAnsi="Times New Roman" w:cs="Times New Roman"/>
          <w:sz w:val="28"/>
          <w:szCs w:val="28"/>
        </w:rPr>
        <w:t>).</w:t>
      </w:r>
    </w:p>
    <w:p w14:paraId="5C1FBD71" w14:textId="77777777" w:rsidR="009E46F9" w:rsidRDefault="009E46F9"/>
    <w:sectPr w:rsidR="009E46F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C7173"/>
    <w:multiLevelType w:val="multilevel"/>
    <w:tmpl w:val="578E6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4C4889"/>
    <w:multiLevelType w:val="multilevel"/>
    <w:tmpl w:val="C5861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2321559">
    <w:abstractNumId w:val="1"/>
  </w:num>
  <w:num w:numId="2" w16cid:durableId="1124933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2E5"/>
    <w:rsid w:val="005D25EB"/>
    <w:rsid w:val="009C6890"/>
    <w:rsid w:val="009E46F9"/>
    <w:rsid w:val="00A90E30"/>
    <w:rsid w:val="00AC02E5"/>
    <w:rsid w:val="00E055B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6D6C5"/>
  <w15:chartTrackingRefBased/>
  <w15:docId w15:val="{02099AE6-4DD9-4743-A97D-0C3E41F8A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02E5"/>
    <w:pPr>
      <w:spacing w:line="259" w:lineRule="auto"/>
    </w:pPr>
    <w:rPr>
      <w:kern w:val="0"/>
      <w:sz w:val="22"/>
      <w:szCs w:val="22"/>
      <w14:ligatures w14:val="none"/>
    </w:rPr>
  </w:style>
  <w:style w:type="paragraph" w:styleId="1">
    <w:name w:val="heading 1"/>
    <w:basedOn w:val="a"/>
    <w:next w:val="a"/>
    <w:link w:val="10"/>
    <w:uiPriority w:val="9"/>
    <w:qFormat/>
    <w:rsid w:val="00AC02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C02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C02E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C02E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C02E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C02E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C02E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C02E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C02E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C02E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C02E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C02E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C02E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C02E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C02E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C02E5"/>
    <w:rPr>
      <w:rFonts w:eastAsiaTheme="majorEastAsia" w:cstheme="majorBidi"/>
      <w:color w:val="595959" w:themeColor="text1" w:themeTint="A6"/>
    </w:rPr>
  </w:style>
  <w:style w:type="character" w:customStyle="1" w:styleId="80">
    <w:name w:val="Заголовок 8 Знак"/>
    <w:basedOn w:val="a0"/>
    <w:link w:val="8"/>
    <w:uiPriority w:val="9"/>
    <w:semiHidden/>
    <w:rsid w:val="00AC02E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C02E5"/>
    <w:rPr>
      <w:rFonts w:eastAsiaTheme="majorEastAsia" w:cstheme="majorBidi"/>
      <w:color w:val="272727" w:themeColor="text1" w:themeTint="D8"/>
    </w:rPr>
  </w:style>
  <w:style w:type="paragraph" w:styleId="a3">
    <w:name w:val="Title"/>
    <w:basedOn w:val="a"/>
    <w:next w:val="a"/>
    <w:link w:val="a4"/>
    <w:uiPriority w:val="10"/>
    <w:qFormat/>
    <w:rsid w:val="00AC0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AC02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02E5"/>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AC02E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C02E5"/>
    <w:pPr>
      <w:spacing w:before="160"/>
      <w:jc w:val="center"/>
    </w:pPr>
    <w:rPr>
      <w:i/>
      <w:iCs/>
      <w:color w:val="404040" w:themeColor="text1" w:themeTint="BF"/>
    </w:rPr>
  </w:style>
  <w:style w:type="character" w:customStyle="1" w:styleId="a8">
    <w:name w:val="Цитата Знак"/>
    <w:basedOn w:val="a0"/>
    <w:link w:val="a7"/>
    <w:uiPriority w:val="29"/>
    <w:rsid w:val="00AC02E5"/>
    <w:rPr>
      <w:i/>
      <w:iCs/>
      <w:color w:val="404040" w:themeColor="text1" w:themeTint="BF"/>
    </w:rPr>
  </w:style>
  <w:style w:type="paragraph" w:styleId="a9">
    <w:name w:val="List Paragraph"/>
    <w:basedOn w:val="a"/>
    <w:uiPriority w:val="34"/>
    <w:qFormat/>
    <w:rsid w:val="00AC02E5"/>
    <w:pPr>
      <w:ind w:left="720"/>
      <w:contextualSpacing/>
    </w:pPr>
  </w:style>
  <w:style w:type="character" w:styleId="aa">
    <w:name w:val="Intense Emphasis"/>
    <w:basedOn w:val="a0"/>
    <w:uiPriority w:val="21"/>
    <w:qFormat/>
    <w:rsid w:val="00AC02E5"/>
    <w:rPr>
      <w:i/>
      <w:iCs/>
      <w:color w:val="2F5496" w:themeColor="accent1" w:themeShade="BF"/>
    </w:rPr>
  </w:style>
  <w:style w:type="paragraph" w:styleId="ab">
    <w:name w:val="Intense Quote"/>
    <w:basedOn w:val="a"/>
    <w:next w:val="a"/>
    <w:link w:val="ac"/>
    <w:uiPriority w:val="30"/>
    <w:qFormat/>
    <w:rsid w:val="00AC02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AC02E5"/>
    <w:rPr>
      <w:i/>
      <w:iCs/>
      <w:color w:val="2F5496" w:themeColor="accent1" w:themeShade="BF"/>
    </w:rPr>
  </w:style>
  <w:style w:type="character" w:styleId="ad">
    <w:name w:val="Intense Reference"/>
    <w:basedOn w:val="a0"/>
    <w:uiPriority w:val="32"/>
    <w:qFormat/>
    <w:rsid w:val="00AC02E5"/>
    <w:rPr>
      <w:b/>
      <w:bCs/>
      <w:smallCaps/>
      <w:color w:val="2F5496" w:themeColor="accent1" w:themeShade="BF"/>
      <w:spacing w:val="5"/>
    </w:rPr>
  </w:style>
  <w:style w:type="paragraph" w:customStyle="1" w:styleId="LO-normal">
    <w:name w:val="LO-normal"/>
    <w:qFormat/>
    <w:rsid w:val="00AC02E5"/>
    <w:pPr>
      <w:suppressAutoHyphens/>
      <w:spacing w:after="0" w:line="276" w:lineRule="auto"/>
    </w:pPr>
    <w:rPr>
      <w:rFonts w:ascii="Arial" w:eastAsia="Arial" w:hAnsi="Arial" w:cs="Arial"/>
      <w:kern w:val="0"/>
      <w:sz w:val="22"/>
      <w:szCs w:val="22"/>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2625</Words>
  <Characters>1497</Characters>
  <Application>Microsoft Office Word</Application>
  <DocSecurity>0</DocSecurity>
  <Lines>12</Lines>
  <Paragraphs>8</Paragraphs>
  <ScaleCrop>false</ScaleCrop>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mik4ik show</dc:creator>
  <cp:keywords/>
  <dc:description/>
  <cp:lastModifiedBy>mik4ik show</cp:lastModifiedBy>
  <cp:revision>1</cp:revision>
  <dcterms:created xsi:type="dcterms:W3CDTF">2026-05-02T13:43:00Z</dcterms:created>
  <dcterms:modified xsi:type="dcterms:W3CDTF">2026-05-02T13:45:00Z</dcterms:modified>
</cp:coreProperties>
</file>