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94DC" w14:textId="77777777" w:rsidR="005D52E9" w:rsidRDefault="005D52E9" w:rsidP="005D52E9">
      <w:pPr>
        <w:pStyle w:val="LO-normal"/>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Міністерство освіти і науки України</w:t>
      </w:r>
    </w:p>
    <w:p w14:paraId="42A8808E" w14:textId="77777777" w:rsidR="005D52E9" w:rsidRDefault="005D52E9" w:rsidP="005D52E9">
      <w:pPr>
        <w:pStyle w:val="LO-normal"/>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Івано-Франківський національний технічний університет нафти і газу</w:t>
      </w:r>
    </w:p>
    <w:p w14:paraId="5558B01C" w14:textId="77777777" w:rsidR="005D52E9" w:rsidRDefault="005D52E9" w:rsidP="005D52E9">
      <w:pPr>
        <w:pStyle w:val="LO-normal"/>
        <w:spacing w:line="360" w:lineRule="auto"/>
        <w:jc w:val="center"/>
        <w:rPr>
          <w:rFonts w:ascii="Times New Roman" w:eastAsia="Times New Roman" w:hAnsi="Times New Roman" w:cs="Times New Roman"/>
          <w:sz w:val="28"/>
          <w:szCs w:val="28"/>
        </w:rPr>
      </w:pPr>
    </w:p>
    <w:p w14:paraId="46690AEC" w14:textId="77777777" w:rsidR="005D52E9" w:rsidRPr="00E1173D" w:rsidRDefault="005D52E9" w:rsidP="005D52E9">
      <w:pPr>
        <w:pStyle w:val="LO-normal"/>
        <w:spacing w:line="360" w:lineRule="auto"/>
        <w:jc w:val="right"/>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Кафедра комп’ютерних систем та мереж</w:t>
      </w:r>
    </w:p>
    <w:p w14:paraId="46D4D707" w14:textId="77777777" w:rsidR="005D52E9" w:rsidRDefault="005D52E9" w:rsidP="005D52E9">
      <w:pPr>
        <w:pStyle w:val="LO-normal"/>
        <w:spacing w:after="200" w:line="360" w:lineRule="auto"/>
        <w:jc w:val="center"/>
        <w:rPr>
          <w:rFonts w:ascii="Times New Roman" w:eastAsia="Times New Roman" w:hAnsi="Times New Roman" w:cs="Times New Roman"/>
          <w:sz w:val="28"/>
          <w:szCs w:val="28"/>
        </w:rPr>
      </w:pPr>
    </w:p>
    <w:p w14:paraId="6E49F278" w14:textId="77777777" w:rsidR="005D52E9" w:rsidRDefault="005D52E9" w:rsidP="005D52E9">
      <w:pPr>
        <w:pStyle w:val="LO-normal"/>
        <w:spacing w:line="360" w:lineRule="auto"/>
        <w:jc w:val="center"/>
        <w:rPr>
          <w:rFonts w:ascii="Times New Roman" w:eastAsia="Times New Roman" w:hAnsi="Times New Roman" w:cs="Times New Roman"/>
          <w:sz w:val="28"/>
          <w:szCs w:val="28"/>
        </w:rPr>
      </w:pPr>
    </w:p>
    <w:p w14:paraId="25E7D803" w14:textId="0995028C" w:rsidR="005D52E9" w:rsidRPr="005D52E9" w:rsidRDefault="005D52E9" w:rsidP="005D52E9">
      <w:pPr>
        <w:pStyle w:val="LO-normal"/>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Лабораторна робота №</w:t>
      </w:r>
      <w:r>
        <w:rPr>
          <w:rFonts w:ascii="Times New Roman" w:eastAsia="Times New Roman" w:hAnsi="Times New Roman" w:cs="Times New Roman"/>
          <w:sz w:val="28"/>
          <w:szCs w:val="28"/>
        </w:rPr>
        <w:t>13</w:t>
      </w:r>
    </w:p>
    <w:p w14:paraId="4A56ACA7" w14:textId="77777777" w:rsidR="005D52E9" w:rsidRDefault="005D52E9" w:rsidP="005D52E9">
      <w:pPr>
        <w:pStyle w:val="LO-normal"/>
        <w:spacing w:line="360" w:lineRule="auto"/>
        <w:jc w:val="center"/>
        <w:rPr>
          <w:rFonts w:ascii="Times New Roman" w:eastAsia="Times New Roman" w:hAnsi="Times New Roman" w:cs="Times New Roman"/>
          <w:color w:val="212529"/>
          <w:sz w:val="28"/>
          <w:szCs w:val="28"/>
          <w:highlight w:val="white"/>
        </w:rPr>
      </w:pPr>
      <w:r>
        <w:rPr>
          <w:rFonts w:ascii="Times New Roman" w:eastAsia="Times New Roman" w:hAnsi="Times New Roman" w:cs="Times New Roman"/>
          <w:color w:val="212529"/>
          <w:sz w:val="28"/>
          <w:szCs w:val="28"/>
          <w:highlight w:val="white"/>
        </w:rPr>
        <w:t>Тема:</w:t>
      </w:r>
    </w:p>
    <w:p w14:paraId="7A2A5A08" w14:textId="30C600F6" w:rsidR="005D52E9" w:rsidRPr="00E1173D" w:rsidRDefault="005D52E9" w:rsidP="005D52E9">
      <w:pPr>
        <w:pStyle w:val="LO-normal"/>
        <w:spacing w:line="360" w:lineRule="auto"/>
        <w:jc w:val="center"/>
        <w:rPr>
          <w:rFonts w:ascii="Times New Roman" w:eastAsia="Times New Roman" w:hAnsi="Times New Roman" w:cs="Times New Roman"/>
          <w:color w:val="212529"/>
          <w:sz w:val="28"/>
          <w:szCs w:val="28"/>
        </w:rPr>
      </w:pPr>
      <w:r w:rsidRPr="00E1173D">
        <w:rPr>
          <w:rFonts w:ascii="Times New Roman" w:eastAsia="Times New Roman" w:hAnsi="Times New Roman" w:cs="Times New Roman"/>
          <w:color w:val="212529"/>
          <w:sz w:val="28"/>
          <w:szCs w:val="28"/>
          <w:highlight w:val="white"/>
        </w:rPr>
        <w:t>«</w:t>
      </w:r>
      <w:r w:rsidRPr="005D52E9">
        <w:rPr>
          <w:rFonts w:ascii="Times New Roman" w:eastAsia="Times New Roman" w:hAnsi="Times New Roman" w:cs="Times New Roman"/>
          <w:color w:val="212529"/>
          <w:sz w:val="28"/>
          <w:szCs w:val="28"/>
          <w:highlight w:val="white"/>
        </w:rPr>
        <w:t>Способи задання графів.</w:t>
      </w:r>
      <w:r w:rsidRPr="00E1173D">
        <w:rPr>
          <w:rFonts w:ascii="Times New Roman" w:eastAsia="Times New Roman" w:hAnsi="Times New Roman" w:cs="Times New Roman"/>
          <w:color w:val="212529"/>
          <w:sz w:val="28"/>
          <w:szCs w:val="28"/>
          <w:highlight w:val="white"/>
        </w:rPr>
        <w:t>»</w:t>
      </w:r>
    </w:p>
    <w:p w14:paraId="45CCDD2B" w14:textId="77777777" w:rsidR="005D52E9" w:rsidRDefault="005D52E9" w:rsidP="005D52E9">
      <w:pPr>
        <w:pStyle w:val="LO-normal"/>
        <w:spacing w:after="200" w:line="360" w:lineRule="auto"/>
        <w:rPr>
          <w:rFonts w:ascii="Times New Roman" w:eastAsia="Times New Roman" w:hAnsi="Times New Roman" w:cs="Times New Roman"/>
          <w:sz w:val="28"/>
          <w:szCs w:val="28"/>
        </w:rPr>
      </w:pPr>
    </w:p>
    <w:p w14:paraId="5F4D82A0" w14:textId="77777777" w:rsidR="005D52E9" w:rsidRDefault="005D52E9" w:rsidP="005D52E9">
      <w:pPr>
        <w:pStyle w:val="LO-normal"/>
        <w:spacing w:after="200" w:line="360" w:lineRule="auto"/>
        <w:rPr>
          <w:rFonts w:ascii="Times New Roman" w:eastAsia="Times New Roman" w:hAnsi="Times New Roman" w:cs="Times New Roman"/>
          <w:sz w:val="28"/>
          <w:szCs w:val="28"/>
        </w:rPr>
      </w:pPr>
    </w:p>
    <w:p w14:paraId="3B992352" w14:textId="77777777" w:rsidR="005D52E9" w:rsidRDefault="005D52E9" w:rsidP="005D52E9">
      <w:pPr>
        <w:pStyle w:val="LO-normal"/>
        <w:spacing w:after="20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Виконав:</w:t>
      </w:r>
    </w:p>
    <w:p w14:paraId="7CECC98B" w14:textId="77777777" w:rsidR="005D52E9" w:rsidRDefault="005D52E9" w:rsidP="005D52E9">
      <w:pPr>
        <w:pStyle w:val="LO-normal"/>
        <w:spacing w:after="20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 групи КІ-25-1</w:t>
      </w:r>
    </w:p>
    <w:p w14:paraId="22FCC1A6" w14:textId="77777777" w:rsidR="005D52E9" w:rsidRDefault="005D52E9" w:rsidP="005D52E9">
      <w:pPr>
        <w:pStyle w:val="LO-normal"/>
        <w:spacing w:after="20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Білас М. В.</w:t>
      </w:r>
    </w:p>
    <w:p w14:paraId="559DC35D" w14:textId="77777777" w:rsidR="005D52E9" w:rsidRDefault="005D52E9" w:rsidP="005D52E9">
      <w:pPr>
        <w:pStyle w:val="LO-normal"/>
        <w:spacing w:after="20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Перевірив:</w:t>
      </w:r>
    </w:p>
    <w:p w14:paraId="205C9A42" w14:textId="77777777" w:rsidR="005D52E9" w:rsidRPr="00E1173D" w:rsidRDefault="005D52E9" w:rsidP="005D52E9">
      <w:pPr>
        <w:pStyle w:val="LO-normal"/>
        <w:spacing w:after="200" w:line="360" w:lineRule="auto"/>
        <w:jc w:val="right"/>
        <w:rPr>
          <w:rFonts w:ascii="Times New Roman" w:eastAsia="Times New Roman" w:hAnsi="Times New Roman" w:cs="Times New Roman"/>
          <w:sz w:val="28"/>
          <w:szCs w:val="28"/>
        </w:rPr>
      </w:pPr>
      <w:r w:rsidRPr="00E1173D">
        <w:rPr>
          <w:rFonts w:ascii="Times New Roman" w:hAnsi="Times New Roman" w:cs="Times New Roman"/>
          <w:color w:val="1D2125"/>
          <w:sz w:val="28"/>
          <w:szCs w:val="28"/>
          <w:shd w:val="clear" w:color="auto" w:fill="FFFFFF"/>
        </w:rPr>
        <w:t>Кропивницька В. Б.</w:t>
      </w:r>
    </w:p>
    <w:p w14:paraId="1B9696CB" w14:textId="77777777" w:rsidR="005D52E9" w:rsidRDefault="005D52E9" w:rsidP="005D52E9">
      <w:pPr>
        <w:pStyle w:val="LO-normal"/>
        <w:spacing w:after="200" w:line="360" w:lineRule="auto"/>
        <w:rPr>
          <w:rFonts w:ascii="Times New Roman" w:eastAsia="Times New Roman" w:hAnsi="Times New Roman" w:cs="Times New Roman"/>
          <w:sz w:val="28"/>
          <w:szCs w:val="28"/>
        </w:rPr>
      </w:pPr>
    </w:p>
    <w:p w14:paraId="7B23A1CA" w14:textId="77777777" w:rsidR="005D52E9" w:rsidRDefault="005D52E9" w:rsidP="005D52E9">
      <w:pPr>
        <w:pStyle w:val="LO-normal"/>
        <w:spacing w:after="200" w:line="360" w:lineRule="auto"/>
        <w:rPr>
          <w:rFonts w:ascii="Times New Roman" w:eastAsia="Times New Roman" w:hAnsi="Times New Roman" w:cs="Times New Roman"/>
          <w:sz w:val="28"/>
          <w:szCs w:val="28"/>
        </w:rPr>
      </w:pPr>
    </w:p>
    <w:p w14:paraId="2102BD7E" w14:textId="77777777" w:rsidR="005D52E9" w:rsidRDefault="005D52E9" w:rsidP="005D52E9">
      <w:pPr>
        <w:pStyle w:val="LO-normal"/>
        <w:spacing w:after="200" w:line="360" w:lineRule="auto"/>
        <w:jc w:val="center"/>
        <w:rPr>
          <w:rFonts w:ascii="Times New Roman" w:eastAsia="Times New Roman" w:hAnsi="Times New Roman" w:cs="Times New Roman"/>
          <w:sz w:val="28"/>
          <w:szCs w:val="28"/>
        </w:rPr>
      </w:pPr>
    </w:p>
    <w:p w14:paraId="012C4F0A" w14:textId="77777777" w:rsidR="005D52E9" w:rsidRDefault="005D52E9" w:rsidP="005D52E9">
      <w:pPr>
        <w:pStyle w:val="LO-normal"/>
        <w:spacing w:after="200" w:line="360" w:lineRule="auto"/>
        <w:jc w:val="center"/>
        <w:rPr>
          <w:rFonts w:ascii="Times New Roman" w:eastAsia="Times New Roman" w:hAnsi="Times New Roman" w:cs="Times New Roman"/>
          <w:sz w:val="28"/>
          <w:szCs w:val="28"/>
        </w:rPr>
      </w:pPr>
    </w:p>
    <w:p w14:paraId="1BE0D1F5" w14:textId="77777777" w:rsidR="005D52E9" w:rsidRDefault="005D52E9" w:rsidP="005D52E9">
      <w:pPr>
        <w:pStyle w:val="LO-normal"/>
        <w:spacing w:after="20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 Івано-Франківськ</w:t>
      </w:r>
    </w:p>
    <w:p w14:paraId="1AE354A3" w14:textId="77777777" w:rsidR="005D52E9" w:rsidRPr="004E6468" w:rsidRDefault="005D52E9" w:rsidP="005D52E9">
      <w:pPr>
        <w:pStyle w:val="LO-normal"/>
        <w:spacing w:after="20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202</w:t>
      </w:r>
      <w:r>
        <w:rPr>
          <w:rFonts w:ascii="Times New Roman" w:eastAsia="Times New Roman" w:hAnsi="Times New Roman" w:cs="Times New Roman"/>
          <w:sz w:val="28"/>
          <w:szCs w:val="28"/>
          <w:lang w:val="en-US"/>
        </w:rPr>
        <w:t>6</w:t>
      </w:r>
    </w:p>
    <w:p w14:paraId="1E32ABC6" w14:textId="77777777" w:rsidR="005D52E9" w:rsidRDefault="005D52E9" w:rsidP="005D52E9"/>
    <w:p w14:paraId="18F48FC1" w14:textId="77777777" w:rsidR="005D52E9" w:rsidRDefault="005D52E9" w:rsidP="005D52E9">
      <w:pPr>
        <w:rPr>
          <w:lang w:val="en-US"/>
        </w:rPr>
      </w:pPr>
    </w:p>
    <w:p w14:paraId="793B9F83" w14:textId="77777777" w:rsidR="005D52E9" w:rsidRDefault="005D52E9" w:rsidP="005D52E9">
      <w:pPr>
        <w:rPr>
          <w:lang w:val="en-US"/>
        </w:rPr>
      </w:pPr>
    </w:p>
    <w:p w14:paraId="7F635637" w14:textId="77777777" w:rsidR="005D52E9" w:rsidRDefault="005D52E9" w:rsidP="005D52E9">
      <w:pPr>
        <w:rPr>
          <w:lang w:val="en-US"/>
        </w:rPr>
      </w:pPr>
    </w:p>
    <w:p w14:paraId="21DE69FF" w14:textId="77777777" w:rsidR="005D52E9" w:rsidRPr="005D52E9" w:rsidRDefault="005D52E9" w:rsidP="005D52E9">
      <w:pPr>
        <w:rPr>
          <w:rFonts w:ascii="Times New Roman" w:hAnsi="Times New Roman" w:cs="Times New Roman"/>
          <w:sz w:val="28"/>
          <w:szCs w:val="28"/>
        </w:rPr>
      </w:pPr>
      <w:r w:rsidRPr="005D52E9">
        <w:rPr>
          <w:rFonts w:ascii="Times New Roman" w:hAnsi="Times New Roman" w:cs="Times New Roman"/>
          <w:b/>
          <w:bCs/>
          <w:sz w:val="28"/>
          <w:szCs w:val="28"/>
        </w:rPr>
        <w:lastRenderedPageBreak/>
        <w:t>Мета:</w:t>
      </w:r>
      <w:r w:rsidRPr="005D52E9">
        <w:rPr>
          <w:rFonts w:ascii="Times New Roman" w:hAnsi="Times New Roman" w:cs="Times New Roman"/>
          <w:sz w:val="28"/>
          <w:szCs w:val="28"/>
        </w:rPr>
        <w:t xml:space="preserve"> Набуття практичних вмінь і навичок при представленні заданих графів різними способами та можливістю їх комп'ютерної реалізації. </w:t>
      </w:r>
    </w:p>
    <w:p w14:paraId="6C951B06" w14:textId="77777777" w:rsidR="005D52E9" w:rsidRPr="005D52E9" w:rsidRDefault="005D52E9" w:rsidP="005D52E9">
      <w:pPr>
        <w:rPr>
          <w:rFonts w:ascii="Times New Roman" w:hAnsi="Times New Roman" w:cs="Times New Roman"/>
          <w:sz w:val="28"/>
          <w:szCs w:val="28"/>
        </w:rPr>
      </w:pPr>
      <w:r w:rsidRPr="005D52E9">
        <w:rPr>
          <w:rFonts w:ascii="Times New Roman" w:hAnsi="Times New Roman" w:cs="Times New Roman"/>
          <w:b/>
          <w:bCs/>
          <w:sz w:val="28"/>
          <w:szCs w:val="28"/>
        </w:rPr>
        <w:t>Завдання:</w:t>
      </w:r>
    </w:p>
    <w:p w14:paraId="2F3AA8A5" w14:textId="77777777" w:rsidR="005D52E9" w:rsidRPr="005D52E9" w:rsidRDefault="005D52E9" w:rsidP="005D52E9">
      <w:pPr>
        <w:numPr>
          <w:ilvl w:val="0"/>
          <w:numId w:val="1"/>
        </w:numPr>
        <w:rPr>
          <w:rFonts w:ascii="Times New Roman" w:hAnsi="Times New Roman" w:cs="Times New Roman"/>
          <w:sz w:val="28"/>
          <w:szCs w:val="28"/>
        </w:rPr>
      </w:pPr>
      <w:r w:rsidRPr="005D52E9">
        <w:rPr>
          <w:rFonts w:ascii="Times New Roman" w:hAnsi="Times New Roman" w:cs="Times New Roman"/>
          <w:sz w:val="28"/>
          <w:szCs w:val="28"/>
        </w:rPr>
        <w:t xml:space="preserve">Написати програму, яка виконує перетворення між різними форматами задання графів. </w:t>
      </w:r>
    </w:p>
    <w:p w14:paraId="78649855" w14:textId="77777777" w:rsidR="005D52E9" w:rsidRPr="005D52E9" w:rsidRDefault="005D52E9" w:rsidP="005D52E9">
      <w:pPr>
        <w:numPr>
          <w:ilvl w:val="0"/>
          <w:numId w:val="1"/>
        </w:numPr>
        <w:rPr>
          <w:rFonts w:ascii="Times New Roman" w:hAnsi="Times New Roman" w:cs="Times New Roman"/>
          <w:sz w:val="28"/>
          <w:szCs w:val="28"/>
        </w:rPr>
      </w:pPr>
      <w:r w:rsidRPr="005D52E9">
        <w:rPr>
          <w:rFonts w:ascii="Times New Roman" w:hAnsi="Times New Roman" w:cs="Times New Roman"/>
          <w:sz w:val="28"/>
          <w:szCs w:val="28"/>
        </w:rPr>
        <w:t>Реалізувати алгоритми:</w:t>
      </w:r>
    </w:p>
    <w:p w14:paraId="4634DF47" w14:textId="77777777" w:rsidR="005D52E9" w:rsidRPr="005D52E9" w:rsidRDefault="005D52E9" w:rsidP="005D52E9">
      <w:pPr>
        <w:numPr>
          <w:ilvl w:val="1"/>
          <w:numId w:val="1"/>
        </w:numPr>
        <w:rPr>
          <w:rFonts w:ascii="Times New Roman" w:hAnsi="Times New Roman" w:cs="Times New Roman"/>
          <w:sz w:val="28"/>
          <w:szCs w:val="28"/>
        </w:rPr>
      </w:pPr>
      <w:r w:rsidRPr="005D52E9">
        <w:rPr>
          <w:rFonts w:ascii="Times New Roman" w:hAnsi="Times New Roman" w:cs="Times New Roman"/>
          <w:sz w:val="28"/>
          <w:szCs w:val="28"/>
        </w:rPr>
        <w:t>побудови матриці інцидентності за матрицею суміжності;</w:t>
      </w:r>
    </w:p>
    <w:p w14:paraId="75667DEE" w14:textId="77777777" w:rsidR="005D52E9" w:rsidRPr="005D52E9" w:rsidRDefault="005D52E9" w:rsidP="005D52E9">
      <w:pPr>
        <w:numPr>
          <w:ilvl w:val="1"/>
          <w:numId w:val="1"/>
        </w:numPr>
        <w:rPr>
          <w:rFonts w:ascii="Times New Roman" w:hAnsi="Times New Roman" w:cs="Times New Roman"/>
          <w:sz w:val="28"/>
          <w:szCs w:val="28"/>
        </w:rPr>
      </w:pPr>
      <w:r w:rsidRPr="005D52E9">
        <w:rPr>
          <w:rFonts w:ascii="Times New Roman" w:hAnsi="Times New Roman" w:cs="Times New Roman"/>
          <w:sz w:val="28"/>
          <w:szCs w:val="28"/>
        </w:rPr>
        <w:t>побудови списку ребер за матрицею інцидентності;</w:t>
      </w:r>
    </w:p>
    <w:p w14:paraId="77FA1D2D" w14:textId="77777777" w:rsidR="005D52E9" w:rsidRPr="005D52E9" w:rsidRDefault="005D52E9" w:rsidP="005D52E9">
      <w:pPr>
        <w:numPr>
          <w:ilvl w:val="1"/>
          <w:numId w:val="1"/>
        </w:numPr>
        <w:rPr>
          <w:rFonts w:ascii="Times New Roman" w:hAnsi="Times New Roman" w:cs="Times New Roman"/>
          <w:sz w:val="28"/>
          <w:szCs w:val="28"/>
        </w:rPr>
      </w:pPr>
      <w:r w:rsidRPr="005D52E9">
        <w:rPr>
          <w:rFonts w:ascii="Times New Roman" w:hAnsi="Times New Roman" w:cs="Times New Roman"/>
          <w:sz w:val="28"/>
          <w:szCs w:val="28"/>
        </w:rPr>
        <w:t>побудови списку суміжності за матрицею суміжності;</w:t>
      </w:r>
    </w:p>
    <w:p w14:paraId="513E4228" w14:textId="77777777" w:rsidR="005D52E9" w:rsidRPr="005D52E9" w:rsidRDefault="005D52E9" w:rsidP="005D52E9">
      <w:pPr>
        <w:numPr>
          <w:ilvl w:val="1"/>
          <w:numId w:val="1"/>
        </w:numPr>
        <w:rPr>
          <w:rFonts w:ascii="Times New Roman" w:hAnsi="Times New Roman" w:cs="Times New Roman"/>
          <w:sz w:val="28"/>
          <w:szCs w:val="28"/>
        </w:rPr>
      </w:pPr>
      <w:r w:rsidRPr="005D52E9">
        <w:rPr>
          <w:rFonts w:ascii="Times New Roman" w:hAnsi="Times New Roman" w:cs="Times New Roman"/>
          <w:sz w:val="28"/>
          <w:szCs w:val="28"/>
        </w:rPr>
        <w:t>відновлення матриці суміжності з матриці інцидентності;</w:t>
      </w:r>
    </w:p>
    <w:p w14:paraId="5C7CC748" w14:textId="77777777" w:rsidR="005D52E9" w:rsidRPr="005D52E9" w:rsidRDefault="005D52E9" w:rsidP="005D52E9">
      <w:pPr>
        <w:numPr>
          <w:ilvl w:val="1"/>
          <w:numId w:val="1"/>
        </w:numPr>
        <w:rPr>
          <w:rFonts w:ascii="Times New Roman" w:hAnsi="Times New Roman" w:cs="Times New Roman"/>
          <w:sz w:val="28"/>
          <w:szCs w:val="28"/>
        </w:rPr>
      </w:pPr>
      <w:r w:rsidRPr="005D52E9">
        <w:rPr>
          <w:rFonts w:ascii="Times New Roman" w:hAnsi="Times New Roman" w:cs="Times New Roman"/>
          <w:sz w:val="28"/>
          <w:szCs w:val="28"/>
        </w:rPr>
        <w:t>побудови списку ребер за матрицею суміжності;</w:t>
      </w:r>
    </w:p>
    <w:p w14:paraId="39F5EB53" w14:textId="77777777" w:rsidR="005D52E9" w:rsidRPr="005D52E9" w:rsidRDefault="005D52E9" w:rsidP="005D52E9">
      <w:pPr>
        <w:numPr>
          <w:ilvl w:val="1"/>
          <w:numId w:val="1"/>
        </w:numPr>
        <w:rPr>
          <w:rFonts w:ascii="Times New Roman" w:hAnsi="Times New Roman" w:cs="Times New Roman"/>
          <w:sz w:val="28"/>
          <w:szCs w:val="28"/>
        </w:rPr>
      </w:pPr>
      <w:r w:rsidRPr="005D52E9">
        <w:rPr>
          <w:rFonts w:ascii="Times New Roman" w:hAnsi="Times New Roman" w:cs="Times New Roman"/>
          <w:sz w:val="28"/>
          <w:szCs w:val="28"/>
        </w:rPr>
        <w:t xml:space="preserve">побудови списку суміжності за матрицею інцидентності. </w:t>
      </w:r>
    </w:p>
    <w:p w14:paraId="2A51A4A6" w14:textId="3852D4AB" w:rsidR="005D52E9" w:rsidRPr="005D52E9" w:rsidRDefault="005D52E9" w:rsidP="005D52E9">
      <w:pPr>
        <w:rPr>
          <w:rFonts w:ascii="Times New Roman" w:hAnsi="Times New Roman" w:cs="Times New Roman"/>
          <w:sz w:val="28"/>
          <w:szCs w:val="28"/>
          <w:lang w:val="en-US"/>
        </w:rPr>
      </w:pPr>
      <w:r w:rsidRPr="005D52E9">
        <w:rPr>
          <w:rFonts w:ascii="Times New Roman" w:hAnsi="Times New Roman" w:cs="Times New Roman"/>
          <w:b/>
          <w:bCs/>
          <w:sz w:val="28"/>
          <w:szCs w:val="28"/>
        </w:rPr>
        <w:lastRenderedPageBreak/>
        <w:t>Результати роботи:</w:t>
      </w:r>
      <w:r>
        <w:rPr>
          <w:rFonts w:ascii="Times New Roman" w:hAnsi="Times New Roman" w:cs="Times New Roman"/>
          <w:b/>
          <w:bCs/>
          <w:sz w:val="28"/>
          <w:szCs w:val="28"/>
          <w:lang w:val="en-US"/>
        </w:rPr>
        <w:br/>
      </w:r>
      <w:r w:rsidRPr="005D52E9">
        <w:rPr>
          <w:rFonts w:ascii="Times New Roman" w:hAnsi="Times New Roman" w:cs="Times New Roman"/>
          <w:sz w:val="28"/>
          <w:szCs w:val="28"/>
          <w:lang w:val="en-US"/>
        </w:rPr>
        <w:drawing>
          <wp:inline distT="0" distB="0" distL="0" distR="0" wp14:anchorId="5CB57FE8" wp14:editId="39F8D4AD">
            <wp:extent cx="4172532" cy="8116433"/>
            <wp:effectExtent l="0" t="0" r="0" b="0"/>
            <wp:docPr id="1552870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70959" name=""/>
                    <pic:cNvPicPr/>
                  </pic:nvPicPr>
                  <pic:blipFill>
                    <a:blip r:embed="rId5"/>
                    <a:stretch>
                      <a:fillRect/>
                    </a:stretch>
                  </pic:blipFill>
                  <pic:spPr>
                    <a:xfrm>
                      <a:off x="0" y="0"/>
                      <a:ext cx="4172532" cy="8116433"/>
                    </a:xfrm>
                    <a:prstGeom prst="rect">
                      <a:avLst/>
                    </a:prstGeom>
                  </pic:spPr>
                </pic:pic>
              </a:graphicData>
            </a:graphic>
          </wp:inline>
        </w:drawing>
      </w:r>
    </w:p>
    <w:p w14:paraId="6943C4A5" w14:textId="77777777" w:rsidR="005D52E9" w:rsidRPr="005D52E9" w:rsidRDefault="005D52E9" w:rsidP="005D52E9">
      <w:pPr>
        <w:rPr>
          <w:rFonts w:ascii="Times New Roman" w:hAnsi="Times New Roman" w:cs="Times New Roman"/>
          <w:sz w:val="28"/>
          <w:szCs w:val="28"/>
        </w:rPr>
      </w:pPr>
      <w:r w:rsidRPr="005D52E9">
        <w:rPr>
          <w:rFonts w:ascii="Times New Roman" w:hAnsi="Times New Roman" w:cs="Times New Roman"/>
          <w:b/>
          <w:bCs/>
          <w:sz w:val="28"/>
          <w:szCs w:val="28"/>
        </w:rPr>
        <w:t>Висновок:</w:t>
      </w:r>
      <w:r w:rsidRPr="005D52E9">
        <w:rPr>
          <w:rFonts w:ascii="Times New Roman" w:hAnsi="Times New Roman" w:cs="Times New Roman"/>
          <w:sz w:val="28"/>
          <w:szCs w:val="28"/>
        </w:rPr>
        <w:t xml:space="preserve"> Під час виконання лабораторної роботи було досліджено різні способи представлення графів у пам'яті комп'ютера: матриця суміжності, матриця інцидентності, список ребер та список суміжності. Було практично реалізовано алгоритми взаємного перетворення цих форматів. Доведено, що кожен формат має свої переваги залежно від задачі (наприклад, список ребер є </w:t>
      </w:r>
      <w:r w:rsidRPr="005D52E9">
        <w:rPr>
          <w:rFonts w:ascii="Times New Roman" w:hAnsi="Times New Roman" w:cs="Times New Roman"/>
          <w:sz w:val="28"/>
          <w:szCs w:val="28"/>
        </w:rPr>
        <w:lastRenderedPageBreak/>
        <w:t>найекономнішим щодо пам'яті, а матриця суміжності дозволяє за час O(1) перевірити наявність ребра між вершинами).</w:t>
      </w:r>
    </w:p>
    <w:p w14:paraId="67DBCCCC" w14:textId="77777777" w:rsidR="005D52E9" w:rsidRPr="005D52E9" w:rsidRDefault="005D52E9" w:rsidP="005D52E9">
      <w:pPr>
        <w:rPr>
          <w:rFonts w:ascii="Times New Roman" w:hAnsi="Times New Roman" w:cs="Times New Roman"/>
          <w:sz w:val="28"/>
          <w:szCs w:val="28"/>
        </w:rPr>
      </w:pPr>
      <w:r w:rsidRPr="005D52E9">
        <w:rPr>
          <w:rFonts w:ascii="Times New Roman" w:hAnsi="Times New Roman" w:cs="Times New Roman"/>
          <w:sz w:val="28"/>
          <w:szCs w:val="28"/>
        </w:rPr>
        <w:pict w14:anchorId="172FDA82">
          <v:rect id="_x0000_i1031" style="width:0;height:1.5pt" o:hralign="center" o:hrstd="t" o:hr="t" fillcolor="#a0a0a0" stroked="f"/>
        </w:pict>
      </w:r>
    </w:p>
    <w:p w14:paraId="764CACA9" w14:textId="662EF048" w:rsidR="005D52E9" w:rsidRPr="005D52E9" w:rsidRDefault="005D52E9" w:rsidP="005D52E9">
      <w:pPr>
        <w:rPr>
          <w:rFonts w:ascii="Times New Roman" w:hAnsi="Times New Roman" w:cs="Times New Roman"/>
          <w:b/>
          <w:bCs/>
          <w:sz w:val="28"/>
          <w:szCs w:val="28"/>
        </w:rPr>
      </w:pPr>
      <w:r w:rsidRPr="005D52E9">
        <w:rPr>
          <w:rFonts w:ascii="Times New Roman" w:hAnsi="Times New Roman" w:cs="Times New Roman"/>
          <w:b/>
          <w:bCs/>
          <w:sz w:val="28"/>
          <w:szCs w:val="28"/>
        </w:rPr>
        <w:t xml:space="preserve">Відповіді на 7 контрольних запитань </w:t>
      </w:r>
    </w:p>
    <w:p w14:paraId="7688C794" w14:textId="77777777" w:rsidR="005D52E9" w:rsidRPr="005D52E9" w:rsidRDefault="005D52E9" w:rsidP="005D52E9">
      <w:pPr>
        <w:numPr>
          <w:ilvl w:val="0"/>
          <w:numId w:val="2"/>
        </w:numPr>
        <w:rPr>
          <w:rFonts w:ascii="Times New Roman" w:hAnsi="Times New Roman" w:cs="Times New Roman"/>
          <w:sz w:val="28"/>
          <w:szCs w:val="28"/>
        </w:rPr>
      </w:pPr>
      <w:r w:rsidRPr="005D52E9">
        <w:rPr>
          <w:rFonts w:ascii="Times New Roman" w:hAnsi="Times New Roman" w:cs="Times New Roman"/>
          <w:sz w:val="28"/>
          <w:szCs w:val="28"/>
        </w:rPr>
        <w:t xml:space="preserve">Що таке «граф»? Граф - це математична модель, що складається з множини вершин (вузлів) та множини ребер (дуг), які з'єднують ці вершини між собою. </w:t>
      </w:r>
    </w:p>
    <w:p w14:paraId="785D6017" w14:textId="77777777" w:rsidR="005D52E9" w:rsidRPr="005D52E9" w:rsidRDefault="005D52E9" w:rsidP="005D52E9">
      <w:pPr>
        <w:numPr>
          <w:ilvl w:val="0"/>
          <w:numId w:val="2"/>
        </w:numPr>
        <w:rPr>
          <w:rFonts w:ascii="Times New Roman" w:hAnsi="Times New Roman" w:cs="Times New Roman"/>
          <w:sz w:val="28"/>
          <w:szCs w:val="28"/>
        </w:rPr>
      </w:pPr>
      <w:r w:rsidRPr="005D52E9">
        <w:rPr>
          <w:rFonts w:ascii="Times New Roman" w:hAnsi="Times New Roman" w:cs="Times New Roman"/>
          <w:sz w:val="28"/>
          <w:szCs w:val="28"/>
        </w:rPr>
        <w:t xml:space="preserve">Які є способи представлення графів? Графи можна представити графічно (у вигляді точок і ліній). . Для комп'ютерної реалізації використовують: матрицю суміжності, матрицю інцидентності, список ребер та списки суміжності. </w:t>
      </w:r>
    </w:p>
    <w:p w14:paraId="313C3EC7" w14:textId="77777777" w:rsidR="005D52E9" w:rsidRPr="005D52E9" w:rsidRDefault="005D52E9" w:rsidP="005D52E9">
      <w:pPr>
        <w:numPr>
          <w:ilvl w:val="0"/>
          <w:numId w:val="2"/>
        </w:numPr>
        <w:rPr>
          <w:rFonts w:ascii="Times New Roman" w:hAnsi="Times New Roman" w:cs="Times New Roman"/>
          <w:sz w:val="28"/>
          <w:szCs w:val="28"/>
        </w:rPr>
      </w:pPr>
      <w:r w:rsidRPr="005D52E9">
        <w:rPr>
          <w:rFonts w:ascii="Times New Roman" w:hAnsi="Times New Roman" w:cs="Times New Roman"/>
          <w:sz w:val="28"/>
          <w:szCs w:val="28"/>
        </w:rPr>
        <w:t xml:space="preserve">Які особливості комп'ютерної реалізації графів? Комп'ютерна реалізація вимагає вибору структури даних, яка буде оптимальною для конкретної задачі. Наприклад, для сильно розріджених графів доцільно використовувати списки суміжності, щоб не витрачати пам'ять на зберігання нулів у матрицях. </w:t>
      </w:r>
    </w:p>
    <w:p w14:paraId="6F412BD6" w14:textId="77777777" w:rsidR="005D52E9" w:rsidRPr="005D52E9" w:rsidRDefault="005D52E9" w:rsidP="005D52E9">
      <w:pPr>
        <w:numPr>
          <w:ilvl w:val="0"/>
          <w:numId w:val="2"/>
        </w:numPr>
        <w:rPr>
          <w:rFonts w:ascii="Times New Roman" w:hAnsi="Times New Roman" w:cs="Times New Roman"/>
          <w:sz w:val="28"/>
          <w:szCs w:val="28"/>
        </w:rPr>
      </w:pPr>
      <w:r w:rsidRPr="005D52E9">
        <w:rPr>
          <w:rFonts w:ascii="Times New Roman" w:hAnsi="Times New Roman" w:cs="Times New Roman"/>
          <w:sz w:val="28"/>
          <w:szCs w:val="28"/>
        </w:rPr>
        <w:t xml:space="preserve">Чим відрізняються матриця суміжності від матриці інцидентності? Матриця суміжності - це квадратна матриця розміром NxN (вершини на вершини), де значення показує наявність ребра між двома вершинами. Матриця інцидентності - це матриця розміром NxM (вершини на ребра), де значення показує, чи належить конкретна вершина конкретному ребру. </w:t>
      </w:r>
    </w:p>
    <w:p w14:paraId="323B9EE3" w14:textId="77777777" w:rsidR="005D52E9" w:rsidRPr="005D52E9" w:rsidRDefault="005D52E9" w:rsidP="005D52E9">
      <w:pPr>
        <w:numPr>
          <w:ilvl w:val="0"/>
          <w:numId w:val="2"/>
        </w:numPr>
        <w:rPr>
          <w:rFonts w:ascii="Times New Roman" w:hAnsi="Times New Roman" w:cs="Times New Roman"/>
          <w:sz w:val="28"/>
          <w:szCs w:val="28"/>
        </w:rPr>
      </w:pPr>
      <w:r w:rsidRPr="005D52E9">
        <w:rPr>
          <w:rFonts w:ascii="Times New Roman" w:hAnsi="Times New Roman" w:cs="Times New Roman"/>
          <w:sz w:val="28"/>
          <w:szCs w:val="28"/>
        </w:rPr>
        <w:t xml:space="preserve">В яких випадках задання графа матрицею суміжності не є доцільним? Це недоцільно для "розріджених" графів, де вершин дуже багато, а ребер мало. У такому випадку матриця суміжності складатиметься переважно з нулів, даремно витрачаючи величезні обсяги оперативної пам'яті. </w:t>
      </w:r>
    </w:p>
    <w:p w14:paraId="344B44E8" w14:textId="77777777" w:rsidR="005D52E9" w:rsidRPr="005D52E9" w:rsidRDefault="005D52E9" w:rsidP="005D52E9">
      <w:pPr>
        <w:numPr>
          <w:ilvl w:val="0"/>
          <w:numId w:val="2"/>
        </w:numPr>
        <w:rPr>
          <w:rFonts w:ascii="Times New Roman" w:hAnsi="Times New Roman" w:cs="Times New Roman"/>
          <w:sz w:val="28"/>
          <w:szCs w:val="28"/>
        </w:rPr>
      </w:pPr>
      <w:r w:rsidRPr="005D52E9">
        <w:rPr>
          <w:rFonts w:ascii="Times New Roman" w:hAnsi="Times New Roman" w:cs="Times New Roman"/>
          <w:sz w:val="28"/>
          <w:szCs w:val="28"/>
        </w:rPr>
        <w:t xml:space="preserve">Які графи називають простими? мультиграфами? псевдографами? орієнтованими? навантаженими? Простий граф - граф без петель і кратних ребер. Мультиграф - має кратні ребра між одними й тими ж вершинами. Псевдограф - дозволяє наявність петель (ребро з вершини в ту саму вершину). Орієнтований (орграф) - ребра мають напрямок (від предка до нащадка). Навантажений граф - кожному ребру присвоєна певна вага (наприклад, відстань або вартість). </w:t>
      </w:r>
    </w:p>
    <w:p w14:paraId="469F34F9" w14:textId="77777777" w:rsidR="005D52E9" w:rsidRPr="005D52E9" w:rsidRDefault="005D52E9" w:rsidP="005D52E9">
      <w:pPr>
        <w:numPr>
          <w:ilvl w:val="0"/>
          <w:numId w:val="2"/>
        </w:numPr>
        <w:rPr>
          <w:rFonts w:ascii="Times New Roman" w:hAnsi="Times New Roman" w:cs="Times New Roman"/>
          <w:sz w:val="28"/>
          <w:szCs w:val="28"/>
        </w:rPr>
      </w:pPr>
      <w:r w:rsidRPr="005D52E9">
        <w:rPr>
          <w:rFonts w:ascii="Times New Roman" w:hAnsi="Times New Roman" w:cs="Times New Roman"/>
          <w:sz w:val="28"/>
          <w:szCs w:val="28"/>
        </w:rPr>
        <w:t>Оцініть об'єм пам'яті, необхідний для збереження графів у вигляді: матриці суміжності, матриці інцидентності, списку ребер, списку суміжності.</w:t>
      </w:r>
    </w:p>
    <w:p w14:paraId="64C0133D" w14:textId="77777777" w:rsidR="005D52E9" w:rsidRPr="005D52E9" w:rsidRDefault="005D52E9" w:rsidP="005D52E9">
      <w:pPr>
        <w:numPr>
          <w:ilvl w:val="0"/>
          <w:numId w:val="3"/>
        </w:numPr>
        <w:rPr>
          <w:rFonts w:ascii="Times New Roman" w:hAnsi="Times New Roman" w:cs="Times New Roman"/>
          <w:sz w:val="28"/>
          <w:szCs w:val="28"/>
        </w:rPr>
      </w:pPr>
      <w:r w:rsidRPr="005D52E9">
        <w:rPr>
          <w:rFonts w:ascii="Times New Roman" w:hAnsi="Times New Roman" w:cs="Times New Roman"/>
          <w:sz w:val="28"/>
          <w:szCs w:val="28"/>
        </w:rPr>
        <w:t>Матриця суміжності: O(V^2), де V - кількість вершин.</w:t>
      </w:r>
    </w:p>
    <w:p w14:paraId="37AF02BF" w14:textId="77777777" w:rsidR="005D52E9" w:rsidRPr="005D52E9" w:rsidRDefault="005D52E9" w:rsidP="005D52E9">
      <w:pPr>
        <w:numPr>
          <w:ilvl w:val="0"/>
          <w:numId w:val="3"/>
        </w:numPr>
        <w:rPr>
          <w:rFonts w:ascii="Times New Roman" w:hAnsi="Times New Roman" w:cs="Times New Roman"/>
          <w:sz w:val="28"/>
          <w:szCs w:val="28"/>
        </w:rPr>
      </w:pPr>
      <w:r w:rsidRPr="005D52E9">
        <w:rPr>
          <w:rFonts w:ascii="Times New Roman" w:hAnsi="Times New Roman" w:cs="Times New Roman"/>
          <w:sz w:val="28"/>
          <w:szCs w:val="28"/>
        </w:rPr>
        <w:t>Матриця інцидентності: O(V * E), де E - кількість ребер.</w:t>
      </w:r>
    </w:p>
    <w:p w14:paraId="50092F54" w14:textId="77777777" w:rsidR="005D52E9" w:rsidRPr="005D52E9" w:rsidRDefault="005D52E9" w:rsidP="005D52E9">
      <w:pPr>
        <w:numPr>
          <w:ilvl w:val="0"/>
          <w:numId w:val="3"/>
        </w:numPr>
        <w:rPr>
          <w:rFonts w:ascii="Times New Roman" w:hAnsi="Times New Roman" w:cs="Times New Roman"/>
          <w:sz w:val="28"/>
          <w:szCs w:val="28"/>
        </w:rPr>
      </w:pPr>
      <w:r w:rsidRPr="005D52E9">
        <w:rPr>
          <w:rFonts w:ascii="Times New Roman" w:hAnsi="Times New Roman" w:cs="Times New Roman"/>
          <w:sz w:val="28"/>
          <w:szCs w:val="28"/>
        </w:rPr>
        <w:lastRenderedPageBreak/>
        <w:t xml:space="preserve">Список ребер: O(E), оскільки зберігається лише по одній парі значень на кожне ребро (найекономніший спосіб). </w:t>
      </w:r>
    </w:p>
    <w:p w14:paraId="0B699078" w14:textId="77777777" w:rsidR="005D52E9" w:rsidRPr="005D52E9" w:rsidRDefault="005D52E9" w:rsidP="005D52E9">
      <w:pPr>
        <w:numPr>
          <w:ilvl w:val="0"/>
          <w:numId w:val="3"/>
        </w:numPr>
        <w:rPr>
          <w:rFonts w:ascii="Times New Roman" w:hAnsi="Times New Roman" w:cs="Times New Roman"/>
          <w:sz w:val="28"/>
          <w:szCs w:val="28"/>
        </w:rPr>
      </w:pPr>
      <w:r w:rsidRPr="005D52E9">
        <w:rPr>
          <w:rFonts w:ascii="Times New Roman" w:hAnsi="Times New Roman" w:cs="Times New Roman"/>
          <w:sz w:val="28"/>
          <w:szCs w:val="28"/>
        </w:rPr>
        <w:t>Список суміжності: O(V + E) для орієнтованих або O(V + 2E) для неорієнтованих графів.</w:t>
      </w:r>
    </w:p>
    <w:p w14:paraId="64FE58E5" w14:textId="77777777" w:rsidR="009E46F9" w:rsidRPr="005D52E9" w:rsidRDefault="009E46F9">
      <w:pPr>
        <w:rPr>
          <w:rFonts w:ascii="Times New Roman" w:hAnsi="Times New Roman" w:cs="Times New Roman"/>
          <w:sz w:val="28"/>
          <w:szCs w:val="28"/>
        </w:rPr>
      </w:pPr>
    </w:p>
    <w:sectPr w:rsidR="009E46F9" w:rsidRPr="005D52E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3CFC"/>
    <w:multiLevelType w:val="multilevel"/>
    <w:tmpl w:val="A1A4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90441"/>
    <w:multiLevelType w:val="multilevel"/>
    <w:tmpl w:val="A1364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AD584E"/>
    <w:multiLevelType w:val="multilevel"/>
    <w:tmpl w:val="05B09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41913">
    <w:abstractNumId w:val="2"/>
  </w:num>
  <w:num w:numId="2" w16cid:durableId="494340983">
    <w:abstractNumId w:val="1"/>
  </w:num>
  <w:num w:numId="3" w16cid:durableId="353313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2E9"/>
    <w:rsid w:val="005D25EB"/>
    <w:rsid w:val="005D52E9"/>
    <w:rsid w:val="009C6890"/>
    <w:rsid w:val="009E46F9"/>
    <w:rsid w:val="00A90E30"/>
    <w:rsid w:val="00E055B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672E2"/>
  <w15:chartTrackingRefBased/>
  <w15:docId w15:val="{8CAA8B6D-AC83-41BA-A8A0-BAB2A15AB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52E9"/>
    <w:pPr>
      <w:spacing w:line="259" w:lineRule="auto"/>
    </w:pPr>
    <w:rPr>
      <w:kern w:val="0"/>
      <w:sz w:val="22"/>
      <w:szCs w:val="22"/>
      <w14:ligatures w14:val="none"/>
    </w:rPr>
  </w:style>
  <w:style w:type="paragraph" w:styleId="1">
    <w:name w:val="heading 1"/>
    <w:basedOn w:val="a"/>
    <w:next w:val="a"/>
    <w:link w:val="10"/>
    <w:uiPriority w:val="9"/>
    <w:qFormat/>
    <w:rsid w:val="005D52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D52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D52E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D52E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D52E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D52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52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52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52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D52E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D52E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D52E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D52E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D52E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D52E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D52E9"/>
    <w:rPr>
      <w:rFonts w:eastAsiaTheme="majorEastAsia" w:cstheme="majorBidi"/>
      <w:color w:val="595959" w:themeColor="text1" w:themeTint="A6"/>
    </w:rPr>
  </w:style>
  <w:style w:type="character" w:customStyle="1" w:styleId="80">
    <w:name w:val="Заголовок 8 Знак"/>
    <w:basedOn w:val="a0"/>
    <w:link w:val="8"/>
    <w:uiPriority w:val="9"/>
    <w:semiHidden/>
    <w:rsid w:val="005D52E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D52E9"/>
    <w:rPr>
      <w:rFonts w:eastAsiaTheme="majorEastAsia" w:cstheme="majorBidi"/>
      <w:color w:val="272727" w:themeColor="text1" w:themeTint="D8"/>
    </w:rPr>
  </w:style>
  <w:style w:type="paragraph" w:styleId="a3">
    <w:name w:val="Title"/>
    <w:basedOn w:val="a"/>
    <w:next w:val="a"/>
    <w:link w:val="a4"/>
    <w:uiPriority w:val="10"/>
    <w:qFormat/>
    <w:rsid w:val="005D5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5D52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52E9"/>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5D52E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D52E9"/>
    <w:pPr>
      <w:spacing w:before="160"/>
      <w:jc w:val="center"/>
    </w:pPr>
    <w:rPr>
      <w:i/>
      <w:iCs/>
      <w:color w:val="404040" w:themeColor="text1" w:themeTint="BF"/>
    </w:rPr>
  </w:style>
  <w:style w:type="character" w:customStyle="1" w:styleId="a8">
    <w:name w:val="Цитата Знак"/>
    <w:basedOn w:val="a0"/>
    <w:link w:val="a7"/>
    <w:uiPriority w:val="29"/>
    <w:rsid w:val="005D52E9"/>
    <w:rPr>
      <w:i/>
      <w:iCs/>
      <w:color w:val="404040" w:themeColor="text1" w:themeTint="BF"/>
    </w:rPr>
  </w:style>
  <w:style w:type="paragraph" w:styleId="a9">
    <w:name w:val="List Paragraph"/>
    <w:basedOn w:val="a"/>
    <w:uiPriority w:val="34"/>
    <w:qFormat/>
    <w:rsid w:val="005D52E9"/>
    <w:pPr>
      <w:ind w:left="720"/>
      <w:contextualSpacing/>
    </w:pPr>
  </w:style>
  <w:style w:type="character" w:styleId="aa">
    <w:name w:val="Intense Emphasis"/>
    <w:basedOn w:val="a0"/>
    <w:uiPriority w:val="21"/>
    <w:qFormat/>
    <w:rsid w:val="005D52E9"/>
    <w:rPr>
      <w:i/>
      <w:iCs/>
      <w:color w:val="2F5496" w:themeColor="accent1" w:themeShade="BF"/>
    </w:rPr>
  </w:style>
  <w:style w:type="paragraph" w:styleId="ab">
    <w:name w:val="Intense Quote"/>
    <w:basedOn w:val="a"/>
    <w:next w:val="a"/>
    <w:link w:val="ac"/>
    <w:uiPriority w:val="30"/>
    <w:qFormat/>
    <w:rsid w:val="005D52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5D52E9"/>
    <w:rPr>
      <w:i/>
      <w:iCs/>
      <w:color w:val="2F5496" w:themeColor="accent1" w:themeShade="BF"/>
    </w:rPr>
  </w:style>
  <w:style w:type="character" w:styleId="ad">
    <w:name w:val="Intense Reference"/>
    <w:basedOn w:val="a0"/>
    <w:uiPriority w:val="32"/>
    <w:qFormat/>
    <w:rsid w:val="005D52E9"/>
    <w:rPr>
      <w:b/>
      <w:bCs/>
      <w:smallCaps/>
      <w:color w:val="2F5496" w:themeColor="accent1" w:themeShade="BF"/>
      <w:spacing w:val="5"/>
    </w:rPr>
  </w:style>
  <w:style w:type="paragraph" w:customStyle="1" w:styleId="LO-normal">
    <w:name w:val="LO-normal"/>
    <w:qFormat/>
    <w:rsid w:val="005D52E9"/>
    <w:pPr>
      <w:suppressAutoHyphens/>
      <w:spacing w:after="0" w:line="276" w:lineRule="auto"/>
    </w:pPr>
    <w:rPr>
      <w:rFonts w:ascii="Arial" w:eastAsia="Arial" w:hAnsi="Arial" w:cs="Arial"/>
      <w:kern w:val="0"/>
      <w:sz w:val="22"/>
      <w:szCs w:val="22"/>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2267</Words>
  <Characters>1293</Characters>
  <Application>Microsoft Office Word</Application>
  <DocSecurity>0</DocSecurity>
  <Lines>10</Lines>
  <Paragraphs>7</Paragraphs>
  <ScaleCrop>false</ScaleCrop>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mik4ik show</dc:creator>
  <cp:keywords/>
  <dc:description/>
  <cp:lastModifiedBy>mik4ik show</cp:lastModifiedBy>
  <cp:revision>1</cp:revision>
  <dcterms:created xsi:type="dcterms:W3CDTF">2026-05-02T13:36:00Z</dcterms:created>
  <dcterms:modified xsi:type="dcterms:W3CDTF">2026-05-02T13:40:00Z</dcterms:modified>
</cp:coreProperties>
</file>