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B7612D" w14:textId="18837D4D" w:rsidR="00C36E62" w:rsidRDefault="00C36E62" w:rsidP="00C36E62">
      <w:pPr>
        <w:jc w:val="center"/>
        <w:rPr>
          <w:rFonts w:ascii="楷体" w:eastAsia="楷体" w:hAnsi="楷体"/>
          <w:sz w:val="48"/>
          <w:szCs w:val="48"/>
        </w:rPr>
      </w:pPr>
      <w:r w:rsidRPr="00C36E62">
        <w:rPr>
          <w:rFonts w:ascii="楷体" w:eastAsia="楷体" w:hAnsi="楷体" w:hint="eastAsia"/>
          <w:sz w:val="48"/>
          <w:szCs w:val="48"/>
        </w:rPr>
        <w:t>体系结构</w:t>
      </w:r>
      <w:r>
        <w:rPr>
          <w:rFonts w:ascii="楷体" w:eastAsia="楷体" w:hAnsi="楷体" w:hint="eastAsia"/>
          <w:sz w:val="48"/>
          <w:szCs w:val="48"/>
        </w:rPr>
        <w:t>L</w:t>
      </w:r>
      <w:r>
        <w:rPr>
          <w:rFonts w:ascii="楷体" w:eastAsia="楷体" w:hAnsi="楷体"/>
          <w:sz w:val="48"/>
          <w:szCs w:val="48"/>
        </w:rPr>
        <w:t>AB1</w:t>
      </w:r>
      <w:r>
        <w:rPr>
          <w:rFonts w:ascii="楷体" w:eastAsia="楷体" w:hAnsi="楷体" w:hint="eastAsia"/>
          <w:sz w:val="48"/>
          <w:szCs w:val="48"/>
        </w:rPr>
        <w:t>实验报告</w:t>
      </w:r>
    </w:p>
    <w:p w14:paraId="076ABC2E" w14:textId="767EF664" w:rsidR="00C36E62" w:rsidRDefault="00C36E62" w:rsidP="00C36E62">
      <w:pPr>
        <w:pStyle w:val="a3"/>
        <w:numPr>
          <w:ilvl w:val="0"/>
          <w:numId w:val="1"/>
        </w:numPr>
        <w:ind w:firstLineChars="0"/>
        <w:rPr>
          <w:rFonts w:ascii="楷体" w:eastAsia="楷体" w:hAnsi="楷体"/>
          <w:sz w:val="30"/>
          <w:szCs w:val="30"/>
        </w:rPr>
      </w:pPr>
      <w:r w:rsidRPr="00C36E62">
        <w:rPr>
          <w:rFonts w:ascii="楷体" w:eastAsia="楷体" w:hAnsi="楷体" w:hint="eastAsia"/>
          <w:sz w:val="30"/>
          <w:szCs w:val="30"/>
        </w:rPr>
        <w:t>流水线通路：</w:t>
      </w:r>
    </w:p>
    <w:p w14:paraId="7FBF5090" w14:textId="1266A647" w:rsidR="00826F10" w:rsidRPr="00826F10" w:rsidRDefault="00826F10" w:rsidP="00826F10">
      <w:pPr>
        <w:rPr>
          <w:rFonts w:ascii="楷体" w:eastAsia="楷体" w:hAnsi="楷体"/>
          <w:szCs w:val="21"/>
        </w:rPr>
      </w:pPr>
      <w:r>
        <w:rPr>
          <w:rFonts w:ascii="楷体" w:eastAsia="楷体" w:hAnsi="楷体" w:hint="eastAsia"/>
          <w:szCs w:val="21"/>
        </w:rPr>
        <w:t>针对助教给出的图几个有问题的地方：</w:t>
      </w:r>
    </w:p>
    <w:p w14:paraId="1A9A1CEB" w14:textId="499C4CEA" w:rsidR="00166DA4" w:rsidRPr="00166DA4" w:rsidRDefault="00166DA4" w:rsidP="00166DA4">
      <w:pPr>
        <w:pStyle w:val="a3"/>
        <w:numPr>
          <w:ilvl w:val="0"/>
          <w:numId w:val="2"/>
        </w:numPr>
        <w:ind w:firstLineChars="0"/>
        <w:rPr>
          <w:rFonts w:ascii="楷体" w:eastAsia="楷体" w:hAnsi="楷体"/>
        </w:rPr>
      </w:pPr>
      <w:r w:rsidRPr="00166DA4">
        <w:rPr>
          <w:rFonts w:ascii="楷体" w:eastAsia="楷体" w:hAnsi="楷体"/>
          <w:szCs w:val="21"/>
        </w:rPr>
        <w:t>ID</w:t>
      </w:r>
      <w:r w:rsidRPr="00166DA4">
        <w:rPr>
          <w:rFonts w:ascii="楷体" w:eastAsia="楷体" w:hAnsi="楷体" w:hint="eastAsia"/>
          <w:szCs w:val="21"/>
        </w:rPr>
        <w:t>段中对于J</w:t>
      </w:r>
      <w:r w:rsidRPr="00166DA4">
        <w:rPr>
          <w:rFonts w:ascii="楷体" w:eastAsia="楷体" w:hAnsi="楷体"/>
          <w:szCs w:val="21"/>
        </w:rPr>
        <w:t>AL</w:t>
      </w:r>
      <w:r w:rsidRPr="00166DA4">
        <w:rPr>
          <w:rFonts w:ascii="楷体" w:eastAsia="楷体" w:hAnsi="楷体" w:hint="eastAsia"/>
          <w:szCs w:val="21"/>
        </w:rPr>
        <w:t>目标跳转地址的形成，应该是</w:t>
      </w:r>
      <w:r w:rsidRPr="00166DA4">
        <w:rPr>
          <w:rFonts w:ascii="楷体" w:eastAsia="楷体" w:hAnsi="楷体"/>
        </w:rPr>
        <w:t>J立即数编码的2的倍数的有符号偏移量符号扩展，加到PC上</w:t>
      </w:r>
      <w:r w:rsidRPr="00166DA4">
        <w:rPr>
          <w:rFonts w:ascii="楷体" w:eastAsia="楷体" w:hAnsi="楷体" w:hint="eastAsia"/>
        </w:rPr>
        <w:t>，因此A</w:t>
      </w:r>
      <w:r w:rsidRPr="00166DA4">
        <w:rPr>
          <w:rFonts w:ascii="楷体" w:eastAsia="楷体" w:hAnsi="楷体"/>
        </w:rPr>
        <w:t>LU</w:t>
      </w:r>
      <w:r w:rsidRPr="00166DA4">
        <w:rPr>
          <w:rFonts w:ascii="楷体" w:eastAsia="楷体" w:hAnsi="楷体" w:hint="eastAsia"/>
        </w:rPr>
        <w:t>加法器的连线应该是</w:t>
      </w:r>
      <w:proofErr w:type="spellStart"/>
      <w:r w:rsidRPr="00166DA4">
        <w:rPr>
          <w:rFonts w:ascii="楷体" w:eastAsia="楷体" w:hAnsi="楷体" w:hint="eastAsia"/>
        </w:rPr>
        <w:t>i</w:t>
      </w:r>
      <w:r w:rsidRPr="00166DA4">
        <w:rPr>
          <w:rFonts w:ascii="楷体" w:eastAsia="楷体" w:hAnsi="楷体"/>
        </w:rPr>
        <w:t>mmd</w:t>
      </w:r>
      <w:proofErr w:type="spellEnd"/>
      <w:r w:rsidRPr="00166DA4">
        <w:rPr>
          <w:rFonts w:ascii="楷体" w:eastAsia="楷体" w:hAnsi="楷体" w:hint="eastAsia"/>
        </w:rPr>
        <w:t>以及P</w:t>
      </w:r>
      <w:r w:rsidRPr="00166DA4">
        <w:rPr>
          <w:rFonts w:ascii="楷体" w:eastAsia="楷体" w:hAnsi="楷体"/>
        </w:rPr>
        <w:t>CD</w:t>
      </w:r>
    </w:p>
    <w:p w14:paraId="44389441" w14:textId="297D1F11" w:rsidR="00166DA4" w:rsidRDefault="00166DA4" w:rsidP="00166DA4">
      <w:pPr>
        <w:pStyle w:val="a3"/>
        <w:numPr>
          <w:ilvl w:val="0"/>
          <w:numId w:val="2"/>
        </w:numPr>
        <w:ind w:firstLineChars="0"/>
        <w:rPr>
          <w:rFonts w:ascii="楷体" w:eastAsia="楷体" w:hAnsi="楷体"/>
          <w:szCs w:val="21"/>
        </w:rPr>
      </w:pPr>
      <w:r>
        <w:rPr>
          <w:rFonts w:ascii="楷体" w:eastAsia="楷体" w:hAnsi="楷体"/>
          <w:szCs w:val="21"/>
        </w:rPr>
        <w:t>Mem</w:t>
      </w:r>
      <w:r>
        <w:rPr>
          <w:rFonts w:ascii="楷体" w:eastAsia="楷体" w:hAnsi="楷体" w:hint="eastAsia"/>
          <w:szCs w:val="21"/>
        </w:rPr>
        <w:t>段中的加法器一端是P</w:t>
      </w:r>
      <w:r>
        <w:rPr>
          <w:rFonts w:ascii="楷体" w:eastAsia="楷体" w:hAnsi="楷体"/>
          <w:szCs w:val="21"/>
        </w:rPr>
        <w:t>CM,</w:t>
      </w:r>
      <w:r>
        <w:rPr>
          <w:rFonts w:ascii="楷体" w:eastAsia="楷体" w:hAnsi="楷体" w:hint="eastAsia"/>
          <w:szCs w:val="21"/>
        </w:rPr>
        <w:t>另一端应该为4，而不是0</w:t>
      </w:r>
    </w:p>
    <w:p w14:paraId="401D9C94" w14:textId="60987D73" w:rsidR="00166DA4" w:rsidRDefault="00166DA4" w:rsidP="00166DA4">
      <w:pPr>
        <w:rPr>
          <w:rFonts w:ascii="楷体" w:eastAsia="楷体" w:hAnsi="楷体"/>
          <w:szCs w:val="21"/>
        </w:rPr>
      </w:pPr>
      <w:r>
        <w:rPr>
          <w:noProof/>
        </w:rPr>
        <w:drawing>
          <wp:inline distT="0" distB="0" distL="0" distR="0" wp14:anchorId="1E9D02AA" wp14:editId="1D3DA643">
            <wp:extent cx="5274310" cy="2832735"/>
            <wp:effectExtent l="0" t="0" r="254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832735"/>
                    </a:xfrm>
                    <a:prstGeom prst="rect">
                      <a:avLst/>
                    </a:prstGeom>
                  </pic:spPr>
                </pic:pic>
              </a:graphicData>
            </a:graphic>
          </wp:inline>
        </w:drawing>
      </w:r>
    </w:p>
    <w:p w14:paraId="55118236" w14:textId="6E59D018" w:rsidR="00166DA4" w:rsidRDefault="00826F10" w:rsidP="00166DA4">
      <w:pPr>
        <w:rPr>
          <w:rFonts w:ascii="楷体" w:eastAsia="楷体" w:hAnsi="楷体"/>
          <w:szCs w:val="21"/>
        </w:rPr>
      </w:pPr>
      <w:r>
        <w:rPr>
          <w:rFonts w:ascii="楷体" w:eastAsia="楷体" w:hAnsi="楷体" w:hint="eastAsia"/>
          <w:szCs w:val="21"/>
        </w:rPr>
        <w:t>自己的数据通路：</w:t>
      </w:r>
    </w:p>
    <w:p w14:paraId="06911931" w14:textId="29DEE203" w:rsidR="00826F10" w:rsidRPr="00826F10" w:rsidRDefault="00826F10" w:rsidP="00826F10">
      <w:pPr>
        <w:pStyle w:val="a3"/>
        <w:numPr>
          <w:ilvl w:val="0"/>
          <w:numId w:val="3"/>
        </w:numPr>
        <w:ind w:firstLineChars="0"/>
        <w:rPr>
          <w:rFonts w:ascii="楷体" w:eastAsia="楷体" w:hAnsi="楷体"/>
          <w:szCs w:val="21"/>
        </w:rPr>
      </w:pPr>
      <w:r w:rsidRPr="00826F10">
        <w:rPr>
          <w:rFonts w:ascii="楷体" w:eastAsia="楷体" w:hAnsi="楷体" w:hint="eastAsia"/>
          <w:szCs w:val="21"/>
        </w:rPr>
        <w:t>对于助教给出的流水线图，感觉和五段流水不太吻合，因此根据老师p</w:t>
      </w:r>
      <w:r w:rsidRPr="00826F10">
        <w:rPr>
          <w:rFonts w:ascii="楷体" w:eastAsia="楷体" w:hAnsi="楷体"/>
          <w:szCs w:val="21"/>
        </w:rPr>
        <w:t>pt</w:t>
      </w:r>
      <w:r w:rsidRPr="00826F10">
        <w:rPr>
          <w:rFonts w:ascii="楷体" w:eastAsia="楷体" w:hAnsi="楷体" w:hint="eastAsia"/>
          <w:szCs w:val="21"/>
        </w:rPr>
        <w:t>对最开始的一部分做了修改</w:t>
      </w:r>
    </w:p>
    <w:p w14:paraId="0515A16F" w14:textId="44024792" w:rsidR="00826F10" w:rsidRPr="00826F10" w:rsidRDefault="00826F10" w:rsidP="00826F10">
      <w:pPr>
        <w:pStyle w:val="a3"/>
        <w:numPr>
          <w:ilvl w:val="0"/>
          <w:numId w:val="3"/>
        </w:numPr>
        <w:ind w:firstLineChars="0"/>
        <w:rPr>
          <w:rFonts w:ascii="楷体" w:eastAsia="楷体" w:hAnsi="楷体"/>
          <w:szCs w:val="21"/>
        </w:rPr>
      </w:pPr>
      <w:r>
        <w:rPr>
          <w:rFonts w:ascii="楷体" w:eastAsia="楷体" w:hAnsi="楷体" w:hint="eastAsia"/>
          <w:szCs w:val="21"/>
        </w:rPr>
        <w:t>在I</w:t>
      </w:r>
      <w:r>
        <w:rPr>
          <w:rFonts w:ascii="楷体" w:eastAsia="楷体" w:hAnsi="楷体"/>
          <w:szCs w:val="21"/>
        </w:rPr>
        <w:t>D/EX</w:t>
      </w:r>
      <w:proofErr w:type="gramStart"/>
      <w:r>
        <w:rPr>
          <w:rFonts w:ascii="楷体" w:eastAsia="楷体" w:hAnsi="楷体" w:hint="eastAsia"/>
          <w:szCs w:val="21"/>
        </w:rPr>
        <w:t>段对于</w:t>
      </w:r>
      <w:proofErr w:type="gramEnd"/>
      <w:r>
        <w:rPr>
          <w:rFonts w:ascii="楷体" w:eastAsia="楷体" w:hAnsi="楷体" w:hint="eastAsia"/>
          <w:szCs w:val="21"/>
        </w:rPr>
        <w:t>o</w:t>
      </w:r>
      <w:r>
        <w:rPr>
          <w:rFonts w:ascii="楷体" w:eastAsia="楷体" w:hAnsi="楷体"/>
          <w:szCs w:val="21"/>
        </w:rPr>
        <w:t>p2</w:t>
      </w:r>
      <w:r>
        <w:rPr>
          <w:rFonts w:ascii="楷体" w:eastAsia="楷体" w:hAnsi="楷体" w:hint="eastAsia"/>
          <w:szCs w:val="21"/>
        </w:rPr>
        <w:t>进行选择（助教给出的图是</w:t>
      </w:r>
      <w:proofErr w:type="spellStart"/>
      <w:r>
        <w:rPr>
          <w:rFonts w:ascii="楷体" w:eastAsia="楷体" w:hAnsi="楷体" w:hint="eastAsia"/>
          <w:szCs w:val="21"/>
        </w:rPr>
        <w:t>i</w:t>
      </w:r>
      <w:r>
        <w:rPr>
          <w:rFonts w:ascii="楷体" w:eastAsia="楷体" w:hAnsi="楷体"/>
          <w:szCs w:val="21"/>
        </w:rPr>
        <w:t>mm</w:t>
      </w:r>
      <w:proofErr w:type="spellEnd"/>
      <w:r>
        <w:rPr>
          <w:rFonts w:ascii="楷体" w:eastAsia="楷体" w:hAnsi="楷体" w:hint="eastAsia"/>
          <w:szCs w:val="21"/>
        </w:rPr>
        <w:t>和R</w:t>
      </w:r>
      <w:r>
        <w:rPr>
          <w:rFonts w:ascii="楷体" w:eastAsia="楷体" w:hAnsi="楷体"/>
          <w:szCs w:val="21"/>
        </w:rPr>
        <w:t>eg2</w:t>
      </w:r>
      <w:r>
        <w:rPr>
          <w:rFonts w:ascii="楷体" w:eastAsia="楷体" w:hAnsi="楷体" w:hint="eastAsia"/>
          <w:szCs w:val="21"/>
        </w:rPr>
        <w:t>还要传一段，在E</w:t>
      </w:r>
      <w:r>
        <w:rPr>
          <w:rFonts w:ascii="楷体" w:eastAsia="楷体" w:hAnsi="楷体"/>
          <w:szCs w:val="21"/>
        </w:rPr>
        <w:t>X/ME</w:t>
      </w:r>
      <w:r>
        <w:rPr>
          <w:rFonts w:ascii="楷体" w:eastAsia="楷体" w:hAnsi="楷体" w:hint="eastAsia"/>
          <w:szCs w:val="21"/>
        </w:rPr>
        <w:t>段进行选择），修改的依据主要是避免</w:t>
      </w:r>
      <w:r>
        <w:rPr>
          <w:rFonts w:ascii="楷体" w:eastAsia="楷体" w:hAnsi="楷体"/>
          <w:szCs w:val="21"/>
        </w:rPr>
        <w:t>EX/ME</w:t>
      </w:r>
      <w:r>
        <w:rPr>
          <w:rFonts w:ascii="楷体" w:eastAsia="楷体" w:hAnsi="楷体" w:hint="eastAsia"/>
          <w:szCs w:val="21"/>
        </w:rPr>
        <w:t>段延时过长，可以减少一个选择器到前一段。</w:t>
      </w:r>
    </w:p>
    <w:p w14:paraId="7D0CCBF8" w14:textId="243177E2" w:rsidR="00826F10" w:rsidRPr="00826F10" w:rsidRDefault="00826F10" w:rsidP="00826F10">
      <w:pPr>
        <w:pStyle w:val="a3"/>
        <w:numPr>
          <w:ilvl w:val="0"/>
          <w:numId w:val="3"/>
        </w:numPr>
        <w:ind w:firstLineChars="0"/>
        <w:rPr>
          <w:rFonts w:ascii="楷体" w:eastAsia="楷体" w:hAnsi="楷体"/>
          <w:szCs w:val="21"/>
        </w:rPr>
      </w:pPr>
      <w:r w:rsidRPr="00826F10">
        <w:rPr>
          <w:rFonts w:ascii="楷体" w:eastAsia="楷体" w:hAnsi="楷体" w:hint="eastAsia"/>
          <w:szCs w:val="21"/>
        </w:rPr>
        <w:t>对于W</w:t>
      </w:r>
      <w:r w:rsidRPr="00826F10">
        <w:rPr>
          <w:rFonts w:ascii="楷体" w:eastAsia="楷体" w:hAnsi="楷体"/>
          <w:szCs w:val="21"/>
        </w:rPr>
        <w:t>B</w:t>
      </w:r>
      <w:proofErr w:type="gramStart"/>
      <w:r w:rsidRPr="00826F10">
        <w:rPr>
          <w:rFonts w:ascii="楷体" w:eastAsia="楷体" w:hAnsi="楷体" w:hint="eastAsia"/>
          <w:szCs w:val="21"/>
        </w:rPr>
        <w:t>段直接</w:t>
      </w:r>
      <w:proofErr w:type="gramEnd"/>
      <w:r w:rsidRPr="00826F10">
        <w:rPr>
          <w:rFonts w:ascii="楷体" w:eastAsia="楷体" w:hAnsi="楷体" w:hint="eastAsia"/>
          <w:szCs w:val="21"/>
        </w:rPr>
        <w:t>执行回传的任务，而不再是要经过D</w:t>
      </w:r>
      <w:r w:rsidRPr="00826F10">
        <w:rPr>
          <w:rFonts w:ascii="楷体" w:eastAsia="楷体" w:hAnsi="楷体"/>
          <w:szCs w:val="21"/>
        </w:rPr>
        <w:t>ata Ext,</w:t>
      </w:r>
      <w:r w:rsidRPr="00826F10">
        <w:rPr>
          <w:rFonts w:ascii="楷体" w:eastAsia="楷体" w:hAnsi="楷体" w:hint="eastAsia"/>
          <w:szCs w:val="21"/>
        </w:rPr>
        <w:t>将D</w:t>
      </w:r>
      <w:r w:rsidRPr="00826F10">
        <w:rPr>
          <w:rFonts w:ascii="楷体" w:eastAsia="楷体" w:hAnsi="楷体"/>
          <w:szCs w:val="21"/>
        </w:rPr>
        <w:t>ata Ext</w:t>
      </w:r>
      <w:r w:rsidRPr="00826F10">
        <w:rPr>
          <w:rFonts w:ascii="楷体" w:eastAsia="楷体" w:hAnsi="楷体" w:hint="eastAsia"/>
          <w:szCs w:val="21"/>
        </w:rPr>
        <w:t>部件提前到了M</w:t>
      </w:r>
      <w:r w:rsidRPr="00826F10">
        <w:rPr>
          <w:rFonts w:ascii="楷体" w:eastAsia="楷体" w:hAnsi="楷体"/>
          <w:szCs w:val="21"/>
        </w:rPr>
        <w:t>E</w:t>
      </w:r>
      <w:r w:rsidRPr="00826F10">
        <w:rPr>
          <w:rFonts w:ascii="楷体" w:eastAsia="楷体" w:hAnsi="楷体" w:hint="eastAsia"/>
          <w:szCs w:val="21"/>
        </w:rPr>
        <w:t>段.</w:t>
      </w:r>
    </w:p>
    <w:p w14:paraId="3EBAED61" w14:textId="07E31C41" w:rsidR="00826F10" w:rsidRPr="00826F10" w:rsidRDefault="00826F10" w:rsidP="00826F10">
      <w:pPr>
        <w:rPr>
          <w:rFonts w:ascii="楷体" w:eastAsia="楷体" w:hAnsi="楷体"/>
          <w:szCs w:val="21"/>
        </w:rPr>
      </w:pPr>
      <w:r>
        <w:rPr>
          <w:noProof/>
        </w:rPr>
        <w:drawing>
          <wp:inline distT="0" distB="0" distL="0" distR="0" wp14:anchorId="2EBFB0DF" wp14:editId="0F35E8E5">
            <wp:extent cx="5274310" cy="233108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331085"/>
                    </a:xfrm>
                    <a:prstGeom prst="rect">
                      <a:avLst/>
                    </a:prstGeom>
                  </pic:spPr>
                </pic:pic>
              </a:graphicData>
            </a:graphic>
          </wp:inline>
        </w:drawing>
      </w:r>
    </w:p>
    <w:p w14:paraId="68B9A68A" w14:textId="7183795D" w:rsidR="00166DA4" w:rsidRPr="00166DA4" w:rsidRDefault="00166DA4" w:rsidP="00166DA4">
      <w:pPr>
        <w:pStyle w:val="a3"/>
        <w:numPr>
          <w:ilvl w:val="0"/>
          <w:numId w:val="1"/>
        </w:numPr>
        <w:ind w:firstLineChars="0"/>
        <w:rPr>
          <w:rFonts w:ascii="楷体" w:eastAsia="楷体" w:hAnsi="楷体"/>
          <w:sz w:val="30"/>
          <w:szCs w:val="30"/>
        </w:rPr>
      </w:pPr>
      <w:r w:rsidRPr="00166DA4">
        <w:rPr>
          <w:rFonts w:ascii="楷体" w:eastAsia="楷体" w:hAnsi="楷体" w:hint="eastAsia"/>
          <w:sz w:val="30"/>
          <w:szCs w:val="30"/>
        </w:rPr>
        <w:t>回答问题</w:t>
      </w:r>
    </w:p>
    <w:p w14:paraId="220585BD" w14:textId="3117D616" w:rsidR="00B930FA" w:rsidRPr="00B930FA" w:rsidRDefault="00B930FA">
      <w:pPr>
        <w:rPr>
          <w:rFonts w:ascii="楷体" w:eastAsia="楷体" w:hAnsi="楷体"/>
        </w:rPr>
      </w:pPr>
      <w:r>
        <w:rPr>
          <w:rFonts w:ascii="楷体" w:eastAsia="楷体" w:hAnsi="楷体" w:hint="eastAsia"/>
        </w:rPr>
        <w:lastRenderedPageBreak/>
        <w:t>1</w:t>
      </w:r>
      <w:r>
        <w:rPr>
          <w:rFonts w:ascii="楷体" w:eastAsia="楷体" w:hAnsi="楷体"/>
        </w:rPr>
        <w:t>.</w:t>
      </w:r>
      <w:r w:rsidRPr="00B930FA">
        <w:rPr>
          <w:rFonts w:ascii="楷体" w:eastAsia="楷体" w:hAnsi="楷体"/>
        </w:rPr>
        <w:t>描述执行一条 XOR 指令的过程（数据通路、控制信号等）。</w:t>
      </w:r>
    </w:p>
    <w:p w14:paraId="14A5C86A" w14:textId="1E1FB736" w:rsidR="00B930FA" w:rsidRDefault="00B930FA">
      <w:pPr>
        <w:rPr>
          <w:rFonts w:ascii="楷体" w:eastAsia="楷体" w:hAnsi="楷体"/>
        </w:rPr>
      </w:pPr>
      <w:r>
        <w:rPr>
          <w:rFonts w:ascii="楷体" w:eastAsia="楷体" w:hAnsi="楷体" w:hint="eastAsia"/>
        </w:rPr>
        <w:t>答：</w:t>
      </w:r>
      <w:r w:rsidR="00F16365">
        <w:rPr>
          <w:rFonts w:ascii="楷体" w:eastAsia="楷体" w:hAnsi="楷体" w:hint="eastAsia"/>
        </w:rPr>
        <w:t>I</w:t>
      </w:r>
      <w:r w:rsidR="00F16365">
        <w:rPr>
          <w:rFonts w:ascii="楷体" w:eastAsia="楷体" w:hAnsi="楷体"/>
        </w:rPr>
        <w:t>F:</w:t>
      </w:r>
      <w:r w:rsidR="000C2DC6">
        <w:rPr>
          <w:rFonts w:ascii="楷体" w:eastAsia="楷体" w:hAnsi="楷体" w:hint="eastAsia"/>
        </w:rPr>
        <w:t>更新p</w:t>
      </w:r>
      <w:r w:rsidR="000C2DC6">
        <w:rPr>
          <w:rFonts w:ascii="楷体" w:eastAsia="楷体" w:hAnsi="楷体"/>
        </w:rPr>
        <w:t>c</w:t>
      </w:r>
      <w:r w:rsidR="000C2DC6">
        <w:rPr>
          <w:rFonts w:ascii="楷体" w:eastAsia="楷体" w:hAnsi="楷体" w:hint="eastAsia"/>
        </w:rPr>
        <w:t>，取出本条X</w:t>
      </w:r>
      <w:r w:rsidR="000C2DC6">
        <w:rPr>
          <w:rFonts w:ascii="楷体" w:eastAsia="楷体" w:hAnsi="楷体"/>
        </w:rPr>
        <w:t>OR</w:t>
      </w:r>
      <w:r w:rsidR="000C2DC6">
        <w:rPr>
          <w:rFonts w:ascii="楷体" w:eastAsia="楷体" w:hAnsi="楷体" w:hint="eastAsia"/>
        </w:rPr>
        <w:t>指令</w:t>
      </w:r>
    </w:p>
    <w:p w14:paraId="1BD4A04A" w14:textId="092938C7" w:rsidR="00F16365" w:rsidRDefault="00F16365">
      <w:pPr>
        <w:rPr>
          <w:rFonts w:ascii="楷体" w:eastAsia="楷体" w:hAnsi="楷体"/>
        </w:rPr>
      </w:pPr>
      <w:r>
        <w:rPr>
          <w:rFonts w:ascii="楷体" w:eastAsia="楷体" w:hAnsi="楷体" w:hint="eastAsia"/>
        </w:rPr>
        <w:t>I</w:t>
      </w:r>
      <w:r>
        <w:rPr>
          <w:rFonts w:ascii="楷体" w:eastAsia="楷体" w:hAnsi="楷体"/>
        </w:rPr>
        <w:t>D:</w:t>
      </w:r>
      <w:r w:rsidR="000C2DC6">
        <w:rPr>
          <w:rFonts w:ascii="楷体" w:eastAsia="楷体" w:hAnsi="楷体" w:hint="eastAsia"/>
        </w:rPr>
        <w:t>识别出为X</w:t>
      </w:r>
      <w:r w:rsidR="000C2DC6">
        <w:rPr>
          <w:rFonts w:ascii="楷体" w:eastAsia="楷体" w:hAnsi="楷体"/>
        </w:rPr>
        <w:t>OR</w:t>
      </w:r>
      <w:r w:rsidR="000C2DC6">
        <w:rPr>
          <w:rFonts w:ascii="楷体" w:eastAsia="楷体" w:hAnsi="楷体" w:hint="eastAsia"/>
        </w:rPr>
        <w:t>指令；同时从寄存器堆中读出r</w:t>
      </w:r>
      <w:r w:rsidR="000C2DC6">
        <w:rPr>
          <w:rFonts w:ascii="楷体" w:eastAsia="楷体" w:hAnsi="楷体"/>
        </w:rPr>
        <w:t>s1</w:t>
      </w:r>
      <w:r w:rsidR="000C2DC6">
        <w:rPr>
          <w:rFonts w:ascii="楷体" w:eastAsia="楷体" w:hAnsi="楷体" w:hint="eastAsia"/>
        </w:rPr>
        <w:t>和r</w:t>
      </w:r>
      <w:r w:rsidR="000C2DC6">
        <w:rPr>
          <w:rFonts w:ascii="楷体" w:eastAsia="楷体" w:hAnsi="楷体"/>
        </w:rPr>
        <w:t>s2</w:t>
      </w:r>
      <w:r w:rsidR="000C2DC6">
        <w:rPr>
          <w:rFonts w:ascii="楷体" w:eastAsia="楷体" w:hAnsi="楷体" w:hint="eastAsia"/>
        </w:rPr>
        <w:t>的值</w:t>
      </w:r>
    </w:p>
    <w:p w14:paraId="2226ED5A" w14:textId="18028AC0" w:rsidR="00F16365" w:rsidRDefault="00F16365">
      <w:pPr>
        <w:rPr>
          <w:rFonts w:ascii="楷体" w:eastAsia="楷体" w:hAnsi="楷体"/>
        </w:rPr>
      </w:pPr>
      <w:r>
        <w:rPr>
          <w:rFonts w:ascii="楷体" w:eastAsia="楷体" w:hAnsi="楷体" w:hint="eastAsia"/>
        </w:rPr>
        <w:t>E</w:t>
      </w:r>
      <w:r>
        <w:rPr>
          <w:rFonts w:ascii="楷体" w:eastAsia="楷体" w:hAnsi="楷体"/>
        </w:rPr>
        <w:t>X:</w:t>
      </w:r>
      <w:r w:rsidR="000C2DC6">
        <w:rPr>
          <w:rFonts w:ascii="楷体" w:eastAsia="楷体" w:hAnsi="楷体" w:hint="eastAsia"/>
        </w:rPr>
        <w:t>两个操作数进入A</w:t>
      </w:r>
      <w:r w:rsidR="000C2DC6">
        <w:rPr>
          <w:rFonts w:ascii="楷体" w:eastAsia="楷体" w:hAnsi="楷体"/>
        </w:rPr>
        <w:t>LU</w:t>
      </w:r>
      <w:r w:rsidR="000C2DC6">
        <w:rPr>
          <w:rFonts w:ascii="楷体" w:eastAsia="楷体" w:hAnsi="楷体" w:hint="eastAsia"/>
        </w:rPr>
        <w:t>中进行异或运算，得到结果暂存寄存器，并将写回的地址再向前传递。</w:t>
      </w:r>
    </w:p>
    <w:p w14:paraId="413CA3C5" w14:textId="12C50A74" w:rsidR="00F16365" w:rsidRDefault="00F16365">
      <w:pPr>
        <w:rPr>
          <w:rFonts w:ascii="楷体" w:eastAsia="楷体" w:hAnsi="楷体"/>
        </w:rPr>
      </w:pPr>
      <w:r>
        <w:rPr>
          <w:rFonts w:ascii="楷体" w:eastAsia="楷体" w:hAnsi="楷体" w:hint="eastAsia"/>
        </w:rPr>
        <w:t>M</w:t>
      </w:r>
      <w:r>
        <w:rPr>
          <w:rFonts w:ascii="楷体" w:eastAsia="楷体" w:hAnsi="楷体"/>
        </w:rPr>
        <w:t>E:</w:t>
      </w:r>
      <w:r w:rsidR="00DC5CC2">
        <w:rPr>
          <w:rFonts w:ascii="楷体" w:eastAsia="楷体" w:hAnsi="楷体" w:hint="eastAsia"/>
        </w:rPr>
        <w:t>上一个阶段算出的结果继续向下传递，写回的地址继续向前传递。</w:t>
      </w:r>
    </w:p>
    <w:p w14:paraId="128C84D1" w14:textId="257FDF48" w:rsidR="00F16365" w:rsidRDefault="00F16365">
      <w:pPr>
        <w:rPr>
          <w:rFonts w:ascii="楷体" w:eastAsia="楷体" w:hAnsi="楷体"/>
        </w:rPr>
      </w:pPr>
      <w:r>
        <w:rPr>
          <w:rFonts w:ascii="楷体" w:eastAsia="楷体" w:hAnsi="楷体" w:hint="eastAsia"/>
        </w:rPr>
        <w:t>W</w:t>
      </w:r>
      <w:r>
        <w:rPr>
          <w:rFonts w:ascii="楷体" w:eastAsia="楷体" w:hAnsi="楷体"/>
        </w:rPr>
        <w:t>B:</w:t>
      </w:r>
      <w:r w:rsidR="00DC5CC2">
        <w:rPr>
          <w:rFonts w:ascii="楷体" w:eastAsia="楷体" w:hAnsi="楷体" w:hint="eastAsia"/>
        </w:rPr>
        <w:t>准备好写回地址以及计算的结果，写入寄存器堆中</w:t>
      </w:r>
    </w:p>
    <w:p w14:paraId="35A58D4C" w14:textId="5202200A" w:rsidR="0059227E" w:rsidRDefault="0059227E">
      <w:pPr>
        <w:rPr>
          <w:rFonts w:ascii="楷体" w:eastAsia="楷体" w:hAnsi="楷体"/>
        </w:rPr>
      </w:pPr>
      <w:r>
        <w:rPr>
          <w:rFonts w:ascii="楷体" w:eastAsia="楷体" w:hAnsi="楷体" w:hint="eastAsia"/>
        </w:rPr>
        <w:t>控制信号：</w:t>
      </w:r>
      <w:r w:rsidR="00665E46">
        <w:rPr>
          <w:rFonts w:ascii="楷体" w:eastAsia="楷体" w:hAnsi="楷体" w:hint="eastAsia"/>
        </w:rPr>
        <w:t>o</w:t>
      </w:r>
      <w:r w:rsidR="00665E46">
        <w:rPr>
          <w:rFonts w:ascii="楷体" w:eastAsia="楷体" w:hAnsi="楷体"/>
        </w:rPr>
        <w:t>p2src</w:t>
      </w:r>
      <w:r w:rsidR="00A73205">
        <w:rPr>
          <w:rFonts w:ascii="楷体" w:eastAsia="楷体" w:hAnsi="楷体" w:hint="eastAsia"/>
        </w:rPr>
        <w:t>选通寄存器的值，</w:t>
      </w:r>
      <w:r w:rsidR="00665E46">
        <w:rPr>
          <w:rFonts w:ascii="楷体" w:eastAsia="楷体" w:hAnsi="楷体"/>
        </w:rPr>
        <w:t>op1sel</w:t>
      </w:r>
      <w:r w:rsidR="00A73205">
        <w:rPr>
          <w:rFonts w:ascii="楷体" w:eastAsia="楷体" w:hAnsi="楷体" w:hint="eastAsia"/>
        </w:rPr>
        <w:t>选通寄存器的值，</w:t>
      </w:r>
      <w:r w:rsidR="00665E46">
        <w:rPr>
          <w:rFonts w:ascii="楷体" w:eastAsia="楷体" w:hAnsi="楷体" w:hint="eastAsia"/>
        </w:rPr>
        <w:t>o</w:t>
      </w:r>
      <w:r w:rsidR="00665E46">
        <w:rPr>
          <w:rFonts w:ascii="楷体" w:eastAsia="楷体" w:hAnsi="楷体"/>
        </w:rPr>
        <w:t>p2sel</w:t>
      </w:r>
      <w:r w:rsidR="00665E46">
        <w:rPr>
          <w:rFonts w:ascii="楷体" w:eastAsia="楷体" w:hAnsi="楷体" w:hint="eastAsia"/>
        </w:rPr>
        <w:t>选通寄存器的值，</w:t>
      </w:r>
      <w:proofErr w:type="spellStart"/>
      <w:r w:rsidR="00A73205">
        <w:rPr>
          <w:rFonts w:ascii="楷体" w:eastAsia="楷体" w:hAnsi="楷体" w:hint="eastAsia"/>
        </w:rPr>
        <w:t>A</w:t>
      </w:r>
      <w:r w:rsidR="00A73205">
        <w:rPr>
          <w:rFonts w:ascii="楷体" w:eastAsia="楷体" w:hAnsi="楷体"/>
        </w:rPr>
        <w:t>LU</w:t>
      </w:r>
      <w:r w:rsidR="00665E46">
        <w:rPr>
          <w:rFonts w:ascii="楷体" w:eastAsia="楷体" w:hAnsi="楷体"/>
        </w:rPr>
        <w:t>Func</w:t>
      </w:r>
      <w:proofErr w:type="spellEnd"/>
      <w:r w:rsidR="00A73205">
        <w:rPr>
          <w:rFonts w:ascii="楷体" w:eastAsia="楷体" w:hAnsi="楷体" w:hint="eastAsia"/>
        </w:rPr>
        <w:t>选</w:t>
      </w:r>
      <w:proofErr w:type="spellStart"/>
      <w:r w:rsidR="00A73205">
        <w:rPr>
          <w:rFonts w:ascii="楷体" w:eastAsia="楷体" w:hAnsi="楷体" w:hint="eastAsia"/>
        </w:rPr>
        <w:t>X</w:t>
      </w:r>
      <w:r w:rsidR="00A73205">
        <w:rPr>
          <w:rFonts w:ascii="楷体" w:eastAsia="楷体" w:hAnsi="楷体"/>
        </w:rPr>
        <w:t>OR,LoadNPC</w:t>
      </w:r>
      <w:proofErr w:type="spellEnd"/>
      <w:r w:rsidR="00202ECA">
        <w:rPr>
          <w:rFonts w:ascii="楷体" w:eastAsia="楷体" w:hAnsi="楷体" w:hint="eastAsia"/>
        </w:rPr>
        <w:t>选择</w:t>
      </w:r>
      <w:r w:rsidR="00202ECA">
        <w:rPr>
          <w:rFonts w:ascii="楷体" w:eastAsia="楷体" w:hAnsi="楷体"/>
        </w:rPr>
        <w:t>ALU</w:t>
      </w:r>
      <w:r w:rsidR="00202ECA">
        <w:rPr>
          <w:rFonts w:ascii="楷体" w:eastAsia="楷体" w:hAnsi="楷体" w:hint="eastAsia"/>
        </w:rPr>
        <w:t>输出，</w:t>
      </w:r>
      <w:proofErr w:type="spellStart"/>
      <w:r w:rsidR="00665E46">
        <w:rPr>
          <w:rFonts w:ascii="楷体" w:eastAsia="楷体" w:hAnsi="楷体"/>
        </w:rPr>
        <w:t>WBsel</w:t>
      </w:r>
      <w:proofErr w:type="spellEnd"/>
      <w:r w:rsidR="00202ECA">
        <w:rPr>
          <w:rFonts w:ascii="楷体" w:eastAsia="楷体" w:hAnsi="楷体" w:hint="eastAsia"/>
        </w:rPr>
        <w:t>选择</w:t>
      </w:r>
      <w:r w:rsidR="00665E46">
        <w:rPr>
          <w:rFonts w:ascii="楷体" w:eastAsia="楷体" w:hAnsi="楷体" w:hint="eastAsia"/>
        </w:rPr>
        <w:t>r</w:t>
      </w:r>
      <w:r w:rsidR="00665E46">
        <w:rPr>
          <w:rFonts w:ascii="楷体" w:eastAsia="楷体" w:hAnsi="楷体"/>
        </w:rPr>
        <w:t>esult</w:t>
      </w:r>
      <w:r w:rsidR="00665E46">
        <w:rPr>
          <w:rFonts w:ascii="楷体" w:eastAsia="楷体" w:hAnsi="楷体" w:hint="eastAsia"/>
        </w:rPr>
        <w:t>寄存器</w:t>
      </w:r>
      <w:r w:rsidR="00202ECA">
        <w:rPr>
          <w:rFonts w:ascii="楷体" w:eastAsia="楷体" w:hAnsi="楷体" w:hint="eastAsia"/>
        </w:rPr>
        <w:t>中的值，</w:t>
      </w:r>
      <w:proofErr w:type="spellStart"/>
      <w:r w:rsidR="00202ECA">
        <w:rPr>
          <w:rFonts w:ascii="楷体" w:eastAsia="楷体" w:hAnsi="楷体"/>
        </w:rPr>
        <w:t>Regwrite</w:t>
      </w:r>
      <w:proofErr w:type="spellEnd"/>
      <w:r w:rsidR="00202ECA">
        <w:rPr>
          <w:rFonts w:ascii="楷体" w:eastAsia="楷体" w:hAnsi="楷体" w:hint="eastAsia"/>
        </w:rPr>
        <w:t>为1</w:t>
      </w:r>
      <w:r w:rsidR="00202ECA">
        <w:rPr>
          <w:rFonts w:ascii="楷体" w:eastAsia="楷体" w:hAnsi="楷体"/>
        </w:rPr>
        <w:t>.</w:t>
      </w:r>
      <w:r w:rsidR="00AA5CBE">
        <w:rPr>
          <w:rFonts w:ascii="楷体" w:eastAsia="楷体" w:hAnsi="楷体" w:hint="eastAsia"/>
        </w:rPr>
        <w:t>其余的信号为0（或不触发）</w:t>
      </w:r>
    </w:p>
    <w:p w14:paraId="087E7BF3" w14:textId="79F26677" w:rsidR="00B930FA" w:rsidRDefault="00166DA4">
      <w:pPr>
        <w:rPr>
          <w:rFonts w:ascii="楷体" w:eastAsia="楷体" w:hAnsi="楷体"/>
        </w:rPr>
      </w:pPr>
      <w:r>
        <w:rPr>
          <w:rFonts w:ascii="楷体" w:eastAsia="楷体" w:hAnsi="楷体" w:hint="eastAsia"/>
        </w:rPr>
        <w:t>数据通路图</w:t>
      </w:r>
      <w:r w:rsidR="00A3013C">
        <w:rPr>
          <w:rFonts w:ascii="楷体" w:eastAsia="楷体" w:hAnsi="楷体" w:hint="eastAsia"/>
        </w:rPr>
        <w:t>（红线画出）</w:t>
      </w:r>
      <w:r>
        <w:rPr>
          <w:rFonts w:ascii="楷体" w:eastAsia="楷体" w:hAnsi="楷体" w:hint="eastAsia"/>
        </w:rPr>
        <w:t>：</w:t>
      </w:r>
    </w:p>
    <w:p w14:paraId="79D427CC" w14:textId="4D55BB18" w:rsidR="00166DA4" w:rsidRDefault="006546FB">
      <w:pPr>
        <w:rPr>
          <w:rFonts w:ascii="楷体" w:eastAsia="楷体" w:hAnsi="楷体"/>
        </w:rPr>
      </w:pPr>
      <w:r>
        <w:rPr>
          <w:noProof/>
        </w:rPr>
        <w:drawing>
          <wp:inline distT="0" distB="0" distL="0" distR="0" wp14:anchorId="6CF768F9" wp14:editId="7E6530DD">
            <wp:extent cx="5274310" cy="2418080"/>
            <wp:effectExtent l="0" t="0" r="2540" b="12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418080"/>
                    </a:xfrm>
                    <a:prstGeom prst="rect">
                      <a:avLst/>
                    </a:prstGeom>
                  </pic:spPr>
                </pic:pic>
              </a:graphicData>
            </a:graphic>
          </wp:inline>
        </w:drawing>
      </w:r>
    </w:p>
    <w:p w14:paraId="0745779F" w14:textId="0F0ACD24" w:rsidR="00A3013C" w:rsidRDefault="00A3013C">
      <w:pPr>
        <w:rPr>
          <w:rFonts w:ascii="楷体" w:eastAsia="楷体" w:hAnsi="楷体"/>
        </w:rPr>
      </w:pPr>
    </w:p>
    <w:p w14:paraId="2C6C9606" w14:textId="5CC42A89" w:rsidR="00A3013C" w:rsidRDefault="00A3013C">
      <w:pPr>
        <w:rPr>
          <w:rFonts w:ascii="楷体" w:eastAsia="楷体" w:hAnsi="楷体"/>
        </w:rPr>
      </w:pPr>
    </w:p>
    <w:p w14:paraId="6CA0B91C" w14:textId="77777777" w:rsidR="00A3013C" w:rsidRDefault="00A3013C">
      <w:pPr>
        <w:rPr>
          <w:rFonts w:ascii="楷体" w:eastAsia="楷体" w:hAnsi="楷体"/>
        </w:rPr>
      </w:pPr>
    </w:p>
    <w:p w14:paraId="33A669B9" w14:textId="5CCAE45E" w:rsidR="007E0E43" w:rsidRDefault="007E0E43">
      <w:pPr>
        <w:rPr>
          <w:rFonts w:ascii="楷体" w:eastAsia="楷体" w:hAnsi="楷体"/>
        </w:rPr>
      </w:pPr>
      <w:r>
        <w:rPr>
          <w:rFonts w:ascii="楷体" w:eastAsia="楷体" w:hAnsi="楷体" w:hint="eastAsia"/>
        </w:rPr>
        <w:t>2</w:t>
      </w:r>
      <w:r>
        <w:rPr>
          <w:rFonts w:ascii="楷体" w:eastAsia="楷体" w:hAnsi="楷体"/>
        </w:rPr>
        <w:t>.</w:t>
      </w:r>
      <w:r w:rsidRPr="007E0E43">
        <w:t xml:space="preserve"> </w:t>
      </w:r>
      <w:r w:rsidRPr="007E0E43">
        <w:rPr>
          <w:rFonts w:ascii="楷体" w:eastAsia="楷体" w:hAnsi="楷体"/>
        </w:rPr>
        <w:t>描述执行一条 BEQ 指令的过程（数据通路、控制信号等）</w:t>
      </w:r>
    </w:p>
    <w:p w14:paraId="6EA7E1CE" w14:textId="0F866008" w:rsidR="00202ECA" w:rsidRDefault="00AA5CBE">
      <w:pPr>
        <w:rPr>
          <w:rFonts w:ascii="楷体" w:eastAsia="楷体" w:hAnsi="楷体"/>
        </w:rPr>
      </w:pPr>
      <w:r>
        <w:rPr>
          <w:rFonts w:ascii="楷体" w:eastAsia="楷体" w:hAnsi="楷体" w:hint="eastAsia"/>
        </w:rPr>
        <w:t>答：I</w:t>
      </w:r>
      <w:r>
        <w:rPr>
          <w:rFonts w:ascii="楷体" w:eastAsia="楷体" w:hAnsi="楷体"/>
        </w:rPr>
        <w:t>F</w:t>
      </w:r>
      <w:r>
        <w:rPr>
          <w:rFonts w:ascii="楷体" w:eastAsia="楷体" w:hAnsi="楷体" w:hint="eastAsia"/>
        </w:rPr>
        <w:t>：更新p</w:t>
      </w:r>
      <w:r>
        <w:rPr>
          <w:rFonts w:ascii="楷体" w:eastAsia="楷体" w:hAnsi="楷体"/>
        </w:rPr>
        <w:t>c,</w:t>
      </w:r>
      <w:r>
        <w:rPr>
          <w:rFonts w:ascii="楷体" w:eastAsia="楷体" w:hAnsi="楷体" w:hint="eastAsia"/>
        </w:rPr>
        <w:t>取本条指令B</w:t>
      </w:r>
      <w:r>
        <w:rPr>
          <w:rFonts w:ascii="楷体" w:eastAsia="楷体" w:hAnsi="楷体"/>
        </w:rPr>
        <w:t>EQ</w:t>
      </w:r>
      <w:r>
        <w:rPr>
          <w:rFonts w:ascii="楷体" w:eastAsia="楷体" w:hAnsi="楷体" w:hint="eastAsia"/>
        </w:rPr>
        <w:t>指令</w:t>
      </w:r>
    </w:p>
    <w:p w14:paraId="311ECF13" w14:textId="4FC1FF07" w:rsidR="00AA5CBE" w:rsidRDefault="00AA5CBE">
      <w:pPr>
        <w:rPr>
          <w:rFonts w:ascii="楷体" w:eastAsia="楷体" w:hAnsi="楷体"/>
        </w:rPr>
      </w:pPr>
      <w:r>
        <w:rPr>
          <w:rFonts w:ascii="楷体" w:eastAsia="楷体" w:hAnsi="楷体"/>
        </w:rPr>
        <w:t>ID:</w:t>
      </w:r>
      <w:r w:rsidR="008F25CA">
        <w:rPr>
          <w:rFonts w:ascii="楷体" w:eastAsia="楷体" w:hAnsi="楷体" w:hint="eastAsia"/>
        </w:rPr>
        <w:t>识别出为</w:t>
      </w:r>
      <w:r w:rsidR="008F25CA">
        <w:rPr>
          <w:rFonts w:ascii="楷体" w:eastAsia="楷体" w:hAnsi="楷体"/>
        </w:rPr>
        <w:t>BEQ</w:t>
      </w:r>
      <w:r w:rsidR="008F25CA">
        <w:rPr>
          <w:rFonts w:ascii="楷体" w:eastAsia="楷体" w:hAnsi="楷体" w:hint="eastAsia"/>
        </w:rPr>
        <w:t>指令；同时从寄存器堆中读出r</w:t>
      </w:r>
      <w:r w:rsidR="008F25CA">
        <w:rPr>
          <w:rFonts w:ascii="楷体" w:eastAsia="楷体" w:hAnsi="楷体"/>
        </w:rPr>
        <w:t>s1</w:t>
      </w:r>
      <w:r w:rsidR="008F25CA">
        <w:rPr>
          <w:rFonts w:ascii="楷体" w:eastAsia="楷体" w:hAnsi="楷体" w:hint="eastAsia"/>
        </w:rPr>
        <w:t>和r</w:t>
      </w:r>
      <w:r w:rsidR="008F25CA">
        <w:rPr>
          <w:rFonts w:ascii="楷体" w:eastAsia="楷体" w:hAnsi="楷体"/>
        </w:rPr>
        <w:t>s2</w:t>
      </w:r>
      <w:r w:rsidR="008F25CA">
        <w:rPr>
          <w:rFonts w:ascii="楷体" w:eastAsia="楷体" w:hAnsi="楷体" w:hint="eastAsia"/>
        </w:rPr>
        <w:t>的值</w:t>
      </w:r>
    </w:p>
    <w:p w14:paraId="60617DB1" w14:textId="6467268B" w:rsidR="008F25CA" w:rsidRDefault="008F25CA">
      <w:pPr>
        <w:rPr>
          <w:rFonts w:ascii="楷体" w:eastAsia="楷体" w:hAnsi="楷体"/>
        </w:rPr>
      </w:pPr>
      <w:r>
        <w:rPr>
          <w:rFonts w:ascii="楷体" w:eastAsia="楷体" w:hAnsi="楷体" w:hint="eastAsia"/>
        </w:rPr>
        <w:t>E</w:t>
      </w:r>
      <w:r>
        <w:rPr>
          <w:rFonts w:ascii="楷体" w:eastAsia="楷体" w:hAnsi="楷体"/>
        </w:rPr>
        <w:t>X</w:t>
      </w:r>
      <w:r>
        <w:rPr>
          <w:rFonts w:ascii="楷体" w:eastAsia="楷体" w:hAnsi="楷体" w:hint="eastAsia"/>
        </w:rPr>
        <w:t>：</w:t>
      </w:r>
      <w:r w:rsidR="00C21015">
        <w:rPr>
          <w:rFonts w:ascii="楷体" w:eastAsia="楷体" w:hAnsi="楷体" w:hint="eastAsia"/>
        </w:rPr>
        <w:t>将两个操作数送入B</w:t>
      </w:r>
      <w:r w:rsidR="00C21015">
        <w:rPr>
          <w:rFonts w:ascii="楷体" w:eastAsia="楷体" w:hAnsi="楷体"/>
        </w:rPr>
        <w:t>ranch Decision</w:t>
      </w:r>
      <w:r w:rsidR="00C21015">
        <w:rPr>
          <w:rFonts w:ascii="楷体" w:eastAsia="楷体" w:hAnsi="楷体" w:hint="eastAsia"/>
        </w:rPr>
        <w:t>单元，若分支成功，则在下一个时钟周期</w:t>
      </w:r>
      <w:proofErr w:type="gramStart"/>
      <w:r w:rsidR="00C21015">
        <w:rPr>
          <w:rFonts w:ascii="楷体" w:eastAsia="楷体" w:hAnsi="楷体" w:hint="eastAsia"/>
        </w:rPr>
        <w:t>上升沿便跳转到</w:t>
      </w:r>
      <w:proofErr w:type="gramEnd"/>
      <w:r w:rsidR="00C21015">
        <w:rPr>
          <w:rFonts w:ascii="楷体" w:eastAsia="楷体" w:hAnsi="楷体" w:hint="eastAsia"/>
        </w:rPr>
        <w:t>分支指令应该跳转到的地址；若没有分支，则什么都不做。</w:t>
      </w:r>
    </w:p>
    <w:p w14:paraId="643E94AF" w14:textId="2D42577A" w:rsidR="00C21015" w:rsidRDefault="00C21015">
      <w:pPr>
        <w:rPr>
          <w:rFonts w:ascii="楷体" w:eastAsia="楷体" w:hAnsi="楷体"/>
        </w:rPr>
      </w:pPr>
      <w:r>
        <w:rPr>
          <w:rFonts w:ascii="楷体" w:eastAsia="楷体" w:hAnsi="楷体" w:hint="eastAsia"/>
        </w:rPr>
        <w:t>M</w:t>
      </w:r>
      <w:r>
        <w:rPr>
          <w:rFonts w:ascii="楷体" w:eastAsia="楷体" w:hAnsi="楷体"/>
        </w:rPr>
        <w:t>E</w:t>
      </w:r>
      <w:r>
        <w:rPr>
          <w:rFonts w:ascii="楷体" w:eastAsia="楷体" w:hAnsi="楷体" w:hint="eastAsia"/>
        </w:rPr>
        <w:t>：若分支成功则没有这个阶段；若分支失败，则什么都不做</w:t>
      </w:r>
    </w:p>
    <w:p w14:paraId="6FF255B0" w14:textId="4E912F3D" w:rsidR="00C21015" w:rsidRDefault="00C21015">
      <w:pPr>
        <w:rPr>
          <w:rFonts w:ascii="楷体" w:eastAsia="楷体" w:hAnsi="楷体"/>
        </w:rPr>
      </w:pPr>
      <w:r>
        <w:rPr>
          <w:rFonts w:ascii="楷体" w:eastAsia="楷体" w:hAnsi="楷体" w:hint="eastAsia"/>
        </w:rPr>
        <w:t>W</w:t>
      </w:r>
      <w:r>
        <w:rPr>
          <w:rFonts w:ascii="楷体" w:eastAsia="楷体" w:hAnsi="楷体"/>
        </w:rPr>
        <w:t>B</w:t>
      </w:r>
      <w:r>
        <w:rPr>
          <w:rFonts w:ascii="楷体" w:eastAsia="楷体" w:hAnsi="楷体" w:hint="eastAsia"/>
        </w:rPr>
        <w:t>：若分支成功则没有这个阶段；若分支失败，则什么都不做</w:t>
      </w:r>
    </w:p>
    <w:p w14:paraId="32CE23F5" w14:textId="0BB9EA1B" w:rsidR="00C21015" w:rsidRDefault="00C21015">
      <w:pPr>
        <w:rPr>
          <w:rFonts w:ascii="楷体" w:eastAsia="楷体" w:hAnsi="楷体"/>
        </w:rPr>
      </w:pPr>
      <w:r>
        <w:rPr>
          <w:rFonts w:ascii="楷体" w:eastAsia="楷体" w:hAnsi="楷体" w:hint="eastAsia"/>
        </w:rPr>
        <w:t>控制信号：</w:t>
      </w:r>
      <w:r w:rsidR="00665E46">
        <w:rPr>
          <w:rFonts w:ascii="楷体" w:eastAsia="楷体" w:hAnsi="楷体" w:hint="eastAsia"/>
        </w:rPr>
        <w:t>o</w:t>
      </w:r>
      <w:r w:rsidR="00665E46">
        <w:rPr>
          <w:rFonts w:ascii="楷体" w:eastAsia="楷体" w:hAnsi="楷体"/>
        </w:rPr>
        <w:t>p2src</w:t>
      </w:r>
      <w:r w:rsidR="00665E46">
        <w:rPr>
          <w:rFonts w:ascii="楷体" w:eastAsia="楷体" w:hAnsi="楷体" w:hint="eastAsia"/>
        </w:rPr>
        <w:t>选通寄存器的值，</w:t>
      </w:r>
      <w:r w:rsidR="00665E46">
        <w:rPr>
          <w:rFonts w:ascii="楷体" w:eastAsia="楷体" w:hAnsi="楷体"/>
        </w:rPr>
        <w:t>op1sel</w:t>
      </w:r>
      <w:r w:rsidR="00665E46">
        <w:rPr>
          <w:rFonts w:ascii="楷体" w:eastAsia="楷体" w:hAnsi="楷体" w:hint="eastAsia"/>
        </w:rPr>
        <w:t>选通寄存器的值，o</w:t>
      </w:r>
      <w:r w:rsidR="00665E46">
        <w:rPr>
          <w:rFonts w:ascii="楷体" w:eastAsia="楷体" w:hAnsi="楷体"/>
        </w:rPr>
        <w:t>p2sel</w:t>
      </w:r>
      <w:r w:rsidR="00665E46">
        <w:rPr>
          <w:rFonts w:ascii="楷体" w:eastAsia="楷体" w:hAnsi="楷体" w:hint="eastAsia"/>
        </w:rPr>
        <w:t>选通寄存器的值</w:t>
      </w:r>
      <w:r>
        <w:rPr>
          <w:rFonts w:ascii="楷体" w:eastAsia="楷体" w:hAnsi="楷体" w:hint="eastAsia"/>
        </w:rPr>
        <w:t>，</w:t>
      </w:r>
      <w:proofErr w:type="spellStart"/>
      <w:r>
        <w:rPr>
          <w:rFonts w:ascii="楷体" w:eastAsia="楷体" w:hAnsi="楷体"/>
        </w:rPr>
        <w:t>Br</w:t>
      </w:r>
      <w:r w:rsidR="00665E46">
        <w:rPr>
          <w:rFonts w:ascii="楷体" w:eastAsia="楷体" w:hAnsi="楷体"/>
        </w:rPr>
        <w:t>t</w:t>
      </w:r>
      <w:r>
        <w:rPr>
          <w:rFonts w:ascii="楷体" w:eastAsia="楷体" w:hAnsi="楷体"/>
        </w:rPr>
        <w:t>ype</w:t>
      </w:r>
      <w:proofErr w:type="spellEnd"/>
      <w:r>
        <w:rPr>
          <w:rFonts w:ascii="楷体" w:eastAsia="楷体" w:hAnsi="楷体" w:hint="eastAsia"/>
        </w:rPr>
        <w:t>为B</w:t>
      </w:r>
      <w:r>
        <w:rPr>
          <w:rFonts w:ascii="楷体" w:eastAsia="楷体" w:hAnsi="楷体"/>
        </w:rPr>
        <w:t>EQ</w:t>
      </w:r>
      <w:r>
        <w:rPr>
          <w:rFonts w:ascii="楷体" w:eastAsia="楷体" w:hAnsi="楷体" w:hint="eastAsia"/>
        </w:rPr>
        <w:t>；若</w:t>
      </w:r>
      <w:proofErr w:type="spellStart"/>
      <w:r>
        <w:rPr>
          <w:rFonts w:ascii="楷体" w:eastAsia="楷体" w:hAnsi="楷体"/>
        </w:rPr>
        <w:t>BrE</w:t>
      </w:r>
      <w:proofErr w:type="spellEnd"/>
      <w:r>
        <w:rPr>
          <w:rFonts w:ascii="楷体" w:eastAsia="楷体" w:hAnsi="楷体" w:hint="eastAsia"/>
        </w:rPr>
        <w:t>为1，则I</w:t>
      </w:r>
      <w:r>
        <w:rPr>
          <w:rFonts w:ascii="楷体" w:eastAsia="楷体" w:hAnsi="楷体"/>
        </w:rPr>
        <w:t>F/ID,ID/EX</w:t>
      </w:r>
      <w:r>
        <w:rPr>
          <w:rFonts w:ascii="楷体" w:eastAsia="楷体" w:hAnsi="楷体" w:hint="eastAsia"/>
        </w:rPr>
        <w:t>段寄存器的F</w:t>
      </w:r>
      <w:r>
        <w:rPr>
          <w:rFonts w:ascii="楷体" w:eastAsia="楷体" w:hAnsi="楷体"/>
        </w:rPr>
        <w:t>lush</w:t>
      </w:r>
      <w:r>
        <w:rPr>
          <w:rFonts w:ascii="楷体" w:eastAsia="楷体" w:hAnsi="楷体" w:hint="eastAsia"/>
        </w:rPr>
        <w:t>为1，P</w:t>
      </w:r>
      <w:r>
        <w:rPr>
          <w:rFonts w:ascii="楷体" w:eastAsia="楷体" w:hAnsi="楷体"/>
        </w:rPr>
        <w:t>C</w:t>
      </w:r>
      <w:r>
        <w:rPr>
          <w:rFonts w:ascii="楷体" w:eastAsia="楷体" w:hAnsi="楷体" w:hint="eastAsia"/>
        </w:rPr>
        <w:t>更新。</w:t>
      </w:r>
    </w:p>
    <w:p w14:paraId="1AF6BE4D" w14:textId="1F519610" w:rsidR="00AA5CBE" w:rsidRDefault="00A3013C">
      <w:pPr>
        <w:rPr>
          <w:rFonts w:ascii="楷体" w:eastAsia="楷体" w:hAnsi="楷体"/>
        </w:rPr>
      </w:pPr>
      <w:r>
        <w:rPr>
          <w:rFonts w:ascii="楷体" w:eastAsia="楷体" w:hAnsi="楷体" w:hint="eastAsia"/>
        </w:rPr>
        <w:t>数据通路：</w:t>
      </w:r>
    </w:p>
    <w:p w14:paraId="17F69DA9" w14:textId="3EB10F6C" w:rsidR="00A3013C" w:rsidRDefault="006546FB">
      <w:pPr>
        <w:rPr>
          <w:rFonts w:ascii="楷体" w:eastAsia="楷体" w:hAnsi="楷体"/>
        </w:rPr>
      </w:pPr>
      <w:r>
        <w:rPr>
          <w:noProof/>
        </w:rPr>
        <w:lastRenderedPageBreak/>
        <w:drawing>
          <wp:inline distT="0" distB="0" distL="0" distR="0" wp14:anchorId="29A97568" wp14:editId="5A935F5E">
            <wp:extent cx="5274310" cy="261493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614930"/>
                    </a:xfrm>
                    <a:prstGeom prst="rect">
                      <a:avLst/>
                    </a:prstGeom>
                  </pic:spPr>
                </pic:pic>
              </a:graphicData>
            </a:graphic>
          </wp:inline>
        </w:drawing>
      </w:r>
    </w:p>
    <w:p w14:paraId="1BB15110" w14:textId="7C7F8649" w:rsidR="00BB1C72" w:rsidRDefault="00BB1C72">
      <w:pPr>
        <w:rPr>
          <w:rFonts w:ascii="楷体" w:eastAsia="楷体" w:hAnsi="楷体"/>
        </w:rPr>
      </w:pPr>
    </w:p>
    <w:p w14:paraId="434FA20E" w14:textId="77777777" w:rsidR="00BB1C72" w:rsidRDefault="00BB1C72">
      <w:pPr>
        <w:rPr>
          <w:rFonts w:ascii="楷体" w:eastAsia="楷体" w:hAnsi="楷体"/>
        </w:rPr>
      </w:pPr>
    </w:p>
    <w:p w14:paraId="5929F8A7" w14:textId="3A34F822" w:rsidR="00A3013C" w:rsidRDefault="00A3013C">
      <w:pPr>
        <w:rPr>
          <w:rFonts w:ascii="楷体" w:eastAsia="楷体" w:hAnsi="楷体"/>
        </w:rPr>
      </w:pPr>
    </w:p>
    <w:p w14:paraId="1D20058C" w14:textId="77777777" w:rsidR="00A3013C" w:rsidRDefault="00A3013C">
      <w:pPr>
        <w:rPr>
          <w:rFonts w:ascii="楷体" w:eastAsia="楷体" w:hAnsi="楷体"/>
        </w:rPr>
      </w:pPr>
    </w:p>
    <w:p w14:paraId="1502A5AA" w14:textId="23ADC77E" w:rsidR="007E0E43" w:rsidRPr="007E0E43" w:rsidRDefault="007E0E43">
      <w:pPr>
        <w:rPr>
          <w:rFonts w:ascii="楷体" w:eastAsia="楷体" w:hAnsi="楷体"/>
        </w:rPr>
      </w:pPr>
      <w:r>
        <w:rPr>
          <w:rFonts w:ascii="楷体" w:eastAsia="楷体" w:hAnsi="楷体" w:hint="eastAsia"/>
        </w:rPr>
        <w:t>3</w:t>
      </w:r>
      <w:r>
        <w:rPr>
          <w:rFonts w:ascii="楷体" w:eastAsia="楷体" w:hAnsi="楷体"/>
        </w:rPr>
        <w:t>.</w:t>
      </w:r>
      <w:r w:rsidRPr="007E0E43">
        <w:t xml:space="preserve"> </w:t>
      </w:r>
      <w:r w:rsidRPr="007E0E43">
        <w:rPr>
          <w:rFonts w:ascii="楷体" w:eastAsia="楷体" w:hAnsi="楷体"/>
        </w:rPr>
        <w:t>描述执行一条 LHU 指令的过程（数据通路、控制信号等）</w:t>
      </w:r>
    </w:p>
    <w:p w14:paraId="3F49F057" w14:textId="115E333F" w:rsidR="007E0E43" w:rsidRDefault="00202ECA">
      <w:pPr>
        <w:rPr>
          <w:rFonts w:ascii="楷体" w:eastAsia="楷体" w:hAnsi="楷体"/>
        </w:rPr>
      </w:pPr>
      <w:r>
        <w:rPr>
          <w:rFonts w:ascii="楷体" w:eastAsia="楷体" w:hAnsi="楷体" w:hint="eastAsia"/>
        </w:rPr>
        <w:t>答：I</w:t>
      </w:r>
      <w:r>
        <w:rPr>
          <w:rFonts w:ascii="楷体" w:eastAsia="楷体" w:hAnsi="楷体"/>
        </w:rPr>
        <w:t>F</w:t>
      </w:r>
      <w:r>
        <w:rPr>
          <w:rFonts w:ascii="楷体" w:eastAsia="楷体" w:hAnsi="楷体" w:hint="eastAsia"/>
        </w:rPr>
        <w:t>：更新</w:t>
      </w:r>
      <w:r>
        <w:rPr>
          <w:rFonts w:ascii="楷体" w:eastAsia="楷体" w:hAnsi="楷体"/>
        </w:rPr>
        <w:t>pc,</w:t>
      </w:r>
      <w:r>
        <w:rPr>
          <w:rFonts w:ascii="楷体" w:eastAsia="楷体" w:hAnsi="楷体" w:hint="eastAsia"/>
        </w:rPr>
        <w:t>取本条指令L</w:t>
      </w:r>
      <w:r>
        <w:rPr>
          <w:rFonts w:ascii="楷体" w:eastAsia="楷体" w:hAnsi="楷体"/>
        </w:rPr>
        <w:t>HU</w:t>
      </w:r>
      <w:r>
        <w:rPr>
          <w:rFonts w:ascii="楷体" w:eastAsia="楷体" w:hAnsi="楷体" w:hint="eastAsia"/>
        </w:rPr>
        <w:t>指令</w:t>
      </w:r>
    </w:p>
    <w:p w14:paraId="65E0B374" w14:textId="39CAA89E" w:rsidR="00202ECA" w:rsidRDefault="00202ECA">
      <w:pPr>
        <w:rPr>
          <w:rFonts w:ascii="楷体" w:eastAsia="楷体" w:hAnsi="楷体"/>
        </w:rPr>
      </w:pPr>
      <w:r>
        <w:rPr>
          <w:rFonts w:ascii="楷体" w:eastAsia="楷体" w:hAnsi="楷体" w:hint="eastAsia"/>
        </w:rPr>
        <w:t>I</w:t>
      </w:r>
      <w:r>
        <w:rPr>
          <w:rFonts w:ascii="楷体" w:eastAsia="楷体" w:hAnsi="楷体"/>
        </w:rPr>
        <w:t>D</w:t>
      </w:r>
      <w:r>
        <w:rPr>
          <w:rFonts w:ascii="楷体" w:eastAsia="楷体" w:hAnsi="楷体" w:hint="eastAsia"/>
        </w:rPr>
        <w:t>：</w:t>
      </w:r>
      <w:r w:rsidR="00D30DF7">
        <w:rPr>
          <w:rFonts w:ascii="楷体" w:eastAsia="楷体" w:hAnsi="楷体" w:hint="eastAsia"/>
        </w:rPr>
        <w:t>识别出为</w:t>
      </w:r>
      <w:r w:rsidR="00841931">
        <w:rPr>
          <w:rFonts w:ascii="楷体" w:eastAsia="楷体" w:hAnsi="楷体"/>
        </w:rPr>
        <w:t>LHU</w:t>
      </w:r>
      <w:r w:rsidR="00D30DF7">
        <w:rPr>
          <w:rFonts w:ascii="楷体" w:eastAsia="楷体" w:hAnsi="楷体" w:hint="eastAsia"/>
        </w:rPr>
        <w:t>指令；同时r</w:t>
      </w:r>
      <w:r w:rsidR="00D30DF7">
        <w:rPr>
          <w:rFonts w:ascii="楷体" w:eastAsia="楷体" w:hAnsi="楷体"/>
        </w:rPr>
        <w:t>s1</w:t>
      </w:r>
      <w:r w:rsidR="00D30DF7">
        <w:rPr>
          <w:rFonts w:ascii="楷体" w:eastAsia="楷体" w:hAnsi="楷体" w:hint="eastAsia"/>
        </w:rPr>
        <w:t>的值读出来，立即数被扩展后</w:t>
      </w:r>
      <w:r w:rsidR="00665E46">
        <w:rPr>
          <w:rFonts w:ascii="楷体" w:eastAsia="楷体" w:hAnsi="楷体" w:hint="eastAsia"/>
        </w:rPr>
        <w:t>选择器选择立即数</w:t>
      </w:r>
      <w:r w:rsidR="00D30DF7">
        <w:rPr>
          <w:rFonts w:ascii="楷体" w:eastAsia="楷体" w:hAnsi="楷体" w:hint="eastAsia"/>
        </w:rPr>
        <w:t>送到段寄存器</w:t>
      </w:r>
      <w:r w:rsidR="00D30DF7">
        <w:rPr>
          <w:rFonts w:ascii="楷体" w:eastAsia="楷体" w:hAnsi="楷体"/>
        </w:rPr>
        <w:t xml:space="preserve"> </w:t>
      </w:r>
    </w:p>
    <w:p w14:paraId="061F3C97" w14:textId="265EC3C3" w:rsidR="00202ECA" w:rsidRDefault="00202ECA">
      <w:pPr>
        <w:rPr>
          <w:rFonts w:ascii="楷体" w:eastAsia="楷体" w:hAnsi="楷体"/>
        </w:rPr>
      </w:pPr>
      <w:r>
        <w:rPr>
          <w:rFonts w:ascii="楷体" w:eastAsia="楷体" w:hAnsi="楷体" w:hint="eastAsia"/>
        </w:rPr>
        <w:t>E</w:t>
      </w:r>
      <w:r>
        <w:rPr>
          <w:rFonts w:ascii="楷体" w:eastAsia="楷体" w:hAnsi="楷体"/>
        </w:rPr>
        <w:t>X:</w:t>
      </w:r>
      <w:r w:rsidR="00D30DF7">
        <w:rPr>
          <w:rFonts w:ascii="楷体" w:eastAsia="楷体" w:hAnsi="楷体" w:hint="eastAsia"/>
        </w:rPr>
        <w:t>执行加法操作，得到的结果暂存在寄存器中，继续传递</w:t>
      </w:r>
    </w:p>
    <w:p w14:paraId="61BE7D4F" w14:textId="080D9DA0" w:rsidR="00202ECA" w:rsidRDefault="00202ECA">
      <w:pPr>
        <w:rPr>
          <w:rFonts w:ascii="楷体" w:eastAsia="楷体" w:hAnsi="楷体"/>
        </w:rPr>
      </w:pPr>
      <w:r>
        <w:rPr>
          <w:rFonts w:ascii="楷体" w:eastAsia="楷体" w:hAnsi="楷体" w:hint="eastAsia"/>
        </w:rPr>
        <w:t>M</w:t>
      </w:r>
      <w:r>
        <w:rPr>
          <w:rFonts w:ascii="楷体" w:eastAsia="楷体" w:hAnsi="楷体"/>
        </w:rPr>
        <w:t>E:</w:t>
      </w:r>
      <w:r w:rsidR="00A67E6E">
        <w:rPr>
          <w:rFonts w:ascii="楷体" w:eastAsia="楷体" w:hAnsi="楷体" w:hint="eastAsia"/>
        </w:rPr>
        <w:t>段寄存器中的结果作为地址去进行数据的读取</w:t>
      </w:r>
      <w:r w:rsidR="00665E46">
        <w:rPr>
          <w:rFonts w:ascii="楷体" w:eastAsia="楷体" w:hAnsi="楷体" w:hint="eastAsia"/>
        </w:rPr>
        <w:t>，通过</w:t>
      </w:r>
      <w:proofErr w:type="spellStart"/>
      <w:r w:rsidR="00665E46">
        <w:rPr>
          <w:rFonts w:ascii="楷体" w:eastAsia="楷体" w:hAnsi="楷体"/>
        </w:rPr>
        <w:t>loadtype</w:t>
      </w:r>
      <w:proofErr w:type="spellEnd"/>
      <w:r w:rsidR="00665E46">
        <w:rPr>
          <w:rFonts w:ascii="楷体" w:eastAsia="楷体" w:hAnsi="楷体" w:hint="eastAsia"/>
        </w:rPr>
        <w:t>来决定取多长的数据</w:t>
      </w:r>
    </w:p>
    <w:p w14:paraId="77218A17" w14:textId="32F34C20" w:rsidR="00202ECA" w:rsidRDefault="00202ECA">
      <w:pPr>
        <w:rPr>
          <w:rFonts w:ascii="楷体" w:eastAsia="楷体" w:hAnsi="楷体"/>
        </w:rPr>
      </w:pPr>
      <w:r>
        <w:rPr>
          <w:rFonts w:ascii="楷体" w:eastAsia="楷体" w:hAnsi="楷体"/>
        </w:rPr>
        <w:t>WB:</w:t>
      </w:r>
      <w:r w:rsidR="00A67E6E">
        <w:rPr>
          <w:rFonts w:ascii="楷体" w:eastAsia="楷体" w:hAnsi="楷体" w:hint="eastAsia"/>
        </w:rPr>
        <w:t>写回寄存器</w:t>
      </w:r>
    </w:p>
    <w:p w14:paraId="1226796E" w14:textId="0656B2DF" w:rsidR="00202ECA" w:rsidRDefault="00A67E6E">
      <w:pPr>
        <w:rPr>
          <w:rFonts w:ascii="楷体" w:eastAsia="楷体" w:hAnsi="楷体"/>
        </w:rPr>
      </w:pPr>
      <w:r>
        <w:rPr>
          <w:rFonts w:ascii="楷体" w:eastAsia="楷体" w:hAnsi="楷体" w:hint="eastAsia"/>
        </w:rPr>
        <w:t>控制信号：</w:t>
      </w:r>
      <w:r w:rsidR="00665E46">
        <w:rPr>
          <w:rFonts w:ascii="楷体" w:eastAsia="楷体" w:hAnsi="楷体" w:hint="eastAsia"/>
        </w:rPr>
        <w:t>o</w:t>
      </w:r>
      <w:r w:rsidR="00665E46">
        <w:rPr>
          <w:rFonts w:ascii="楷体" w:eastAsia="楷体" w:hAnsi="楷体"/>
        </w:rPr>
        <w:t>p2src</w:t>
      </w:r>
      <w:r w:rsidR="00665E46">
        <w:rPr>
          <w:rFonts w:ascii="楷体" w:eastAsia="楷体" w:hAnsi="楷体" w:hint="eastAsia"/>
        </w:rPr>
        <w:t>选通扩展后</w:t>
      </w:r>
      <w:proofErr w:type="spellStart"/>
      <w:r w:rsidR="00665E46">
        <w:rPr>
          <w:rFonts w:ascii="楷体" w:eastAsia="楷体" w:hAnsi="楷体" w:hint="eastAsia"/>
        </w:rPr>
        <w:t>i</w:t>
      </w:r>
      <w:r w:rsidR="00665E46">
        <w:rPr>
          <w:rFonts w:ascii="楷体" w:eastAsia="楷体" w:hAnsi="楷体"/>
        </w:rPr>
        <w:t>mm</w:t>
      </w:r>
      <w:proofErr w:type="spellEnd"/>
      <w:r w:rsidR="00665E46">
        <w:rPr>
          <w:rFonts w:ascii="楷体" w:eastAsia="楷体" w:hAnsi="楷体" w:hint="eastAsia"/>
        </w:rPr>
        <w:t>的值，</w:t>
      </w:r>
      <w:r w:rsidR="00665E46">
        <w:rPr>
          <w:rFonts w:ascii="楷体" w:eastAsia="楷体" w:hAnsi="楷体"/>
        </w:rPr>
        <w:t>op1sel</w:t>
      </w:r>
      <w:r w:rsidR="00665E46">
        <w:rPr>
          <w:rFonts w:ascii="楷体" w:eastAsia="楷体" w:hAnsi="楷体" w:hint="eastAsia"/>
        </w:rPr>
        <w:t>选通寄存器的值，o</w:t>
      </w:r>
      <w:r w:rsidR="00665E46">
        <w:rPr>
          <w:rFonts w:ascii="楷体" w:eastAsia="楷体" w:hAnsi="楷体"/>
        </w:rPr>
        <w:t>p2sel</w:t>
      </w:r>
      <w:r w:rsidR="00665E46">
        <w:rPr>
          <w:rFonts w:ascii="楷体" w:eastAsia="楷体" w:hAnsi="楷体" w:hint="eastAsia"/>
        </w:rPr>
        <w:t>选通寄存器的值，</w:t>
      </w:r>
      <w:proofErr w:type="spellStart"/>
      <w:r>
        <w:rPr>
          <w:rFonts w:ascii="楷体" w:eastAsia="楷体" w:hAnsi="楷体" w:hint="eastAsia"/>
        </w:rPr>
        <w:t>A</w:t>
      </w:r>
      <w:r>
        <w:rPr>
          <w:rFonts w:ascii="楷体" w:eastAsia="楷体" w:hAnsi="楷体"/>
        </w:rPr>
        <w:t>LU</w:t>
      </w:r>
      <w:r w:rsidR="00665E46">
        <w:rPr>
          <w:rFonts w:ascii="楷体" w:eastAsia="楷体" w:hAnsi="楷体"/>
        </w:rPr>
        <w:t>Func</w:t>
      </w:r>
      <w:proofErr w:type="spellEnd"/>
      <w:r>
        <w:rPr>
          <w:rFonts w:ascii="楷体" w:eastAsia="楷体" w:hAnsi="楷体" w:hint="eastAsia"/>
        </w:rPr>
        <w:t>选A</w:t>
      </w:r>
      <w:r>
        <w:rPr>
          <w:rFonts w:ascii="楷体" w:eastAsia="楷体" w:hAnsi="楷体"/>
        </w:rPr>
        <w:t>DD</w:t>
      </w:r>
      <w:r>
        <w:rPr>
          <w:rFonts w:ascii="楷体" w:eastAsia="楷体" w:hAnsi="楷体" w:hint="eastAsia"/>
        </w:rPr>
        <w:t>，</w:t>
      </w:r>
      <w:proofErr w:type="spellStart"/>
      <w:r w:rsidR="00665E46">
        <w:rPr>
          <w:rFonts w:ascii="楷体" w:eastAsia="楷体" w:hAnsi="楷体"/>
        </w:rPr>
        <w:t>loadtype</w:t>
      </w:r>
      <w:proofErr w:type="spellEnd"/>
      <w:r w:rsidR="00AA5CBE">
        <w:rPr>
          <w:rFonts w:ascii="楷体" w:eastAsia="楷体" w:hAnsi="楷体" w:hint="eastAsia"/>
        </w:rPr>
        <w:t>选择L</w:t>
      </w:r>
      <w:r w:rsidR="00AA5CBE">
        <w:rPr>
          <w:rFonts w:ascii="楷体" w:eastAsia="楷体" w:hAnsi="楷体"/>
        </w:rPr>
        <w:t>HU</w:t>
      </w:r>
      <w:r w:rsidR="00AA5CBE">
        <w:rPr>
          <w:rFonts w:ascii="楷体" w:eastAsia="楷体" w:hAnsi="楷体" w:hint="eastAsia"/>
        </w:rPr>
        <w:t>符合的，</w:t>
      </w:r>
      <w:proofErr w:type="spellStart"/>
      <w:r w:rsidR="00665E46">
        <w:rPr>
          <w:rFonts w:ascii="楷体" w:eastAsia="楷体" w:hAnsi="楷体" w:hint="eastAsia"/>
        </w:rPr>
        <w:t>W</w:t>
      </w:r>
      <w:r w:rsidR="00665E46">
        <w:rPr>
          <w:rFonts w:ascii="楷体" w:eastAsia="楷体" w:hAnsi="楷体"/>
        </w:rPr>
        <w:t>Bsel</w:t>
      </w:r>
      <w:proofErr w:type="spellEnd"/>
      <w:r w:rsidR="00AA5CBE">
        <w:rPr>
          <w:rFonts w:ascii="楷体" w:eastAsia="楷体" w:hAnsi="楷体" w:hint="eastAsia"/>
        </w:rPr>
        <w:t>选择从Da</w:t>
      </w:r>
      <w:r w:rsidR="00AA5CBE">
        <w:rPr>
          <w:rFonts w:ascii="楷体" w:eastAsia="楷体" w:hAnsi="楷体"/>
        </w:rPr>
        <w:t xml:space="preserve">ta </w:t>
      </w:r>
      <w:proofErr w:type="spellStart"/>
      <w:r w:rsidR="00AA5CBE">
        <w:rPr>
          <w:rFonts w:ascii="楷体" w:eastAsia="楷体" w:hAnsi="楷体"/>
        </w:rPr>
        <w:t>ext</w:t>
      </w:r>
      <w:proofErr w:type="spellEnd"/>
      <w:r w:rsidR="00AA5CBE">
        <w:rPr>
          <w:rFonts w:ascii="楷体" w:eastAsia="楷体" w:hAnsi="楷体" w:hint="eastAsia"/>
        </w:rPr>
        <w:t>出来的数据，</w:t>
      </w:r>
      <w:proofErr w:type="spellStart"/>
      <w:r w:rsidR="00665E46">
        <w:rPr>
          <w:rFonts w:ascii="楷体" w:eastAsia="楷体" w:hAnsi="楷体" w:hint="eastAsia"/>
        </w:rPr>
        <w:t>R</w:t>
      </w:r>
      <w:r w:rsidR="00AA5CBE">
        <w:rPr>
          <w:rFonts w:ascii="楷体" w:eastAsia="楷体" w:hAnsi="楷体"/>
        </w:rPr>
        <w:t>egwrite</w:t>
      </w:r>
      <w:proofErr w:type="spellEnd"/>
      <w:r w:rsidR="00AA5CBE">
        <w:rPr>
          <w:rFonts w:ascii="楷体" w:eastAsia="楷体" w:hAnsi="楷体" w:hint="eastAsia"/>
        </w:rPr>
        <w:t>为1</w:t>
      </w:r>
      <w:r w:rsidR="00AA5CBE">
        <w:rPr>
          <w:rFonts w:ascii="楷体" w:eastAsia="楷体" w:hAnsi="楷体"/>
        </w:rPr>
        <w:t>.</w:t>
      </w:r>
      <w:r w:rsidR="00AA5CBE">
        <w:rPr>
          <w:rFonts w:ascii="楷体" w:eastAsia="楷体" w:hAnsi="楷体" w:hint="eastAsia"/>
        </w:rPr>
        <w:t>其余的信号为0（或不触发）.</w:t>
      </w:r>
      <w:r w:rsidR="00AA5CBE">
        <w:rPr>
          <w:rFonts w:ascii="楷体" w:eastAsia="楷体" w:hAnsi="楷体"/>
        </w:rPr>
        <w:t xml:space="preserve"> </w:t>
      </w:r>
    </w:p>
    <w:p w14:paraId="586F2D55" w14:textId="2A53A005" w:rsidR="00841931" w:rsidRDefault="00841931">
      <w:pPr>
        <w:rPr>
          <w:rFonts w:ascii="楷体" w:eastAsia="楷体" w:hAnsi="楷体"/>
        </w:rPr>
      </w:pPr>
      <w:r>
        <w:rPr>
          <w:rFonts w:ascii="楷体" w:eastAsia="楷体" w:hAnsi="楷体" w:hint="eastAsia"/>
        </w:rPr>
        <w:t>数据通路为：</w:t>
      </w:r>
    </w:p>
    <w:p w14:paraId="652E9E28" w14:textId="13529F8D" w:rsidR="00841931" w:rsidRDefault="006546FB">
      <w:pPr>
        <w:rPr>
          <w:rFonts w:ascii="楷体" w:eastAsia="楷体" w:hAnsi="楷体"/>
        </w:rPr>
      </w:pPr>
      <w:r>
        <w:rPr>
          <w:noProof/>
        </w:rPr>
        <w:drawing>
          <wp:inline distT="0" distB="0" distL="0" distR="0" wp14:anchorId="63BF8D95" wp14:editId="3ED69A05">
            <wp:extent cx="5274310" cy="2494280"/>
            <wp:effectExtent l="0" t="0" r="2540" b="127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494280"/>
                    </a:xfrm>
                    <a:prstGeom prst="rect">
                      <a:avLst/>
                    </a:prstGeom>
                  </pic:spPr>
                </pic:pic>
              </a:graphicData>
            </a:graphic>
          </wp:inline>
        </w:drawing>
      </w:r>
    </w:p>
    <w:p w14:paraId="5ABEC386" w14:textId="77777777" w:rsidR="00841931" w:rsidRDefault="00841931">
      <w:pPr>
        <w:rPr>
          <w:rFonts w:ascii="楷体" w:eastAsia="楷体" w:hAnsi="楷体"/>
        </w:rPr>
      </w:pPr>
    </w:p>
    <w:p w14:paraId="1C6939C0" w14:textId="466A26A7" w:rsidR="00A67E6E" w:rsidRDefault="00A67E6E">
      <w:pPr>
        <w:rPr>
          <w:rFonts w:ascii="楷体" w:eastAsia="楷体" w:hAnsi="楷体"/>
        </w:rPr>
      </w:pPr>
    </w:p>
    <w:p w14:paraId="7159A297" w14:textId="34ED5865" w:rsidR="00202038" w:rsidRDefault="00202038">
      <w:pPr>
        <w:rPr>
          <w:rFonts w:ascii="楷体" w:eastAsia="楷体" w:hAnsi="楷体"/>
        </w:rPr>
      </w:pPr>
      <w:r>
        <w:rPr>
          <w:rFonts w:ascii="楷体" w:eastAsia="楷体" w:hAnsi="楷体" w:hint="eastAsia"/>
        </w:rPr>
        <w:lastRenderedPageBreak/>
        <w:t>4</w:t>
      </w:r>
      <w:r>
        <w:rPr>
          <w:rFonts w:ascii="楷体" w:eastAsia="楷体" w:hAnsi="楷体"/>
        </w:rPr>
        <w:t>.</w:t>
      </w:r>
      <w:r w:rsidR="000C230C" w:rsidRPr="000C230C">
        <w:rPr>
          <w:rFonts w:ascii="楷体" w:eastAsia="楷体" w:hAnsi="楷体"/>
        </w:rPr>
        <w:t xml:space="preserve"> 如果要实现 CSR 指令（</w:t>
      </w:r>
      <w:proofErr w:type="spellStart"/>
      <w:r w:rsidR="000C230C" w:rsidRPr="000C230C">
        <w:rPr>
          <w:rFonts w:ascii="楷体" w:eastAsia="楷体" w:hAnsi="楷体"/>
        </w:rPr>
        <w:t>csrrw</w:t>
      </w:r>
      <w:proofErr w:type="spellEnd"/>
      <w:r w:rsidR="000C230C" w:rsidRPr="000C230C">
        <w:rPr>
          <w:rFonts w:ascii="楷体" w:eastAsia="楷体" w:hAnsi="楷体"/>
        </w:rPr>
        <w:t>，</w:t>
      </w:r>
      <w:proofErr w:type="spellStart"/>
      <w:r w:rsidR="000C230C" w:rsidRPr="000C230C">
        <w:rPr>
          <w:rFonts w:ascii="楷体" w:eastAsia="楷体" w:hAnsi="楷体"/>
        </w:rPr>
        <w:t>csrrs</w:t>
      </w:r>
      <w:proofErr w:type="spellEnd"/>
      <w:r w:rsidR="000C230C" w:rsidRPr="000C230C">
        <w:rPr>
          <w:rFonts w:ascii="楷体" w:eastAsia="楷体" w:hAnsi="楷体"/>
        </w:rPr>
        <w:t>，</w:t>
      </w:r>
      <w:proofErr w:type="spellStart"/>
      <w:r w:rsidR="000C230C" w:rsidRPr="000C230C">
        <w:rPr>
          <w:rFonts w:ascii="楷体" w:eastAsia="楷体" w:hAnsi="楷体"/>
        </w:rPr>
        <w:t>csrrc</w:t>
      </w:r>
      <w:proofErr w:type="spellEnd"/>
      <w:r w:rsidR="000C230C" w:rsidRPr="000C230C">
        <w:rPr>
          <w:rFonts w:ascii="楷体" w:eastAsia="楷体" w:hAnsi="楷体"/>
        </w:rPr>
        <w:t>，</w:t>
      </w:r>
      <w:proofErr w:type="spellStart"/>
      <w:r w:rsidR="000C230C" w:rsidRPr="000C230C">
        <w:rPr>
          <w:rFonts w:ascii="楷体" w:eastAsia="楷体" w:hAnsi="楷体"/>
        </w:rPr>
        <w:t>csrrwi</w:t>
      </w:r>
      <w:proofErr w:type="spellEnd"/>
      <w:r w:rsidR="000C230C" w:rsidRPr="000C230C">
        <w:rPr>
          <w:rFonts w:ascii="楷体" w:eastAsia="楷体" w:hAnsi="楷体"/>
        </w:rPr>
        <w:t>，</w:t>
      </w:r>
      <w:proofErr w:type="spellStart"/>
      <w:r w:rsidR="000C230C" w:rsidRPr="000C230C">
        <w:rPr>
          <w:rFonts w:ascii="楷体" w:eastAsia="楷体" w:hAnsi="楷体"/>
        </w:rPr>
        <w:t>csrrsi</w:t>
      </w:r>
      <w:proofErr w:type="spellEnd"/>
      <w:r w:rsidR="000C230C" w:rsidRPr="000C230C">
        <w:rPr>
          <w:rFonts w:ascii="楷体" w:eastAsia="楷体" w:hAnsi="楷体"/>
        </w:rPr>
        <w:t>，</w:t>
      </w:r>
      <w:proofErr w:type="spellStart"/>
      <w:r w:rsidR="000C230C" w:rsidRPr="000C230C">
        <w:rPr>
          <w:rFonts w:ascii="楷体" w:eastAsia="楷体" w:hAnsi="楷体"/>
        </w:rPr>
        <w:t>csrrci</w:t>
      </w:r>
      <w:proofErr w:type="spellEnd"/>
      <w:r w:rsidR="000C230C" w:rsidRPr="000C230C">
        <w:rPr>
          <w:rFonts w:ascii="楷体" w:eastAsia="楷体" w:hAnsi="楷体"/>
        </w:rPr>
        <w:t>），设计图中还需要增加什么部件和数据通路？给出详细说明。</w:t>
      </w:r>
    </w:p>
    <w:p w14:paraId="2979526C" w14:textId="1A66CCF7" w:rsidR="007D4DD9" w:rsidRDefault="00314611">
      <w:pPr>
        <w:rPr>
          <w:rFonts w:ascii="楷体" w:eastAsia="楷体" w:hAnsi="楷体"/>
        </w:rPr>
      </w:pPr>
      <w:r>
        <w:rPr>
          <w:rFonts w:ascii="楷体" w:eastAsia="楷体" w:hAnsi="楷体" w:hint="eastAsia"/>
        </w:rPr>
        <w:t>答：C</w:t>
      </w:r>
      <w:r>
        <w:rPr>
          <w:rFonts w:ascii="楷体" w:eastAsia="楷体" w:hAnsi="楷体"/>
        </w:rPr>
        <w:t>SR</w:t>
      </w:r>
      <w:r>
        <w:rPr>
          <w:rFonts w:ascii="楷体" w:eastAsia="楷体" w:hAnsi="楷体" w:hint="eastAsia"/>
        </w:rPr>
        <w:t>类指令的作用为：</w:t>
      </w:r>
      <w:r w:rsidR="00A022AF">
        <w:rPr>
          <w:rFonts w:ascii="楷体" w:eastAsia="楷体" w:hAnsi="楷体" w:hint="eastAsia"/>
        </w:rPr>
        <w:t>取出C</w:t>
      </w:r>
      <w:r w:rsidR="00A022AF">
        <w:rPr>
          <w:rFonts w:ascii="楷体" w:eastAsia="楷体" w:hAnsi="楷体"/>
        </w:rPr>
        <w:t>SR</w:t>
      </w:r>
      <w:r w:rsidR="00A022AF">
        <w:rPr>
          <w:rFonts w:ascii="楷体" w:eastAsia="楷体" w:hAnsi="楷体" w:hint="eastAsia"/>
        </w:rPr>
        <w:t>中的数据，扩展运算后写入</w:t>
      </w:r>
      <w:proofErr w:type="spellStart"/>
      <w:r w:rsidR="00A022AF">
        <w:rPr>
          <w:rFonts w:ascii="楷体" w:eastAsia="楷体" w:hAnsi="楷体" w:hint="eastAsia"/>
        </w:rPr>
        <w:t>r</w:t>
      </w:r>
      <w:r w:rsidR="00A022AF">
        <w:rPr>
          <w:rFonts w:ascii="楷体" w:eastAsia="楷体" w:hAnsi="楷体"/>
        </w:rPr>
        <w:t>d</w:t>
      </w:r>
      <w:proofErr w:type="spellEnd"/>
      <w:r w:rsidR="00A022AF">
        <w:rPr>
          <w:rFonts w:ascii="楷体" w:eastAsia="楷体" w:hAnsi="楷体"/>
        </w:rPr>
        <w:t>;</w:t>
      </w:r>
      <w:r w:rsidR="00A022AF">
        <w:rPr>
          <w:rFonts w:ascii="楷体" w:eastAsia="楷体" w:hAnsi="楷体" w:hint="eastAsia"/>
        </w:rPr>
        <w:t>取r</w:t>
      </w:r>
      <w:r w:rsidR="00A022AF">
        <w:rPr>
          <w:rFonts w:ascii="楷体" w:eastAsia="楷体" w:hAnsi="楷体"/>
        </w:rPr>
        <w:t>s1</w:t>
      </w:r>
      <w:r w:rsidR="00A022AF">
        <w:rPr>
          <w:rFonts w:ascii="楷体" w:eastAsia="楷体" w:hAnsi="楷体" w:hint="eastAsia"/>
        </w:rPr>
        <w:t>中的值或</w:t>
      </w:r>
      <w:r w:rsidR="007D4DD9">
        <w:rPr>
          <w:rFonts w:ascii="楷体" w:eastAsia="楷体" w:hAnsi="楷体" w:hint="eastAsia"/>
        </w:rPr>
        <w:t>按照r</w:t>
      </w:r>
      <w:r w:rsidR="007D4DD9">
        <w:rPr>
          <w:rFonts w:ascii="楷体" w:eastAsia="楷体" w:hAnsi="楷体"/>
        </w:rPr>
        <w:t>s1</w:t>
      </w:r>
      <w:r w:rsidR="007D4DD9">
        <w:rPr>
          <w:rFonts w:ascii="楷体" w:eastAsia="楷体" w:hAnsi="楷体" w:hint="eastAsia"/>
        </w:rPr>
        <w:t>/</w:t>
      </w:r>
      <w:proofErr w:type="spellStart"/>
      <w:r w:rsidR="007D4DD9">
        <w:rPr>
          <w:rFonts w:ascii="楷体" w:eastAsia="楷体" w:hAnsi="楷体"/>
        </w:rPr>
        <w:t>zimm</w:t>
      </w:r>
      <w:proofErr w:type="spellEnd"/>
      <w:r w:rsidR="007D4DD9">
        <w:rPr>
          <w:rFonts w:ascii="楷体" w:eastAsia="楷体" w:hAnsi="楷体" w:hint="eastAsia"/>
        </w:rPr>
        <w:t>运算后写入</w:t>
      </w:r>
      <w:r w:rsidR="007D4DD9">
        <w:rPr>
          <w:rFonts w:ascii="楷体" w:eastAsia="楷体" w:hAnsi="楷体"/>
        </w:rPr>
        <w:t>CSR.</w:t>
      </w:r>
    </w:p>
    <w:p w14:paraId="194205AC" w14:textId="77777777" w:rsidR="00032592" w:rsidRDefault="00A47206">
      <w:pPr>
        <w:rPr>
          <w:rFonts w:ascii="楷体" w:eastAsia="楷体" w:hAnsi="楷体"/>
        </w:rPr>
      </w:pPr>
      <w:r>
        <w:rPr>
          <w:rFonts w:ascii="楷体" w:eastAsia="楷体" w:hAnsi="楷体" w:hint="eastAsia"/>
        </w:rPr>
        <w:t>应添加的部件有：</w:t>
      </w:r>
      <w:r w:rsidR="00032592">
        <w:rPr>
          <w:rFonts w:ascii="楷体" w:eastAsia="楷体" w:hAnsi="楷体" w:hint="eastAsia"/>
        </w:rPr>
        <w:t>1</w:t>
      </w:r>
      <w:r w:rsidR="00032592">
        <w:rPr>
          <w:rFonts w:ascii="楷体" w:eastAsia="楷体" w:hAnsi="楷体"/>
        </w:rPr>
        <w:t>.</w:t>
      </w:r>
      <w:r>
        <w:rPr>
          <w:rFonts w:ascii="楷体" w:eastAsia="楷体" w:hAnsi="楷体" w:hint="eastAsia"/>
        </w:rPr>
        <w:t>C</w:t>
      </w:r>
      <w:r>
        <w:rPr>
          <w:rFonts w:ascii="楷体" w:eastAsia="楷体" w:hAnsi="楷体"/>
        </w:rPr>
        <w:t>SR</w:t>
      </w:r>
      <w:proofErr w:type="gramStart"/>
      <w:r>
        <w:rPr>
          <w:rFonts w:ascii="楷体" w:eastAsia="楷体" w:hAnsi="楷体" w:hint="eastAsia"/>
        </w:rPr>
        <w:t>旧值的</w:t>
      </w:r>
      <w:proofErr w:type="gramEnd"/>
      <w:r>
        <w:rPr>
          <w:rFonts w:ascii="楷体" w:eastAsia="楷体" w:hAnsi="楷体" w:hint="eastAsia"/>
        </w:rPr>
        <w:t>暂存寄存器在I</w:t>
      </w:r>
      <w:r>
        <w:rPr>
          <w:rFonts w:ascii="楷体" w:eastAsia="楷体" w:hAnsi="楷体"/>
        </w:rPr>
        <w:t>D</w:t>
      </w:r>
      <w:r>
        <w:rPr>
          <w:rFonts w:ascii="楷体" w:eastAsia="楷体" w:hAnsi="楷体" w:hint="eastAsia"/>
        </w:rPr>
        <w:t>段，从寄存器堆中读出来后放入；</w:t>
      </w:r>
    </w:p>
    <w:p w14:paraId="45542289" w14:textId="77777777" w:rsidR="00032592" w:rsidRDefault="00032592">
      <w:pPr>
        <w:rPr>
          <w:rFonts w:ascii="楷体" w:eastAsia="楷体" w:hAnsi="楷体"/>
        </w:rPr>
      </w:pPr>
      <w:r>
        <w:rPr>
          <w:rFonts w:ascii="楷体" w:eastAsia="楷体" w:hAnsi="楷体"/>
        </w:rPr>
        <w:t>2.</w:t>
      </w:r>
      <w:r w:rsidR="00A47206">
        <w:rPr>
          <w:rFonts w:ascii="楷体" w:eastAsia="楷体" w:hAnsi="楷体" w:hint="eastAsia"/>
        </w:rPr>
        <w:t>同时从寄存器堆读出来后的数据要相应的添加一个零扩展部件将其进行扩展；</w:t>
      </w:r>
    </w:p>
    <w:p w14:paraId="0BE38F67" w14:textId="77777777" w:rsidR="00032592" w:rsidRDefault="00032592">
      <w:pPr>
        <w:rPr>
          <w:rFonts w:ascii="楷体" w:eastAsia="楷体" w:hAnsi="楷体"/>
        </w:rPr>
      </w:pPr>
      <w:r>
        <w:rPr>
          <w:rFonts w:ascii="楷体" w:eastAsia="楷体" w:hAnsi="楷体"/>
        </w:rPr>
        <w:t>3.</w:t>
      </w:r>
      <w:r w:rsidR="00A47206">
        <w:rPr>
          <w:rFonts w:ascii="楷体" w:eastAsia="楷体" w:hAnsi="楷体" w:hint="eastAsia"/>
        </w:rPr>
        <w:t>改写寄存器堆，输入端口有</w:t>
      </w:r>
      <w:proofErr w:type="spellStart"/>
      <w:r w:rsidR="00A47206">
        <w:rPr>
          <w:rFonts w:ascii="楷体" w:eastAsia="楷体" w:hAnsi="楷体" w:hint="eastAsia"/>
        </w:rPr>
        <w:t>i</w:t>
      </w:r>
      <w:r w:rsidR="00A47206">
        <w:rPr>
          <w:rFonts w:ascii="楷体" w:eastAsia="楷体" w:hAnsi="楷体"/>
        </w:rPr>
        <w:t>nst</w:t>
      </w:r>
      <w:proofErr w:type="spellEnd"/>
      <w:r w:rsidR="00A47206">
        <w:rPr>
          <w:rFonts w:ascii="楷体" w:eastAsia="楷体" w:hAnsi="楷体"/>
        </w:rPr>
        <w:t>[31:20],</w:t>
      </w:r>
      <w:r w:rsidR="00FE318F">
        <w:rPr>
          <w:rFonts w:ascii="楷体" w:eastAsia="楷体" w:hAnsi="楷体" w:hint="eastAsia"/>
        </w:rPr>
        <w:t>同时也有读写使能；</w:t>
      </w:r>
    </w:p>
    <w:p w14:paraId="5378CEA4" w14:textId="77777777" w:rsidR="00032592" w:rsidRDefault="00032592">
      <w:pPr>
        <w:rPr>
          <w:rFonts w:ascii="楷体" w:eastAsia="楷体" w:hAnsi="楷体"/>
        </w:rPr>
      </w:pPr>
      <w:r>
        <w:rPr>
          <w:rFonts w:ascii="楷体" w:eastAsia="楷体" w:hAnsi="楷体"/>
        </w:rPr>
        <w:t>4.</w:t>
      </w:r>
      <w:r w:rsidR="00FE318F">
        <w:rPr>
          <w:rFonts w:ascii="楷体" w:eastAsia="楷体" w:hAnsi="楷体" w:hint="eastAsia"/>
        </w:rPr>
        <w:t>在I</w:t>
      </w:r>
      <w:r w:rsidR="00FE318F">
        <w:rPr>
          <w:rFonts w:ascii="楷体" w:eastAsia="楷体" w:hAnsi="楷体"/>
        </w:rPr>
        <w:t>D</w:t>
      </w:r>
      <w:r w:rsidR="00FE318F">
        <w:rPr>
          <w:rFonts w:ascii="楷体" w:eastAsia="楷体" w:hAnsi="楷体" w:hint="eastAsia"/>
        </w:rPr>
        <w:t>段后的流水线段间寄存器中也要加入C</w:t>
      </w:r>
      <w:r w:rsidR="00FE318F">
        <w:rPr>
          <w:rFonts w:ascii="楷体" w:eastAsia="楷体" w:hAnsi="楷体"/>
        </w:rPr>
        <w:t>SR</w:t>
      </w:r>
      <w:r w:rsidR="00FE318F">
        <w:rPr>
          <w:rFonts w:ascii="楷体" w:eastAsia="楷体" w:hAnsi="楷体" w:hint="eastAsia"/>
        </w:rPr>
        <w:t>寄存器，以便最后将C</w:t>
      </w:r>
      <w:r w:rsidR="00FE318F">
        <w:rPr>
          <w:rFonts w:ascii="楷体" w:eastAsia="楷体" w:hAnsi="楷体"/>
        </w:rPr>
        <w:t>SR</w:t>
      </w:r>
      <w:r w:rsidR="00FE318F">
        <w:rPr>
          <w:rFonts w:ascii="楷体" w:eastAsia="楷体" w:hAnsi="楷体" w:hint="eastAsia"/>
        </w:rPr>
        <w:t>中的值写回</w:t>
      </w:r>
      <w:proofErr w:type="spellStart"/>
      <w:r w:rsidR="00FE318F">
        <w:rPr>
          <w:rFonts w:ascii="楷体" w:eastAsia="楷体" w:hAnsi="楷体" w:hint="eastAsia"/>
        </w:rPr>
        <w:t>r</w:t>
      </w:r>
      <w:r w:rsidR="00FE318F">
        <w:rPr>
          <w:rFonts w:ascii="楷体" w:eastAsia="楷体" w:hAnsi="楷体"/>
        </w:rPr>
        <w:t>d</w:t>
      </w:r>
      <w:proofErr w:type="spellEnd"/>
      <w:r w:rsidR="00FE318F">
        <w:rPr>
          <w:rFonts w:ascii="楷体" w:eastAsia="楷体" w:hAnsi="楷体"/>
        </w:rPr>
        <w:t>;</w:t>
      </w:r>
    </w:p>
    <w:p w14:paraId="74D1EFE7" w14:textId="14E9971F" w:rsidR="007D4DD9" w:rsidRDefault="00032592">
      <w:pPr>
        <w:rPr>
          <w:rFonts w:ascii="楷体" w:eastAsia="楷体" w:hAnsi="楷体"/>
        </w:rPr>
      </w:pPr>
      <w:r>
        <w:rPr>
          <w:rFonts w:ascii="楷体" w:eastAsia="楷体" w:hAnsi="楷体"/>
        </w:rPr>
        <w:t>5.ALU</w:t>
      </w:r>
      <w:r>
        <w:rPr>
          <w:rFonts w:ascii="楷体" w:eastAsia="楷体" w:hAnsi="楷体" w:hint="eastAsia"/>
        </w:rPr>
        <w:t>要进行相应的功能上的扩展，以实现按位掩码功能，输入是r</w:t>
      </w:r>
      <w:r>
        <w:rPr>
          <w:rFonts w:ascii="楷体" w:eastAsia="楷体" w:hAnsi="楷体"/>
        </w:rPr>
        <w:t>s1</w:t>
      </w:r>
      <w:r>
        <w:rPr>
          <w:rFonts w:ascii="楷体" w:eastAsia="楷体" w:hAnsi="楷体" w:hint="eastAsia"/>
        </w:rPr>
        <w:t>中的值或零扩展的立即数的值与C</w:t>
      </w:r>
      <w:r>
        <w:rPr>
          <w:rFonts w:ascii="楷体" w:eastAsia="楷体" w:hAnsi="楷体"/>
        </w:rPr>
        <w:t>SR</w:t>
      </w:r>
      <w:r>
        <w:rPr>
          <w:rFonts w:ascii="楷体" w:eastAsia="楷体" w:hAnsi="楷体" w:hint="eastAsia"/>
        </w:rPr>
        <w:t>中的旧值，根据f</w:t>
      </w:r>
      <w:r>
        <w:rPr>
          <w:rFonts w:ascii="楷体" w:eastAsia="楷体" w:hAnsi="楷体"/>
        </w:rPr>
        <w:t>unc3</w:t>
      </w:r>
      <w:r>
        <w:rPr>
          <w:rFonts w:ascii="楷体" w:eastAsia="楷体" w:hAnsi="楷体" w:hint="eastAsia"/>
        </w:rPr>
        <w:t>判断对应位置为0还是为1</w:t>
      </w:r>
    </w:p>
    <w:p w14:paraId="60574FC2" w14:textId="31F9C832" w:rsidR="00032592" w:rsidRDefault="00032592">
      <w:pPr>
        <w:rPr>
          <w:rFonts w:ascii="楷体" w:eastAsia="楷体" w:hAnsi="楷体"/>
        </w:rPr>
      </w:pPr>
      <w:r>
        <w:rPr>
          <w:rFonts w:ascii="楷体" w:eastAsia="楷体" w:hAnsi="楷体" w:hint="eastAsia"/>
        </w:rPr>
        <w:t>6</w:t>
      </w:r>
      <w:r>
        <w:rPr>
          <w:rFonts w:ascii="楷体" w:eastAsia="楷体" w:hAnsi="楷体"/>
        </w:rPr>
        <w:t>.</w:t>
      </w:r>
      <w:r>
        <w:rPr>
          <w:rFonts w:ascii="楷体" w:eastAsia="楷体" w:hAnsi="楷体" w:hint="eastAsia"/>
        </w:rPr>
        <w:t>相应的A</w:t>
      </w:r>
      <w:r>
        <w:rPr>
          <w:rFonts w:ascii="楷体" w:eastAsia="楷体" w:hAnsi="楷体"/>
        </w:rPr>
        <w:t>LU</w:t>
      </w:r>
      <w:r>
        <w:rPr>
          <w:rFonts w:ascii="楷体" w:eastAsia="楷体" w:hAnsi="楷体" w:hint="eastAsia"/>
        </w:rPr>
        <w:t>两个操作数的来源也要增加，分别增加零扩展的立即数以及C</w:t>
      </w:r>
      <w:r>
        <w:rPr>
          <w:rFonts w:ascii="楷体" w:eastAsia="楷体" w:hAnsi="楷体"/>
        </w:rPr>
        <w:t>SR</w:t>
      </w:r>
      <w:r>
        <w:rPr>
          <w:rFonts w:ascii="楷体" w:eastAsia="楷体" w:hAnsi="楷体" w:hint="eastAsia"/>
        </w:rPr>
        <w:t>中的旧值</w:t>
      </w:r>
    </w:p>
    <w:p w14:paraId="7E88A338" w14:textId="5AEA8969" w:rsidR="00607F6D" w:rsidRDefault="00032592">
      <w:pPr>
        <w:rPr>
          <w:rFonts w:ascii="楷体" w:eastAsia="楷体" w:hAnsi="楷体"/>
        </w:rPr>
      </w:pPr>
      <w:r>
        <w:rPr>
          <w:rFonts w:ascii="楷体" w:eastAsia="楷体" w:hAnsi="楷体" w:hint="eastAsia"/>
        </w:rPr>
        <w:t>数据通路：</w:t>
      </w:r>
    </w:p>
    <w:p w14:paraId="6E17065E" w14:textId="2CE7129D" w:rsidR="00032592" w:rsidRDefault="00032592">
      <w:pPr>
        <w:rPr>
          <w:rFonts w:ascii="楷体" w:eastAsia="楷体" w:hAnsi="楷体"/>
        </w:rPr>
      </w:pPr>
      <w:r>
        <w:rPr>
          <w:rFonts w:ascii="楷体" w:eastAsia="楷体" w:hAnsi="楷体" w:hint="eastAsia"/>
        </w:rPr>
        <w:t>I</w:t>
      </w:r>
      <w:r>
        <w:rPr>
          <w:rFonts w:ascii="楷体" w:eastAsia="楷体" w:hAnsi="楷体"/>
        </w:rPr>
        <w:t>F</w:t>
      </w:r>
      <w:r>
        <w:rPr>
          <w:rFonts w:ascii="楷体" w:eastAsia="楷体" w:hAnsi="楷体" w:hint="eastAsia"/>
        </w:rPr>
        <w:t>：更新p</w:t>
      </w:r>
      <w:r>
        <w:rPr>
          <w:rFonts w:ascii="楷体" w:eastAsia="楷体" w:hAnsi="楷体"/>
        </w:rPr>
        <w:t>c,</w:t>
      </w:r>
      <w:r>
        <w:rPr>
          <w:rFonts w:ascii="楷体" w:eastAsia="楷体" w:hAnsi="楷体" w:hint="eastAsia"/>
        </w:rPr>
        <w:t>取得C</w:t>
      </w:r>
      <w:r>
        <w:rPr>
          <w:rFonts w:ascii="楷体" w:eastAsia="楷体" w:hAnsi="楷体"/>
        </w:rPr>
        <w:t>SR</w:t>
      </w:r>
      <w:r>
        <w:rPr>
          <w:rFonts w:ascii="楷体" w:eastAsia="楷体" w:hAnsi="楷体" w:hint="eastAsia"/>
        </w:rPr>
        <w:t>大类的一条指令</w:t>
      </w:r>
    </w:p>
    <w:p w14:paraId="37C1D9DE" w14:textId="2D069821" w:rsidR="00032592" w:rsidRDefault="00032592">
      <w:pPr>
        <w:rPr>
          <w:rFonts w:ascii="楷体" w:eastAsia="楷体" w:hAnsi="楷体"/>
        </w:rPr>
      </w:pPr>
      <w:r>
        <w:rPr>
          <w:rFonts w:ascii="楷体" w:eastAsia="楷体" w:hAnsi="楷体" w:hint="eastAsia"/>
        </w:rPr>
        <w:t>I</w:t>
      </w:r>
      <w:r>
        <w:rPr>
          <w:rFonts w:ascii="楷体" w:eastAsia="楷体" w:hAnsi="楷体"/>
        </w:rPr>
        <w:t>D</w:t>
      </w:r>
      <w:r>
        <w:rPr>
          <w:rFonts w:ascii="楷体" w:eastAsia="楷体" w:hAnsi="楷体" w:hint="eastAsia"/>
        </w:rPr>
        <w:t>：从进行了C</w:t>
      </w:r>
      <w:r>
        <w:rPr>
          <w:rFonts w:ascii="楷体" w:eastAsia="楷体" w:hAnsi="楷体"/>
        </w:rPr>
        <w:t>SR</w:t>
      </w:r>
      <w:r>
        <w:rPr>
          <w:rFonts w:ascii="楷体" w:eastAsia="楷体" w:hAnsi="楷体" w:hint="eastAsia"/>
        </w:rPr>
        <w:t>扩展的寄存器堆中读出C</w:t>
      </w:r>
      <w:r>
        <w:rPr>
          <w:rFonts w:ascii="楷体" w:eastAsia="楷体" w:hAnsi="楷体"/>
        </w:rPr>
        <w:t>SR</w:t>
      </w:r>
      <w:r>
        <w:rPr>
          <w:rFonts w:ascii="楷体" w:eastAsia="楷体" w:hAnsi="楷体" w:hint="eastAsia"/>
        </w:rPr>
        <w:t>旧值，并进行扩展；</w:t>
      </w:r>
      <w:r w:rsidR="00607F6D">
        <w:rPr>
          <w:rFonts w:ascii="楷体" w:eastAsia="楷体" w:hAnsi="楷体" w:hint="eastAsia"/>
        </w:rPr>
        <w:t>从寄存器堆读出r</w:t>
      </w:r>
      <w:r w:rsidR="00607F6D">
        <w:rPr>
          <w:rFonts w:ascii="楷体" w:eastAsia="楷体" w:hAnsi="楷体"/>
        </w:rPr>
        <w:t>s1</w:t>
      </w:r>
      <w:r w:rsidR="00607F6D">
        <w:rPr>
          <w:rFonts w:ascii="楷体" w:eastAsia="楷体" w:hAnsi="楷体" w:hint="eastAsia"/>
        </w:rPr>
        <w:t>的值并直接从指令中读出立即数的值，将立即数0扩展；</w:t>
      </w:r>
    </w:p>
    <w:p w14:paraId="5BFFC62E" w14:textId="0A7867C6" w:rsidR="00032592" w:rsidRDefault="00032592">
      <w:pPr>
        <w:rPr>
          <w:rFonts w:ascii="楷体" w:eastAsia="楷体" w:hAnsi="楷体"/>
        </w:rPr>
      </w:pPr>
      <w:r>
        <w:rPr>
          <w:rFonts w:ascii="楷体" w:eastAsia="楷体" w:hAnsi="楷体" w:hint="eastAsia"/>
        </w:rPr>
        <w:t>E</w:t>
      </w:r>
      <w:r>
        <w:rPr>
          <w:rFonts w:ascii="楷体" w:eastAsia="楷体" w:hAnsi="楷体"/>
        </w:rPr>
        <w:t>X</w:t>
      </w:r>
      <w:r>
        <w:rPr>
          <w:rFonts w:ascii="楷体" w:eastAsia="楷体" w:hAnsi="楷体" w:hint="eastAsia"/>
        </w:rPr>
        <w:t>:</w:t>
      </w:r>
      <w:r w:rsidR="00607F6D">
        <w:rPr>
          <w:rFonts w:ascii="楷体" w:eastAsia="楷体" w:hAnsi="楷体" w:hint="eastAsia"/>
        </w:rPr>
        <w:t>按照指令的操作，选择相应的操作数；</w:t>
      </w:r>
      <w:r>
        <w:rPr>
          <w:rFonts w:ascii="楷体" w:eastAsia="楷体" w:hAnsi="楷体" w:hint="eastAsia"/>
        </w:rPr>
        <w:t>对A</w:t>
      </w:r>
      <w:r>
        <w:rPr>
          <w:rFonts w:ascii="楷体" w:eastAsia="楷体" w:hAnsi="楷体"/>
        </w:rPr>
        <w:t>LU</w:t>
      </w:r>
      <w:r>
        <w:rPr>
          <w:rFonts w:ascii="楷体" w:eastAsia="楷体" w:hAnsi="楷体" w:hint="eastAsia"/>
        </w:rPr>
        <w:t>中的两个操作数进行按位掩码操作，结果进行暂存</w:t>
      </w:r>
    </w:p>
    <w:p w14:paraId="20CA1E5F" w14:textId="1FF52E4E" w:rsidR="00032592" w:rsidRDefault="00032592">
      <w:pPr>
        <w:rPr>
          <w:rFonts w:ascii="楷体" w:eastAsia="楷体" w:hAnsi="楷体"/>
        </w:rPr>
      </w:pPr>
      <w:r>
        <w:rPr>
          <w:rFonts w:ascii="楷体" w:eastAsia="楷体" w:hAnsi="楷体" w:hint="eastAsia"/>
        </w:rPr>
        <w:t>M</w:t>
      </w:r>
      <w:r>
        <w:rPr>
          <w:rFonts w:ascii="楷体" w:eastAsia="楷体" w:hAnsi="楷体"/>
        </w:rPr>
        <w:t>E</w:t>
      </w:r>
      <w:r>
        <w:rPr>
          <w:rFonts w:ascii="楷体" w:eastAsia="楷体" w:hAnsi="楷体" w:hint="eastAsia"/>
        </w:rPr>
        <w:t>：</w:t>
      </w:r>
      <w:r w:rsidR="00607F6D">
        <w:rPr>
          <w:rFonts w:ascii="楷体" w:eastAsia="楷体" w:hAnsi="楷体" w:hint="eastAsia"/>
        </w:rPr>
        <w:t>将上一阶段A</w:t>
      </w:r>
      <w:r w:rsidR="00607F6D">
        <w:rPr>
          <w:rFonts w:ascii="楷体" w:eastAsia="楷体" w:hAnsi="楷体"/>
        </w:rPr>
        <w:t>LU</w:t>
      </w:r>
      <w:r w:rsidR="00607F6D">
        <w:rPr>
          <w:rFonts w:ascii="楷体" w:eastAsia="楷体" w:hAnsi="楷体" w:hint="eastAsia"/>
        </w:rPr>
        <w:t>算出来的值可以先写回寄存器堆，达到更新C</w:t>
      </w:r>
      <w:r w:rsidR="00607F6D">
        <w:rPr>
          <w:rFonts w:ascii="楷体" w:eastAsia="楷体" w:hAnsi="楷体"/>
        </w:rPr>
        <w:t>SR</w:t>
      </w:r>
    </w:p>
    <w:p w14:paraId="1CA172C4" w14:textId="4EF7D496" w:rsidR="00032592" w:rsidRDefault="00032592">
      <w:pPr>
        <w:rPr>
          <w:rFonts w:ascii="楷体" w:eastAsia="楷体" w:hAnsi="楷体"/>
        </w:rPr>
      </w:pPr>
      <w:r>
        <w:rPr>
          <w:rFonts w:ascii="楷体" w:eastAsia="楷体" w:hAnsi="楷体" w:hint="eastAsia"/>
        </w:rPr>
        <w:t>W</w:t>
      </w:r>
      <w:r>
        <w:rPr>
          <w:rFonts w:ascii="楷体" w:eastAsia="楷体" w:hAnsi="楷体"/>
        </w:rPr>
        <w:t>B:</w:t>
      </w:r>
      <w:r w:rsidR="00607F6D">
        <w:rPr>
          <w:rFonts w:ascii="楷体" w:eastAsia="楷体" w:hAnsi="楷体" w:hint="eastAsia"/>
        </w:rPr>
        <w:t>将传下来的C</w:t>
      </w:r>
      <w:r w:rsidR="00607F6D">
        <w:rPr>
          <w:rFonts w:ascii="楷体" w:eastAsia="楷体" w:hAnsi="楷体"/>
        </w:rPr>
        <w:t>SR</w:t>
      </w:r>
      <w:proofErr w:type="gramStart"/>
      <w:r w:rsidR="00607F6D">
        <w:rPr>
          <w:rFonts w:ascii="楷体" w:eastAsia="楷体" w:hAnsi="楷体" w:hint="eastAsia"/>
        </w:rPr>
        <w:t>的旧值写入</w:t>
      </w:r>
      <w:proofErr w:type="spellStart"/>
      <w:proofErr w:type="gramEnd"/>
      <w:r w:rsidR="00607F6D">
        <w:rPr>
          <w:rFonts w:ascii="楷体" w:eastAsia="楷体" w:hAnsi="楷体" w:hint="eastAsia"/>
        </w:rPr>
        <w:t>r</w:t>
      </w:r>
      <w:r w:rsidR="00607F6D">
        <w:rPr>
          <w:rFonts w:ascii="楷体" w:eastAsia="楷体" w:hAnsi="楷体"/>
        </w:rPr>
        <w:t>d</w:t>
      </w:r>
      <w:proofErr w:type="spellEnd"/>
    </w:p>
    <w:p w14:paraId="45A81933" w14:textId="5CDB8727" w:rsidR="000C230C" w:rsidRDefault="000C230C">
      <w:pPr>
        <w:rPr>
          <w:rFonts w:ascii="楷体" w:eastAsia="楷体" w:hAnsi="楷体"/>
        </w:rPr>
      </w:pPr>
    </w:p>
    <w:p w14:paraId="6CDCC3E6" w14:textId="6C543B80" w:rsidR="000C230C" w:rsidRDefault="000C230C">
      <w:pPr>
        <w:rPr>
          <w:rFonts w:ascii="楷体" w:eastAsia="楷体" w:hAnsi="楷体"/>
        </w:rPr>
      </w:pPr>
    </w:p>
    <w:p w14:paraId="767B7B88" w14:textId="77777777" w:rsidR="000C230C" w:rsidRPr="000C230C" w:rsidRDefault="000C230C">
      <w:pPr>
        <w:rPr>
          <w:rFonts w:ascii="楷体" w:eastAsia="楷体" w:hAnsi="楷体"/>
        </w:rPr>
      </w:pPr>
    </w:p>
    <w:p w14:paraId="4A56C667" w14:textId="77777777" w:rsidR="00202038" w:rsidRDefault="00202038">
      <w:pPr>
        <w:rPr>
          <w:rFonts w:ascii="楷体" w:eastAsia="楷体" w:hAnsi="楷体"/>
        </w:rPr>
      </w:pPr>
    </w:p>
    <w:p w14:paraId="050AE584" w14:textId="370651D7" w:rsidR="007E69BF" w:rsidRPr="007E69BF" w:rsidRDefault="007E69BF">
      <w:pPr>
        <w:rPr>
          <w:rFonts w:ascii="楷体" w:eastAsia="楷体" w:hAnsi="楷体"/>
        </w:rPr>
      </w:pPr>
      <w:r>
        <w:rPr>
          <w:rFonts w:ascii="楷体" w:eastAsia="楷体" w:hAnsi="楷体"/>
        </w:rPr>
        <w:t>5.</w:t>
      </w:r>
      <w:r w:rsidRPr="007E69BF">
        <w:rPr>
          <w:rFonts w:ascii="楷体" w:eastAsia="楷体" w:hAnsi="楷体"/>
        </w:rPr>
        <w:t>Verilog 如何实现立即数的扩展？</w:t>
      </w:r>
    </w:p>
    <w:p w14:paraId="2506FB69" w14:textId="492B7594" w:rsidR="007E69BF" w:rsidRDefault="007E69BF">
      <w:pPr>
        <w:rPr>
          <w:rFonts w:ascii="楷体" w:eastAsia="楷体" w:hAnsi="楷体"/>
        </w:rPr>
      </w:pPr>
      <w:r>
        <w:rPr>
          <w:rFonts w:ascii="楷体" w:eastAsia="楷体" w:hAnsi="楷体" w:hint="eastAsia"/>
        </w:rPr>
        <w:t>答：</w:t>
      </w:r>
      <w:r w:rsidR="00B930FA">
        <w:rPr>
          <w:rFonts w:ascii="楷体" w:eastAsia="楷体" w:hAnsi="楷体" w:hint="eastAsia"/>
        </w:rPr>
        <w:t>如下图：</w:t>
      </w:r>
    </w:p>
    <w:p w14:paraId="234A822A" w14:textId="182ABEBE" w:rsidR="00B930FA" w:rsidRDefault="00B930FA">
      <w:pPr>
        <w:rPr>
          <w:rFonts w:ascii="楷体" w:eastAsia="楷体" w:hAnsi="楷体"/>
        </w:rPr>
      </w:pPr>
      <w:r>
        <w:rPr>
          <w:noProof/>
        </w:rPr>
        <w:lastRenderedPageBreak/>
        <w:drawing>
          <wp:inline distT="0" distB="0" distL="0" distR="0" wp14:anchorId="5C1AE827" wp14:editId="5E59053C">
            <wp:extent cx="5274310" cy="4531360"/>
            <wp:effectExtent l="0" t="0" r="254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4531360"/>
                    </a:xfrm>
                    <a:prstGeom prst="rect">
                      <a:avLst/>
                    </a:prstGeom>
                  </pic:spPr>
                </pic:pic>
              </a:graphicData>
            </a:graphic>
          </wp:inline>
        </w:drawing>
      </w:r>
    </w:p>
    <w:p w14:paraId="3AE440BC" w14:textId="36237009" w:rsidR="00B930FA" w:rsidRDefault="00B930FA">
      <w:pPr>
        <w:rPr>
          <w:rFonts w:ascii="楷体" w:eastAsia="楷体" w:hAnsi="楷体"/>
        </w:rPr>
      </w:pPr>
      <w:r>
        <w:rPr>
          <w:noProof/>
        </w:rPr>
        <w:drawing>
          <wp:inline distT="0" distB="0" distL="0" distR="0" wp14:anchorId="088DEAC1" wp14:editId="6820CC31">
            <wp:extent cx="5274310" cy="168402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684020"/>
                    </a:xfrm>
                    <a:prstGeom prst="rect">
                      <a:avLst/>
                    </a:prstGeom>
                  </pic:spPr>
                </pic:pic>
              </a:graphicData>
            </a:graphic>
          </wp:inline>
        </w:drawing>
      </w:r>
    </w:p>
    <w:p w14:paraId="708E84FF" w14:textId="77777777" w:rsidR="007E69BF" w:rsidRDefault="007E69BF">
      <w:pPr>
        <w:rPr>
          <w:rFonts w:ascii="楷体" w:eastAsia="楷体" w:hAnsi="楷体"/>
        </w:rPr>
      </w:pPr>
    </w:p>
    <w:p w14:paraId="7C5017CE" w14:textId="2047A521" w:rsidR="007D261E" w:rsidRPr="005908F9" w:rsidRDefault="005908F9">
      <w:pPr>
        <w:rPr>
          <w:rFonts w:ascii="楷体" w:eastAsia="楷体" w:hAnsi="楷体"/>
        </w:rPr>
      </w:pPr>
      <w:r w:rsidRPr="005908F9">
        <w:rPr>
          <w:rFonts w:ascii="楷体" w:eastAsia="楷体" w:hAnsi="楷体" w:hint="eastAsia"/>
        </w:rPr>
        <w:t>6</w:t>
      </w:r>
      <w:r w:rsidRPr="005908F9">
        <w:rPr>
          <w:rFonts w:ascii="楷体" w:eastAsia="楷体" w:hAnsi="楷体"/>
        </w:rPr>
        <w:t>.</w:t>
      </w:r>
      <w:r w:rsidR="007D261E" w:rsidRPr="005908F9">
        <w:rPr>
          <w:rFonts w:ascii="楷体" w:eastAsia="楷体" w:hAnsi="楷体"/>
        </w:rPr>
        <w:t>如何实现 Data Cache 的非字对齐的 Load 和 Store？</w:t>
      </w:r>
    </w:p>
    <w:p w14:paraId="608853BA" w14:textId="57795C85" w:rsidR="007D261E" w:rsidRDefault="00942456">
      <w:pPr>
        <w:rPr>
          <w:rFonts w:ascii="楷体" w:eastAsia="楷体" w:hAnsi="楷体"/>
        </w:rPr>
      </w:pPr>
      <w:r>
        <w:rPr>
          <w:rFonts w:ascii="楷体" w:eastAsia="楷体" w:hAnsi="楷体" w:hint="eastAsia"/>
        </w:rPr>
        <w:t>答：将地址进行模4处理，得到的余数便是4个对应的存储空间，然后根据</w:t>
      </w:r>
      <w:proofErr w:type="spellStart"/>
      <w:r>
        <w:rPr>
          <w:rFonts w:ascii="楷体" w:eastAsia="楷体" w:hAnsi="楷体" w:hint="eastAsia"/>
        </w:rPr>
        <w:t>l</w:t>
      </w:r>
      <w:r>
        <w:rPr>
          <w:rFonts w:ascii="楷体" w:eastAsia="楷体" w:hAnsi="楷体"/>
        </w:rPr>
        <w:t>w</w:t>
      </w:r>
      <w:proofErr w:type="spellEnd"/>
      <w:r>
        <w:rPr>
          <w:rFonts w:ascii="楷体" w:eastAsia="楷体" w:hAnsi="楷体" w:hint="eastAsia"/>
        </w:rPr>
        <w:t>和</w:t>
      </w:r>
      <w:proofErr w:type="spellStart"/>
      <w:r>
        <w:rPr>
          <w:rFonts w:ascii="楷体" w:eastAsia="楷体" w:hAnsi="楷体" w:hint="eastAsia"/>
        </w:rPr>
        <w:t>s</w:t>
      </w:r>
      <w:r>
        <w:rPr>
          <w:rFonts w:ascii="楷体" w:eastAsia="楷体" w:hAnsi="楷体"/>
        </w:rPr>
        <w:t>w</w:t>
      </w:r>
      <w:proofErr w:type="spellEnd"/>
      <w:r>
        <w:rPr>
          <w:rFonts w:ascii="楷体" w:eastAsia="楷体" w:hAnsi="楷体" w:hint="eastAsia"/>
        </w:rPr>
        <w:t>指令进行存取。</w:t>
      </w:r>
    </w:p>
    <w:p w14:paraId="1705B3F3" w14:textId="77777777" w:rsidR="00942456" w:rsidRDefault="00942456">
      <w:pPr>
        <w:rPr>
          <w:rFonts w:ascii="楷体" w:eastAsia="楷体" w:hAnsi="楷体"/>
        </w:rPr>
      </w:pPr>
    </w:p>
    <w:p w14:paraId="3AD35A74" w14:textId="501F5319" w:rsidR="007D261E" w:rsidRPr="007D261E" w:rsidRDefault="007D261E">
      <w:pPr>
        <w:rPr>
          <w:rFonts w:ascii="楷体" w:eastAsia="楷体" w:hAnsi="楷体"/>
        </w:rPr>
      </w:pPr>
      <w:r w:rsidRPr="007D261E">
        <w:rPr>
          <w:rFonts w:ascii="楷体" w:eastAsia="楷体" w:hAnsi="楷体"/>
        </w:rPr>
        <w:t>7.ALU 模块中，默认 wire 变量是有符号数还是无符号数？</w:t>
      </w:r>
    </w:p>
    <w:p w14:paraId="505C52FA" w14:textId="24A277E6" w:rsidR="007D261E" w:rsidRDefault="007D261E">
      <w:pPr>
        <w:rPr>
          <w:rFonts w:ascii="楷体" w:eastAsia="楷体" w:hAnsi="楷体"/>
        </w:rPr>
      </w:pPr>
      <w:r>
        <w:rPr>
          <w:rFonts w:ascii="楷体" w:eastAsia="楷体" w:hAnsi="楷体" w:hint="eastAsia"/>
        </w:rPr>
        <w:t>无符号数</w:t>
      </w:r>
    </w:p>
    <w:p w14:paraId="64A10810" w14:textId="7F4FD98B" w:rsidR="007D261E" w:rsidRDefault="007D261E">
      <w:pPr>
        <w:rPr>
          <w:rFonts w:ascii="楷体" w:eastAsia="楷体" w:hAnsi="楷体"/>
        </w:rPr>
      </w:pPr>
    </w:p>
    <w:p w14:paraId="3559AA86" w14:textId="3B1154C2" w:rsidR="007D00EA" w:rsidRDefault="007D00EA">
      <w:pPr>
        <w:rPr>
          <w:rFonts w:ascii="楷体" w:eastAsia="楷体" w:hAnsi="楷体"/>
        </w:rPr>
      </w:pPr>
      <w:r w:rsidRPr="007D00EA">
        <w:rPr>
          <w:rFonts w:ascii="楷体" w:eastAsia="楷体" w:hAnsi="楷体" w:hint="eastAsia"/>
        </w:rPr>
        <w:t>8</w:t>
      </w:r>
      <w:r w:rsidRPr="007D00EA">
        <w:rPr>
          <w:rFonts w:ascii="楷体" w:eastAsia="楷体" w:hAnsi="楷体"/>
        </w:rPr>
        <w:t>.简述</w:t>
      </w:r>
      <w:proofErr w:type="spellStart"/>
      <w:r w:rsidRPr="007D00EA">
        <w:rPr>
          <w:rFonts w:ascii="楷体" w:eastAsia="楷体" w:hAnsi="楷体"/>
        </w:rPr>
        <w:t>BranchE</w:t>
      </w:r>
      <w:proofErr w:type="spellEnd"/>
      <w:r w:rsidRPr="007D00EA">
        <w:rPr>
          <w:rFonts w:ascii="楷体" w:eastAsia="楷体" w:hAnsi="楷体"/>
        </w:rPr>
        <w:t>信号的作用。</w:t>
      </w:r>
    </w:p>
    <w:p w14:paraId="22ED67A0" w14:textId="6B0483E9" w:rsidR="007D00EA" w:rsidRPr="007D00EA" w:rsidRDefault="007D00EA">
      <w:pPr>
        <w:rPr>
          <w:rFonts w:ascii="楷体" w:eastAsia="楷体" w:hAnsi="楷体"/>
        </w:rPr>
      </w:pPr>
      <w:r>
        <w:rPr>
          <w:rFonts w:ascii="楷体" w:eastAsia="楷体" w:hAnsi="楷体" w:hint="eastAsia"/>
        </w:rPr>
        <w:t>答：</w:t>
      </w:r>
      <w:proofErr w:type="spellStart"/>
      <w:r w:rsidR="00B930FA">
        <w:rPr>
          <w:rFonts w:ascii="楷体" w:eastAsia="楷体" w:hAnsi="楷体"/>
        </w:rPr>
        <w:t>BrE</w:t>
      </w:r>
      <w:proofErr w:type="spellEnd"/>
      <w:r w:rsidR="00B930FA">
        <w:rPr>
          <w:rFonts w:ascii="楷体" w:eastAsia="楷体" w:hAnsi="楷体" w:hint="eastAsia"/>
        </w:rPr>
        <w:t>信号是表示分支的条件一旦成立，便将</w:t>
      </w:r>
      <w:proofErr w:type="spellStart"/>
      <w:r w:rsidR="00B930FA">
        <w:rPr>
          <w:rFonts w:ascii="楷体" w:eastAsia="楷体" w:hAnsi="楷体" w:hint="eastAsia"/>
        </w:rPr>
        <w:t>B</w:t>
      </w:r>
      <w:r w:rsidR="00B930FA">
        <w:rPr>
          <w:rFonts w:ascii="楷体" w:eastAsia="楷体" w:hAnsi="楷体"/>
        </w:rPr>
        <w:t>rE</w:t>
      </w:r>
      <w:proofErr w:type="spellEnd"/>
      <w:r w:rsidR="00B930FA">
        <w:rPr>
          <w:rFonts w:ascii="楷体" w:eastAsia="楷体" w:hAnsi="楷体" w:hint="eastAsia"/>
        </w:rPr>
        <w:t>信号置为1，从而</w:t>
      </w:r>
      <w:r w:rsidR="00B930FA">
        <w:rPr>
          <w:rFonts w:ascii="楷体" w:eastAsia="楷体" w:hAnsi="楷体"/>
        </w:rPr>
        <w:t>PC</w:t>
      </w:r>
      <w:r w:rsidR="00B930FA">
        <w:rPr>
          <w:rFonts w:ascii="楷体" w:eastAsia="楷体" w:hAnsi="楷体" w:hint="eastAsia"/>
        </w:rPr>
        <w:t>在下一个时钟</w:t>
      </w:r>
      <w:proofErr w:type="gramStart"/>
      <w:r w:rsidR="00B930FA">
        <w:rPr>
          <w:rFonts w:ascii="楷体" w:eastAsia="楷体" w:hAnsi="楷体" w:hint="eastAsia"/>
        </w:rPr>
        <w:t>上升沿</w:t>
      </w:r>
      <w:r w:rsidR="00F16365">
        <w:rPr>
          <w:rFonts w:ascii="楷体" w:eastAsia="楷体" w:hAnsi="楷体" w:hint="eastAsia"/>
        </w:rPr>
        <w:t>会取</w:t>
      </w:r>
      <w:proofErr w:type="spellStart"/>
      <w:proofErr w:type="gramEnd"/>
      <w:r w:rsidR="00F16365">
        <w:rPr>
          <w:rFonts w:ascii="楷体" w:eastAsia="楷体" w:hAnsi="楷体"/>
        </w:rPr>
        <w:t>Branch_addr</w:t>
      </w:r>
      <w:proofErr w:type="spellEnd"/>
      <w:r w:rsidR="00F16365">
        <w:rPr>
          <w:rFonts w:ascii="楷体" w:eastAsia="楷体" w:hAnsi="楷体" w:hint="eastAsia"/>
        </w:rPr>
        <w:t>作为下一个指令的地址</w:t>
      </w:r>
    </w:p>
    <w:p w14:paraId="441D3DF5" w14:textId="77777777" w:rsidR="007D00EA" w:rsidRDefault="007D00EA">
      <w:pPr>
        <w:rPr>
          <w:rFonts w:ascii="楷体" w:eastAsia="楷体" w:hAnsi="楷体"/>
        </w:rPr>
      </w:pPr>
    </w:p>
    <w:p w14:paraId="3D071C5C" w14:textId="3C5AB750" w:rsidR="0015245B" w:rsidRDefault="0015245B">
      <w:pPr>
        <w:rPr>
          <w:rFonts w:ascii="楷体" w:eastAsia="楷体" w:hAnsi="楷体"/>
        </w:rPr>
      </w:pPr>
      <w:r w:rsidRPr="0015245B">
        <w:rPr>
          <w:rFonts w:ascii="楷体" w:eastAsia="楷体" w:hAnsi="楷体"/>
        </w:rPr>
        <w:lastRenderedPageBreak/>
        <w:t>9.NPC Generator 中对于不同跳转 target 的选择有没有优先级？</w:t>
      </w:r>
    </w:p>
    <w:p w14:paraId="7F37410A" w14:textId="01B3D883" w:rsidR="0015245B" w:rsidRDefault="0015245B">
      <w:pPr>
        <w:rPr>
          <w:rFonts w:ascii="楷体" w:eastAsia="楷体" w:hAnsi="楷体"/>
        </w:rPr>
      </w:pPr>
      <w:r>
        <w:rPr>
          <w:rFonts w:ascii="楷体" w:eastAsia="楷体" w:hAnsi="楷体" w:hint="eastAsia"/>
        </w:rPr>
        <w:t>有优先级，因为</w:t>
      </w:r>
      <w:proofErr w:type="spellStart"/>
      <w:r>
        <w:rPr>
          <w:rFonts w:ascii="楷体" w:eastAsia="楷体" w:hAnsi="楷体" w:hint="eastAsia"/>
        </w:rPr>
        <w:t>b</w:t>
      </w:r>
      <w:r>
        <w:rPr>
          <w:rFonts w:ascii="楷体" w:eastAsia="楷体" w:hAnsi="楷体"/>
        </w:rPr>
        <w:t>eq</w:t>
      </w:r>
      <w:proofErr w:type="spellEnd"/>
      <w:r>
        <w:rPr>
          <w:rFonts w:ascii="楷体" w:eastAsia="楷体" w:hAnsi="楷体" w:hint="eastAsia"/>
        </w:rPr>
        <w:t>和</w:t>
      </w:r>
      <w:proofErr w:type="spellStart"/>
      <w:r>
        <w:rPr>
          <w:rFonts w:ascii="楷体" w:eastAsia="楷体" w:hAnsi="楷体" w:hint="eastAsia"/>
        </w:rPr>
        <w:t>j</w:t>
      </w:r>
      <w:r>
        <w:rPr>
          <w:rFonts w:ascii="楷体" w:eastAsia="楷体" w:hAnsi="楷体"/>
        </w:rPr>
        <w:t>alr</w:t>
      </w:r>
      <w:proofErr w:type="spellEnd"/>
      <w:r>
        <w:rPr>
          <w:rFonts w:ascii="楷体" w:eastAsia="楷体" w:hAnsi="楷体" w:hint="eastAsia"/>
        </w:rPr>
        <w:t>跳转的地址是在E</w:t>
      </w:r>
      <w:r>
        <w:rPr>
          <w:rFonts w:ascii="楷体" w:eastAsia="楷体" w:hAnsi="楷体"/>
        </w:rPr>
        <w:t>X</w:t>
      </w:r>
      <w:r>
        <w:rPr>
          <w:rFonts w:ascii="楷体" w:eastAsia="楷体" w:hAnsi="楷体" w:hint="eastAsia"/>
        </w:rPr>
        <w:t>段被计算出来，而</w:t>
      </w:r>
      <w:proofErr w:type="spellStart"/>
      <w:r>
        <w:rPr>
          <w:rFonts w:ascii="楷体" w:eastAsia="楷体" w:hAnsi="楷体" w:hint="eastAsia"/>
        </w:rPr>
        <w:t>j</w:t>
      </w:r>
      <w:r>
        <w:rPr>
          <w:rFonts w:ascii="楷体" w:eastAsia="楷体" w:hAnsi="楷体"/>
        </w:rPr>
        <w:t>al</w:t>
      </w:r>
      <w:proofErr w:type="spellEnd"/>
      <w:r>
        <w:rPr>
          <w:rFonts w:ascii="楷体" w:eastAsia="楷体" w:hAnsi="楷体" w:hint="eastAsia"/>
        </w:rPr>
        <w:t>地址是在</w:t>
      </w:r>
      <w:r w:rsidR="00AF7A53">
        <w:rPr>
          <w:rFonts w:ascii="楷体" w:eastAsia="楷体" w:hAnsi="楷体" w:hint="eastAsia"/>
        </w:rPr>
        <w:t>I</w:t>
      </w:r>
      <w:r w:rsidR="00AF7A53">
        <w:rPr>
          <w:rFonts w:ascii="楷体" w:eastAsia="楷体" w:hAnsi="楷体"/>
        </w:rPr>
        <w:t>D</w:t>
      </w:r>
      <w:r w:rsidR="00AF7A53">
        <w:rPr>
          <w:rFonts w:ascii="楷体" w:eastAsia="楷体" w:hAnsi="楷体" w:hint="eastAsia"/>
        </w:rPr>
        <w:t>段被计算出来;</w:t>
      </w:r>
      <w:r w:rsidR="007D00EA">
        <w:rPr>
          <w:rFonts w:ascii="楷体" w:eastAsia="楷体" w:hAnsi="楷体" w:hint="eastAsia"/>
        </w:rPr>
        <w:t>如果</w:t>
      </w:r>
      <w:proofErr w:type="spellStart"/>
      <w:r w:rsidR="007D00EA">
        <w:rPr>
          <w:rFonts w:ascii="楷体" w:eastAsia="楷体" w:hAnsi="楷体" w:hint="eastAsia"/>
        </w:rPr>
        <w:t>b</w:t>
      </w:r>
      <w:r w:rsidR="007D00EA">
        <w:rPr>
          <w:rFonts w:ascii="楷体" w:eastAsia="楷体" w:hAnsi="楷体"/>
        </w:rPr>
        <w:t>eq</w:t>
      </w:r>
      <w:proofErr w:type="spellEnd"/>
      <w:r w:rsidR="007D00EA">
        <w:rPr>
          <w:rFonts w:ascii="楷体" w:eastAsia="楷体" w:hAnsi="楷体" w:hint="eastAsia"/>
        </w:rPr>
        <w:t>或者</w:t>
      </w:r>
      <w:proofErr w:type="spellStart"/>
      <w:r w:rsidR="007D00EA">
        <w:rPr>
          <w:rFonts w:ascii="楷体" w:eastAsia="楷体" w:hAnsi="楷体" w:hint="eastAsia"/>
        </w:rPr>
        <w:t>j</w:t>
      </w:r>
      <w:r w:rsidR="007D00EA">
        <w:rPr>
          <w:rFonts w:ascii="楷体" w:eastAsia="楷体" w:hAnsi="楷体"/>
        </w:rPr>
        <w:t>alr</w:t>
      </w:r>
      <w:proofErr w:type="spellEnd"/>
      <w:r w:rsidR="007D00EA">
        <w:rPr>
          <w:rFonts w:ascii="楷体" w:eastAsia="楷体" w:hAnsi="楷体" w:hint="eastAsia"/>
        </w:rPr>
        <w:t>指令后跟了一条</w:t>
      </w:r>
      <w:proofErr w:type="spellStart"/>
      <w:r w:rsidR="007D00EA">
        <w:rPr>
          <w:rFonts w:ascii="楷体" w:eastAsia="楷体" w:hAnsi="楷体" w:hint="eastAsia"/>
        </w:rPr>
        <w:t>j</w:t>
      </w:r>
      <w:r w:rsidR="007D00EA">
        <w:rPr>
          <w:rFonts w:ascii="楷体" w:eastAsia="楷体" w:hAnsi="楷体"/>
        </w:rPr>
        <w:t>al</w:t>
      </w:r>
      <w:proofErr w:type="spellEnd"/>
      <w:r w:rsidR="007D00EA">
        <w:rPr>
          <w:rFonts w:ascii="楷体" w:eastAsia="楷体" w:hAnsi="楷体" w:hint="eastAsia"/>
        </w:rPr>
        <w:t>指令，当</w:t>
      </w:r>
      <w:proofErr w:type="spellStart"/>
      <w:r w:rsidR="007D00EA">
        <w:rPr>
          <w:rFonts w:ascii="楷体" w:eastAsia="楷体" w:hAnsi="楷体" w:hint="eastAsia"/>
        </w:rPr>
        <w:t>b</w:t>
      </w:r>
      <w:r w:rsidR="007D00EA">
        <w:rPr>
          <w:rFonts w:ascii="楷体" w:eastAsia="楷体" w:hAnsi="楷体"/>
        </w:rPr>
        <w:t>eq</w:t>
      </w:r>
      <w:proofErr w:type="spellEnd"/>
      <w:r w:rsidR="007D00EA">
        <w:rPr>
          <w:rFonts w:ascii="楷体" w:eastAsia="楷体" w:hAnsi="楷体" w:hint="eastAsia"/>
        </w:rPr>
        <w:t>和</w:t>
      </w:r>
      <w:proofErr w:type="spellStart"/>
      <w:r w:rsidR="007D00EA">
        <w:rPr>
          <w:rFonts w:ascii="楷体" w:eastAsia="楷体" w:hAnsi="楷体" w:hint="eastAsia"/>
        </w:rPr>
        <w:t>j</w:t>
      </w:r>
      <w:r w:rsidR="007D00EA">
        <w:rPr>
          <w:rFonts w:ascii="楷体" w:eastAsia="楷体" w:hAnsi="楷体"/>
        </w:rPr>
        <w:t>alr</w:t>
      </w:r>
      <w:proofErr w:type="spellEnd"/>
      <w:r w:rsidR="007D00EA">
        <w:rPr>
          <w:rFonts w:ascii="楷体" w:eastAsia="楷体" w:hAnsi="楷体" w:hint="eastAsia"/>
        </w:rPr>
        <w:t>指令位于</w:t>
      </w:r>
      <w:r w:rsidR="007D00EA">
        <w:rPr>
          <w:rFonts w:ascii="楷体" w:eastAsia="楷体" w:hAnsi="楷体"/>
        </w:rPr>
        <w:t>EX</w:t>
      </w:r>
      <w:r w:rsidR="007D00EA">
        <w:rPr>
          <w:rFonts w:ascii="楷体" w:eastAsia="楷体" w:hAnsi="楷体" w:hint="eastAsia"/>
        </w:rPr>
        <w:t>段时，</w:t>
      </w:r>
      <w:proofErr w:type="spellStart"/>
      <w:r w:rsidR="007D00EA">
        <w:rPr>
          <w:rFonts w:ascii="楷体" w:eastAsia="楷体" w:hAnsi="楷体" w:hint="eastAsia"/>
        </w:rPr>
        <w:t>j</w:t>
      </w:r>
      <w:r w:rsidR="007D00EA">
        <w:rPr>
          <w:rFonts w:ascii="楷体" w:eastAsia="楷体" w:hAnsi="楷体"/>
        </w:rPr>
        <w:t>al</w:t>
      </w:r>
      <w:proofErr w:type="spellEnd"/>
      <w:r w:rsidR="007D00EA">
        <w:rPr>
          <w:rFonts w:ascii="楷体" w:eastAsia="楷体" w:hAnsi="楷体" w:hint="eastAsia"/>
        </w:rPr>
        <w:t>位于I</w:t>
      </w:r>
      <w:r w:rsidR="007D00EA">
        <w:rPr>
          <w:rFonts w:ascii="楷体" w:eastAsia="楷体" w:hAnsi="楷体"/>
        </w:rPr>
        <w:t>D</w:t>
      </w:r>
      <w:r w:rsidR="007D00EA">
        <w:rPr>
          <w:rFonts w:ascii="楷体" w:eastAsia="楷体" w:hAnsi="楷体" w:hint="eastAsia"/>
        </w:rPr>
        <w:t>段，则需要划分优先级。</w:t>
      </w:r>
      <w:r w:rsidR="007E69BF">
        <w:rPr>
          <w:rFonts w:ascii="楷体" w:eastAsia="楷体" w:hAnsi="楷体" w:hint="eastAsia"/>
        </w:rPr>
        <w:t>通常处于E</w:t>
      </w:r>
      <w:r w:rsidR="007E69BF">
        <w:rPr>
          <w:rFonts w:ascii="楷体" w:eastAsia="楷体" w:hAnsi="楷体"/>
        </w:rPr>
        <w:t>X</w:t>
      </w:r>
      <w:r w:rsidR="007E69BF">
        <w:rPr>
          <w:rFonts w:ascii="楷体" w:eastAsia="楷体" w:hAnsi="楷体" w:hint="eastAsia"/>
        </w:rPr>
        <w:t>段的</w:t>
      </w:r>
      <w:proofErr w:type="spellStart"/>
      <w:r w:rsidR="007E69BF">
        <w:rPr>
          <w:rFonts w:ascii="楷体" w:eastAsia="楷体" w:hAnsi="楷体" w:hint="eastAsia"/>
        </w:rPr>
        <w:t>b</w:t>
      </w:r>
      <w:r w:rsidR="007E69BF">
        <w:rPr>
          <w:rFonts w:ascii="楷体" w:eastAsia="楷体" w:hAnsi="楷体"/>
        </w:rPr>
        <w:t>eq</w:t>
      </w:r>
      <w:proofErr w:type="spellEnd"/>
      <w:r w:rsidR="007E69BF">
        <w:rPr>
          <w:rFonts w:ascii="楷体" w:eastAsia="楷体" w:hAnsi="楷体" w:hint="eastAsia"/>
        </w:rPr>
        <w:t>和</w:t>
      </w:r>
      <w:proofErr w:type="spellStart"/>
      <w:r w:rsidR="007E69BF">
        <w:rPr>
          <w:rFonts w:ascii="楷体" w:eastAsia="楷体" w:hAnsi="楷体" w:hint="eastAsia"/>
        </w:rPr>
        <w:t>j</w:t>
      </w:r>
      <w:r w:rsidR="007E69BF">
        <w:rPr>
          <w:rFonts w:ascii="楷体" w:eastAsia="楷体" w:hAnsi="楷体"/>
        </w:rPr>
        <w:t>alr</w:t>
      </w:r>
      <w:proofErr w:type="spellEnd"/>
      <w:r w:rsidR="007E69BF">
        <w:rPr>
          <w:rFonts w:ascii="楷体" w:eastAsia="楷体" w:hAnsi="楷体" w:hint="eastAsia"/>
        </w:rPr>
        <w:t>的优先级会更高。</w:t>
      </w:r>
    </w:p>
    <w:p w14:paraId="1282E1B9" w14:textId="77777777" w:rsidR="0015245B" w:rsidRPr="0015245B" w:rsidRDefault="0015245B">
      <w:pPr>
        <w:rPr>
          <w:rFonts w:ascii="楷体" w:eastAsia="楷体" w:hAnsi="楷体"/>
        </w:rPr>
      </w:pPr>
    </w:p>
    <w:p w14:paraId="0635FCC4" w14:textId="429F9FBC" w:rsidR="007D261E" w:rsidRPr="007D261E" w:rsidRDefault="007D261E">
      <w:pPr>
        <w:rPr>
          <w:rFonts w:ascii="楷体" w:eastAsia="楷体" w:hAnsi="楷体"/>
        </w:rPr>
      </w:pPr>
      <w:r>
        <w:rPr>
          <w:rFonts w:ascii="楷体" w:eastAsia="楷体" w:hAnsi="楷体"/>
        </w:rPr>
        <w:t>10.</w:t>
      </w:r>
      <w:r w:rsidRPr="007D261E">
        <w:rPr>
          <w:rFonts w:ascii="楷体" w:eastAsia="楷体" w:hAnsi="楷体"/>
        </w:rPr>
        <w:t>Harzard 模块中，有哪几类冲突需要插入气泡，分别使流水线停顿几个周期？</w:t>
      </w:r>
      <w:r w:rsidR="00715A02" w:rsidRPr="007D261E">
        <w:rPr>
          <w:rFonts w:ascii="楷体" w:eastAsia="楷体" w:hAnsi="楷体"/>
        </w:rPr>
        <w:t xml:space="preserve"> </w:t>
      </w:r>
    </w:p>
    <w:p w14:paraId="753FE543" w14:textId="2B2CA56E" w:rsidR="007D261E" w:rsidRDefault="007D00EA">
      <w:pPr>
        <w:rPr>
          <w:rFonts w:ascii="楷体" w:eastAsia="楷体" w:hAnsi="楷体"/>
        </w:rPr>
      </w:pPr>
      <w:r>
        <w:rPr>
          <w:rFonts w:ascii="楷体" w:eastAsia="楷体" w:hAnsi="楷体" w:hint="eastAsia"/>
        </w:rPr>
        <w:t>答：有数据冲突时。</w:t>
      </w:r>
    </w:p>
    <w:p w14:paraId="6AD3339E" w14:textId="339BE93F" w:rsidR="007D00EA" w:rsidRPr="007D00EA" w:rsidRDefault="007D00EA">
      <w:pPr>
        <w:rPr>
          <w:rFonts w:ascii="楷体" w:eastAsia="楷体" w:hAnsi="楷体"/>
        </w:rPr>
      </w:pPr>
      <w:r>
        <w:rPr>
          <w:rFonts w:ascii="楷体" w:eastAsia="楷体" w:hAnsi="楷体" w:hint="eastAsia"/>
        </w:rPr>
        <w:t>L</w:t>
      </w:r>
      <w:r>
        <w:rPr>
          <w:rFonts w:ascii="楷体" w:eastAsia="楷体" w:hAnsi="楷体"/>
        </w:rPr>
        <w:t>oad</w:t>
      </w:r>
      <w:r>
        <w:rPr>
          <w:rFonts w:ascii="楷体" w:eastAsia="楷体" w:hAnsi="楷体" w:hint="eastAsia"/>
        </w:rPr>
        <w:t>指令后跟了一条需要读L</w:t>
      </w:r>
      <w:r>
        <w:rPr>
          <w:rFonts w:ascii="楷体" w:eastAsia="楷体" w:hAnsi="楷体"/>
        </w:rPr>
        <w:t>oad</w:t>
      </w:r>
      <w:r>
        <w:rPr>
          <w:rFonts w:ascii="楷体" w:eastAsia="楷体" w:hAnsi="楷体" w:hint="eastAsia"/>
        </w:rPr>
        <w:t>指令中写寄存器的值（如A</w:t>
      </w:r>
      <w:r>
        <w:rPr>
          <w:rFonts w:ascii="楷体" w:eastAsia="楷体" w:hAnsi="楷体"/>
        </w:rPr>
        <w:t>LU</w:t>
      </w:r>
      <w:r>
        <w:rPr>
          <w:rFonts w:ascii="楷体" w:eastAsia="楷体" w:hAnsi="楷体" w:hint="eastAsia"/>
        </w:rPr>
        <w:t>指令），需要在后者的I</w:t>
      </w:r>
      <w:r>
        <w:rPr>
          <w:rFonts w:ascii="楷体" w:eastAsia="楷体" w:hAnsi="楷体"/>
        </w:rPr>
        <w:t>F</w:t>
      </w:r>
      <w:r>
        <w:rPr>
          <w:rFonts w:ascii="楷体" w:eastAsia="楷体" w:hAnsi="楷体" w:hint="eastAsia"/>
        </w:rPr>
        <w:t>段插入一个气泡。</w:t>
      </w:r>
    </w:p>
    <w:p w14:paraId="1EFE7524" w14:textId="77777777" w:rsidR="007D261E" w:rsidRPr="007D261E" w:rsidRDefault="007D261E"/>
    <w:p w14:paraId="4E0666E9" w14:textId="225085CB" w:rsidR="00E95E16" w:rsidRPr="00E95E16" w:rsidRDefault="00E95E16">
      <w:pPr>
        <w:rPr>
          <w:rFonts w:ascii="楷体" w:eastAsia="楷体" w:hAnsi="楷体"/>
        </w:rPr>
      </w:pPr>
      <w:r>
        <w:rPr>
          <w:rFonts w:ascii="楷体" w:eastAsia="楷体" w:hAnsi="楷体"/>
        </w:rPr>
        <w:t>11.</w:t>
      </w:r>
      <w:r w:rsidRPr="00E95E16">
        <w:rPr>
          <w:rFonts w:ascii="楷体" w:eastAsia="楷体" w:hAnsi="楷体"/>
        </w:rPr>
        <w:t>Harzard 模块中采用静态分支预测器，即默认不跳转，遇到 branch 指令时，如何控制 flush 和sta</w:t>
      </w:r>
      <w:r>
        <w:rPr>
          <w:rFonts w:ascii="楷体" w:eastAsia="楷体" w:hAnsi="楷体"/>
        </w:rPr>
        <w:t>l</w:t>
      </w:r>
      <w:r w:rsidRPr="00E95E16">
        <w:rPr>
          <w:rFonts w:ascii="楷体" w:eastAsia="楷体" w:hAnsi="楷体"/>
        </w:rPr>
        <w:t>l信号？</w:t>
      </w:r>
    </w:p>
    <w:p w14:paraId="2ACE5ABC" w14:textId="583312A9" w:rsidR="00E95E16" w:rsidRPr="00E95E16" w:rsidRDefault="00E95E16">
      <w:pPr>
        <w:rPr>
          <w:rFonts w:ascii="楷体" w:eastAsia="楷体" w:hAnsi="楷体"/>
        </w:rPr>
      </w:pPr>
      <w:r w:rsidRPr="00E95E16">
        <w:rPr>
          <w:rFonts w:ascii="楷体" w:eastAsia="楷体" w:hAnsi="楷体" w:hint="eastAsia"/>
        </w:rPr>
        <w:t>答</w:t>
      </w:r>
      <w:r>
        <w:rPr>
          <w:rFonts w:ascii="楷体" w:eastAsia="楷体" w:hAnsi="楷体" w:hint="eastAsia"/>
        </w:rPr>
        <w:t>：1</w:t>
      </w:r>
      <w:r>
        <w:rPr>
          <w:rFonts w:ascii="楷体" w:eastAsia="楷体" w:hAnsi="楷体"/>
        </w:rPr>
        <w:t>.branch</w:t>
      </w:r>
      <w:r>
        <w:rPr>
          <w:rFonts w:ascii="楷体" w:eastAsia="楷体" w:hAnsi="楷体" w:hint="eastAsia"/>
        </w:rPr>
        <w:t>指令进入流水线的I</w:t>
      </w:r>
      <w:r>
        <w:rPr>
          <w:rFonts w:ascii="楷体" w:eastAsia="楷体" w:hAnsi="楷体"/>
        </w:rPr>
        <w:t>D</w:t>
      </w:r>
      <w:r>
        <w:rPr>
          <w:rFonts w:ascii="楷体" w:eastAsia="楷体" w:hAnsi="楷体" w:hint="eastAsia"/>
        </w:rPr>
        <w:t>段，译码后被认定为跳转指令；2</w:t>
      </w:r>
      <w:r>
        <w:rPr>
          <w:rFonts w:ascii="楷体" w:eastAsia="楷体" w:hAnsi="楷体"/>
        </w:rPr>
        <w:t>.EX</w:t>
      </w:r>
      <w:r>
        <w:rPr>
          <w:rFonts w:ascii="楷体" w:eastAsia="楷体" w:hAnsi="楷体" w:hint="eastAsia"/>
        </w:rPr>
        <w:t>段时，b</w:t>
      </w:r>
      <w:r>
        <w:rPr>
          <w:rFonts w:ascii="楷体" w:eastAsia="楷体" w:hAnsi="楷体"/>
        </w:rPr>
        <w:t>ranch</w:t>
      </w:r>
      <w:r>
        <w:rPr>
          <w:rFonts w:ascii="楷体" w:eastAsia="楷体" w:hAnsi="楷体" w:hint="eastAsia"/>
        </w:rPr>
        <w:t xml:space="preserve">指令不跳转的下一条指令进入译码段 </w:t>
      </w:r>
      <w:r>
        <w:rPr>
          <w:rFonts w:ascii="楷体" w:eastAsia="楷体" w:hAnsi="楷体"/>
        </w:rPr>
        <w:t>3.</w:t>
      </w:r>
      <w:r>
        <w:rPr>
          <w:rFonts w:ascii="楷体" w:eastAsia="楷体" w:hAnsi="楷体" w:hint="eastAsia"/>
        </w:rPr>
        <w:t>若跳转的结果不成立，则无f</w:t>
      </w:r>
      <w:r>
        <w:rPr>
          <w:rFonts w:ascii="楷体" w:eastAsia="楷体" w:hAnsi="楷体"/>
        </w:rPr>
        <w:t>lush;</w:t>
      </w:r>
      <w:r>
        <w:rPr>
          <w:rFonts w:ascii="楷体" w:eastAsia="楷体" w:hAnsi="楷体" w:hint="eastAsia"/>
        </w:rPr>
        <w:t>若跳转的结果成立，则</w:t>
      </w:r>
      <w:r w:rsidR="007D261E">
        <w:rPr>
          <w:rFonts w:ascii="楷体" w:eastAsia="楷体" w:hAnsi="楷体" w:hint="eastAsia"/>
        </w:rPr>
        <w:t>将I</w:t>
      </w:r>
      <w:r w:rsidR="007D261E">
        <w:rPr>
          <w:rFonts w:ascii="楷体" w:eastAsia="楷体" w:hAnsi="楷体"/>
        </w:rPr>
        <w:t>F/ID,ID/EX</w:t>
      </w:r>
      <w:r w:rsidR="007D261E">
        <w:rPr>
          <w:rFonts w:ascii="楷体" w:eastAsia="楷体" w:hAnsi="楷体" w:hint="eastAsia"/>
        </w:rPr>
        <w:t>段寄存器的f</w:t>
      </w:r>
      <w:r w:rsidR="007D261E">
        <w:rPr>
          <w:rFonts w:ascii="楷体" w:eastAsia="楷体" w:hAnsi="楷体"/>
        </w:rPr>
        <w:t>lush</w:t>
      </w:r>
      <w:r w:rsidR="007D261E">
        <w:rPr>
          <w:rFonts w:ascii="楷体" w:eastAsia="楷体" w:hAnsi="楷体" w:hint="eastAsia"/>
        </w:rPr>
        <w:t>置为1，stall为0</w:t>
      </w:r>
    </w:p>
    <w:p w14:paraId="7F6F849E" w14:textId="743F9011" w:rsidR="00E95E16" w:rsidRDefault="00E95E16"/>
    <w:p w14:paraId="4586C0F4" w14:textId="77777777" w:rsidR="00E95E16" w:rsidRDefault="00E95E16"/>
    <w:p w14:paraId="28C17A7E" w14:textId="765759F0" w:rsidR="00E95E16" w:rsidRDefault="00E95E16">
      <w:pPr>
        <w:rPr>
          <w:rFonts w:ascii="楷体" w:eastAsia="楷体" w:hAnsi="楷体"/>
        </w:rPr>
      </w:pPr>
      <w:r>
        <w:rPr>
          <w:rFonts w:ascii="楷体" w:eastAsia="楷体" w:hAnsi="楷体"/>
        </w:rPr>
        <w:t>12.</w:t>
      </w:r>
      <w:r w:rsidRPr="00E95E16">
        <w:rPr>
          <w:rFonts w:ascii="楷体" w:eastAsia="楷体" w:hAnsi="楷体"/>
        </w:rPr>
        <w:t>0 号寄存器值始终为 0，是否会对 forward 的处理产生影响？</w:t>
      </w:r>
    </w:p>
    <w:p w14:paraId="102230D2" w14:textId="37BAE5D3" w:rsidR="00E95E16" w:rsidRPr="00E95E16" w:rsidRDefault="00E95E16">
      <w:pPr>
        <w:rPr>
          <w:rFonts w:ascii="楷体" w:eastAsia="楷体" w:hAnsi="楷体"/>
        </w:rPr>
      </w:pPr>
      <w:r>
        <w:rPr>
          <w:rFonts w:ascii="楷体" w:eastAsia="楷体" w:hAnsi="楷体" w:hint="eastAsia"/>
        </w:rPr>
        <w:t>答：有可能会。假如用户向0号寄存器写入一个非0值，那么f</w:t>
      </w:r>
      <w:r>
        <w:rPr>
          <w:rFonts w:ascii="楷体" w:eastAsia="楷体" w:hAnsi="楷体"/>
        </w:rPr>
        <w:t>orward</w:t>
      </w:r>
      <w:r>
        <w:rPr>
          <w:rFonts w:ascii="楷体" w:eastAsia="楷体" w:hAnsi="楷体" w:hint="eastAsia"/>
        </w:rPr>
        <w:t>后本该得到0的指令却得到了非0的值，便产生了错误</w:t>
      </w:r>
    </w:p>
    <w:sectPr w:rsidR="00E95E16" w:rsidRPr="00E95E1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3F7F4B"/>
    <w:multiLevelType w:val="hybridMultilevel"/>
    <w:tmpl w:val="2D662972"/>
    <w:lvl w:ilvl="0" w:tplc="2B48E0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F463835"/>
    <w:multiLevelType w:val="hybridMultilevel"/>
    <w:tmpl w:val="1E3C42A2"/>
    <w:lvl w:ilvl="0" w:tplc="29AAA4F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6907131"/>
    <w:multiLevelType w:val="hybridMultilevel"/>
    <w:tmpl w:val="A0FC7332"/>
    <w:lvl w:ilvl="0" w:tplc="01C66C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E16"/>
    <w:rsid w:val="00032592"/>
    <w:rsid w:val="000C230C"/>
    <w:rsid w:val="000C2DC6"/>
    <w:rsid w:val="0015245B"/>
    <w:rsid w:val="00166DA4"/>
    <w:rsid w:val="001B48D6"/>
    <w:rsid w:val="001C32C7"/>
    <w:rsid w:val="00202038"/>
    <w:rsid w:val="00202ECA"/>
    <w:rsid w:val="00257DFA"/>
    <w:rsid w:val="00314611"/>
    <w:rsid w:val="005908F9"/>
    <w:rsid w:val="0059227E"/>
    <w:rsid w:val="00607F6D"/>
    <w:rsid w:val="006546FB"/>
    <w:rsid w:val="00665E46"/>
    <w:rsid w:val="00700FA1"/>
    <w:rsid w:val="00715A02"/>
    <w:rsid w:val="007D00EA"/>
    <w:rsid w:val="007D261E"/>
    <w:rsid w:val="007D4DD9"/>
    <w:rsid w:val="007E0E43"/>
    <w:rsid w:val="007E69BF"/>
    <w:rsid w:val="0081314D"/>
    <w:rsid w:val="00826F10"/>
    <w:rsid w:val="00841931"/>
    <w:rsid w:val="008F25CA"/>
    <w:rsid w:val="00942456"/>
    <w:rsid w:val="00A022AF"/>
    <w:rsid w:val="00A3013C"/>
    <w:rsid w:val="00A47206"/>
    <w:rsid w:val="00A67E6E"/>
    <w:rsid w:val="00A73205"/>
    <w:rsid w:val="00AA5CBE"/>
    <w:rsid w:val="00AF7A53"/>
    <w:rsid w:val="00B61DBA"/>
    <w:rsid w:val="00B930FA"/>
    <w:rsid w:val="00BB1C72"/>
    <w:rsid w:val="00C21015"/>
    <w:rsid w:val="00C36E62"/>
    <w:rsid w:val="00D30DF7"/>
    <w:rsid w:val="00DC5CC2"/>
    <w:rsid w:val="00E7384C"/>
    <w:rsid w:val="00E95E16"/>
    <w:rsid w:val="00F16365"/>
    <w:rsid w:val="00F24A98"/>
    <w:rsid w:val="00FE31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B5A51"/>
  <w15:chartTrackingRefBased/>
  <w15:docId w15:val="{02C98DC2-FB00-4BED-A30A-28B201C1D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36E6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1612</TotalTime>
  <Pages>1</Pages>
  <Words>412</Words>
  <Characters>2349</Characters>
  <Application>Microsoft Office Word</Application>
  <DocSecurity>0</DocSecurity>
  <Lines>19</Lines>
  <Paragraphs>5</Paragraphs>
  <ScaleCrop>false</ScaleCrop>
  <Company/>
  <LinksUpToDate>false</LinksUpToDate>
  <CharactersWithSpaces>2756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1006212693@qq.com</dc:creator>
  <cp:keywords/>
  <dc:description/>
  <cp:lastModifiedBy>1006212693@qq.com</cp:lastModifiedBy>
  <cp:revision>20</cp:revision>
  <dcterms:created xsi:type="dcterms:W3CDTF">2021-03-31T11:53:00Z</dcterms:created>
  <dcterms:modified xsi:type="dcterms:W3CDTF">2021-04-18T07:51:00Z</dcterms:modified>
</cp:coreProperties>
</file>